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b/>
          <w:sz w:val="28"/>
          <w:szCs w:val="28"/>
          <w:lang w:val="uk-UA"/>
        </w:rPr>
        <w:t>Управління освіти, молоді та спорту Миргородської міської ради Полтавської області</w:t>
      </w: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Кабінет забезпечення діяльності закладів освіти </w:t>
      </w:r>
    </w:p>
    <w:p w:rsidR="00846DD1" w:rsidRPr="00846DD1" w:rsidRDefault="00846DD1" w:rsidP="00846DD1">
      <w:pPr>
        <w:spacing w:line="360" w:lineRule="auto"/>
        <w:jc w:val="center"/>
        <w:rPr>
          <w:rFonts w:ascii="Times New Roman" w:hAnsi="Times New Roman" w:cs="Times New Roman"/>
          <w:color w:val="7F7E7E"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>Опорний заклад освіти «Миргородський ліцей №1 імені Панаса Мирного Миргородської міської ради Полтавської області»</w:t>
      </w: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Monotype Corsiva" w:hAnsi="Monotype Corsiva" w:cs="Times New Roman"/>
          <w:b/>
          <w:color w:val="C00000"/>
          <w:sz w:val="48"/>
          <w:szCs w:val="48"/>
          <w:lang w:val="uk-UA"/>
        </w:rPr>
      </w:pPr>
      <w:r w:rsidRPr="00846DD1">
        <w:rPr>
          <w:rFonts w:ascii="Monotype Corsiva" w:hAnsi="Monotype Corsiva" w:cs="Times New Roman"/>
          <w:b/>
          <w:color w:val="C00000"/>
          <w:sz w:val="48"/>
          <w:szCs w:val="48"/>
          <w:lang w:val="uk-UA"/>
        </w:rPr>
        <w:t>Сучасний урок української мови та літератури: інноваційні методи навчання</w:t>
      </w: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b/>
          <w:i/>
          <w:sz w:val="28"/>
          <w:szCs w:val="28"/>
          <w:lang w:val="uk-UA"/>
        </w:rPr>
        <w:t>З досвіду роботи</w:t>
      </w: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Підготувала </w:t>
      </w:r>
    </w:p>
    <w:p w:rsid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учитель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української мови </w:t>
      </w: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та літератури Шинкаренко С.В.</w:t>
      </w:r>
    </w:p>
    <w:p w:rsid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46DD1" w:rsidRPr="00846DD1" w:rsidRDefault="00846DD1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b/>
          <w:sz w:val="28"/>
          <w:szCs w:val="28"/>
          <w:lang w:val="uk-UA"/>
        </w:rPr>
        <w:t>Миргород</w:t>
      </w:r>
    </w:p>
    <w:p w:rsidR="00846DD1" w:rsidRPr="00846DD1" w:rsidRDefault="00275C74" w:rsidP="00846DD1">
      <w:pPr>
        <w:widowControl w:val="0"/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665538</wp:posOffset>
                </wp:positionH>
                <wp:positionV relativeFrom="paragraph">
                  <wp:posOffset>321368</wp:posOffset>
                </wp:positionV>
                <wp:extent cx="4613563" cy="581429"/>
                <wp:effectExtent l="0" t="0" r="15875" b="28575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3563" cy="58142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3DF171" id="Прямоугольник 19" o:spid="_x0000_s1026" style="position:absolute;margin-left:52.4pt;margin-top:25.3pt;width:363.25pt;height:45.8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" fillcolor="white [3212]" strokecolor="white [3212]" strokeweight="1pt"/>
            </w:pict>
          </mc:Fallback>
        </mc:AlternateContent>
      </w:r>
      <w:r w:rsidR="00846DD1" w:rsidRPr="00846DD1">
        <w:rPr>
          <w:rFonts w:ascii="Times New Roman" w:hAnsi="Times New Roman" w:cs="Times New Roman"/>
          <w:b/>
          <w:sz w:val="28"/>
          <w:szCs w:val="28"/>
          <w:lang w:val="uk-UA"/>
        </w:rPr>
        <w:t>2022</w:t>
      </w:r>
    </w:p>
    <w:p w:rsidR="00846DD1" w:rsidRPr="00846DD1" w:rsidRDefault="00846DD1" w:rsidP="00846DD1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46DD1" w:rsidRPr="00846DD1" w:rsidRDefault="00846DD1" w:rsidP="00846DD1">
      <w:pPr>
        <w:spacing w:line="360" w:lineRule="auto"/>
        <w:jc w:val="both"/>
        <w:rPr>
          <w:rFonts w:ascii="Times New Roman" w:hAnsi="Times New Roman" w:cs="Times New Roman"/>
          <w:color w:val="7F7E7E"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i/>
          <w:sz w:val="28"/>
          <w:szCs w:val="28"/>
          <w:lang w:val="uk-UA"/>
        </w:rPr>
        <w:t>Автор-упорядник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  <w:lang w:val="uk-UA"/>
        </w:rPr>
        <w:t>Шинкаренко Світлана Володимирівна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 – учитель </w:t>
      </w:r>
      <w:r>
        <w:rPr>
          <w:rFonts w:ascii="Times New Roman" w:hAnsi="Times New Roman" w:cs="Times New Roman"/>
          <w:sz w:val="28"/>
          <w:szCs w:val="28"/>
          <w:lang w:val="uk-UA"/>
        </w:rPr>
        <w:t>української мови та літератури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Pr="00846DD1"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>ОЗО «Миргородський ліцей №1 імені Панаса Мирного Миргородської міської ради Полтавської області»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>, «Спеціал</w:t>
      </w:r>
      <w:r>
        <w:rPr>
          <w:rFonts w:ascii="Times New Roman" w:hAnsi="Times New Roman" w:cs="Times New Roman"/>
          <w:sz w:val="28"/>
          <w:szCs w:val="28"/>
          <w:lang w:val="uk-UA"/>
        </w:rPr>
        <w:t>іст вищої категорії», «У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>читель</w:t>
      </w:r>
      <w:r>
        <w:rPr>
          <w:rFonts w:ascii="Times New Roman" w:hAnsi="Times New Roman" w:cs="Times New Roman"/>
          <w:sz w:val="28"/>
          <w:szCs w:val="28"/>
          <w:lang w:val="uk-UA"/>
        </w:rPr>
        <w:t>-методист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>»</w:t>
      </w:r>
    </w:p>
    <w:p w:rsidR="00846DD1" w:rsidRPr="00846DD1" w:rsidRDefault="00846DD1" w:rsidP="00846DD1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846DD1" w:rsidRPr="00846DD1" w:rsidRDefault="00846DD1" w:rsidP="00846DD1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46DD1" w:rsidRPr="00846DD1" w:rsidRDefault="00846DD1" w:rsidP="00846DD1">
      <w:p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846DD1" w:rsidRPr="00846DD1" w:rsidRDefault="00846DD1" w:rsidP="00846DD1">
      <w:pPr>
        <w:spacing w:line="36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846DD1">
        <w:rPr>
          <w:rFonts w:ascii="Times New Roman" w:hAnsi="Times New Roman" w:cs="Times New Roman"/>
          <w:b/>
          <w:i/>
          <w:sz w:val="28"/>
          <w:szCs w:val="28"/>
          <w:lang w:val="uk-UA"/>
        </w:rPr>
        <w:t>Рецензенти:</w:t>
      </w:r>
    </w:p>
    <w:p w:rsidR="00846DD1" w:rsidRPr="00846DD1" w:rsidRDefault="00846DD1" w:rsidP="00846DD1">
      <w:pPr>
        <w:shd w:val="clear" w:color="auto" w:fill="FFFFFF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 w:bidi="en-US"/>
        </w:rPr>
      </w:pPr>
      <w:r>
        <w:rPr>
          <w:rFonts w:ascii="Times New Roman" w:hAnsi="Times New Roman" w:cs="Times New Roman"/>
          <w:b/>
          <w:sz w:val="28"/>
          <w:szCs w:val="28"/>
          <w:lang w:val="uk-UA" w:bidi="en-US"/>
        </w:rPr>
        <w:t>Усатенко Оксана Олександрівна</w:t>
      </w:r>
      <w:r w:rsidRPr="00846DD1">
        <w:rPr>
          <w:rFonts w:ascii="Times New Roman" w:hAnsi="Times New Roman" w:cs="Times New Roman"/>
          <w:b/>
          <w:sz w:val="28"/>
          <w:szCs w:val="28"/>
          <w:lang w:val="uk-UA" w:bidi="en-US"/>
        </w:rPr>
        <w:t xml:space="preserve"> </w:t>
      </w:r>
      <w:r w:rsidRPr="00846DD1">
        <w:rPr>
          <w:rFonts w:ascii="Times New Roman" w:hAnsi="Times New Roman" w:cs="Times New Roman"/>
          <w:sz w:val="28"/>
          <w:szCs w:val="28"/>
          <w:lang w:val="uk-UA" w:bidi="en-US"/>
        </w:rPr>
        <w:t xml:space="preserve">– інспектор кабінету забезпечення діяльності 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>закладів освіти управління</w:t>
      </w:r>
      <w:r w:rsidRPr="00846D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846DD1">
        <w:rPr>
          <w:rFonts w:ascii="Times New Roman" w:hAnsi="Times New Roman" w:cs="Times New Roman"/>
          <w:sz w:val="28"/>
          <w:szCs w:val="28"/>
          <w:lang w:val="uk-UA" w:bidi="en-US"/>
        </w:rPr>
        <w:t>освіти, молоді та спорту Миргородської міської ради Полтавської області;</w:t>
      </w:r>
    </w:p>
    <w:p w:rsidR="00846DD1" w:rsidRPr="00846DD1" w:rsidRDefault="00846DD1" w:rsidP="00846DD1">
      <w:pPr>
        <w:spacing w:line="360" w:lineRule="auto"/>
        <w:jc w:val="both"/>
        <w:rPr>
          <w:rFonts w:ascii="Times New Roman" w:hAnsi="Times New Roman" w:cs="Times New Roman"/>
          <w:color w:val="7F7E7E"/>
          <w:sz w:val="28"/>
          <w:szCs w:val="28"/>
          <w:lang w:val="uk-UA"/>
        </w:rPr>
      </w:pPr>
      <w:r w:rsidRPr="00846D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      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Фененко Валентина Василівна</w:t>
      </w:r>
      <w:r w:rsidRPr="00846DD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846DD1">
        <w:rPr>
          <w:rFonts w:ascii="Times New Roman" w:hAnsi="Times New Roman" w:cs="Times New Roman"/>
          <w:sz w:val="28"/>
          <w:szCs w:val="28"/>
          <w:lang w:val="uk-UA" w:bidi="en-US"/>
        </w:rPr>
        <w:t>–</w:t>
      </w:r>
      <w:r>
        <w:rPr>
          <w:rFonts w:ascii="Times New Roman" w:hAnsi="Times New Roman" w:cs="Times New Roman"/>
          <w:sz w:val="28"/>
          <w:szCs w:val="28"/>
          <w:lang w:val="uk-UA" w:bidi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uk-UA"/>
        </w:rPr>
        <w:t>директор</w:t>
      </w:r>
      <w:r w:rsidRPr="00846DD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846DD1"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>ОЗО «Миргородський ліцей №1 імені Панаса Мирного Миргородської міської ради Полтавської області»</w:t>
      </w:r>
    </w:p>
    <w:p w:rsidR="00846DD1" w:rsidRPr="00846DD1" w:rsidRDefault="00846DD1" w:rsidP="00846DD1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</w:p>
    <w:p w:rsidR="00981BB4" w:rsidRDefault="00981BB4" w:rsidP="00981BB4">
      <w:pPr>
        <w:shd w:val="clear" w:color="auto" w:fill="FFFFFF"/>
        <w:spacing w:after="0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</w:pPr>
      <w:r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>Матеріали  навчально-</w:t>
      </w:r>
      <w:r w:rsidR="00556387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 xml:space="preserve">методичного </w:t>
      </w:r>
      <w:r w:rsidR="00157169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 xml:space="preserve"> посібник</w:t>
      </w:r>
      <w:r w:rsidR="00556387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>а</w:t>
      </w:r>
      <w:r w:rsidR="00157169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 xml:space="preserve"> </w:t>
      </w:r>
      <w:r w:rsidR="002A2DB9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>присв</w:t>
      </w:r>
      <w:r w:rsidR="00556387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>ячені</w:t>
      </w:r>
      <w:r w:rsidR="00157169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 xml:space="preserve"> </w:t>
      </w:r>
      <w:r w:rsidR="002A2DB9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 xml:space="preserve"> актуальним проблемам модернізації та підвищення якості викладання української мови і літератури.</w:t>
      </w:r>
      <w:r w:rsidR="002A2DB9" w:rsidRPr="00981BB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 xml:space="preserve"> У даній роботі </w:t>
      </w:r>
      <w:r w:rsidR="00157169" w:rsidRPr="00981BB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>описано</w:t>
      </w:r>
      <w:r w:rsidR="002A2DB9" w:rsidRPr="00981BB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 xml:space="preserve"> власний досвід щодо використання інноваційних </w:t>
      </w:r>
      <w:r w:rsidR="00157169" w:rsidRPr="00981BB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>методів і прийомів,</w:t>
      </w:r>
      <w:r w:rsidR="002A2DB9" w:rsidRPr="00981BB4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 xml:space="preserve"> що сприяють систематичному та різнобічному збагаченню особистості і є запорукою ефективності навчання.</w:t>
      </w:r>
      <w:r w:rsidR="002A2DB9" w:rsidRPr="00981BB4">
        <w:rPr>
          <w:rFonts w:ascii="Times New Roman" w:eastAsia="Times New Roman" w:hAnsi="Times New Roman" w:cs="Times New Roman"/>
          <w:i/>
          <w:iCs/>
          <w:color w:val="000000" w:themeColor="text1"/>
          <w:sz w:val="28"/>
          <w:szCs w:val="28"/>
          <w:lang w:val="uk-UA" w:eastAsia="ru-RU"/>
        </w:rPr>
        <w:t xml:space="preserve"> </w:t>
      </w:r>
      <w:r w:rsidRPr="00981BB4">
        <w:rPr>
          <w:rFonts w:ascii="Times New Roman" w:hAnsi="Times New Roman" w:cs="Times New Roman"/>
          <w:i/>
          <w:sz w:val="28"/>
          <w:szCs w:val="28"/>
        </w:rPr>
        <w:t xml:space="preserve">Методичну розробку можна використовувати для </w:t>
      </w:r>
      <w:r>
        <w:rPr>
          <w:rFonts w:ascii="Times New Roman" w:hAnsi="Times New Roman" w:cs="Times New Roman"/>
          <w:i/>
          <w:sz w:val="28"/>
          <w:szCs w:val="28"/>
        </w:rPr>
        <w:t xml:space="preserve">підготовки уроків </w:t>
      </w:r>
      <w:r w:rsidR="00556387" w:rsidRPr="00981BB4">
        <w:rPr>
          <w:rFonts w:ascii="Times New Roman" w:hAnsi="Times New Roman" w:cs="Times New Roman"/>
          <w:i/>
          <w:sz w:val="28"/>
          <w:szCs w:val="28"/>
          <w:lang w:val="uk-UA"/>
        </w:rPr>
        <w:t>і</w:t>
      </w:r>
      <w:r w:rsidR="00556387" w:rsidRPr="00981BB4">
        <w:rPr>
          <w:rFonts w:ascii="Times New Roman" w:hAnsi="Times New Roman" w:cs="Times New Roman"/>
          <w:i/>
          <w:sz w:val="28"/>
          <w:szCs w:val="28"/>
        </w:rPr>
        <w:t xml:space="preserve">з </w:t>
      </w:r>
      <w:r w:rsidR="00556387" w:rsidRPr="00981BB4">
        <w:rPr>
          <w:rFonts w:ascii="Times New Roman" w:hAnsi="Times New Roman" w:cs="Times New Roman"/>
          <w:i/>
          <w:sz w:val="28"/>
          <w:szCs w:val="28"/>
          <w:lang w:val="uk-UA"/>
        </w:rPr>
        <w:t xml:space="preserve">застосуванням </w:t>
      </w:r>
      <w:r w:rsidR="00832569">
        <w:rPr>
          <w:rFonts w:ascii="Times New Roman" w:hAnsi="Times New Roman" w:cs="Times New Roman"/>
          <w:i/>
          <w:sz w:val="28"/>
          <w:szCs w:val="28"/>
        </w:rPr>
        <w:t>інтерактивних</w:t>
      </w:r>
      <w:r w:rsidR="00556387" w:rsidRPr="00981BB4">
        <w:rPr>
          <w:rFonts w:ascii="Times New Roman" w:hAnsi="Times New Roman" w:cs="Times New Roman"/>
          <w:i/>
          <w:sz w:val="28"/>
          <w:szCs w:val="28"/>
        </w:rPr>
        <w:t xml:space="preserve"> методик і технологій навчання.</w:t>
      </w:r>
    </w:p>
    <w:p w:rsidR="00846DD1" w:rsidRPr="00981BB4" w:rsidRDefault="00846DD1" w:rsidP="00981BB4">
      <w:pPr>
        <w:shd w:val="clear" w:color="auto" w:fill="FFFFFF"/>
        <w:spacing w:after="0"/>
        <w:ind w:firstLine="567"/>
        <w:jc w:val="both"/>
        <w:textAlignment w:val="baseline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</w:pPr>
      <w:r w:rsidRPr="00846DD1">
        <w:rPr>
          <w:rFonts w:ascii="Times New Roman" w:hAnsi="Times New Roman" w:cs="Times New Roman"/>
          <w:i/>
          <w:sz w:val="28"/>
          <w:szCs w:val="28"/>
          <w:lang w:val="uk-UA"/>
        </w:rPr>
        <w:t>Матеріали посібника пропонуються вчителям</w:t>
      </w:r>
      <w:r w:rsidR="00157169">
        <w:rPr>
          <w:rFonts w:ascii="Times New Roman" w:hAnsi="Times New Roman" w:cs="Times New Roman"/>
          <w:i/>
          <w:sz w:val="28"/>
          <w:szCs w:val="28"/>
          <w:lang w:val="uk-UA"/>
        </w:rPr>
        <w:t xml:space="preserve"> української мови та літератури</w:t>
      </w:r>
      <w:r w:rsidRPr="00846DD1">
        <w:rPr>
          <w:rFonts w:ascii="Times New Roman" w:hAnsi="Times New Roman" w:cs="Times New Roman"/>
          <w:i/>
          <w:sz w:val="28"/>
          <w:szCs w:val="28"/>
          <w:lang w:val="uk-UA"/>
        </w:rPr>
        <w:t>, студентам вищих навчальних закладів.</w:t>
      </w:r>
    </w:p>
    <w:p w:rsidR="007743D2" w:rsidRDefault="007743D2" w:rsidP="005A45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743D2" w:rsidRDefault="007743D2" w:rsidP="005A45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743D2" w:rsidRDefault="007743D2" w:rsidP="005A45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743D2" w:rsidRDefault="007743D2" w:rsidP="005A45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7743D2" w:rsidRDefault="007743D2" w:rsidP="005A45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FB03B7" w:rsidRPr="00AD4088" w:rsidRDefault="00FB03B7" w:rsidP="005A45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D4088">
        <w:rPr>
          <w:rFonts w:ascii="Times New Roman" w:hAnsi="Times New Roman" w:cs="Times New Roman"/>
          <w:sz w:val="28"/>
          <w:szCs w:val="28"/>
          <w:lang w:val="uk-UA"/>
        </w:rPr>
        <w:lastRenderedPageBreak/>
        <w:t>ЗМІСТ</w:t>
      </w:r>
    </w:p>
    <w:p w:rsidR="00190F4E" w:rsidRDefault="00190F4E" w:rsidP="00C35E4D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A91285" w:rsidRPr="00275C74" w:rsidRDefault="00A91285" w:rsidP="00A91285">
      <w:pPr>
        <w:suppressAutoHyphens/>
        <w:ind w:left="240"/>
        <w:rPr>
          <w:rFonts w:ascii="Calibri" w:eastAsia="Calibri" w:hAnsi="Calibri" w:cs="Times New Roman"/>
          <w:sz w:val="28"/>
          <w:szCs w:val="28"/>
          <w:lang w:val="uk-UA" w:eastAsia="zh-CN"/>
        </w:rPr>
      </w:pPr>
      <w:r w:rsidRPr="00AD4088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ВСТУП </w:t>
      </w:r>
      <w:r w:rsidRPr="00275C74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....</w:t>
      </w:r>
      <w:r w:rsidR="00AD4088" w:rsidRPr="00275C74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..................</w:t>
      </w:r>
      <w:r w:rsidRPr="00275C74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.......................................................</w:t>
      </w:r>
      <w:r w:rsidR="00C009B5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..................................4</w:t>
      </w:r>
    </w:p>
    <w:p w:rsidR="00A91285" w:rsidRPr="00BE5E40" w:rsidRDefault="00BE5E40" w:rsidP="00EF4AEA">
      <w:pPr>
        <w:suppressAutoHyphens/>
        <w:rPr>
          <w:rFonts w:ascii="Times New Roman" w:eastAsia="Calibri" w:hAnsi="Times New Roman" w:cs="Times New Roman"/>
          <w:sz w:val="28"/>
          <w:szCs w:val="28"/>
          <w:lang w:val="uk-UA" w:eastAsia="zh-CN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>РОЗДІЛ</w:t>
      </w:r>
      <w:r w:rsidR="00A91285" w:rsidRPr="00846DD1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1</w:t>
      </w:r>
      <w:r w:rsidRPr="005A4589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>.</w:t>
      </w:r>
      <w:r w:rsidR="00967973" w:rsidRPr="005A4589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</w:t>
      </w:r>
      <w:r w:rsidR="00EF4AEA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   </w:t>
      </w:r>
      <w:r w:rsidR="00EB7AB6" w:rsidRPr="005A4589">
        <w:rPr>
          <w:rFonts w:ascii="Times New Roman" w:hAnsi="Times New Roman" w:cs="Times New Roman"/>
          <w:b/>
          <w:sz w:val="28"/>
          <w:szCs w:val="28"/>
          <w:lang w:val="uk-UA"/>
        </w:rPr>
        <w:t>С</w:t>
      </w:r>
      <w:r w:rsidR="008F69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УЧАСНИЙ </w:t>
      </w:r>
      <w:r w:rsidR="00EF4AE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8F69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УРОК </w:t>
      </w:r>
      <w:r w:rsidR="00EF4AE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8F69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УКРАЇНСЬКОЇ </w:t>
      </w:r>
      <w:r w:rsidR="00EF4AE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8F6997">
        <w:rPr>
          <w:rFonts w:ascii="Times New Roman" w:hAnsi="Times New Roman" w:cs="Times New Roman"/>
          <w:b/>
          <w:sz w:val="28"/>
          <w:szCs w:val="28"/>
          <w:lang w:val="uk-UA"/>
        </w:rPr>
        <w:t xml:space="preserve">МОВИ </w:t>
      </w:r>
      <w:r w:rsidR="00EF4AE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</w:t>
      </w:r>
      <w:r w:rsidR="008F6997">
        <w:rPr>
          <w:rFonts w:ascii="Times New Roman" w:hAnsi="Times New Roman" w:cs="Times New Roman"/>
          <w:b/>
          <w:sz w:val="28"/>
          <w:szCs w:val="28"/>
          <w:lang w:val="uk-UA"/>
        </w:rPr>
        <w:t>ТА ЛІТЕРАТУРИ: ІННОВАЦІЙНІ МЕТОДИ НАВЧАННЯ</w:t>
      </w:r>
      <w:r w:rsidR="00C009B5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.........................</w:t>
      </w:r>
      <w:r w:rsidR="00EF4AEA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...</w:t>
      </w:r>
      <w:r w:rsidR="00A91285" w:rsidRPr="00846DD1">
        <w:rPr>
          <w:rFonts w:ascii="Times New Roman" w:eastAsia="Calibri" w:hAnsi="Times New Roman" w:cs="Times New Roman"/>
          <w:sz w:val="28"/>
          <w:szCs w:val="28"/>
          <w:lang w:val="uk-UA" w:eastAsia="zh-CN"/>
        </w:rPr>
        <w:t>5</w:t>
      </w:r>
    </w:p>
    <w:p w:rsidR="00EB7AB6" w:rsidRPr="00EB7AB6" w:rsidRDefault="00EB7AB6" w:rsidP="00C009B5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</w:pPr>
      <w:r w:rsidRPr="00EB7AB6"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>1</w:t>
      </w:r>
      <w:r w:rsidRPr="00BE5E40"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>.1.</w:t>
      </w:r>
      <w:r w:rsidR="0050687C"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 xml:space="preserve"> </w:t>
      </w:r>
      <w:r w:rsidRPr="00BE5E40"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>В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икористання</w:t>
      </w:r>
      <w:r w:rsidR="00C009B5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</w:t>
      </w:r>
      <w:r w:rsidR="00C009B5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інформаційно-комунікаційних </w:t>
      </w:r>
      <w:r w:rsidR="00C009B5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 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технологій </w:t>
      </w:r>
      <w:r w:rsidR="00C009B5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 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на </w:t>
      </w:r>
      <w:r w:rsidR="00C009B5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  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уроках української мови та літератури</w:t>
      </w:r>
      <w:r w:rsidR="00C009B5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………………………………………………….5</w:t>
      </w:r>
    </w:p>
    <w:p w:rsidR="00EB7AB6" w:rsidRPr="00EB7AB6" w:rsidRDefault="00EB7AB6" w:rsidP="00C009B5">
      <w:pPr>
        <w:shd w:val="clear" w:color="auto" w:fill="FFFFFF"/>
        <w:spacing w:after="0"/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1.2</w:t>
      </w: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 xml:space="preserve">. </w:t>
      </w:r>
      <w:proofErr w:type="gramStart"/>
      <w:r w:rsidRPr="00EB7AB6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E5E40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>коди</w:t>
      </w:r>
      <w:proofErr w:type="gramEnd"/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на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уроках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української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мови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літератури: 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>зручно, швидко, ефективно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>…………………………………………………………………………5</w:t>
      </w:r>
    </w:p>
    <w:p w:rsidR="00EB7AB6" w:rsidRPr="00EB7AB6" w:rsidRDefault="00EB7AB6" w:rsidP="00C009B5">
      <w:pPr>
        <w:tabs>
          <w:tab w:val="left" w:pos="1065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1.3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EB7AB6">
        <w:rPr>
          <w:rFonts w:ascii="Times New Roman" w:hAnsi="Times New Roman" w:cs="Times New Roman"/>
          <w:sz w:val="28"/>
          <w:szCs w:val="28"/>
        </w:rPr>
        <w:t>Кросенс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 як засіб розвитку логічного мислення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>……………………………6</w:t>
      </w:r>
    </w:p>
    <w:p w:rsidR="00EB7AB6" w:rsidRPr="00EB7AB6" w:rsidRDefault="00EB7AB6" w:rsidP="00C009B5">
      <w:pPr>
        <w:tabs>
          <w:tab w:val="left" w:pos="1065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B7AB6"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1</w:t>
      </w:r>
      <w:r>
        <w:rPr>
          <w:rFonts w:ascii="Times New Roman" w:eastAsia="Times New Roman" w:hAnsi="Times New Roman" w:cs="Times New Roman"/>
          <w:bCs/>
          <w:iCs/>
          <w:sz w:val="28"/>
          <w:szCs w:val="28"/>
          <w:lang w:val="uk-UA" w:eastAsia="ru-RU"/>
        </w:rPr>
        <w:t>.4.</w:t>
      </w:r>
      <w:r w:rsidRPr="00EB7AB6">
        <w:rPr>
          <w:rFonts w:ascii="Times New Roman" w:hAnsi="Times New Roman" w:cs="Times New Roman"/>
          <w:sz w:val="28"/>
          <w:szCs w:val="28"/>
        </w:rPr>
        <w:t xml:space="preserve"> Фотоквести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>: рішення для онлайн і традиційного навчання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>…</w:t>
      </w:r>
      <w:r w:rsidR="00C009B5"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>……………7</w:t>
      </w:r>
    </w:p>
    <w:p w:rsidR="00EB7AB6" w:rsidRPr="00EB7AB6" w:rsidRDefault="00EB7AB6" w:rsidP="00C009B5">
      <w:pPr>
        <w:tabs>
          <w:tab w:val="left" w:pos="7140"/>
        </w:tabs>
        <w:spacing w:after="0"/>
        <w:rPr>
          <w:rFonts w:ascii="Times New Roman" w:hAnsi="Times New Roman" w:cs="Times New Roman"/>
          <w:sz w:val="28"/>
          <w:szCs w:val="28"/>
          <w:lang w:val="uk-UA"/>
        </w:rPr>
      </w:pPr>
      <w:r w:rsidRPr="00EB7AB6"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>1</w:t>
      </w:r>
      <w:r>
        <w:rPr>
          <w:rFonts w:ascii="Times New Roman" w:eastAsia="Calibri" w:hAnsi="Times New Roman" w:cs="Times New Roman"/>
          <w:bCs/>
          <w:sz w:val="28"/>
          <w:szCs w:val="28"/>
          <w:lang w:val="uk-UA" w:eastAsia="zh-CN"/>
        </w:rPr>
        <w:t>.5.</w:t>
      </w:r>
      <w:r w:rsidRPr="00EB7AB6">
        <w:rPr>
          <w:rFonts w:ascii="Times New Roman" w:hAnsi="Times New Roman" w:cs="Times New Roman"/>
          <w:sz w:val="28"/>
          <w:szCs w:val="28"/>
          <w:lang w:val="uk-UA"/>
        </w:rPr>
        <w:t xml:space="preserve"> Можливості використання хмари слів на уроці</w:t>
      </w:r>
      <w:r w:rsidR="00C009B5">
        <w:rPr>
          <w:rFonts w:ascii="Times New Roman" w:hAnsi="Times New Roman" w:cs="Times New Roman"/>
          <w:sz w:val="28"/>
          <w:szCs w:val="28"/>
          <w:lang w:val="uk-UA"/>
        </w:rPr>
        <w:t xml:space="preserve"> …………………………..7</w:t>
      </w:r>
    </w:p>
    <w:p w:rsidR="00EB7AB6" w:rsidRPr="005C0051" w:rsidRDefault="00EB7AB6" w:rsidP="00C009B5">
      <w:pPr>
        <w:tabs>
          <w:tab w:val="left" w:pos="3930"/>
          <w:tab w:val="center" w:pos="4677"/>
        </w:tabs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</w:pPr>
      <w:r w:rsidRPr="005C00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1.6. Кубики Рорі (Кубики історій) – крок до творчого мислення</w:t>
      </w:r>
      <w:r w:rsidR="00C009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……………..8</w:t>
      </w:r>
    </w:p>
    <w:p w:rsidR="00EB7AB6" w:rsidRPr="005C0051" w:rsidRDefault="00EB7AB6" w:rsidP="00C009B5">
      <w:pPr>
        <w:tabs>
          <w:tab w:val="left" w:pos="3930"/>
          <w:tab w:val="center" w:pos="4677"/>
        </w:tabs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</w:pPr>
      <w:r w:rsidRPr="005C00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1.7. Фішбоун – прийом, що вчить мислити</w:t>
      </w:r>
      <w:r w:rsidR="00C009B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……………………………………. 9</w:t>
      </w:r>
    </w:p>
    <w:p w:rsidR="00EB7AB6" w:rsidRPr="005C0051" w:rsidRDefault="00EB7AB6" w:rsidP="00C009B5">
      <w:pPr>
        <w:tabs>
          <w:tab w:val="left" w:pos="3930"/>
          <w:tab w:val="center" w:pos="4677"/>
        </w:tabs>
        <w:spacing w:after="0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</w:pPr>
      <w:r w:rsidRPr="005C00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1.8. Кубик Блума</w:t>
      </w:r>
      <w:r w:rsidR="0083256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 xml:space="preserve">  ……………………………………………………………….11</w:t>
      </w:r>
    </w:p>
    <w:p w:rsidR="00EB7AB6" w:rsidRPr="005C0051" w:rsidRDefault="00EB7AB6" w:rsidP="00C009B5">
      <w:pPr>
        <w:tabs>
          <w:tab w:val="left" w:pos="3930"/>
          <w:tab w:val="center" w:pos="4677"/>
        </w:tabs>
        <w:spacing w:after="0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5C00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1.9. Текстоцентричний </w:t>
      </w:r>
      <w:r w:rsidR="00C009B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5C00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підхід </w:t>
      </w:r>
      <w:r w:rsidR="00C009B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</w:t>
      </w:r>
      <w:r w:rsidRPr="005C00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у </w:t>
      </w:r>
      <w:r w:rsidR="00C009B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</w:t>
      </w:r>
      <w:r w:rsidRPr="005C00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формуванні </w:t>
      </w:r>
      <w:r w:rsidR="00C009B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</w:t>
      </w:r>
      <w:r w:rsidRPr="005C00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комунікативної </w:t>
      </w:r>
      <w:r w:rsidR="00C009B5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  </w:t>
      </w:r>
      <w:r w:rsidRPr="005C0051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компетенції здобувачів освіти </w:t>
      </w:r>
      <w:r w:rsidR="00832569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……………………………………………………………….13</w:t>
      </w:r>
    </w:p>
    <w:p w:rsidR="00EF4AEA" w:rsidRDefault="00EF4AEA" w:rsidP="00EB7AB6">
      <w:pPr>
        <w:shd w:val="clear" w:color="auto" w:fill="FFFFFF"/>
        <w:spacing w:after="0"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</w:pPr>
    </w:p>
    <w:p w:rsidR="00EB7AB6" w:rsidRPr="00832569" w:rsidRDefault="005A4589" w:rsidP="00AB5F9F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>РОЗДІЛ</w:t>
      </w:r>
      <w:r w:rsidR="00967973" w:rsidRPr="00EB7AB6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2. </w:t>
      </w:r>
      <w:r w:rsidR="00EB7AB6" w:rsidRPr="005A4589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 w:rsidR="0050687C">
        <w:rPr>
          <w:rFonts w:ascii="Times New Roman" w:hAnsi="Times New Roman" w:cs="Times New Roman"/>
          <w:b/>
          <w:sz w:val="28"/>
          <w:szCs w:val="28"/>
          <w:lang w:val="uk-UA"/>
        </w:rPr>
        <w:t>РАКТИЧНЕ ЗАСТОСУВАННЯ СУЧАСНИХ МЕТОДІВ НАВЧАННЯ НА УРОКАХ</w:t>
      </w:r>
      <w:r w:rsidR="00832569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УКРАЇНСЬКОЇ МОВИ ТА ЛІТЕРАТУРИ</w:t>
      </w:r>
      <w:r w:rsidR="002A2DB9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32569" w:rsidRPr="00832569">
        <w:rPr>
          <w:rFonts w:ascii="Times New Roman" w:hAnsi="Times New Roman" w:cs="Times New Roman"/>
          <w:sz w:val="28"/>
          <w:szCs w:val="28"/>
        </w:rPr>
        <w:t>.15</w:t>
      </w:r>
    </w:p>
    <w:p w:rsidR="00EF4AEA" w:rsidRDefault="00EF4AEA" w:rsidP="00EF4AE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EB7AB6" w:rsidRPr="00832569" w:rsidRDefault="00EB7AB6" w:rsidP="00EF4AE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793E76">
        <w:rPr>
          <w:rFonts w:ascii="Times New Roman" w:hAnsi="Times New Roman" w:cs="Times New Roman"/>
          <w:sz w:val="28"/>
          <w:szCs w:val="28"/>
          <w:lang w:val="uk-UA"/>
        </w:rPr>
        <w:t>1.</w:t>
      </w:r>
      <w:r w:rsidR="00EF4AEA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EF4AEA" w:rsidRPr="0091619A">
        <w:rPr>
          <w:rFonts w:ascii="Times New Roman" w:hAnsi="Times New Roman" w:cs="Times New Roman"/>
          <w:sz w:val="28"/>
          <w:szCs w:val="28"/>
        </w:rPr>
        <w:t>Дієприкметниковий зворот. Розділові знаки при дієприкметниковому звороті</w:t>
      </w:r>
      <w:r w:rsidR="00EF4AEA">
        <w:rPr>
          <w:rFonts w:ascii="Times New Roman" w:hAnsi="Times New Roman" w:cs="Times New Roman"/>
          <w:sz w:val="28"/>
          <w:szCs w:val="28"/>
          <w:lang w:val="uk-UA"/>
        </w:rPr>
        <w:t xml:space="preserve"> …………………………………………………………………………</w:t>
      </w:r>
      <w:r w:rsidR="00832569">
        <w:rPr>
          <w:rFonts w:ascii="Times New Roman" w:hAnsi="Times New Roman" w:cs="Times New Roman"/>
          <w:sz w:val="28"/>
          <w:szCs w:val="28"/>
          <w:lang w:val="uk-UA"/>
        </w:rPr>
        <w:t>…</w:t>
      </w:r>
      <w:r w:rsidR="00832569" w:rsidRPr="00832569">
        <w:rPr>
          <w:rFonts w:ascii="Times New Roman" w:hAnsi="Times New Roman" w:cs="Times New Roman"/>
          <w:sz w:val="28"/>
          <w:szCs w:val="28"/>
        </w:rPr>
        <w:t>15</w:t>
      </w:r>
    </w:p>
    <w:p w:rsidR="00AB5F9F" w:rsidRPr="00832569" w:rsidRDefault="00AB5F9F" w:rsidP="00EF4AE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2.2. Активні й пасивні дієприкметники ………………………………………</w:t>
      </w:r>
      <w:r w:rsidR="00832569">
        <w:rPr>
          <w:rFonts w:ascii="Times New Roman" w:hAnsi="Times New Roman" w:cs="Times New Roman"/>
          <w:sz w:val="28"/>
          <w:szCs w:val="28"/>
          <w:lang w:val="en-US"/>
        </w:rPr>
        <w:t>..25</w:t>
      </w:r>
    </w:p>
    <w:p w:rsidR="00AB5F9F" w:rsidRPr="00832569" w:rsidRDefault="00AB5F9F" w:rsidP="00EF4AEA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2.3. </w:t>
      </w:r>
      <w:r w:rsidR="009D6F85" w:rsidRPr="009D6F8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Григір Тютюнник. </w:t>
      </w:r>
      <w:r w:rsidR="009D6F85" w:rsidRPr="009D6F8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Коротко про дитинство письменника. </w:t>
      </w:r>
      <w:r w:rsidR="009D6F85" w:rsidRPr="009D6F85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Повість </w:t>
      </w:r>
      <w:r w:rsidR="009D6F85" w:rsidRPr="009D6F8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«Климко». А</w:t>
      </w:r>
      <w:r w:rsidR="009D6F85" w:rsidRPr="009D6F85">
        <w:rPr>
          <w:rFonts w:ascii="Times New Roman" w:hAnsi="Times New Roman" w:cs="Times New Roman"/>
          <w:color w:val="000000" w:themeColor="text1"/>
          <w:sz w:val="28"/>
          <w:szCs w:val="28"/>
        </w:rPr>
        <w:t>втобіографічна основа твору</w:t>
      </w:r>
      <w:r w:rsidR="0083256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 xml:space="preserve"> ………………………………</w:t>
      </w:r>
      <w:proofErr w:type="gramStart"/>
      <w:r w:rsidR="0083256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…….</w:t>
      </w:r>
      <w:proofErr w:type="gramEnd"/>
      <w:r w:rsidR="00832569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31</w:t>
      </w:r>
    </w:p>
    <w:p w:rsidR="0079159B" w:rsidRPr="00832569" w:rsidRDefault="00AB5F9F" w:rsidP="0079159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2.4. </w:t>
      </w:r>
      <w:r w:rsidR="0079159B" w:rsidRPr="007915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Григір Тютюнник “Климко “.  Мо</w:t>
      </w:r>
      <w:r w:rsidR="0079159B" w:rsidRPr="0079159B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oftHyphen/>
        <w:t>рально-етичні уроки доброти, чуйності, турботи про рідних</w:t>
      </w:r>
      <w:r w:rsidR="00832569" w:rsidRPr="008325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………………………………………………………………38</w:t>
      </w:r>
    </w:p>
    <w:p w:rsidR="0079159B" w:rsidRPr="00832569" w:rsidRDefault="00AB5F9F" w:rsidP="0079159B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2.5</w:t>
      </w:r>
      <w:r w:rsidRPr="0079159B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79159B" w:rsidRPr="0079159B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Воєнне дитинство, ідея самопожертви  у повісті «Климко» Григора Тютюнника</w:t>
      </w:r>
      <w:r w:rsidR="00832569" w:rsidRPr="00832569">
        <w:rPr>
          <w:rFonts w:ascii="Times New Roman" w:eastAsia="Times New Roman" w:hAnsi="Times New Roman" w:cs="Times New Roman"/>
          <w:color w:val="1D1B11"/>
          <w:sz w:val="28"/>
          <w:szCs w:val="28"/>
          <w:lang w:eastAsia="ru-RU"/>
        </w:rPr>
        <w:t xml:space="preserve"> ……………………………………………………………………….45</w:t>
      </w:r>
    </w:p>
    <w:p w:rsidR="00AB5F9F" w:rsidRPr="00EF4AEA" w:rsidRDefault="00AB5F9F" w:rsidP="00EF4AE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</w:pPr>
    </w:p>
    <w:p w:rsidR="00EB7AB6" w:rsidRPr="005A4589" w:rsidRDefault="005A4589" w:rsidP="00EB7AB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>РОЗДІЛ</w:t>
      </w:r>
      <w:r w:rsidR="00EB7AB6" w:rsidRPr="00EB7AB6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3. </w:t>
      </w:r>
      <w:r w:rsidR="0050687C"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>«МЕТОДИЧНІ ФІШКИ</w:t>
      </w:r>
      <w:r w:rsidR="00EB7AB6" w:rsidRPr="005A4589"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 xml:space="preserve">» </w:t>
      </w:r>
      <w:r w:rsidR="0050687C"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>ДЛЯ УРОКІВ СЛОВЕСНОСТІ</w:t>
      </w:r>
      <w:r w:rsidR="00EB7AB6" w:rsidRPr="005A4589"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>.</w:t>
      </w:r>
    </w:p>
    <w:p w:rsidR="00A91285" w:rsidRPr="00832569" w:rsidRDefault="00A91285" w:rsidP="008C5FF6">
      <w:pPr>
        <w:suppressAutoHyphens/>
        <w:rPr>
          <w:rFonts w:ascii="Calibri" w:eastAsia="Calibri" w:hAnsi="Calibri" w:cs="Times New Roman"/>
          <w:sz w:val="28"/>
          <w:szCs w:val="28"/>
          <w:lang w:val="en-US" w:eastAsia="zh-CN"/>
        </w:rPr>
      </w:pPr>
      <w:r w:rsidRPr="008C5FF6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ВИСНОВКИ</w:t>
      </w:r>
      <w:r w:rsidRPr="00832569">
        <w:rPr>
          <w:rFonts w:ascii="Times New Roman" w:eastAsia="Calibri" w:hAnsi="Times New Roman" w:cs="Times New Roman"/>
          <w:sz w:val="28"/>
          <w:szCs w:val="28"/>
          <w:lang w:eastAsia="zh-CN"/>
        </w:rPr>
        <w:t>...............................................................................</w:t>
      </w:r>
      <w:r w:rsidR="008C5FF6" w:rsidRPr="00832569">
        <w:rPr>
          <w:rFonts w:ascii="Times New Roman" w:eastAsia="Calibri" w:hAnsi="Times New Roman" w:cs="Times New Roman"/>
          <w:sz w:val="28"/>
          <w:szCs w:val="28"/>
          <w:lang w:eastAsia="zh-CN"/>
        </w:rPr>
        <w:t>.....................</w:t>
      </w:r>
      <w:r w:rsidR="00832569">
        <w:rPr>
          <w:rFonts w:ascii="Times New Roman" w:eastAsia="Calibri" w:hAnsi="Times New Roman" w:cs="Times New Roman"/>
          <w:sz w:val="28"/>
          <w:szCs w:val="28"/>
          <w:lang w:val="en-US" w:eastAsia="zh-CN"/>
        </w:rPr>
        <w:t>.......51</w:t>
      </w:r>
    </w:p>
    <w:p w:rsidR="00A91285" w:rsidRPr="00832569" w:rsidRDefault="00A91285" w:rsidP="008C5FF6">
      <w:pPr>
        <w:suppressAutoHyphens/>
        <w:rPr>
          <w:rFonts w:ascii="Calibri" w:eastAsia="Calibri" w:hAnsi="Calibri" w:cs="Times New Roman"/>
          <w:sz w:val="28"/>
          <w:szCs w:val="28"/>
          <w:lang w:val="en-US" w:eastAsia="zh-CN"/>
        </w:rPr>
      </w:pPr>
      <w:r w:rsidRPr="008C5FF6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СПИСОК ВИКОРИСТАНИХ ДЖЕРЕЛ.</w:t>
      </w:r>
      <w:r w:rsidRPr="00832569">
        <w:rPr>
          <w:rFonts w:ascii="Times New Roman" w:eastAsia="Calibri" w:hAnsi="Times New Roman" w:cs="Times New Roman"/>
          <w:sz w:val="28"/>
          <w:szCs w:val="28"/>
          <w:lang w:eastAsia="zh-CN"/>
        </w:rPr>
        <w:t>.............................</w:t>
      </w:r>
      <w:r w:rsidR="008C5FF6" w:rsidRPr="00832569">
        <w:rPr>
          <w:rFonts w:ascii="Times New Roman" w:eastAsia="Calibri" w:hAnsi="Times New Roman" w:cs="Times New Roman"/>
          <w:sz w:val="28"/>
          <w:szCs w:val="28"/>
          <w:lang w:eastAsia="zh-CN"/>
        </w:rPr>
        <w:t>..........................</w:t>
      </w:r>
      <w:r w:rsidR="00832569">
        <w:rPr>
          <w:rFonts w:ascii="Times New Roman" w:eastAsia="Calibri" w:hAnsi="Times New Roman" w:cs="Times New Roman"/>
          <w:sz w:val="28"/>
          <w:szCs w:val="28"/>
          <w:lang w:val="en-US" w:eastAsia="zh-CN"/>
        </w:rPr>
        <w:t>..64</w:t>
      </w:r>
    </w:p>
    <w:p w:rsidR="00661985" w:rsidRDefault="00661985" w:rsidP="00A91285">
      <w:pPr>
        <w:spacing w:after="0"/>
        <w:ind w:firstLine="708"/>
        <w:jc w:val="both"/>
        <w:rPr>
          <w:rFonts w:ascii="Times New Roman" w:eastAsia="Calibri" w:hAnsi="Times New Roman" w:cs="Times New Roman"/>
          <w:b/>
          <w:sz w:val="26"/>
          <w:szCs w:val="26"/>
          <w:lang w:eastAsia="zh-CN"/>
        </w:rPr>
      </w:pPr>
    </w:p>
    <w:p w:rsidR="00661985" w:rsidRDefault="00661985" w:rsidP="00A91285">
      <w:pPr>
        <w:spacing w:after="0"/>
        <w:ind w:firstLine="708"/>
        <w:jc w:val="both"/>
        <w:rPr>
          <w:rFonts w:ascii="Times New Roman" w:eastAsia="Calibri" w:hAnsi="Times New Roman" w:cs="Times New Roman"/>
          <w:b/>
          <w:sz w:val="26"/>
          <w:szCs w:val="26"/>
          <w:lang w:eastAsia="zh-CN"/>
        </w:rPr>
      </w:pPr>
    </w:p>
    <w:p w:rsidR="00286991" w:rsidRDefault="00661985" w:rsidP="00661985">
      <w:pPr>
        <w:pStyle w:val="a3"/>
        <w:spacing w:before="0" w:beforeAutospacing="0" w:after="0" w:afterAutospacing="0"/>
        <w:ind w:left="180" w:hanging="747"/>
        <w:jc w:val="center"/>
        <w:rPr>
          <w:rFonts w:eastAsia="Calibri"/>
          <w:b/>
          <w:sz w:val="26"/>
          <w:szCs w:val="26"/>
          <w:lang w:eastAsia="zh-CN"/>
        </w:rPr>
      </w:pPr>
      <w:r>
        <w:rPr>
          <w:rFonts w:eastAsia="Calibri"/>
          <w:b/>
          <w:sz w:val="26"/>
          <w:szCs w:val="26"/>
          <w:lang w:eastAsia="zh-CN"/>
        </w:rPr>
        <w:tab/>
      </w:r>
    </w:p>
    <w:p w:rsidR="00832569" w:rsidRPr="004E3F6B" w:rsidRDefault="00832569" w:rsidP="00661985">
      <w:pPr>
        <w:pStyle w:val="a3"/>
        <w:spacing w:before="0" w:beforeAutospacing="0" w:after="0" w:afterAutospacing="0"/>
        <w:ind w:left="180" w:hanging="747"/>
        <w:jc w:val="center"/>
        <w:rPr>
          <w:rFonts w:eastAsia="Calibri"/>
          <w:b/>
          <w:sz w:val="26"/>
          <w:szCs w:val="26"/>
          <w:lang w:val="uk-UA" w:eastAsia="zh-CN"/>
        </w:rPr>
      </w:pPr>
    </w:p>
    <w:p w:rsidR="009C443C" w:rsidRDefault="009C443C" w:rsidP="00862584">
      <w:pPr>
        <w:pStyle w:val="a3"/>
        <w:spacing w:before="0" w:beforeAutospacing="0" w:after="0" w:afterAutospacing="0"/>
        <w:rPr>
          <w:b/>
          <w:bCs/>
          <w:color w:val="000000"/>
          <w:sz w:val="28"/>
          <w:szCs w:val="28"/>
        </w:rPr>
      </w:pPr>
    </w:p>
    <w:p w:rsidR="00661985" w:rsidRPr="00661985" w:rsidRDefault="00AD4088" w:rsidP="00661985">
      <w:pPr>
        <w:pStyle w:val="a3"/>
        <w:spacing w:before="0" w:beforeAutospacing="0" w:after="0" w:afterAutospacing="0"/>
        <w:ind w:left="180" w:hanging="747"/>
        <w:jc w:val="center"/>
      </w:pPr>
      <w:r>
        <w:rPr>
          <w:b/>
          <w:bCs/>
          <w:color w:val="000000"/>
          <w:sz w:val="28"/>
          <w:szCs w:val="28"/>
        </w:rPr>
        <w:lastRenderedPageBreak/>
        <w:t>ВСТУП</w:t>
      </w:r>
    </w:p>
    <w:p w:rsidR="0004647A" w:rsidRPr="00C65473" w:rsidRDefault="00DB0EFE" w:rsidP="007F4701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1"/>
          <w:szCs w:val="21"/>
          <w:lang w:val="uk-UA" w:eastAsia="ru-RU"/>
        </w:rPr>
      </w:pPr>
      <w:r w:rsidRPr="00E7157B">
        <w:rPr>
          <w:rFonts w:ascii="Arial" w:eastAsia="Times New Roman" w:hAnsi="Arial" w:cs="Arial"/>
          <w:sz w:val="21"/>
          <w:szCs w:val="21"/>
          <w:lang w:eastAsia="ru-RU"/>
        </w:rPr>
        <w:t> </w:t>
      </w:r>
    </w:p>
    <w:p w:rsidR="00EB7AB6" w:rsidRDefault="00EB7AB6" w:rsidP="003A7A6B">
      <w:pPr>
        <w:shd w:val="clear" w:color="auto" w:fill="FFFFFF"/>
        <w:spacing w:after="0" w:line="240" w:lineRule="auto"/>
        <w:jc w:val="right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</w:p>
    <w:p w:rsidR="003A7A6B" w:rsidRPr="00A16EC6" w:rsidRDefault="003A7A6B" w:rsidP="00AD4088">
      <w:pPr>
        <w:shd w:val="clear" w:color="auto" w:fill="FFFFFF"/>
        <w:spacing w:after="0" w:line="240" w:lineRule="auto"/>
        <w:ind w:left="4248" w:firstLine="708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8"/>
          <w:szCs w:val="28"/>
          <w:lang w:eastAsia="ru-RU"/>
        </w:rPr>
        <w:t>Не навчайте дітей так, як навчали вас – вони народилися в інші часи.</w:t>
      </w:r>
    </w:p>
    <w:p w:rsidR="003A7A6B" w:rsidRPr="00A16EC6" w:rsidRDefault="003A7A6B" w:rsidP="003A7A6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bCs/>
          <w:i/>
          <w:iCs/>
          <w:color w:val="000000" w:themeColor="text1"/>
          <w:sz w:val="28"/>
          <w:szCs w:val="28"/>
          <w:lang w:eastAsia="ru-RU"/>
        </w:rPr>
        <w:t>Конфуцій</w:t>
      </w:r>
    </w:p>
    <w:p w:rsidR="00793E76" w:rsidRPr="00A16EC6" w:rsidRDefault="00793E76" w:rsidP="003A7A6B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3A7A6B" w:rsidRDefault="003A7A6B" w:rsidP="00CA7F86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A16E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Сучасний урок української мови ті літератури – це явище поліфункціональне, багатоаспектне, яке характеризується використанням різних методів і прийомів, що зумовлюють систематичне і різнобічне збагачення особистості, </w:t>
      </w:r>
      <w:r w:rsidR="0015716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та </w:t>
      </w:r>
      <w:r w:rsidRPr="00A16EC6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мають на меті забезпечити кожному учневі </w:t>
      </w:r>
      <w:r w:rsidRPr="00767F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найкомфортніші, найсприятливіші умови для навчання і розвитку.</w:t>
      </w:r>
    </w:p>
    <w:p w:rsidR="00767F38" w:rsidRDefault="00767F38" w:rsidP="00CA7F86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67F3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CA7F86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767F38">
        <w:rPr>
          <w:rFonts w:ascii="Times New Roman" w:hAnsi="Times New Roman" w:cs="Times New Roman"/>
          <w:sz w:val="28"/>
          <w:szCs w:val="28"/>
          <w:lang w:val="uk-UA"/>
        </w:rPr>
        <w:t xml:space="preserve"> Освітні інновації полягають в сучасному моделюванні, організації нестандартних занять; індивідуалізації засобів навчання; розробці нової системи оцінювання знань; застосуванні комп’ютерних, мультимедійних технологій.</w:t>
      </w:r>
    </w:p>
    <w:p w:rsidR="003A7A6B" w:rsidRPr="00767F38" w:rsidRDefault="003A7A6B" w:rsidP="00CA7F8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67F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На мою думку, саме інноваційні методи навчання відповідають потребам і вимогам сьогодення. </w:t>
      </w:r>
      <w:r w:rsidR="00157169" w:rsidRPr="00767F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Їх суть </w:t>
      </w:r>
      <w:r w:rsidRPr="00767F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полягає в тому, що навчальний процес відбувається за умови постійної активної взаємодії учнів та вчителя. Це навчання сприяє формуванню навичок і вмінь, виробленню загальнолюдських цінностей, створенню атмосфери співробітництва, взаємодії та успіху, зумовлює систематичне й різнобічне збагачення особистості.</w:t>
      </w:r>
    </w:p>
    <w:p w:rsidR="00767F38" w:rsidRPr="00767F38" w:rsidRDefault="00767F38" w:rsidP="00CA7F86">
      <w:pPr>
        <w:spacing w:after="0"/>
        <w:ind w:right="-1"/>
        <w:jc w:val="both"/>
        <w:outlineLvl w:val="0"/>
        <w:rPr>
          <w:rFonts w:ascii="Times New Roman" w:hAnsi="Times New Roman" w:cs="Times New Roman"/>
          <w:sz w:val="28"/>
          <w:szCs w:val="28"/>
          <w:lang w:val="uk-UA"/>
        </w:rPr>
      </w:pPr>
      <w:r w:rsidRPr="00767F38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 </w:t>
      </w:r>
      <w:r w:rsidR="00CA7F86">
        <w:rPr>
          <w:rFonts w:ascii="Times New Roman" w:hAnsi="Times New Roman" w:cs="Times New Roman"/>
          <w:color w:val="000000"/>
          <w:sz w:val="28"/>
          <w:szCs w:val="28"/>
          <w:lang w:val="uk-UA"/>
        </w:rPr>
        <w:tab/>
      </w:r>
      <w:r w:rsidRPr="00767F38">
        <w:rPr>
          <w:rFonts w:ascii="Times New Roman" w:hAnsi="Times New Roman" w:cs="Times New Roman"/>
          <w:color w:val="000000"/>
          <w:sz w:val="28"/>
          <w:szCs w:val="28"/>
          <w:lang w:val="uk-UA"/>
        </w:rPr>
        <w:t>У результаті таких уроків здобувачі освіти розвивають  креативне мислення;</w:t>
      </w:r>
      <w:r w:rsidRPr="00767F38">
        <w:rPr>
          <w:rFonts w:ascii="Times New Roman" w:hAnsi="Times New Roman" w:cs="Times New Roman"/>
          <w:sz w:val="28"/>
          <w:szCs w:val="28"/>
          <w:lang w:val="uk-UA"/>
        </w:rPr>
        <w:t xml:space="preserve"> н</w:t>
      </w:r>
      <w:r w:rsidRPr="00767F38">
        <w:rPr>
          <w:rFonts w:ascii="Times New Roman" w:hAnsi="Times New Roman" w:cs="Times New Roman"/>
          <w:color w:val="000000"/>
          <w:sz w:val="28"/>
          <w:szCs w:val="28"/>
          <w:lang w:val="uk-UA"/>
        </w:rPr>
        <w:t>авчаються по-іншому сприймати прочитаний або прослуханий текст;</w:t>
      </w:r>
      <w:r w:rsidRPr="00767F38">
        <w:rPr>
          <w:rFonts w:ascii="Times New Roman" w:hAnsi="Times New Roman" w:cs="Times New Roman"/>
          <w:sz w:val="28"/>
          <w:szCs w:val="28"/>
          <w:lang w:val="uk-UA"/>
        </w:rPr>
        <w:t xml:space="preserve"> п</w:t>
      </w:r>
      <w:r w:rsidRPr="00767F38">
        <w:rPr>
          <w:rFonts w:ascii="Times New Roman" w:hAnsi="Times New Roman" w:cs="Times New Roman"/>
          <w:color w:val="000000"/>
          <w:sz w:val="28"/>
          <w:szCs w:val="28"/>
          <w:lang w:val="uk-UA"/>
        </w:rPr>
        <w:t>овніше й точніше висловлюють свої думки; проявляють індивідуальні можливості;</w:t>
      </w:r>
      <w:r w:rsidRPr="00767F38">
        <w:rPr>
          <w:rFonts w:ascii="Times New Roman" w:hAnsi="Times New Roman" w:cs="Times New Roman"/>
          <w:sz w:val="28"/>
          <w:szCs w:val="28"/>
          <w:lang w:val="uk-UA"/>
        </w:rPr>
        <w:t xml:space="preserve"> б</w:t>
      </w:r>
      <w:r w:rsidRPr="00767F38">
        <w:rPr>
          <w:rFonts w:ascii="Times New Roman" w:hAnsi="Times New Roman" w:cs="Times New Roman"/>
          <w:color w:val="000000"/>
          <w:sz w:val="28"/>
          <w:szCs w:val="28"/>
          <w:lang w:val="uk-UA"/>
        </w:rPr>
        <w:t>удують творчий процес майже самостійно.</w:t>
      </w:r>
    </w:p>
    <w:p w:rsidR="00767F38" w:rsidRPr="00767F38" w:rsidRDefault="00767F38" w:rsidP="00CA7F86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67F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Як же домогтися того, щоб процес здобуття знань був не лише високоефективним у плані застосування новітніх форм та методів, а й цікавим, захоплюючим і бажаним для учня?</w:t>
      </w:r>
    </w:p>
    <w:p w:rsidR="00E20729" w:rsidRPr="00560C50" w:rsidRDefault="00E20729" w:rsidP="00767F38">
      <w:pPr>
        <w:pStyle w:val="ab"/>
        <w:ind w:firstLine="284"/>
        <w:rPr>
          <w:rFonts w:ascii="Times New Roman" w:hAnsi="Times New Roman"/>
          <w:sz w:val="28"/>
          <w:szCs w:val="28"/>
          <w:lang w:val="uk-UA"/>
        </w:rPr>
      </w:pPr>
    </w:p>
    <w:p w:rsidR="00EB7AB6" w:rsidRDefault="00EB7AB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A16EC6" w:rsidRDefault="00A16EC6" w:rsidP="0050159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:rsidR="00767F38" w:rsidRDefault="00767F38" w:rsidP="00CA7F86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</w:pPr>
    </w:p>
    <w:p w:rsidR="00AD4088" w:rsidRDefault="00AD4088" w:rsidP="00AD4088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lastRenderedPageBreak/>
        <w:t>РОЗДІЛ</w:t>
      </w:r>
      <w:r w:rsidRPr="00846DD1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1</w:t>
      </w:r>
    </w:p>
    <w:p w:rsidR="00AD4088" w:rsidRDefault="00AD4088" w:rsidP="00AD4088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5A4589"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t xml:space="preserve"> </w:t>
      </w:r>
      <w:r w:rsidRPr="005A4589">
        <w:rPr>
          <w:rFonts w:ascii="Times New Roman" w:hAnsi="Times New Roman" w:cs="Times New Roman"/>
          <w:b/>
          <w:sz w:val="28"/>
          <w:szCs w:val="28"/>
          <w:lang w:val="uk-UA"/>
        </w:rPr>
        <w:t>С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УЧАСНИЙ УРОК УКРАЇНСЬКОЇ МОВИ ТА ЛІТЕРАТУРИ: ІННОВАЦІЙНІ МЕТОДИ НАВЧАННЯ</w:t>
      </w:r>
    </w:p>
    <w:p w:rsidR="00AD4088" w:rsidRDefault="00AD4088" w:rsidP="00AD40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</w:pPr>
    </w:p>
    <w:p w:rsidR="00967973" w:rsidRPr="00AD4088" w:rsidRDefault="00EB7AB6" w:rsidP="00AD4088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</w:pPr>
      <w:r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>1</w:t>
      </w:r>
      <w:r w:rsidR="00967973"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>.1.</w:t>
      </w:r>
      <w:r w:rsidR="004D2AC0" w:rsidRPr="00AD408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="004D2AC0"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>В</w:t>
      </w:r>
      <w:r w:rsidR="00967973"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 xml:space="preserve">икористання інформаційно-комунікаційних </w:t>
      </w:r>
      <w:r w:rsidR="005B5F66"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 xml:space="preserve">методів </w:t>
      </w:r>
      <w:r w:rsidR="00967973"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>на</w:t>
      </w:r>
      <w:r w:rsidR="00967973" w:rsidRPr="00AD4088">
        <w:rPr>
          <w:rFonts w:ascii="Times New Roman" w:eastAsia="Times New Roman" w:hAnsi="Times New Roman" w:cs="Times New Roman"/>
          <w:b/>
          <w:bCs/>
          <w:iCs/>
          <w:color w:val="538135" w:themeColor="accent6" w:themeShade="BF"/>
          <w:sz w:val="28"/>
          <w:szCs w:val="28"/>
          <w:lang w:val="uk-UA" w:eastAsia="ru-RU"/>
        </w:rPr>
        <w:t xml:space="preserve"> </w:t>
      </w:r>
      <w:r w:rsidR="00967973" w:rsidRPr="00AD408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uk-UA" w:eastAsia="ru-RU"/>
        </w:rPr>
        <w:t>уроках української мови та літератури</w:t>
      </w:r>
    </w:p>
    <w:p w:rsidR="00967973" w:rsidRPr="00BA1066" w:rsidRDefault="00967973" w:rsidP="00967973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C35E4D" w:rsidRPr="00A16EC6" w:rsidRDefault="00C35E4D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Використання інформаційних технологій на уроках укр</w:t>
      </w:r>
      <w:r w:rsidR="00F725C6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аїнської мови та літератури може </w:t>
      </w:r>
      <w:r w:rsidR="00310798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відбуватися різними способами: робота з електронними 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підручник</w:t>
      </w:r>
      <w:r w:rsidR="00310798" w:rsidRPr="00A16EC6">
        <w:rPr>
          <w:rFonts w:ascii="Times New Roman" w:hAnsi="Times New Roman" w:cs="Times New Roman"/>
          <w:sz w:val="28"/>
          <w:szCs w:val="28"/>
          <w:lang w:val="uk-UA"/>
        </w:rPr>
        <w:t>ами, таблицями, виконання тестових завдань, написання диктантів, віртуальні екскурсії і т.д.</w:t>
      </w:r>
    </w:p>
    <w:p w:rsidR="00C35E4D" w:rsidRPr="00A16EC6" w:rsidRDefault="00C35E4D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Користуюся різноманітними програмами: графічними, flesh-анімації, web-редактора,</w:t>
      </w:r>
      <w:r w:rsid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програмами для створення презентацій, програмами для роботи зі звуком та відео тощо.</w:t>
      </w:r>
    </w:p>
    <w:p w:rsidR="00310798" w:rsidRPr="00A16EC6" w:rsidRDefault="00C35E4D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Загалом у власній практиці для унаочнення навчального матеріалу дуже часто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використовую ресурси Інтернету.</w:t>
      </w:r>
      <w:r w:rsidR="00310798" w:rsidRPr="00A16E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0798" w:rsidRPr="00A16EC6" w:rsidRDefault="00310798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 xml:space="preserve">Надаю перевагу використанню власного дидактичного засобу - мультимедійної комп'ютерної презентації. </w:t>
      </w:r>
    </w:p>
    <w:p w:rsidR="00A16EC6" w:rsidRDefault="00C35E4D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Для того, щоб залучити учнів до навчального процесу як активних учасників,</w:t>
      </w:r>
      <w:r w:rsidR="00A16EC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використовую програму Роvег Роіnt, за допомогою якої школярі створюють презентації за</w:t>
      </w:r>
      <w:r w:rsid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результатами своєї дослідницької діяльності за змістом літературного твору, під час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опрацювання характеристики героя, біографії письменника, мовних явищ</w:t>
      </w:r>
      <w:r w:rsidR="008C454F" w:rsidRPr="00A16EC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A16EC6" w:rsidRDefault="00C35E4D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Також використовую записи телепередач про письменників, що вивчаються у шкільному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  </w:t>
      </w:r>
      <w:r w:rsidRPr="00A16EC6">
        <w:rPr>
          <w:rFonts w:ascii="Times New Roman" w:hAnsi="Times New Roman" w:cs="Times New Roman"/>
          <w:sz w:val="28"/>
          <w:szCs w:val="28"/>
        </w:rPr>
        <w:t>курсі української літератури, перегляди фільмів або їх фрагментів за прочитаними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  </w:t>
      </w:r>
      <w:r w:rsidRPr="00A16EC6">
        <w:rPr>
          <w:rFonts w:ascii="Times New Roman" w:hAnsi="Times New Roman" w:cs="Times New Roman"/>
          <w:sz w:val="28"/>
          <w:szCs w:val="28"/>
        </w:rPr>
        <w:t>програмовими текстами. Застосовую комп'ютерні програми, електронні інформаційні</w:t>
      </w:r>
      <w:r w:rsidR="00A16EC6">
        <w:rPr>
          <w:rFonts w:ascii="Times New Roman" w:hAnsi="Times New Roman" w:cs="Times New Roman"/>
          <w:sz w:val="28"/>
          <w:szCs w:val="28"/>
        </w:rPr>
        <w:t xml:space="preserve"> джерела. Д</w:t>
      </w:r>
      <w:r w:rsidR="00174493">
        <w:rPr>
          <w:rFonts w:ascii="Times New Roman" w:hAnsi="Times New Roman" w:cs="Times New Roman"/>
          <w:sz w:val="28"/>
          <w:szCs w:val="28"/>
        </w:rPr>
        <w:t xml:space="preserve">ля </w:t>
      </w:r>
      <w:r w:rsidR="00310798" w:rsidRPr="00A16EC6">
        <w:rPr>
          <w:rFonts w:ascii="Times New Roman" w:hAnsi="Times New Roman" w:cs="Times New Roman"/>
          <w:sz w:val="28"/>
          <w:szCs w:val="28"/>
        </w:rPr>
        <w:t>прикладу</w:t>
      </w:r>
      <w:r w:rsidR="00A16EC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310798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«MyTest» є програмним продуктом, призначеним для проведення різноманітних тестових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  </w:t>
      </w:r>
      <w:r w:rsidRPr="00A16EC6">
        <w:rPr>
          <w:rFonts w:ascii="Times New Roman" w:hAnsi="Times New Roman" w:cs="Times New Roman"/>
          <w:sz w:val="28"/>
          <w:szCs w:val="28"/>
        </w:rPr>
        <w:t>випробувань на комп’ютері в мережі з метою масової одночасної перевірки рівня знань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учнів</w:t>
      </w:r>
      <w:r w:rsidR="005616B9" w:rsidRPr="00A16EC6">
        <w:rPr>
          <w:rFonts w:ascii="Times New Roman" w:hAnsi="Times New Roman" w:cs="Times New Roman"/>
          <w:sz w:val="28"/>
          <w:szCs w:val="28"/>
        </w:rPr>
        <w:t>.</w:t>
      </w:r>
    </w:p>
    <w:p w:rsidR="00A16EC6" w:rsidRDefault="00B10C13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Досить важливим, на мою думку, є застосування комп'ютера на підсумкових уроках. Адже</w:t>
      </w:r>
      <w:r w:rsid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комп'ютер має здатність контролювати й опитувати учнів, оцінювати їхні знання, вміння і</w:t>
      </w:r>
      <w:r w:rsidR="005616B9" w:rsidRP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навички.</w:t>
      </w:r>
    </w:p>
    <w:p w:rsidR="00A16EC6" w:rsidRDefault="00B10C13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Така робота викликає у дітей схвалення й утвердження у класі сприятливого для навчання</w:t>
      </w:r>
      <w:r w:rsid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>мікроклімату. Адже учень упевнений в об'єктивності виставленої йому комп'ютером</w:t>
      </w:r>
      <w:r w:rsidR="00A16EC6">
        <w:rPr>
          <w:rFonts w:ascii="Times New Roman" w:hAnsi="Times New Roman" w:cs="Times New Roman"/>
          <w:sz w:val="28"/>
          <w:szCs w:val="28"/>
        </w:rPr>
        <w:t xml:space="preserve"> </w:t>
      </w:r>
      <w:r w:rsidRPr="00A16EC6">
        <w:rPr>
          <w:rFonts w:ascii="Times New Roman" w:hAnsi="Times New Roman" w:cs="Times New Roman"/>
          <w:sz w:val="28"/>
          <w:szCs w:val="28"/>
        </w:rPr>
        <w:t xml:space="preserve">оцінки. </w:t>
      </w:r>
    </w:p>
    <w:p w:rsidR="00A16EC6" w:rsidRDefault="00A16EC6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E78E2" w:rsidRPr="00A16EC6" w:rsidRDefault="00A16EC6" w:rsidP="00A16EC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1.2</w:t>
      </w:r>
      <w:r w:rsidR="004D2AC0"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DE78E2" w:rsidRPr="00A16EC6">
        <w:rPr>
          <w:rFonts w:ascii="Times New Roman" w:hAnsi="Times New Roman" w:cs="Times New Roman"/>
          <w:b/>
          <w:sz w:val="28"/>
          <w:szCs w:val="28"/>
          <w:lang w:val="en-US"/>
        </w:rPr>
        <w:t>QR</w:t>
      </w:r>
      <w:r w:rsidR="00DE78E2" w:rsidRPr="00A16E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E78E2" w:rsidRPr="00A16EC6">
        <w:rPr>
          <w:rFonts w:ascii="Times New Roman" w:hAnsi="Times New Roman" w:cs="Times New Roman"/>
          <w:b/>
          <w:sz w:val="28"/>
          <w:szCs w:val="28"/>
          <w:lang w:val="uk-UA"/>
        </w:rPr>
        <w:t>коди на уроках української мови та літера</w:t>
      </w:r>
      <w:r w:rsidR="00C90B3F">
        <w:rPr>
          <w:rFonts w:ascii="Times New Roman" w:hAnsi="Times New Roman" w:cs="Times New Roman"/>
          <w:b/>
          <w:sz w:val="28"/>
          <w:szCs w:val="28"/>
          <w:lang w:val="uk-UA"/>
        </w:rPr>
        <w:t>тури: зручно, швидко, ефективно</w:t>
      </w:r>
    </w:p>
    <w:p w:rsidR="00DE78E2" w:rsidRPr="00A16EC6" w:rsidRDefault="008C454F" w:rsidP="00C90B3F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  <w:shd w:val="clear" w:color="auto" w:fill="FFFFFF"/>
          <w:lang w:val="uk-UA"/>
        </w:rPr>
        <w:t xml:space="preserve">Практично </w:t>
      </w:r>
      <w:r w:rsidR="00DE78E2" w:rsidRPr="00A16E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кожен школяр має гаджет, з яким не розлучається навіть на уроці. То чому ж не обернути проблему в можливість? Застосовуйте смартфони з освітньою метою, зокрема для зчитування </w:t>
      </w:r>
      <w:r w:rsidR="00DE78E2" w:rsidRPr="00A16EC6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QR</w:t>
      </w:r>
      <w:r w:rsidR="00DE78E2" w:rsidRPr="00A16EC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кодів! </w:t>
      </w:r>
    </w:p>
    <w:p w:rsidR="00DE78E2" w:rsidRPr="00A16EC6" w:rsidRDefault="00DE78E2" w:rsidP="00A16EC6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ab/>
      </w:r>
      <w:r w:rsidRPr="00A16EC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 Саме використання </w:t>
      </w:r>
      <w:r w:rsidR="00C90B3F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QR-кодів допоможе зробити урок </w:t>
      </w:r>
      <w:r w:rsidRPr="00A16EC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 xml:space="preserve">цікавим, насиченим і змістовним. Є безліч способів застосувати QR-код, їх вибір </w:t>
      </w:r>
      <w:r w:rsidRPr="00A16EC6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lastRenderedPageBreak/>
        <w:t xml:space="preserve">залежить від фантазії вчителя, його можливостей і вподобань. </w:t>
      </w:r>
      <w:r w:rsidRPr="00A16EC6">
        <w:rPr>
          <w:rFonts w:ascii="Times New Roman" w:hAnsi="Times New Roman" w:cs="Times New Roman"/>
          <w:sz w:val="28"/>
          <w:szCs w:val="28"/>
        </w:rPr>
        <w:t xml:space="preserve">Що можна зашифрувати за допомогою </w:t>
      </w:r>
      <w:r w:rsidRPr="00A16EC6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Pr="00A16EC6">
        <w:rPr>
          <w:rFonts w:ascii="Times New Roman" w:hAnsi="Times New Roman" w:cs="Times New Roman"/>
          <w:sz w:val="28"/>
          <w:szCs w:val="28"/>
        </w:rPr>
        <w:t xml:space="preserve"> коду на уроці?</w:t>
      </w:r>
    </w:p>
    <w:p w:rsidR="00DE78E2" w:rsidRPr="00A16EC6" w:rsidRDefault="00DE78E2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Посилання на відео чи статтю, що потрібно опрацювати на уроці.</w:t>
      </w:r>
    </w:p>
    <w:p w:rsidR="00DE78E2" w:rsidRPr="00A16EC6" w:rsidRDefault="00DE78E2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Текст індивідуального завдання для окремих учнів.</w:t>
      </w:r>
    </w:p>
    <w:p w:rsidR="00DE78E2" w:rsidRPr="00A16EC6" w:rsidRDefault="00DE78E2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Посилання на інтерактивні вправи чи онлайн- тести.</w:t>
      </w:r>
    </w:p>
    <w:p w:rsidR="00DE78E2" w:rsidRPr="00A16EC6" w:rsidRDefault="00C90B3F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Наочність (</w:t>
      </w:r>
      <w:r w:rsidR="00DE78E2" w:rsidRPr="00A16EC6">
        <w:rPr>
          <w:rFonts w:ascii="Times New Roman" w:hAnsi="Times New Roman" w:cs="Times New Roman"/>
          <w:sz w:val="28"/>
          <w:szCs w:val="28"/>
        </w:rPr>
        <w:t>посилання на схеми, фото, відео)</w:t>
      </w:r>
    </w:p>
    <w:p w:rsidR="00DE78E2" w:rsidRPr="00A16EC6" w:rsidRDefault="00C90B3F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Елемент квесту. Зашифруйте </w:t>
      </w:r>
      <w:r w:rsidR="00794F73">
        <w:rPr>
          <w:rFonts w:ascii="Times New Roman" w:hAnsi="Times New Roman" w:cs="Times New Roman"/>
          <w:sz w:val="28"/>
          <w:szCs w:val="28"/>
        </w:rPr>
        <w:t xml:space="preserve">загадки чи </w:t>
      </w:r>
      <w:r w:rsidR="00DE78E2" w:rsidRPr="00A16EC6">
        <w:rPr>
          <w:rFonts w:ascii="Times New Roman" w:hAnsi="Times New Roman" w:cs="Times New Roman"/>
          <w:sz w:val="28"/>
          <w:szCs w:val="28"/>
        </w:rPr>
        <w:t>координати наступного завдання.</w:t>
      </w:r>
    </w:p>
    <w:p w:rsidR="00DE78E2" w:rsidRPr="00A16EC6" w:rsidRDefault="00DE78E2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Віртуальна бібліотека. Зашифруйте посилання на текст твору, біографію автора чи аудіокнигу.</w:t>
      </w:r>
    </w:p>
    <w:p w:rsidR="00DE78E2" w:rsidRPr="00A16EC6" w:rsidRDefault="00DE78E2" w:rsidP="00B50D5D">
      <w:pPr>
        <w:pStyle w:val="ac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 xml:space="preserve">Підготовка до ЗНО. </w:t>
      </w:r>
    </w:p>
    <w:p w:rsidR="00DE78E2" w:rsidRPr="00A16EC6" w:rsidRDefault="00DE78E2" w:rsidP="00A16EC6">
      <w:pPr>
        <w:tabs>
          <w:tab w:val="left" w:pos="708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5441E1" w:rsidRPr="00A16EC6" w:rsidRDefault="00B12BF2" w:rsidP="00A16EC6">
      <w:pPr>
        <w:tabs>
          <w:tab w:val="left" w:pos="1065"/>
        </w:tabs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2D0771">
        <w:rPr>
          <w:rFonts w:ascii="Times New Roman" w:hAnsi="Times New Roman" w:cs="Times New Roman"/>
          <w:b/>
          <w:sz w:val="28"/>
          <w:szCs w:val="28"/>
          <w:lang w:val="uk-UA"/>
        </w:rPr>
        <w:t>1.3</w:t>
      </w:r>
      <w:r w:rsidR="004D2AC0"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480F49" w:rsidRPr="00A16EC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E50A3" w:rsidRPr="00A16EC6">
        <w:rPr>
          <w:rFonts w:ascii="Times New Roman" w:hAnsi="Times New Roman" w:cs="Times New Roman"/>
          <w:b/>
          <w:sz w:val="28"/>
          <w:szCs w:val="28"/>
        </w:rPr>
        <w:t>Кросенс</w:t>
      </w:r>
      <w:r w:rsidR="006D6BDF"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як засіб розвитку логічного мислення</w:t>
      </w:r>
    </w:p>
    <w:p w:rsidR="001F4625" w:rsidRPr="00A16EC6" w:rsidRDefault="003A7A6B" w:rsidP="00B12BF2">
      <w:pPr>
        <w:spacing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6EC6">
        <w:rPr>
          <w:rFonts w:ascii="Times New Roman" w:eastAsia="Times New Roman" w:hAnsi="Times New Roman" w:cs="Times New Roman"/>
          <w:b/>
          <w:sz w:val="28"/>
          <w:szCs w:val="28"/>
        </w:rPr>
        <w:t>Крос</w:t>
      </w:r>
      <w:r w:rsidR="001F4625" w:rsidRPr="00A16EC6">
        <w:rPr>
          <w:rFonts w:ascii="Times New Roman" w:eastAsia="Times New Roman" w:hAnsi="Times New Roman" w:cs="Times New Roman"/>
          <w:b/>
          <w:sz w:val="28"/>
          <w:szCs w:val="28"/>
        </w:rPr>
        <w:t>енс </w:t>
      </w:r>
      <w:r w:rsidR="00B12BF2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1F4625" w:rsidRPr="00A16EC6">
        <w:rPr>
          <w:rFonts w:ascii="Times New Roman" w:eastAsia="Times New Roman" w:hAnsi="Times New Roman" w:cs="Times New Roman"/>
          <w:sz w:val="28"/>
          <w:szCs w:val="28"/>
        </w:rPr>
        <w:t>асоціативна головоломка нового покол</w:t>
      </w:r>
      <w:r w:rsidR="00B12BF2">
        <w:rPr>
          <w:rFonts w:ascii="Times New Roman" w:eastAsia="Times New Roman" w:hAnsi="Times New Roman" w:cs="Times New Roman"/>
          <w:sz w:val="28"/>
          <w:szCs w:val="28"/>
        </w:rPr>
        <w:t>іння. Слово «кроссенс» означає </w:t>
      </w:r>
      <w:r w:rsidR="001F4625" w:rsidRPr="00A16EC6">
        <w:rPr>
          <w:rFonts w:ascii="Times New Roman" w:eastAsia="Times New Roman" w:hAnsi="Times New Roman" w:cs="Times New Roman"/>
          <w:sz w:val="28"/>
          <w:szCs w:val="28"/>
        </w:rPr>
        <w:t xml:space="preserve">«перетин значень» і придумане за аналогією зі словом «кросворд», яке </w:t>
      </w:r>
      <w:r w:rsidR="00B12BF2">
        <w:rPr>
          <w:rFonts w:ascii="Times New Roman" w:eastAsia="Times New Roman" w:hAnsi="Times New Roman" w:cs="Times New Roman"/>
          <w:sz w:val="28"/>
          <w:szCs w:val="28"/>
        </w:rPr>
        <w:t>в перекладі з англійської мови означає </w:t>
      </w:r>
      <w:r w:rsidR="001F4625" w:rsidRPr="00A16EC6">
        <w:rPr>
          <w:rFonts w:ascii="Times New Roman" w:eastAsia="Times New Roman" w:hAnsi="Times New Roman" w:cs="Times New Roman"/>
          <w:sz w:val="28"/>
          <w:szCs w:val="28"/>
        </w:rPr>
        <w:t>«перетин слів».</w:t>
      </w:r>
      <w:r w:rsidR="001F4625" w:rsidRPr="00A16EC6">
        <w:rPr>
          <w:rFonts w:ascii="Times New Roman" w:eastAsia="Times New Roman" w:hAnsi="Times New Roman" w:cs="Times New Roman"/>
          <w:sz w:val="28"/>
          <w:szCs w:val="28"/>
        </w:rPr>
        <w:br/>
      </w:r>
      <w:r w:rsidR="001F4625" w:rsidRPr="00A16EC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3145726"/>
            <wp:effectExtent l="0" t="0" r="0" b="0"/>
            <wp:docPr id="2" name="Рисунок 1" descr="C:\Users\Admin\Desktop\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лайд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565" cy="3179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16BC" w:rsidRDefault="00537CC7" w:rsidP="008D16BC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16BC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К</w:t>
      </w:r>
      <w:r w:rsidR="003A7A6B" w:rsidRPr="008D16BC">
        <w:rPr>
          <w:rFonts w:ascii="Times New Roman" w:hAnsi="Times New Roman" w:cs="Times New Roman"/>
          <w:color w:val="000000" w:themeColor="text1"/>
          <w:sz w:val="28"/>
          <w:szCs w:val="28"/>
        </w:rPr>
        <w:t>рос</w:t>
      </w:r>
      <w:r w:rsidR="001F4625" w:rsidRPr="008D16BC">
        <w:rPr>
          <w:rFonts w:ascii="Times New Roman" w:hAnsi="Times New Roman" w:cs="Times New Roman"/>
          <w:color w:val="000000" w:themeColor="text1"/>
          <w:sz w:val="28"/>
          <w:szCs w:val="28"/>
        </w:rPr>
        <w:t>енс сприяє   розвиткові логічного, образного і асо</w:t>
      </w:r>
      <w:r w:rsidR="00BA1066" w:rsidRPr="008D16BC">
        <w:rPr>
          <w:rFonts w:ascii="Times New Roman" w:hAnsi="Times New Roman" w:cs="Times New Roman"/>
          <w:color w:val="000000" w:themeColor="text1"/>
          <w:sz w:val="28"/>
          <w:szCs w:val="28"/>
        </w:rPr>
        <w:t>ціативного мислення, уяви; </w:t>
      </w:r>
      <w:r w:rsidR="001F4625" w:rsidRPr="008D16BC">
        <w:rPr>
          <w:rFonts w:ascii="Times New Roman" w:hAnsi="Times New Roman" w:cs="Times New Roman"/>
          <w:color w:val="000000" w:themeColor="text1"/>
          <w:sz w:val="28"/>
          <w:szCs w:val="28"/>
        </w:rPr>
        <w:t>прояву нестандартн</w:t>
      </w:r>
      <w:r w:rsidR="008D16BC">
        <w:rPr>
          <w:rFonts w:ascii="Times New Roman" w:hAnsi="Times New Roman" w:cs="Times New Roman"/>
          <w:color w:val="000000" w:themeColor="text1"/>
          <w:sz w:val="28"/>
          <w:szCs w:val="28"/>
        </w:rPr>
        <w:t>ого мислення і креативності;</w:t>
      </w:r>
      <w:r w:rsidR="001F4625" w:rsidRPr="008D16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розвиває можливість самовираження. </w:t>
      </w:r>
    </w:p>
    <w:p w:rsidR="009E50A3" w:rsidRPr="008D16BC" w:rsidRDefault="003A7A6B" w:rsidP="008D16BC">
      <w:pPr>
        <w:spacing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D16BC">
        <w:rPr>
          <w:rStyle w:val="a4"/>
          <w:rFonts w:ascii="Times New Roman" w:hAnsi="Times New Roman" w:cs="Times New Roman"/>
          <w:color w:val="000000" w:themeColor="text1"/>
          <w:sz w:val="28"/>
          <w:szCs w:val="28"/>
        </w:rPr>
        <w:t>Як використовувати крос</w:t>
      </w:r>
      <w:r w:rsidR="009E50A3" w:rsidRPr="008D16BC">
        <w:rPr>
          <w:rStyle w:val="a4"/>
          <w:rFonts w:ascii="Times New Roman" w:hAnsi="Times New Roman" w:cs="Times New Roman"/>
          <w:color w:val="000000" w:themeColor="text1"/>
          <w:sz w:val="28"/>
          <w:szCs w:val="28"/>
        </w:rPr>
        <w:t>енси на уроках української</w:t>
      </w:r>
      <w:r w:rsidR="00501590" w:rsidRPr="008D16BC">
        <w:rPr>
          <w:rStyle w:val="a4"/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літератури</w:t>
      </w:r>
      <w:r w:rsidR="009E50A3" w:rsidRPr="008D16BC">
        <w:rPr>
          <w:rStyle w:val="a4"/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9E50A3" w:rsidRPr="008D16BC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8D16BC">
        <w:rPr>
          <w:rStyle w:val="a5"/>
          <w:i w:val="0"/>
          <w:color w:val="000000" w:themeColor="text1"/>
          <w:sz w:val="28"/>
          <w:szCs w:val="28"/>
          <w:bdr w:val="none" w:sz="0" w:space="0" w:color="auto" w:frame="1"/>
        </w:rPr>
        <w:t>1. Вивчення культурної епохи, літературного напряму.</w:t>
      </w:r>
    </w:p>
    <w:p w:rsidR="009E50A3" w:rsidRPr="008D16BC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8D16BC">
        <w:rPr>
          <w:rStyle w:val="a5"/>
          <w:i w:val="0"/>
          <w:color w:val="000000" w:themeColor="text1"/>
          <w:sz w:val="28"/>
          <w:szCs w:val="28"/>
          <w:bdr w:val="none" w:sz="0" w:space="0" w:color="auto" w:frame="1"/>
        </w:rPr>
        <w:t>2. Вивчення біографії письменника.</w:t>
      </w:r>
    </w:p>
    <w:p w:rsidR="009E50A3" w:rsidRPr="008D16BC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8D16BC">
        <w:rPr>
          <w:rStyle w:val="a5"/>
          <w:i w:val="0"/>
          <w:color w:val="000000" w:themeColor="text1"/>
          <w:sz w:val="28"/>
          <w:szCs w:val="28"/>
          <w:bdr w:val="none" w:sz="0" w:space="0" w:color="auto" w:frame="1"/>
        </w:rPr>
        <w:t>3. Характеристика головного персонажа.</w:t>
      </w:r>
    </w:p>
    <w:p w:rsidR="009E50A3" w:rsidRPr="008D16BC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8D16BC">
        <w:rPr>
          <w:rStyle w:val="a5"/>
          <w:i w:val="0"/>
          <w:color w:val="000000" w:themeColor="text1"/>
          <w:sz w:val="28"/>
          <w:szCs w:val="28"/>
          <w:bdr w:val="none" w:sz="0" w:space="0" w:color="auto" w:frame="1"/>
        </w:rPr>
        <w:t>4. Робота з літературознавчим терміном, поняттям.</w:t>
      </w:r>
    </w:p>
    <w:p w:rsidR="009E50A3" w:rsidRPr="008D16BC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color w:val="000000" w:themeColor="text1"/>
          <w:sz w:val="28"/>
          <w:szCs w:val="28"/>
        </w:rPr>
      </w:pPr>
      <w:r w:rsidRPr="008D16BC">
        <w:rPr>
          <w:rStyle w:val="a5"/>
          <w:i w:val="0"/>
          <w:color w:val="000000" w:themeColor="text1"/>
          <w:sz w:val="28"/>
          <w:szCs w:val="28"/>
          <w:bdr w:val="none" w:sz="0" w:space="0" w:color="auto" w:frame="1"/>
        </w:rPr>
        <w:t>5. Сюжет твору.</w:t>
      </w:r>
    </w:p>
    <w:p w:rsidR="009E50A3" w:rsidRPr="00A16EC6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 w:rsidRPr="00A16EC6">
        <w:rPr>
          <w:rStyle w:val="a5"/>
          <w:i w:val="0"/>
          <w:sz w:val="28"/>
          <w:szCs w:val="28"/>
          <w:bdr w:val="none" w:sz="0" w:space="0" w:color="auto" w:frame="1"/>
        </w:rPr>
        <w:lastRenderedPageBreak/>
        <w:t>6. Проблематика, ідейно-художній зміст, символіка твору.</w:t>
      </w:r>
    </w:p>
    <w:p w:rsidR="009E50A3" w:rsidRPr="00A16EC6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 w:rsidRPr="00A16EC6">
        <w:rPr>
          <w:rStyle w:val="a5"/>
          <w:i w:val="0"/>
          <w:sz w:val="28"/>
          <w:szCs w:val="28"/>
          <w:bdr w:val="none" w:sz="0" w:space="0" w:color="auto" w:frame="1"/>
        </w:rPr>
        <w:t>7. Зашифрована назва твору.</w:t>
      </w:r>
    </w:p>
    <w:p w:rsidR="009E50A3" w:rsidRPr="00A16EC6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 w:rsidRPr="00A16EC6">
        <w:rPr>
          <w:rStyle w:val="a5"/>
          <w:i w:val="0"/>
          <w:sz w:val="28"/>
          <w:szCs w:val="28"/>
          <w:bdr w:val="none" w:sz="0" w:space="0" w:color="auto" w:frame="1"/>
        </w:rPr>
        <w:t>8. Реклама книги.</w:t>
      </w:r>
    </w:p>
    <w:p w:rsidR="009E50A3" w:rsidRPr="00A16EC6" w:rsidRDefault="009E50A3" w:rsidP="00A16EC6">
      <w:pPr>
        <w:pStyle w:val="a3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 w:rsidRPr="00A16EC6">
        <w:rPr>
          <w:rStyle w:val="a5"/>
          <w:i w:val="0"/>
          <w:sz w:val="28"/>
          <w:szCs w:val="28"/>
          <w:bdr w:val="none" w:sz="0" w:space="0" w:color="auto" w:frame="1"/>
        </w:rPr>
        <w:t>9. Ювілейна дата.</w:t>
      </w:r>
    </w:p>
    <w:p w:rsidR="009E50A3" w:rsidRPr="00A16EC6" w:rsidRDefault="009E50A3" w:rsidP="00A16EC6">
      <w:pPr>
        <w:pStyle w:val="a3"/>
        <w:shd w:val="clear" w:color="auto" w:fill="FFFFFF"/>
        <w:spacing w:before="0" w:beforeAutospacing="0" w:after="0" w:afterAutospacing="0"/>
        <w:rPr>
          <w:rStyle w:val="a5"/>
          <w:i w:val="0"/>
          <w:sz w:val="28"/>
          <w:szCs w:val="28"/>
          <w:bdr w:val="none" w:sz="0" w:space="0" w:color="auto" w:frame="1"/>
        </w:rPr>
      </w:pPr>
      <w:r w:rsidRPr="00A16EC6">
        <w:rPr>
          <w:rStyle w:val="a5"/>
          <w:i w:val="0"/>
          <w:sz w:val="28"/>
          <w:szCs w:val="28"/>
          <w:bdr w:val="none" w:sz="0" w:space="0" w:color="auto" w:frame="1"/>
        </w:rPr>
        <w:t>10. Тема позакласної години.</w:t>
      </w:r>
    </w:p>
    <w:p w:rsidR="00501590" w:rsidRPr="00A16EC6" w:rsidRDefault="00501590" w:rsidP="00794F73">
      <w:pPr>
        <w:pStyle w:val="a3"/>
        <w:shd w:val="clear" w:color="auto" w:fill="FFFFFF"/>
        <w:spacing w:before="0" w:beforeAutospacing="0" w:after="0" w:afterAutospacing="0"/>
        <w:ind w:firstLine="708"/>
        <w:rPr>
          <w:i/>
          <w:sz w:val="28"/>
          <w:szCs w:val="28"/>
          <w:lang w:val="uk-UA"/>
        </w:rPr>
      </w:pPr>
      <w:r w:rsidRPr="00794F73">
        <w:rPr>
          <w:rStyle w:val="a5"/>
          <w:i w:val="0"/>
          <w:sz w:val="28"/>
          <w:szCs w:val="28"/>
          <w:bdr w:val="none" w:sz="0" w:space="0" w:color="auto" w:frame="1"/>
          <w:lang w:val="uk-UA"/>
        </w:rPr>
        <w:t>Пропоную зразки кросенсів</w:t>
      </w:r>
      <w:r w:rsidRPr="00A16EC6">
        <w:rPr>
          <w:rStyle w:val="a5"/>
          <w:sz w:val="28"/>
          <w:szCs w:val="28"/>
          <w:bdr w:val="none" w:sz="0" w:space="0" w:color="auto" w:frame="1"/>
          <w:lang w:val="uk-UA"/>
        </w:rPr>
        <w:t xml:space="preserve"> (додаток</w:t>
      </w:r>
      <w:r w:rsidR="004A3852">
        <w:rPr>
          <w:rStyle w:val="a5"/>
          <w:sz w:val="28"/>
          <w:szCs w:val="28"/>
          <w:bdr w:val="none" w:sz="0" w:space="0" w:color="auto" w:frame="1"/>
          <w:lang w:val="uk-UA"/>
        </w:rPr>
        <w:t xml:space="preserve"> 1</w:t>
      </w:r>
      <w:r w:rsidRPr="00A16EC6">
        <w:rPr>
          <w:rStyle w:val="a5"/>
          <w:sz w:val="28"/>
          <w:szCs w:val="28"/>
          <w:bdr w:val="none" w:sz="0" w:space="0" w:color="auto" w:frame="1"/>
          <w:lang w:val="uk-UA"/>
        </w:rPr>
        <w:t>)</w:t>
      </w:r>
    </w:p>
    <w:p w:rsidR="005B7FA0" w:rsidRPr="00A16EC6" w:rsidRDefault="005B7FA0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5441E1" w:rsidRPr="00A16EC6" w:rsidRDefault="00794F73" w:rsidP="00794F73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1.4</w:t>
      </w:r>
      <w:r w:rsidR="004D2AC0"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5B7FA0" w:rsidRPr="00A16EC6">
        <w:rPr>
          <w:rFonts w:ascii="Times New Roman" w:hAnsi="Times New Roman" w:cs="Times New Roman"/>
          <w:b/>
          <w:sz w:val="28"/>
          <w:szCs w:val="28"/>
        </w:rPr>
        <w:t>Фотоквести</w:t>
      </w:r>
      <w:r w:rsidR="005B7FA0" w:rsidRPr="00A16EC6">
        <w:rPr>
          <w:rFonts w:ascii="Times New Roman" w:hAnsi="Times New Roman" w:cs="Times New Roman"/>
          <w:b/>
          <w:sz w:val="28"/>
          <w:szCs w:val="28"/>
          <w:lang w:val="uk-UA"/>
        </w:rPr>
        <w:t>: рішення для онлайн і традиційного навчання</w:t>
      </w:r>
    </w:p>
    <w:p w:rsidR="005441E1" w:rsidRPr="00A16EC6" w:rsidRDefault="00537CC7" w:rsidP="00F600F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Уже </w:t>
      </w:r>
      <w:r w:rsidR="00F97C29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досить міцно вкорінилися на уроках літератури у школі такі форми роботи, як створення інфографік, ментальних </w:t>
      </w:r>
      <w:r w:rsidR="00DE0434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карт, буктрейлерів, </w:t>
      </w:r>
      <w:r w:rsidR="00DE0434" w:rsidRPr="00A16EC6">
        <w:rPr>
          <w:rFonts w:ascii="Times New Roman" w:hAnsi="Times New Roman" w:cs="Times New Roman"/>
          <w:sz w:val="28"/>
          <w:szCs w:val="28"/>
        </w:rPr>
        <w:t>FB</w:t>
      </w:r>
      <w:r w:rsidR="00DE0434" w:rsidRPr="00A16EC6">
        <w:rPr>
          <w:rFonts w:ascii="Times New Roman" w:hAnsi="Times New Roman" w:cs="Times New Roman"/>
          <w:sz w:val="28"/>
          <w:szCs w:val="28"/>
          <w:lang w:val="uk-UA"/>
        </w:rPr>
        <w:t>-сторінок</w:t>
      </w:r>
      <w:r w:rsidR="00F97C29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; скрайбінг, лепбукінг, скрапбукінг тощо. </w:t>
      </w:r>
      <w:r w:rsidR="00F97C29" w:rsidRPr="00A16EC6">
        <w:rPr>
          <w:rFonts w:ascii="Times New Roman" w:hAnsi="Times New Roman" w:cs="Times New Roman"/>
          <w:sz w:val="28"/>
          <w:szCs w:val="28"/>
        </w:rPr>
        <w:t>Вони активно використовуються і в роботі на уроці, і як творчі домашні завдання, які часто пов’язані з проектними методиками. Щодо форм роботи, які б підвищували інтерес до літератури, сприяли поглибленню знань учнів, перевірці результатів навчання та розвитку навичок командної гри, то наразі однією з найпопулярніших є фотоквест</w:t>
      </w:r>
      <w:r w:rsidR="00DE0434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F97C29" w:rsidRPr="00A16EC6">
        <w:rPr>
          <w:rFonts w:ascii="Times New Roman" w:hAnsi="Times New Roman" w:cs="Times New Roman"/>
          <w:sz w:val="28"/>
          <w:szCs w:val="28"/>
        </w:rPr>
        <w:t>спрямований на виконання певних завдань протягом обмеженого часу, пов’язаних із пошуком зашифрованих у підказках об’єктів</w:t>
      </w:r>
      <w:r w:rsidR="00DE0434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DE0434" w:rsidRPr="00A16EC6" w:rsidRDefault="00DE0434" w:rsidP="00F600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</w:rPr>
        <w:t xml:space="preserve"> </w:t>
      </w:r>
      <w:r w:rsidR="00F600FC">
        <w:rPr>
          <w:rFonts w:ascii="Times New Roman" w:hAnsi="Times New Roman" w:cs="Times New Roman"/>
          <w:sz w:val="28"/>
          <w:szCs w:val="28"/>
        </w:rPr>
        <w:tab/>
      </w:r>
      <w:r w:rsidRPr="00A16EC6">
        <w:rPr>
          <w:rFonts w:ascii="Times New Roman" w:hAnsi="Times New Roman" w:cs="Times New Roman"/>
          <w:sz w:val="28"/>
          <w:szCs w:val="28"/>
        </w:rPr>
        <w:t>Під час навчального процесу фотоквест доречно проводити на етапі завершення вивчення теми, як локальної (творчість окремого митця чи вивчення конкретного твору), так і масштабної (літературний напрям або процес певного століття, його особливості та представники). У поз</w:t>
      </w:r>
      <w:r w:rsidR="00BC69A8" w:rsidRPr="00A16EC6">
        <w:rPr>
          <w:rFonts w:ascii="Times New Roman" w:hAnsi="Times New Roman" w:cs="Times New Roman"/>
          <w:sz w:val="28"/>
          <w:szCs w:val="28"/>
        </w:rPr>
        <w:t xml:space="preserve">акласній роботі фотоквести </w:t>
      </w:r>
      <w:r w:rsidR="00BC69A8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можна провести </w:t>
      </w:r>
      <w:r w:rsidRPr="00A16EC6">
        <w:rPr>
          <w:rFonts w:ascii="Times New Roman" w:hAnsi="Times New Roman" w:cs="Times New Roman"/>
          <w:sz w:val="28"/>
          <w:szCs w:val="28"/>
        </w:rPr>
        <w:t>під час тематичних тижнів, тижнів української мови і літератури</w:t>
      </w:r>
      <w:r w:rsidR="00BC69A8" w:rsidRPr="00A16EC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="005B7FA0" w:rsidRPr="00A16EC6">
        <w:rPr>
          <w:rFonts w:ascii="Times New Roman" w:hAnsi="Times New Roman" w:cs="Times New Roman"/>
          <w:sz w:val="28"/>
          <w:szCs w:val="28"/>
        </w:rPr>
        <w:t xml:space="preserve"> тощо</w:t>
      </w:r>
      <w:r w:rsidRPr="00A16EC6">
        <w:rPr>
          <w:rFonts w:ascii="Times New Roman" w:hAnsi="Times New Roman" w:cs="Times New Roman"/>
          <w:sz w:val="28"/>
          <w:szCs w:val="28"/>
        </w:rPr>
        <w:t>. Важливим аспектом у влаштуванні фотоквесту є чітко визначена мета: не достатньо лише зібрати фотографії за певний час – з них потрібно утворювати кінцевий продукт (фотоколлаж, лі</w:t>
      </w:r>
      <w:r w:rsidR="00F600FC">
        <w:rPr>
          <w:rFonts w:ascii="Times New Roman" w:hAnsi="Times New Roman" w:cs="Times New Roman"/>
          <w:sz w:val="28"/>
          <w:szCs w:val="28"/>
        </w:rPr>
        <w:t>тературну мапу, портрет митця/</w:t>
      </w:r>
      <w:r w:rsidRPr="00A16EC6">
        <w:rPr>
          <w:rFonts w:ascii="Times New Roman" w:hAnsi="Times New Roman" w:cs="Times New Roman"/>
          <w:sz w:val="28"/>
          <w:szCs w:val="28"/>
        </w:rPr>
        <w:t>доби тощо), який стане вершиною змагання, результатом уже не репродуктивної, а творчої діяльності учасників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5810FD" w:rsidRPr="00A16EC6" w:rsidRDefault="00480F49" w:rsidP="00F600F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F600FC">
        <w:rPr>
          <w:rFonts w:ascii="Times New Roman" w:hAnsi="Times New Roman" w:cs="Times New Roman"/>
          <w:sz w:val="28"/>
          <w:szCs w:val="28"/>
          <w:lang w:val="uk-UA"/>
        </w:rPr>
        <w:tab/>
      </w:r>
      <w:r w:rsidR="003F7A77" w:rsidRPr="00A16EC6">
        <w:rPr>
          <w:rFonts w:ascii="Times New Roman" w:hAnsi="Times New Roman" w:cs="Times New Roman"/>
          <w:sz w:val="28"/>
          <w:szCs w:val="28"/>
          <w:lang w:val="uk-UA"/>
        </w:rPr>
        <w:t>Використання цифрових технологій, зокрема фото- і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комп’ютерної техніки, робить цю форму роботи </w:t>
      </w:r>
      <w:r w:rsidR="003F7A77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сучасною, легкозрозумілою молоді, а можливість відкриття нового, перевірки себе та реалізації творчих здібностей сприяють підвищенню інтересу до предмету і процесу навчання загалом.</w:t>
      </w:r>
    </w:p>
    <w:p w:rsidR="005441E1" w:rsidRPr="00F600FC" w:rsidRDefault="005810FD" w:rsidP="00F600F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="00F600FC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F600FC">
        <w:rPr>
          <w:rFonts w:ascii="Times New Roman" w:hAnsi="Times New Roman" w:cs="Times New Roman"/>
          <w:sz w:val="28"/>
          <w:szCs w:val="28"/>
          <w:lang w:val="uk-UA"/>
        </w:rPr>
        <w:t>Пропоную фотоквест до 150-річчя з дня народження Лесі Українки</w:t>
      </w:r>
      <w:r w:rsidRPr="00F600FC">
        <w:rPr>
          <w:rFonts w:ascii="Times New Roman" w:hAnsi="Times New Roman" w:cs="Times New Roman"/>
          <w:i/>
          <w:sz w:val="28"/>
          <w:szCs w:val="28"/>
          <w:lang w:val="uk-UA"/>
        </w:rPr>
        <w:t xml:space="preserve"> (додатки)</w:t>
      </w:r>
    </w:p>
    <w:p w:rsidR="00F600FC" w:rsidRDefault="00F600FC" w:rsidP="00A16EC6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5B7FA0" w:rsidRPr="00A16EC6" w:rsidRDefault="00F600FC" w:rsidP="00F600FC">
      <w:pPr>
        <w:spacing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1.5</w:t>
      </w:r>
      <w:r w:rsidR="004D2AC0"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. </w:t>
      </w:r>
      <w:r w:rsidR="005B7FA0" w:rsidRPr="00A16EC6">
        <w:rPr>
          <w:rFonts w:ascii="Times New Roman" w:hAnsi="Times New Roman" w:cs="Times New Roman"/>
          <w:b/>
          <w:sz w:val="28"/>
          <w:szCs w:val="28"/>
          <w:lang w:val="uk-UA"/>
        </w:rPr>
        <w:t>Можливості використання хмари слів на уроці</w:t>
      </w:r>
    </w:p>
    <w:p w:rsidR="00BA1066" w:rsidRPr="00A16EC6" w:rsidRDefault="00BA1066" w:rsidP="00F600FC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b/>
          <w:sz w:val="28"/>
          <w:szCs w:val="28"/>
          <w:lang w:val="uk-UA"/>
        </w:rPr>
        <w:t>Хмара  слів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(або</w:t>
      </w:r>
      <w:r w:rsidR="00F600FC">
        <w:rPr>
          <w:rFonts w:ascii="Times New Roman" w:hAnsi="Times New Roman" w:cs="Times New Roman"/>
          <w:sz w:val="28"/>
          <w:szCs w:val="28"/>
          <w:lang w:val="uk-UA"/>
        </w:rPr>
        <w:t xml:space="preserve"> хмара тегів, зважений список) 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– це візуальне відтворення списку слів, категорій, міток чи ярликів на єдиному спільному зображенні, який успішно можна використати в навчальній роботі.  </w:t>
      </w:r>
      <w:r w:rsidRPr="00A16EC6">
        <w:rPr>
          <w:rFonts w:ascii="Times New Roman" w:hAnsi="Times New Roman" w:cs="Times New Roman"/>
          <w:sz w:val="28"/>
          <w:szCs w:val="28"/>
        </w:rPr>
        <w:t>Залучення цього методу доречне на уроках будь-якої навчальної дисципліни.  Можлив</w:t>
      </w:r>
      <w:r w:rsidR="00F600FC">
        <w:rPr>
          <w:rFonts w:ascii="Times New Roman" w:hAnsi="Times New Roman" w:cs="Times New Roman"/>
          <w:sz w:val="28"/>
          <w:szCs w:val="28"/>
        </w:rPr>
        <w:t xml:space="preserve">ості ж використання хмари слів на уроках української мови і </w:t>
      </w:r>
      <w:r w:rsidRPr="00A16EC6">
        <w:rPr>
          <w:rFonts w:ascii="Times New Roman" w:hAnsi="Times New Roman" w:cs="Times New Roman"/>
          <w:sz w:val="28"/>
          <w:szCs w:val="28"/>
        </w:rPr>
        <w:t xml:space="preserve">літератури – безмежні. </w:t>
      </w:r>
    </w:p>
    <w:p w:rsidR="00BA1066" w:rsidRPr="00A16EC6" w:rsidRDefault="00BA1066" w:rsidP="00D033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lastRenderedPageBreak/>
        <w:t>На мій погляд, використання «хмари слів» допустимо на всіх етапах роботи на уроці: на початковому етапі, на етапі закріплення та контролю. Також, учитель може залежно від технічних можливостей школи, організовувати роботу над хмарою фронтально, індивідуально і по групах.</w:t>
      </w:r>
    </w:p>
    <w:p w:rsidR="00BA1066" w:rsidRPr="00A16EC6" w:rsidRDefault="00BA1066" w:rsidP="00D0337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 xml:space="preserve">  Можливості використання хмари слів у навчанні пов'язані з тим, що: 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 xml:space="preserve">в хмару можна записати тему уроку, яку учні повинні визначити; попросити скласти пропозиції з певної теми, 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 xml:space="preserve">«хмара» виступає в якості опорного конспекту; 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 xml:space="preserve">можна запропонувати дітям прочитати в «хмарі» головне питання, на який необхідно знайти відповідь протягом уроку; 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 xml:space="preserve">скласти творчу роботу, використовуючи якомога більше слів із хмари; 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>перетворити нудний текст в цікаву головоломку;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>написати зашифровану листівку героєві твору чи письменнику;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>зробити "хмарку" підказок до художнього твору чи оглядової теми;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>повторити основні поняття теми, що вивчаєтся;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>за хмаринкою тегів можна відновити сюжет твору;</w:t>
      </w:r>
    </w:p>
    <w:p w:rsidR="00BA1066" w:rsidRPr="00A16EC6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• </w:t>
      </w:r>
      <w:r w:rsidR="00BA1066" w:rsidRPr="00A16EC6">
        <w:rPr>
          <w:rFonts w:ascii="Times New Roman" w:hAnsi="Times New Roman" w:cs="Times New Roman"/>
          <w:sz w:val="28"/>
          <w:szCs w:val="28"/>
        </w:rPr>
        <w:t>упізнати твір за текстом тощо.</w:t>
      </w:r>
    </w:p>
    <w:p w:rsidR="00BA1066" w:rsidRPr="00A16EC6" w:rsidRDefault="00BA1066" w:rsidP="00D0337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Сервісів для створення хмари слів д</w:t>
      </w:r>
      <w:r w:rsidR="00DE0434" w:rsidRPr="00A16EC6">
        <w:rPr>
          <w:rFonts w:ascii="Times New Roman" w:hAnsi="Times New Roman" w:cs="Times New Roman"/>
          <w:sz w:val="28"/>
          <w:szCs w:val="28"/>
        </w:rPr>
        <w:t>осить багато</w:t>
      </w:r>
      <w:r w:rsidRPr="00A16EC6">
        <w:rPr>
          <w:rFonts w:ascii="Times New Roman" w:hAnsi="Times New Roman" w:cs="Times New Roman"/>
          <w:sz w:val="28"/>
          <w:szCs w:val="28"/>
        </w:rPr>
        <w:t>. Робота над «хмарою» будується за певними етапами: введення поняття, визначення ключових слів по вихідним параметрам, асоціативним методом п</w:t>
      </w:r>
      <w:r w:rsidR="00D0337E">
        <w:rPr>
          <w:rFonts w:ascii="Times New Roman" w:hAnsi="Times New Roman" w:cs="Times New Roman"/>
          <w:sz w:val="28"/>
          <w:szCs w:val="28"/>
        </w:rPr>
        <w:t>ідбору образу, створення хмари.</w:t>
      </w:r>
      <w:r w:rsidRPr="00A16EC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0337E" w:rsidRDefault="00BA1066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Найпростіший сервіс, який хочу порекомендувати, – Word Art (Tagul).</w:t>
      </w:r>
    </w:p>
    <w:p w:rsidR="00D0337E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</w:p>
    <w:p w:rsidR="00E20729" w:rsidRPr="00D0337E" w:rsidRDefault="00D0337E" w:rsidP="00D0337E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D0337E">
        <w:rPr>
          <w:rFonts w:ascii="Times New Roman" w:hAnsi="Times New Roman" w:cs="Times New Roman"/>
          <w:b/>
          <w:sz w:val="28"/>
          <w:szCs w:val="28"/>
          <w:lang w:val="uk-UA"/>
        </w:rPr>
        <w:t xml:space="preserve">1.6. </w:t>
      </w:r>
      <w:r w:rsidR="00032D98" w:rsidRPr="00D033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Кубики</w:t>
      </w:r>
      <w:r w:rsidR="00045CFD" w:rsidRPr="00D033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 </w:t>
      </w:r>
      <w:r w:rsidR="00032D98" w:rsidRPr="00D033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Рорі</w:t>
      </w:r>
      <w:r w:rsidR="00045CFD" w:rsidRPr="00D033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 (Кубики історій)</w:t>
      </w:r>
      <w:r w:rsidR="00032D98" w:rsidRPr="00D033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 – крок до творчого мислення</w:t>
      </w:r>
    </w:p>
    <w:p w:rsidR="00032D98" w:rsidRPr="00A16EC6" w:rsidRDefault="00032D98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bCs/>
          <w:i/>
          <w:color w:val="000000"/>
          <w:sz w:val="28"/>
          <w:szCs w:val="28"/>
          <w:lang w:val="uk-UA" w:eastAsia="ru-RU"/>
        </w:rPr>
      </w:pPr>
    </w:p>
    <w:p w:rsidR="00032D98" w:rsidRPr="00D0337E" w:rsidRDefault="00032D98" w:rsidP="00D0337E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rStyle w:val="a5"/>
          <w:color w:val="000000" w:themeColor="text1"/>
          <w:sz w:val="28"/>
          <w:szCs w:val="28"/>
        </w:rPr>
      </w:pPr>
      <w:r w:rsidRPr="00D0337E">
        <w:rPr>
          <w:color w:val="000000" w:themeColor="text1"/>
          <w:sz w:val="28"/>
          <w:szCs w:val="28"/>
        </w:rPr>
        <w:t>Кубики можна застосовувати на уроках з будь-яких предметів. Запропонуйте учням використати малюнок та асоціації, які він викликає, для відповіді на запитання. Наприклад: </w:t>
      </w:r>
      <w:r w:rsidRPr="00D0337E">
        <w:rPr>
          <w:rStyle w:val="a5"/>
          <w:color w:val="000000" w:themeColor="text1"/>
          <w:sz w:val="28"/>
          <w:szCs w:val="28"/>
        </w:rPr>
        <w:t>«Яку кн</w:t>
      </w:r>
      <w:r w:rsidR="00D0337E">
        <w:rPr>
          <w:rStyle w:val="a5"/>
          <w:color w:val="000000" w:themeColor="text1"/>
          <w:sz w:val="28"/>
          <w:szCs w:val="28"/>
        </w:rPr>
        <w:t xml:space="preserve">игу мені нагадує намальоване на </w:t>
      </w:r>
      <w:r w:rsidRPr="00D0337E">
        <w:rPr>
          <w:rStyle w:val="a5"/>
          <w:color w:val="000000" w:themeColor="text1"/>
          <w:sz w:val="28"/>
          <w:szCs w:val="28"/>
        </w:rPr>
        <w:t>кубику? Кого з вчених чи письменників? Яка історія життя цієї людини?», «Яку країну з тих, що ми вивчали на географії, нагадує малюнок? Де я хотів би побувати та чому?», «Якою я бачу школу майбутнього? Який предмет з тих, що в ній має бути, нагадує зображення?», «З якою темою з біології асоціюється кубик?», «Яку історичну подію нагадав малюнок?».</w:t>
      </w:r>
    </w:p>
    <w:p w:rsidR="008C40AF" w:rsidRPr="00D0337E" w:rsidRDefault="008C40AF" w:rsidP="00D0337E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D03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Мозковий штурм, або brainstorming, – це те, дл</w:t>
      </w:r>
      <w:r w:rsidR="00D033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 чого і були створені кубики.</w:t>
      </w:r>
    </w:p>
    <w:p w:rsidR="003A7A6B" w:rsidRPr="00D0337E" w:rsidRDefault="00045CFD" w:rsidP="00D0337E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Ви  можете використовувати </w:t>
      </w:r>
      <w:r w:rsidR="003A7A6B"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їх </w:t>
      </w: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як гадальні кісточки. Поставте  запитання: «Що вас чекає на уроці?», – і дайте завдання весело знайти відповідь за допомогою кубиків. Чи використайте їх під час рефлексії або серед уроку, щоб дізнатися, як учні засвоюють матеріал. Можна за картинками кубика скласти </w:t>
      </w:r>
      <w:r w:rsidR="00B13F03"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вдома </w:t>
      </w: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розповідь</w:t>
      </w:r>
      <w:r w:rsidR="00B13F03"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, вико</w:t>
      </w:r>
      <w:r w:rsidR="003A7A6B"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ристовуючи вивчені на уроці поняття</w:t>
      </w:r>
      <w:r w:rsidR="00B13F03"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.</w:t>
      </w:r>
    </w:p>
    <w:p w:rsidR="008C40AF" w:rsidRPr="00D0337E" w:rsidRDefault="00B24453" w:rsidP="00A16EC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0337E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val="uk-UA" w:eastAsia="ru-RU"/>
        </w:rPr>
        <w:t xml:space="preserve"> </w:t>
      </w:r>
      <w:r w:rsidR="00D0337E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val="uk-UA" w:eastAsia="ru-RU"/>
        </w:rPr>
        <w:tab/>
      </w:r>
      <w:r w:rsidRPr="00D0337E">
        <w:rPr>
          <w:rFonts w:ascii="Times New Roman" w:eastAsia="Times New Roman" w:hAnsi="Times New Roman" w:cs="Times New Roman"/>
          <w:b/>
          <w:bCs/>
          <w:i/>
          <w:color w:val="000000" w:themeColor="text1"/>
          <w:sz w:val="28"/>
          <w:szCs w:val="28"/>
          <w:lang w:val="uk-UA" w:eastAsia="ru-RU"/>
        </w:rPr>
        <w:t xml:space="preserve"> </w:t>
      </w:r>
      <w:r w:rsidR="008C40AF"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Використання кубика Рорі на уроках — це і майстерність, і мистецтво одночасно. Зазначу, що користуватися кубиками дуже зручно та легко. Ось, декілька варіантів</w:t>
      </w: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вправ:</w:t>
      </w:r>
    </w:p>
    <w:p w:rsidR="003A7A6B" w:rsidRPr="00D0337E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Вправа «Асоціації»</w:t>
      </w:r>
    </w:p>
    <w:p w:rsidR="008C40AF" w:rsidRPr="00D0337E" w:rsidRDefault="008C40AF" w:rsidP="00BF7352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lastRenderedPageBreak/>
        <w:t>Дитина обирає собі зображення на кубику і добирає асоціацію. Також можна варіювати вправу: добирати ознаки предметів.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D0337E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Наприклад, «ялинка» - колюча, зелена, висока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Вправа «Знайди» (для декількох наборів кубиків)</w:t>
      </w:r>
      <w:r w:rsidR="00BF7352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Вчитель розкладає набори і дає завдання на знаходження певного зображення. 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Наприклад, знайди зображення лише на літеру «Ч» (чашка, човен).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Також можна змінити умову вправи і знаходити зображення за певною групою та складати з них речення (якщо зображень багато можна створити історію).  Нап</w:t>
      </w:r>
      <w:r w:rsidR="00B24453" w:rsidRPr="00A16EC6">
        <w:rPr>
          <w:rFonts w:ascii="Times New Roman" w:hAnsi="Times New Roman" w:cs="Times New Roman"/>
          <w:sz w:val="28"/>
          <w:szCs w:val="28"/>
          <w:lang w:val="uk-UA"/>
        </w:rPr>
        <w:t>риклад, «Тварини», «Транспорт».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Вправа «Поміркуй»</w:t>
      </w:r>
    </w:p>
    <w:p w:rsidR="008C40AF" w:rsidRPr="00A16EC6" w:rsidRDefault="008C40AF" w:rsidP="00A16EC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Учневі пропонується витягнути один кубик і</w:t>
      </w:r>
      <w:r w:rsidR="00B24453" w:rsidRPr="00A16EC6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використовуючи зображення, яке випало, дати відповідь на питання. Питання можуть бути різного плану, наприклад: </w:t>
      </w:r>
    </w:p>
    <w:p w:rsidR="008C40AF" w:rsidRPr="00A16EC6" w:rsidRDefault="008C40AF" w:rsidP="00B50D5D">
      <w:pPr>
        <w:pStyle w:val="ac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З якої казки цей предмет або з яким героєм пов’язано?</w:t>
      </w:r>
    </w:p>
    <w:p w:rsidR="008C40AF" w:rsidRPr="00A16EC6" w:rsidRDefault="008C40AF" w:rsidP="00B50D5D">
      <w:pPr>
        <w:pStyle w:val="ac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Що ти знаєш про це?</w:t>
      </w:r>
    </w:p>
    <w:p w:rsidR="008C40AF" w:rsidRPr="00A16EC6" w:rsidRDefault="008C40AF" w:rsidP="00B50D5D">
      <w:pPr>
        <w:pStyle w:val="ac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Якби ти був супергероєм, які б у тебе були здібності?</w:t>
      </w:r>
    </w:p>
    <w:p w:rsidR="00BF7352" w:rsidRDefault="00B24453" w:rsidP="00BF73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>В</w:t>
      </w:r>
      <w:r w:rsidR="008C40AF" w:rsidRPr="00A16EC6">
        <w:rPr>
          <w:rFonts w:ascii="Times New Roman" w:hAnsi="Times New Roman" w:cs="Times New Roman"/>
          <w:sz w:val="28"/>
          <w:szCs w:val="28"/>
          <w:lang w:val="uk-UA"/>
        </w:rPr>
        <w:t>икористання вправ з кубиком Рорі дуже добре розвивають творче та критичне мислення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8C40AF"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C3B65" w:rsidRDefault="004C3B65" w:rsidP="004C3B6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C3B6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0595" cy="4023304"/>
            <wp:effectExtent l="0" t="0" r="8255" b="0"/>
            <wp:docPr id="96" name="Рисунок 96" descr="C:\Users\Lenovo V130\Downloads\DSC_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 V130\Downloads\DSC_144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02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352" w:rsidRDefault="00BF7352" w:rsidP="00BF735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77A1" w:rsidRDefault="00BF7352" w:rsidP="00B977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1.7. </w:t>
      </w:r>
      <w:r w:rsidR="00B24453" w:rsidRPr="00A16E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Фі</w:t>
      </w:r>
      <w:r w:rsidR="00CE70DF" w:rsidRPr="00A16E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шбоун</w:t>
      </w:r>
      <w:r w:rsidR="000158B4" w:rsidRPr="00A16E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 – прийом, що вчить мислити</w:t>
      </w:r>
    </w:p>
    <w:p w:rsidR="00B977A1" w:rsidRDefault="00B977A1" w:rsidP="00B977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</w:p>
    <w:p w:rsidR="00B977A1" w:rsidRDefault="00C44C04" w:rsidP="00B977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Працюючи зі схемами «Фішбоун», учні демонструють уміння визначити причинно</w:t>
      </w:r>
      <w:r w:rsidR="000158B4"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>-</w:t>
      </w: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 xml:space="preserve">наслідкові зв’язки, обґрунтованість висновків, а також уміння чітко </w:t>
      </w: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lastRenderedPageBreak/>
        <w:t xml:space="preserve">визначити проблему. Крім того, ці схеми візуалізують взаємозв’язок між причинами та наслідками. </w:t>
      </w: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А діти сьогодні переважно візуали, і тому їм простіше сприймати інформацію в такий спосіб. Найбільш доцільним і ефективним, на мою думку, цей прийом є на уроках української літератури. Методика вдосконалює вміння школярів читати вдумливо, аналізувати художні твори, оцінювати вчинки героїв, обговорювати прочитане, моделювати життєві ситуації.</w:t>
      </w:r>
    </w:p>
    <w:p w:rsidR="000158B4" w:rsidRPr="00B977A1" w:rsidRDefault="00C44C04" w:rsidP="00B977A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977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 xml:space="preserve">Прикладом використання прийому «Фішбоун» є урок української літератури в 5 класі під час вивчення повісті-казки Галини Малик «Незвичайні пригоди Алі в країні Недоладії». </w:t>
      </w: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Дітей класу об’єдную в групи. Вони отримують завдання заповнити «риб’ячий скелет» і дати в</w:t>
      </w:r>
      <w:r w:rsidR="00B977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ідповідь на проблемне запитання</w:t>
      </w: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: «Як не потрапити в країну Недоладію?», протягом 10 хвилин. Згодом групи обмінюються думками, обговорюють причини та факти й запо</w:t>
      </w:r>
      <w:r w:rsidR="00B977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внюють загальну схему «Фішбоун»</w:t>
      </w:r>
      <w:r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. </w:t>
      </w:r>
    </w:p>
    <w:p w:rsidR="000158B4" w:rsidRPr="00A16EC6" w:rsidRDefault="00B977A1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 xml:space="preserve">        </w:t>
      </w:r>
      <w:r w:rsidR="00C44C04" w:rsidRPr="00A16EC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eastAsia="ru-RU"/>
        </w:rPr>
        <w:t>Відповіді учнів:</w:t>
      </w:r>
    </w:p>
    <w:p w:rsidR="00B977A1" w:rsidRDefault="00B977A1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  <w:t xml:space="preserve">        </w:t>
      </w:r>
      <w:r w:rsidR="000158B4" w:rsidRPr="00A16EC6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  <w:t>Причини:</w:t>
      </w:r>
    </w:p>
    <w:p w:rsidR="00C44C04" w:rsidRPr="00B977A1" w:rsidRDefault="00B977A1" w:rsidP="00E45FF0">
      <w:pPr>
        <w:tabs>
          <w:tab w:val="left" w:pos="3930"/>
          <w:tab w:val="center" w:pos="467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  <w:lang w:val="uk-UA" w:eastAsia="ru-RU"/>
        </w:rPr>
        <w:t xml:space="preserve">        </w:t>
      </w:r>
      <w:r w:rsidR="00C44C04"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Усе робила невчасно. Витрачала час на дрібниці. Не виконувати обіцянки. Не відповідала за власні вчинки.</w:t>
      </w:r>
    </w:p>
    <w:p w:rsidR="000158B4" w:rsidRPr="00A16EC6" w:rsidRDefault="000158B4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</w:pPr>
      <w:r w:rsidRPr="00A16EC6">
        <w:rPr>
          <w:rFonts w:ascii="Times New Roman" w:eastAsia="Times New Roman" w:hAnsi="Times New Roman" w:cs="Times New Roman"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879465" cy="4655127"/>
            <wp:effectExtent l="0" t="0" r="6985" b="0"/>
            <wp:docPr id="15" name="Рисунок 15" descr="Використання прийому «Фішбоун» на уроці │ Видавнича група «Основ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икористання прийому «Фішбоун» на уроці │ Видавнича група «Основа»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3" r="4891" b="6685"/>
                    <a:stretch/>
                  </pic:blipFill>
                  <pic:spPr bwMode="auto">
                    <a:xfrm>
                      <a:off x="0" y="0"/>
                      <a:ext cx="6033037" cy="4776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4C04" w:rsidRPr="00A16EC6" w:rsidRDefault="00C44C04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</w:pPr>
      <w:r w:rsidRPr="00A16EC6">
        <w:rPr>
          <w:rFonts w:ascii="Times New Roman" w:hAnsi="Times New Roman" w:cs="Times New Roman"/>
          <w:sz w:val="28"/>
          <w:szCs w:val="28"/>
        </w:rPr>
        <w:t>Факти</w:t>
      </w:r>
    </w:p>
    <w:p w:rsidR="002B2D5B" w:rsidRDefault="002B2D5B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</w:t>
      </w:r>
      <w:r w:rsidR="00C44C04" w:rsidRPr="00A16EC6">
        <w:rPr>
          <w:rFonts w:ascii="Times New Roman" w:hAnsi="Times New Roman" w:cs="Times New Roman"/>
          <w:sz w:val="28"/>
          <w:szCs w:val="28"/>
        </w:rPr>
        <w:t>Рушник</w:t>
      </w:r>
      <w:r w:rsidR="00E45FF0">
        <w:rPr>
          <w:rFonts w:ascii="Times New Roman" w:hAnsi="Times New Roman" w:cs="Times New Roman"/>
          <w:sz w:val="28"/>
          <w:szCs w:val="28"/>
        </w:rPr>
        <w:t>, кіска, ім’я, крильця, малюнок</w:t>
      </w:r>
      <w:r>
        <w:rPr>
          <w:rFonts w:ascii="Times New Roman" w:hAnsi="Times New Roman" w:cs="Times New Roman"/>
          <w:sz w:val="28"/>
          <w:szCs w:val="28"/>
        </w:rPr>
        <w:t>, 100 справ.</w:t>
      </w:r>
    </w:p>
    <w:p w:rsidR="002B2D5B" w:rsidRDefault="002B2D5B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CE70DF" w:rsidRPr="002B2D5B" w:rsidRDefault="002B2D5B" w:rsidP="00A16EC6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 xml:space="preserve">1.8. </w:t>
      </w:r>
      <w:r w:rsidR="00CE70DF" w:rsidRPr="00A16EC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Кубик Блума</w:t>
      </w:r>
    </w:p>
    <w:p w:rsidR="00452062" w:rsidRPr="00A16EC6" w:rsidRDefault="002B2D5B" w:rsidP="002B2D5B">
      <w:pPr>
        <w:tabs>
          <w:tab w:val="left" w:pos="3930"/>
          <w:tab w:val="center" w:pos="4677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 w:eastAsia="ru-RU"/>
        </w:rPr>
        <w:t xml:space="preserve">           </w:t>
      </w:r>
      <w:r w:rsidR="00452062"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Одним з популярних прийомів технології критичного мислення, розроблених американським вченим і псих</w:t>
      </w:r>
      <w:r w:rsidR="00AE774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ологом Бенджаміном Блумом, є "Куб Блума"</w:t>
      </w:r>
      <w:r w:rsidR="00452062" w:rsidRPr="00A16EC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2B2D5B" w:rsidRDefault="00452062" w:rsidP="002B2D5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b/>
          <w:sz w:val="28"/>
          <w:szCs w:val="28"/>
          <w:lang w:val="uk-UA"/>
        </w:rPr>
        <w:t xml:space="preserve">     </w:t>
      </w:r>
      <w:r w:rsidR="002B2D5B"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A16EC6">
        <w:rPr>
          <w:rFonts w:ascii="Times New Roman" w:hAnsi="Times New Roman" w:cs="Times New Roman"/>
          <w:b/>
          <w:sz w:val="28"/>
          <w:szCs w:val="28"/>
          <w:lang w:val="uk-UA"/>
        </w:rPr>
        <w:t>Мета цієї технології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–</w:t>
      </w:r>
      <w:r w:rsidRPr="00A16EC6">
        <w:rPr>
          <w:rFonts w:ascii="Times New Roman" w:hAnsi="Times New Roman" w:cs="Times New Roman"/>
          <w:sz w:val="28"/>
          <w:szCs w:val="28"/>
        </w:rPr>
        <w:t> 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навчити</w:t>
      </w:r>
      <w:r w:rsidRPr="00A16EC6">
        <w:rPr>
          <w:rFonts w:ascii="Times New Roman" w:hAnsi="Times New Roman" w:cs="Times New Roman"/>
          <w:sz w:val="28"/>
          <w:szCs w:val="28"/>
        </w:rPr>
        <w:t>  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такого сприйняття навчального матеріалу, у процесі якого інфор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softHyphen/>
        <w:t>мацію, яку отримує учень, можна розуміти, сприймати, порівняти з особистим досвідом і на її ґрунті формувати своє аналітичне су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softHyphen/>
        <w:t xml:space="preserve">дження. </w:t>
      </w:r>
    </w:p>
    <w:p w:rsidR="00452062" w:rsidRPr="00A16EC6" w:rsidRDefault="00452062" w:rsidP="002B2D5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</w:rPr>
        <w:t>Цей п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рийом</w:t>
      </w:r>
      <w:r w:rsidRPr="00A16EC6">
        <w:rPr>
          <w:rFonts w:ascii="Times New Roman" w:hAnsi="Times New Roman" w:cs="Times New Roman"/>
          <w:sz w:val="28"/>
          <w:szCs w:val="28"/>
        </w:rPr>
        <w:t xml:space="preserve"> передбачає використання кубика (його можна виготовити самостійно з цупкого картону або оклеїти коробку папером), на кожній грані якого написано вказівки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:</w:t>
      </w:r>
    </w:p>
    <w:p w:rsidR="004C3B65" w:rsidRPr="004C3B65" w:rsidRDefault="004C3B65" w:rsidP="004C3B65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42125" cy="4343400"/>
            <wp:effectExtent l="0" t="0" r="0" b="0"/>
            <wp:docPr id="97" name="Рисунок 97" descr="Кубик Блума – ігровий метод для розвитку критичного мислення — Журнал «На  Урок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убик Блума – ігровий метод для розвитку критичного мислення — Журнал «На  Урок»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4" t="4388" r="2798" b="8322"/>
                    <a:stretch/>
                  </pic:blipFill>
                  <pic:spPr bwMode="auto">
                    <a:xfrm>
                      <a:off x="0" y="0"/>
                      <a:ext cx="6049297" cy="434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2B2D5B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A16EC6">
        <w:rPr>
          <w:rFonts w:ascii="Times New Roman" w:hAnsi="Times New Roman" w:cs="Times New Roman"/>
          <w:b/>
          <w:sz w:val="28"/>
          <w:szCs w:val="28"/>
        </w:rPr>
        <w:t>Алгоритм роботи за стратегією</w:t>
      </w:r>
      <w:r w:rsidRPr="00A16EC6">
        <w:rPr>
          <w:rFonts w:ascii="Times New Roman" w:hAnsi="Times New Roman" w:cs="Times New Roman"/>
          <w:sz w:val="28"/>
          <w:szCs w:val="28"/>
        </w:rPr>
        <w:t xml:space="preserve"> (вказівки на кожній з граней):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</w:rPr>
        <w:t>1. Опишіть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Описати зовнішній вигляд об’єкту в цілому.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16EC6">
        <w:rPr>
          <w:rFonts w:ascii="Times New Roman" w:hAnsi="Times New Roman" w:cs="Times New Roman"/>
          <w:i/>
          <w:sz w:val="28"/>
          <w:szCs w:val="28"/>
        </w:rPr>
        <w:t>– Як це виглядає? Опиши колір, розмір, форму тощо.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2. Порівняйте</w:t>
      </w:r>
    </w:p>
    <w:p w:rsidR="00452062" w:rsidRPr="00A16EC6" w:rsidRDefault="00452062" w:rsidP="002B2D5B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Додати нові характеристики об’єкта, про які згадали в процесі порівняння з іншими об’єктами.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16EC6">
        <w:rPr>
          <w:rFonts w:ascii="Times New Roman" w:hAnsi="Times New Roman" w:cs="Times New Roman"/>
          <w:i/>
          <w:sz w:val="28"/>
          <w:szCs w:val="28"/>
        </w:rPr>
        <w:lastRenderedPageBreak/>
        <w:t>– На що це схоже? Від чого це відрізняється?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3. Встановіть асоціації</w:t>
      </w:r>
    </w:p>
    <w:p w:rsidR="00452062" w:rsidRPr="00A16EC6" w:rsidRDefault="00452062" w:rsidP="00491FB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Дописати нові ознаки, які “висвітилися” в процесі нелінійного асоціативного мислення.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16EC6">
        <w:rPr>
          <w:rFonts w:ascii="Times New Roman" w:hAnsi="Times New Roman" w:cs="Times New Roman"/>
          <w:i/>
          <w:sz w:val="28"/>
          <w:szCs w:val="28"/>
        </w:rPr>
        <w:t>– Що спадає вам на думку, коли ви думаєте про це?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4. Проаналізуйте</w:t>
      </w:r>
    </w:p>
    <w:p w:rsidR="00452062" w:rsidRPr="00A16EC6" w:rsidRDefault="00452062" w:rsidP="00491FB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Опис складових елементів об’єкта у світлі загального сприймання та розуміння. Характеристика структури, будови, частини, окремої деталі того, що описується.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16EC6">
        <w:rPr>
          <w:rFonts w:ascii="Times New Roman" w:hAnsi="Times New Roman" w:cs="Times New Roman"/>
          <w:i/>
          <w:sz w:val="28"/>
          <w:szCs w:val="28"/>
        </w:rPr>
        <w:t>– Скажіть, яким чином це зроблено? З яких частин складається? Вам не обов’язково це знати, ви можете це вигадати.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5. Знайти застосування</w:t>
      </w:r>
    </w:p>
    <w:p w:rsidR="00452062" w:rsidRPr="00A16EC6" w:rsidRDefault="00452062" w:rsidP="00491FB2">
      <w:pPr>
        <w:spacing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Описати, як це знадобиться в житті, кому, коли, в якому обсязі.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A16EC6">
        <w:rPr>
          <w:rFonts w:ascii="Times New Roman" w:hAnsi="Times New Roman" w:cs="Times New Roman"/>
          <w:i/>
          <w:sz w:val="28"/>
          <w:szCs w:val="28"/>
        </w:rPr>
        <w:t>– Яким чином це може бути застосовано? Як це використовується? Для кого це важливо?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6. Запропонувати аргументи “за” або “проти”</w:t>
      </w:r>
    </w:p>
    <w:p w:rsidR="00452062" w:rsidRPr="00A16EC6" w:rsidRDefault="00452062" w:rsidP="00491FB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Опис власних суджень з приводу теми: це добре чи погано, правильно чи неправильно згідно з власними та колективними стандартами.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i/>
          <w:sz w:val="28"/>
          <w:szCs w:val="28"/>
        </w:rPr>
        <w:t>– Як ви ставитеся до цього? Поясніть чому</w:t>
      </w:r>
      <w:r w:rsidRPr="00A16EC6">
        <w:rPr>
          <w:rFonts w:ascii="Times New Roman" w:hAnsi="Times New Roman" w:cs="Times New Roman"/>
          <w:i/>
          <w:sz w:val="28"/>
          <w:szCs w:val="28"/>
          <w:lang w:val="uk-UA"/>
        </w:rPr>
        <w:t>?</w:t>
      </w:r>
    </w:p>
    <w:p w:rsidR="00452062" w:rsidRPr="00A16EC6" w:rsidRDefault="0045206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491FB2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A16EC6">
        <w:rPr>
          <w:rFonts w:ascii="Times New Roman" w:hAnsi="Times New Roman" w:cs="Times New Roman"/>
          <w:sz w:val="28"/>
          <w:szCs w:val="28"/>
        </w:rPr>
        <w:t>Прийом критичного мислення "Кубик Блума" універсальний. Його може використовувати не тільки будь-який вчитель-предметник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A16EC6">
        <w:rPr>
          <w:rFonts w:ascii="Times New Roman" w:hAnsi="Times New Roman" w:cs="Times New Roman"/>
          <w:sz w:val="28"/>
          <w:szCs w:val="28"/>
        </w:rPr>
        <w:t>Можливі два варіанти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цього прийому</w:t>
      </w:r>
      <w:r w:rsidRPr="00A16EC6">
        <w:rPr>
          <w:rFonts w:ascii="Times New Roman" w:hAnsi="Times New Roman" w:cs="Times New Roman"/>
          <w:sz w:val="28"/>
          <w:szCs w:val="28"/>
        </w:rPr>
        <w:t>: </w:t>
      </w:r>
    </w:p>
    <w:p w:rsidR="00452062" w:rsidRPr="00A16EC6" w:rsidRDefault="00452062" w:rsidP="00491FB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1. </w:t>
      </w:r>
      <w:r w:rsidRPr="00A16EC6">
        <w:rPr>
          <w:rFonts w:ascii="Times New Roman" w:hAnsi="Times New Roman" w:cs="Times New Roman"/>
          <w:b/>
          <w:sz w:val="28"/>
          <w:szCs w:val="28"/>
        </w:rPr>
        <w:t>Питання формулює сам учитель</w:t>
      </w:r>
      <w:r w:rsidRPr="00A16EC6">
        <w:rPr>
          <w:rFonts w:ascii="Times New Roman" w:hAnsi="Times New Roman" w:cs="Times New Roman"/>
          <w:sz w:val="28"/>
          <w:szCs w:val="28"/>
        </w:rPr>
        <w:t>. Це більш легкий спосіб, який використовується на початковій стадії - коли необхідно показати учням приклади, способи роботи з кубиком. </w:t>
      </w:r>
    </w:p>
    <w:p w:rsidR="00452062" w:rsidRPr="00A16EC6" w:rsidRDefault="00452062" w:rsidP="00491FB2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2. </w:t>
      </w:r>
      <w:r w:rsidRPr="00A16EC6">
        <w:rPr>
          <w:rFonts w:ascii="Times New Roman" w:hAnsi="Times New Roman" w:cs="Times New Roman"/>
          <w:b/>
          <w:sz w:val="28"/>
          <w:szCs w:val="28"/>
        </w:rPr>
        <w:t>Питання формулюють самі учні</w:t>
      </w:r>
      <w:r w:rsidRPr="00A16EC6">
        <w:rPr>
          <w:rFonts w:ascii="Times New Roman" w:hAnsi="Times New Roman" w:cs="Times New Roman"/>
          <w:sz w:val="28"/>
          <w:szCs w:val="28"/>
        </w:rPr>
        <w:t>. Це варіант вимагає певної підготовки від дітей, так як придумати питання репродуктивного характеру легко, а ось питання-завдання вимагають певного досвіду.</w:t>
      </w:r>
    </w:p>
    <w:p w:rsidR="00452062" w:rsidRPr="00A16EC6" w:rsidRDefault="0045206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="00491FB2">
        <w:rPr>
          <w:rFonts w:ascii="Times New Roman" w:hAnsi="Times New Roman" w:cs="Times New Roman"/>
          <w:sz w:val="28"/>
          <w:szCs w:val="28"/>
          <w:lang w:val="uk-UA"/>
        </w:rPr>
        <w:tab/>
      </w:r>
      <w:r w:rsidRPr="00A16EC6">
        <w:rPr>
          <w:rFonts w:ascii="Times New Roman" w:hAnsi="Times New Roman" w:cs="Times New Roman"/>
          <w:sz w:val="28"/>
          <w:szCs w:val="28"/>
        </w:rPr>
        <w:t>Ще один приклад. На гранях кубика написані фрази. Це можна застосувати під час вивчення будь-якої мовної теми.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- Придумай зимові прикметники.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- Назви морфологічні ознаки прикметника.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lastRenderedPageBreak/>
        <w:t>- Чому прикметник зв’язаний з іменником?</w:t>
      </w:r>
    </w:p>
    <w:p w:rsidR="00452062" w:rsidRPr="00A16EC6" w:rsidRDefault="0045206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</w:rPr>
        <w:t>- Поясни, чому прикметник у реченні зазвичай виступає другорядним членом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?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- Запропонуй речення з цими прикметниками.</w:t>
      </w:r>
    </w:p>
    <w:p w:rsidR="00452062" w:rsidRPr="00A16EC6" w:rsidRDefault="00452062" w:rsidP="00A16EC6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A16EC6">
        <w:rPr>
          <w:rFonts w:ascii="Times New Roman" w:hAnsi="Times New Roman" w:cs="Times New Roman"/>
          <w:sz w:val="28"/>
          <w:szCs w:val="28"/>
        </w:rPr>
        <w:t>- Поділись своїми думками про змінюваність прикметників.</w:t>
      </w:r>
    </w:p>
    <w:p w:rsidR="00491FB2" w:rsidRDefault="0045206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 w:rsidRPr="00491FB2">
        <w:rPr>
          <w:rFonts w:ascii="Times New Roman" w:hAnsi="Times New Roman" w:cs="Times New Roman"/>
          <w:sz w:val="28"/>
          <w:szCs w:val="28"/>
          <w:lang w:val="uk-UA"/>
        </w:rPr>
        <w:t>Окрім того,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замість стандартних </w:t>
      </w:r>
      <w:r w:rsidR="00491FB2">
        <w:rPr>
          <w:rFonts w:ascii="Times New Roman" w:hAnsi="Times New Roman" w:cs="Times New Roman"/>
          <w:sz w:val="28"/>
          <w:szCs w:val="28"/>
          <w:lang w:val="uk-UA"/>
        </w:rPr>
        <w:t xml:space="preserve">запитань можна використовувати </w:t>
      </w:r>
      <w:r w:rsidRPr="00A16EC6">
        <w:rPr>
          <w:rFonts w:ascii="Times New Roman" w:hAnsi="Times New Roman" w:cs="Times New Roman"/>
          <w:sz w:val="28"/>
          <w:szCs w:val="28"/>
          <w:lang w:val="uk-UA"/>
        </w:rPr>
        <w:t>пізнавальні завдання, що починаються з дієслів:</w:t>
      </w:r>
    </w:p>
    <w:p w:rsidR="00491FB2" w:rsidRDefault="00491FB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 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Назви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(форму, розмір, колір, героїв і т.д.)</w:t>
      </w:r>
    </w:p>
    <w:p w:rsidR="00491FB2" w:rsidRDefault="00491FB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2 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Поясни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(розкажи своїми словами, дай власне визначення, уточни, про що йдеться і як це пов’язано з тим, що ти вже знаєш)</w:t>
      </w:r>
    </w:p>
    <w:p w:rsidR="00491FB2" w:rsidRDefault="00491FB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3 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Застосуй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(наведи приклади використання або покажи застосування)</w:t>
      </w:r>
    </w:p>
    <w:p w:rsidR="00491FB2" w:rsidRDefault="00491FB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4 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Проаналізуй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(тобто, розкажи, з чого це складається, як зроблено та ін., порівняй предмет або явище з подібними, вкажи спільне та відмінне)</w:t>
      </w:r>
    </w:p>
    <w:p w:rsidR="00491FB2" w:rsidRDefault="00491FB2" w:rsidP="00491FB2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5 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Запропонуй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(як можна поєднати це з іншим,як можна поміняти щось і отримати нове: назву, якість, предмет та ін., що буде якщо)</w:t>
      </w:r>
    </w:p>
    <w:p w:rsidR="00452062" w:rsidRPr="00A16EC6" w:rsidRDefault="00491FB2" w:rsidP="00491F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6 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Оціни</w:t>
      </w:r>
      <w:r w:rsidR="00452062" w:rsidRPr="00A16EC6">
        <w:rPr>
          <w:rFonts w:ascii="Times New Roman" w:hAnsi="Times New Roman" w:cs="Times New Roman"/>
          <w:sz w:val="28"/>
          <w:szCs w:val="28"/>
        </w:rPr>
        <w:t> </w:t>
      </w:r>
      <w:r w:rsidR="00452062" w:rsidRPr="00A16EC6">
        <w:rPr>
          <w:rFonts w:ascii="Times New Roman" w:hAnsi="Times New Roman" w:cs="Times New Roman"/>
          <w:sz w:val="28"/>
          <w:szCs w:val="28"/>
          <w:lang w:val="uk-UA"/>
        </w:rPr>
        <w:t>(тобто, вкажи всі «плюси» й «мінуси», розкажи, як ти до цього ставишся).</w:t>
      </w:r>
    </w:p>
    <w:p w:rsidR="00491FB2" w:rsidRDefault="00452062" w:rsidP="00491FB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A16EC6">
        <w:rPr>
          <w:rFonts w:ascii="Times New Roman" w:hAnsi="Times New Roman" w:cs="Times New Roman"/>
          <w:sz w:val="28"/>
          <w:szCs w:val="28"/>
          <w:lang w:val="uk-UA"/>
        </w:rPr>
        <w:t xml:space="preserve">     Застосовуючи цю стратегію, слід пам’ятати, що черговість граней передбачає перехід від менш складних завдань (з точки зору мисленнєвої діяльності) до більш складних.</w:t>
      </w:r>
    </w:p>
    <w:p w:rsidR="00D36262" w:rsidRPr="00C009B5" w:rsidRDefault="00D36262" w:rsidP="00491FB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CE70DF" w:rsidRPr="00491FB2" w:rsidRDefault="00D36262" w:rsidP="00491FB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1.9. </w:t>
      </w:r>
      <w:r w:rsidR="0087340C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</w:t>
      </w:r>
      <w:r w:rsidR="00CE70DF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ексто</w:t>
      </w:r>
      <w:r w:rsidR="0087340C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центричний п</w:t>
      </w:r>
      <w:r w:rsidR="00B24453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ідхід у формуванні</w:t>
      </w:r>
      <w:r w:rsidR="0087340C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комунікативної компетенції</w:t>
      </w:r>
      <w:r w:rsidR="00B24453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="0087340C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здобувачів освіти</w:t>
      </w:r>
      <w:r w:rsidR="0087340C" w:rsidRPr="00A16EC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D36262" w:rsidRDefault="00D36262" w:rsidP="00D36262">
      <w:pPr>
        <w:shd w:val="clear" w:color="auto" w:fill="FFFFFF"/>
        <w:spacing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D36262" w:rsidRDefault="005B5F66" w:rsidP="00D3626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D3626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Текстоцентричний підхід – необхідна умова досягнення нової якості освіти у формуванні ключових компетенцій і відповідає основним завданням вивчення гуманітарних дисциплін, бо епіцентром уроку стає тест як засіб виховання всебічно розвиненої, творчої, національносвідомої, духовно багатої особистості, яка комунікативно виправдано вміє користуватися мовними засобами в усіх сферах суспільної діяльності, спираюч</w:t>
      </w:r>
      <w:r w:rsidR="00D3626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ись на багатство рідного слова.</w:t>
      </w:r>
    </w:p>
    <w:p w:rsidR="005B5F66" w:rsidRPr="00D36262" w:rsidRDefault="005B5F66" w:rsidP="00D3626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Використання текстоцентричного підходу у формуванні комунікативної компетенції учнів має ряд суттєвих переваг і сприяє: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before="100" w:beforeAutospacing="1"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засвоєнню мовних та мовленнєвих знань;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розвитку мовленнвих здібностей;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використанню інтонації як риторико-мелодійного боку мовлення (логічний наголос, темп, пауза, мелодика, тембр голосу);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формуванню та розвитку діалогічних та монологічних висловлювань;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before="100" w:beforeAutospacing="1" w:after="100" w:afterAutospacing="1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відтворюванню чужих і створенню власних висловлювань;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активізації пізнавалної діяльності учнів;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формуванню вміння висловлювати свої думки;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розвитку емоційної і естетичної чутливості учня;</w:t>
      </w:r>
    </w:p>
    <w:p w:rsidR="005B5F66" w:rsidRPr="00A16EC6" w:rsidRDefault="005B5F66" w:rsidP="00B50D5D">
      <w:pPr>
        <w:numPr>
          <w:ilvl w:val="0"/>
          <w:numId w:val="2"/>
        </w:numPr>
        <w:shd w:val="clear" w:color="auto" w:fill="FFFFFF"/>
        <w:spacing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формуванню духовно-моральних якостей.</w:t>
      </w:r>
    </w:p>
    <w:p w:rsidR="006D4BBB" w:rsidRDefault="006D4BBB" w:rsidP="004B0B03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B5F66" w:rsidRPr="00A16EC6" w:rsidRDefault="005B5F66" w:rsidP="004B0B03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Система інноваційних прийомів роботи навколо тексту досить різноманітна:</w:t>
      </w:r>
    </w:p>
    <w:p w:rsidR="005B5F66" w:rsidRPr="00A16EC6" w:rsidRDefault="005B5F66" w:rsidP="00B50D5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осучаснені форми роботи з текстом (фонетичні, орфографічні,</w:t>
      </w:r>
      <w:r w:rsidR="0099227D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пунктуаційні розминки,</w:t>
      </w:r>
      <w:r w:rsidR="004B0B0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нестандартні творчі завдання, ситуативні</w:t>
      </w:r>
      <w:r w:rsidR="004B0B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творчі вправи, ігрові моменти)</w:t>
      </w: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5B5F66" w:rsidRPr="00A16EC6" w:rsidRDefault="005B5F66" w:rsidP="00B50D5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елементи проектної діяльності;</w:t>
      </w:r>
    </w:p>
    <w:p w:rsidR="0099227D" w:rsidRPr="00A16EC6" w:rsidRDefault="005B5F66" w:rsidP="00B50D5D">
      <w:pPr>
        <w:numPr>
          <w:ilvl w:val="0"/>
          <w:numId w:val="3"/>
        </w:numPr>
        <w:shd w:val="clear" w:color="auto" w:fill="FFFFFF"/>
        <w:spacing w:after="0" w:line="240" w:lineRule="auto"/>
        <w:ind w:left="30" w:firstLine="25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інформаційні технології та мультимедійні засоби навчання (ІКТ): презентації, публікації, ілюстрації</w:t>
      </w:r>
      <w:r w:rsidR="0099227D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, відеофільми та відеоматеріали.</w:t>
      </w:r>
    </w:p>
    <w:p w:rsidR="005B5F66" w:rsidRDefault="004B0B03" w:rsidP="004B0B03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Основна ознака </w:t>
      </w:r>
      <w:r w:rsidR="005B5F66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текстоцентричного</w:t>
      </w:r>
      <w:r w:rsidR="006D4BB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підходу на сучасному етапі </w:t>
      </w:r>
      <w:r w:rsidR="005B5F66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є здатність створювати тексти в процесі навчання, тому всі прийоми і стратегії на уроках української мови і літератури так чи інакше пов’язані з текстом, його читанням, маркуванням, аналізом, компонуванням, транформацією. У методиці викладання порівняно недавно з’явився термін «вільні» тексти (письмо). Це узагальнена назва таких творчих завдань, як сенкан, твір за метафорою,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твір-перевтілення, есе, прийом </w:t>
      </w:r>
      <w:r w:rsidR="005B5F66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«кінострічка бачень», «Я (погляд у дзеркало</w:t>
      </w:r>
      <w:r w:rsidR="0099227D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5B5F66" w:rsidRPr="00A16EC6">
        <w:rPr>
          <w:rFonts w:ascii="Times New Roman" w:eastAsia="Times New Roman" w:hAnsi="Times New Roman" w:cs="Times New Roman"/>
          <w:sz w:val="28"/>
          <w:szCs w:val="28"/>
          <w:lang w:eastAsia="ru-RU"/>
        </w:rPr>
        <w:t>» тощо.</w:t>
      </w:r>
    </w:p>
    <w:p w:rsidR="00CE7D58" w:rsidRPr="00A16EC6" w:rsidRDefault="00CE7D58" w:rsidP="00CE7D5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E7D5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30595" cy="4023304"/>
            <wp:effectExtent l="0" t="0" r="8255" b="0"/>
            <wp:docPr id="98" name="Рисунок 98" descr="C:\Users\Lenovo V130\Downloads\DSC_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 V130\Downloads\DSC_14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595" cy="402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5A88" w:rsidRPr="0099227D" w:rsidRDefault="00155A88" w:rsidP="008C454F">
      <w:pPr>
        <w:tabs>
          <w:tab w:val="left" w:pos="393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6D4BBB" w:rsidRDefault="006D4BBB" w:rsidP="00397810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54CDA" w:rsidRDefault="00154CDA" w:rsidP="00154CDA">
      <w:pPr>
        <w:shd w:val="clear" w:color="auto" w:fill="FFFFFF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lastRenderedPageBreak/>
        <w:t>РОЗДІЛ 2</w:t>
      </w:r>
    </w:p>
    <w:p w:rsidR="00154CDA" w:rsidRDefault="00154CDA" w:rsidP="00154CDA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5A4589">
        <w:rPr>
          <w:rFonts w:ascii="Times New Roman" w:hAnsi="Times New Roman" w:cs="Times New Roman"/>
          <w:b/>
          <w:sz w:val="28"/>
          <w:szCs w:val="28"/>
          <w:lang w:val="uk-UA"/>
        </w:rPr>
        <w:t>П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РАКТИЧНЕ ЗАСТОСУВАННЯ СУЧАСНИХ МЕТОДІВ НАВЧАННЯ НА УРОКАХ УКРАЇНСЬКОЇ МОВИ ТА ЛІТЕРАТУРИ</w:t>
      </w:r>
    </w:p>
    <w:p w:rsidR="00020E75" w:rsidRDefault="00020E75" w:rsidP="00397810">
      <w:pPr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72E74" w:rsidRDefault="00504141" w:rsidP="00112C9A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>2.1.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12C9A">
        <w:rPr>
          <w:rFonts w:ascii="Times New Roman" w:hAnsi="Times New Roman" w:cs="Times New Roman"/>
          <w:b/>
          <w:sz w:val="28"/>
          <w:szCs w:val="28"/>
        </w:rPr>
        <w:t xml:space="preserve">Дієприкметниковий </w:t>
      </w:r>
      <w:r w:rsidR="00112C9A" w:rsidRPr="00372E74">
        <w:rPr>
          <w:rFonts w:ascii="Times New Roman" w:hAnsi="Times New Roman" w:cs="Times New Roman"/>
          <w:b/>
          <w:sz w:val="28"/>
          <w:szCs w:val="28"/>
        </w:rPr>
        <w:t>зворот. Розділові знаки при дієприкметниковому звороті</w:t>
      </w:r>
    </w:p>
    <w:p w:rsidR="00112C9A" w:rsidRPr="00372E74" w:rsidRDefault="00112C9A" w:rsidP="00112C9A">
      <w:pPr>
        <w:ind w:left="-1" w:firstLine="709"/>
        <w:rPr>
          <w:rFonts w:ascii="Times New Roman" w:hAnsi="Times New Roman" w:cs="Times New Roman"/>
          <w:sz w:val="28"/>
          <w:szCs w:val="28"/>
          <w:u w:val="single"/>
        </w:rPr>
      </w:pPr>
      <w:r w:rsidRPr="00372E74">
        <w:rPr>
          <w:rFonts w:ascii="Times New Roman" w:hAnsi="Times New Roman" w:cs="Times New Roman"/>
          <w:sz w:val="28"/>
          <w:szCs w:val="28"/>
          <w:u w:val="single"/>
        </w:rPr>
        <w:t>Мета:</w:t>
      </w:r>
    </w:p>
    <w:p w:rsidR="00112C9A" w:rsidRPr="00504141" w:rsidRDefault="00112C9A" w:rsidP="00504141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sz w:val="28"/>
          <w:szCs w:val="28"/>
        </w:rPr>
        <w:t xml:space="preserve"> </w:t>
      </w:r>
      <w:r w:rsidRPr="00504141">
        <w:rPr>
          <w:rFonts w:ascii="Times New Roman" w:hAnsi="Times New Roman" w:cs="Times New Roman"/>
          <w:b/>
          <w:sz w:val="28"/>
          <w:szCs w:val="28"/>
        </w:rPr>
        <w:t>формувати предметні компетентності:</w:t>
      </w:r>
      <w:r w:rsidRPr="00504141">
        <w:rPr>
          <w:rFonts w:ascii="Times New Roman" w:hAnsi="Times New Roman" w:cs="Times New Roman"/>
          <w:sz w:val="28"/>
          <w:szCs w:val="28"/>
        </w:rPr>
        <w:t xml:space="preserve"> ознайомити з поняттям «дієприкметниковий зворот»,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sz w:val="28"/>
          <w:szCs w:val="28"/>
        </w:rPr>
        <w:t>навчити правильно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sz w:val="28"/>
          <w:szCs w:val="28"/>
        </w:rPr>
        <w:t xml:space="preserve">знаходити у реченні дієприкметниковий зворот; ставити розділові знаки 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та </w:t>
      </w:r>
      <w:r w:rsidRPr="00504141">
        <w:rPr>
          <w:rFonts w:ascii="Times New Roman" w:hAnsi="Times New Roman" w:cs="Times New Roman"/>
          <w:sz w:val="28"/>
          <w:szCs w:val="28"/>
        </w:rPr>
        <w:t>складати речення з дієприкметниковими зворотами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>;</w:t>
      </w:r>
      <w:r w:rsidRPr="00504141">
        <w:rPr>
          <w:rFonts w:ascii="Times New Roman" w:hAnsi="Times New Roman" w:cs="Times New Roman"/>
          <w:sz w:val="28"/>
          <w:szCs w:val="28"/>
        </w:rPr>
        <w:t xml:space="preserve"> формувати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sz w:val="28"/>
          <w:szCs w:val="28"/>
        </w:rPr>
        <w:t>вміння користуватися цими правилами на практиці;</w:t>
      </w:r>
    </w:p>
    <w:p w:rsidR="00504141" w:rsidRDefault="00112C9A" w:rsidP="00504141">
      <w:pPr>
        <w:spacing w:line="240" w:lineRule="auto"/>
        <w:ind w:left="-709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4141">
        <w:rPr>
          <w:rFonts w:ascii="Times New Roman" w:hAnsi="Times New Roman" w:cs="Times New Roman"/>
          <w:b/>
          <w:sz w:val="28"/>
          <w:szCs w:val="28"/>
        </w:rPr>
        <w:t xml:space="preserve"> формувати ключові компетентності:</w:t>
      </w:r>
    </w:p>
    <w:p w:rsidR="00112C9A" w:rsidRPr="00504141" w:rsidRDefault="00112C9A" w:rsidP="00504141">
      <w:pPr>
        <w:spacing w:line="240" w:lineRule="auto"/>
        <w:ind w:left="142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4141">
        <w:rPr>
          <w:rFonts w:ascii="Times New Roman" w:hAnsi="Times New Roman" w:cs="Times New Roman"/>
          <w:i/>
          <w:sz w:val="28"/>
          <w:szCs w:val="28"/>
        </w:rPr>
        <w:t>спілкування державною мовою:</w:t>
      </w:r>
      <w:r w:rsidRPr="00504141">
        <w:rPr>
          <w:rFonts w:ascii="Times New Roman" w:hAnsi="Times New Roman" w:cs="Times New Roman"/>
          <w:sz w:val="28"/>
          <w:szCs w:val="28"/>
        </w:rPr>
        <w:t xml:space="preserve"> викликати пізнавальний інтерес до вивчення української мови, формувати вміння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конструювати речення й тексти; дотримувати норм етикету під час спілкування;   </w:t>
      </w:r>
    </w:p>
    <w:p w:rsidR="00112C9A" w:rsidRPr="00504141" w:rsidRDefault="00112C9A" w:rsidP="00504141">
      <w:pPr>
        <w:pStyle w:val="12"/>
        <w:keepNext/>
        <w:keepLines/>
        <w:widowControl w:val="0"/>
        <w:spacing w:before="0"/>
        <w:ind w:firstLine="709"/>
        <w:rPr>
          <w:rFonts w:cs="Times New Roman"/>
          <w:color w:val="auto"/>
          <w:sz w:val="28"/>
          <w:szCs w:val="28"/>
        </w:rPr>
      </w:pPr>
      <w:r w:rsidRPr="00504141">
        <w:rPr>
          <w:rFonts w:cs="Times New Roman"/>
          <w:i/>
          <w:color w:val="auto"/>
          <w:sz w:val="28"/>
          <w:szCs w:val="28"/>
        </w:rPr>
        <w:t>екологічна грамотність та здорове життя:</w:t>
      </w:r>
      <w:r w:rsidRPr="00504141">
        <w:rPr>
          <w:rFonts w:cs="Times New Roman"/>
          <w:color w:val="auto"/>
          <w:sz w:val="28"/>
          <w:szCs w:val="28"/>
        </w:rPr>
        <w:t xml:space="preserve"> усвідомлювати  значення навколишнього середовища для життя і здоров’я людини; готовність зберігати природні ресурси;</w:t>
      </w:r>
    </w:p>
    <w:p w:rsidR="00112C9A" w:rsidRPr="00504141" w:rsidRDefault="00112C9A" w:rsidP="005041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 w:eastAsia="uk-UA"/>
        </w:rPr>
      </w:pP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i/>
          <w:sz w:val="28"/>
          <w:szCs w:val="28"/>
          <w:lang w:val="uk-UA"/>
        </w:rPr>
        <w:t>уміння навчатися впродовж життя:</w:t>
      </w:r>
      <w:r w:rsidRPr="00504141">
        <w:rPr>
          <w:rFonts w:ascii="Times New Roman" w:hAnsi="Times New Roman" w:cs="Times New Roman"/>
          <w:sz w:val="28"/>
          <w:szCs w:val="28"/>
          <w:lang w:val="uk-UA" w:eastAsia="uk-UA"/>
        </w:rPr>
        <w:t xml:space="preserve"> поповнювати власний словниковий запас; користуватися різними джерелами довідкової інформації;  здійснювати самооцінювання результатів власної діяльності, рефлексію; </w:t>
      </w:r>
    </w:p>
    <w:p w:rsidR="00112C9A" w:rsidRPr="00504141" w:rsidRDefault="00112C9A" w:rsidP="005041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i/>
          <w:sz w:val="28"/>
          <w:szCs w:val="28"/>
        </w:rPr>
        <w:t>інформаційну:</w:t>
      </w:r>
      <w:r w:rsidRPr="00504141">
        <w:rPr>
          <w:rFonts w:ascii="Times New Roman" w:hAnsi="Times New Roman" w:cs="Times New Roman"/>
          <w:sz w:val="28"/>
          <w:szCs w:val="28"/>
        </w:rPr>
        <w:t xml:space="preserve"> складати схеми та читати їх, працювати з </w:t>
      </w:r>
      <w:r w:rsidRPr="00504141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Pr="00504141">
        <w:rPr>
          <w:rFonts w:ascii="Times New Roman" w:hAnsi="Times New Roman" w:cs="Times New Roman"/>
          <w:sz w:val="28"/>
          <w:szCs w:val="28"/>
        </w:rPr>
        <w:t>-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>кодами;</w:t>
      </w:r>
    </w:p>
    <w:p w:rsidR="00112C9A" w:rsidRPr="00504141" w:rsidRDefault="00112C9A" w:rsidP="005041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i/>
          <w:sz w:val="28"/>
          <w:szCs w:val="28"/>
          <w:lang w:val="uk-UA"/>
        </w:rPr>
        <w:t>загальнокультурну грамотність: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sz w:val="28"/>
          <w:szCs w:val="28"/>
          <w:lang w:val="uk-UA" w:eastAsia="uk-UA"/>
        </w:rPr>
        <w:t>дотримуватися норм української літературної мови та мовленнєвого етикету;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sz w:val="28"/>
          <w:szCs w:val="28"/>
          <w:lang w:val="uk-UA" w:eastAsia="uk-UA"/>
        </w:rPr>
        <w:t>використовувати досвід взаємодії з творами мистецтва в життєвих ситуаціях;</w:t>
      </w:r>
    </w:p>
    <w:p w:rsidR="00112C9A" w:rsidRPr="00504141" w:rsidRDefault="00112C9A" w:rsidP="0050414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04141">
        <w:rPr>
          <w:rFonts w:ascii="Times New Roman" w:hAnsi="Times New Roman" w:cs="Times New Roman"/>
          <w:i/>
          <w:sz w:val="28"/>
          <w:szCs w:val="28"/>
        </w:rPr>
        <w:t>соціальну й громадянську:</w:t>
      </w:r>
      <w:r w:rsidRPr="00504141">
        <w:rPr>
          <w:rFonts w:ascii="Times New Roman" w:hAnsi="Times New Roman" w:cs="Times New Roman"/>
          <w:sz w:val="28"/>
          <w:szCs w:val="28"/>
        </w:rPr>
        <w:t xml:space="preserve"> залучати учнів через мову до культурних надбань народу, формувати любов до мистецтва слова, краси усної народної творчості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>, до рідного міста.</w:t>
      </w:r>
    </w:p>
    <w:p w:rsidR="00112C9A" w:rsidRPr="00504141" w:rsidRDefault="00112C9A" w:rsidP="00504141">
      <w:pPr>
        <w:spacing w:line="240" w:lineRule="auto"/>
        <w:ind w:left="-709"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</w:rPr>
        <w:t>Тип року</w:t>
      </w:r>
      <w:r w:rsidRPr="00504141">
        <w:rPr>
          <w:rFonts w:ascii="Times New Roman" w:hAnsi="Times New Roman" w:cs="Times New Roman"/>
          <w:sz w:val="28"/>
          <w:szCs w:val="28"/>
        </w:rPr>
        <w:t xml:space="preserve">: урок засвоєння нових 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>знань.</w:t>
      </w:r>
    </w:p>
    <w:p w:rsidR="00112C9A" w:rsidRPr="00504141" w:rsidRDefault="00112C9A" w:rsidP="00504141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>Методи й прийоми: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 xml:space="preserve"> робота в групах, робота в парах, інтерактивна гра  «Асоціації», «Лайк-дизлайк»; методи «Кубик Блума», «Кубики історій», «Хмара слів», завдання з </w:t>
      </w:r>
      <w:r w:rsidRPr="00504141">
        <w:rPr>
          <w:rFonts w:ascii="Times New Roman" w:hAnsi="Times New Roman" w:cs="Times New Roman"/>
          <w:sz w:val="28"/>
          <w:szCs w:val="28"/>
          <w:lang w:val="en-US"/>
        </w:rPr>
        <w:t>QR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>-кодами.</w:t>
      </w:r>
    </w:p>
    <w:p w:rsidR="00112C9A" w:rsidRPr="00504141" w:rsidRDefault="00112C9A" w:rsidP="00504141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</w:rPr>
        <w:t>Обладнання:</w:t>
      </w:r>
      <w:r w:rsidRPr="00504141">
        <w:rPr>
          <w:rFonts w:ascii="Times New Roman" w:hAnsi="Times New Roman" w:cs="Times New Roman"/>
          <w:sz w:val="28"/>
          <w:szCs w:val="28"/>
        </w:rPr>
        <w:t xml:space="preserve"> </w:t>
      </w:r>
      <w:r w:rsidRPr="00504141">
        <w:rPr>
          <w:rFonts w:ascii="Times New Roman" w:hAnsi="Times New Roman" w:cs="Times New Roman"/>
          <w:sz w:val="28"/>
          <w:szCs w:val="28"/>
          <w:lang w:val="uk-UA"/>
        </w:rPr>
        <w:t>мультимедійна апаратура, картки самооцінювання, хмара слів, кубики історій, роздатковий матеріал.</w:t>
      </w:r>
    </w:p>
    <w:p w:rsidR="00112C9A" w:rsidRPr="00504141" w:rsidRDefault="00112C9A" w:rsidP="005041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>Хід уроку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І. Організаційний момент 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i/>
          <w:sz w:val="28"/>
          <w:szCs w:val="28"/>
          <w:lang w:val="uk-UA"/>
        </w:rPr>
        <w:t xml:space="preserve">  Вітання. Який настрій?</w:t>
      </w:r>
    </w:p>
    <w:p w:rsidR="00112C9A" w:rsidRPr="00504141" w:rsidRDefault="00112C9A" w:rsidP="00504141">
      <w:pPr>
        <w:pStyle w:val="11"/>
        <w:spacing w:after="0" w:line="24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504141">
        <w:rPr>
          <w:rFonts w:ascii="Times New Roman" w:hAnsi="Times New Roman"/>
          <w:b/>
          <w:sz w:val="28"/>
          <w:szCs w:val="28"/>
          <w:lang w:val="uk-UA"/>
        </w:rPr>
        <w:lastRenderedPageBreak/>
        <w:t>ІІ. ЕТАП Актуалізації опорних знань</w:t>
      </w:r>
    </w:p>
    <w:p w:rsidR="00112C9A" w:rsidRPr="00504141" w:rsidRDefault="00112C9A" w:rsidP="00504141">
      <w:pPr>
        <w:pStyle w:val="11"/>
        <w:spacing w:after="0"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  <w:r w:rsidRPr="00504141">
        <w:rPr>
          <w:rFonts w:ascii="Times New Roman" w:hAnsi="Times New Roman"/>
          <w:b/>
          <w:i/>
          <w:sz w:val="28"/>
          <w:szCs w:val="28"/>
          <w:lang w:val="uk-UA"/>
        </w:rPr>
        <w:t xml:space="preserve">Учитель. </w:t>
      </w:r>
      <w:r w:rsidRPr="00504141">
        <w:rPr>
          <w:rFonts w:ascii="Times New Roman" w:hAnsi="Times New Roman"/>
          <w:sz w:val="28"/>
          <w:szCs w:val="28"/>
          <w:lang w:val="uk-UA"/>
        </w:rPr>
        <w:t>Розпочнімо нашу спільну роботу. Над якою темою ми працюємо?</w:t>
      </w:r>
    </w:p>
    <w:p w:rsidR="00112C9A" w:rsidRPr="00504141" w:rsidRDefault="00112C9A" w:rsidP="00504141">
      <w:pPr>
        <w:pStyle w:val="11"/>
        <w:spacing w:after="0" w:line="240" w:lineRule="auto"/>
        <w:ind w:left="0" w:firstLine="708"/>
        <w:rPr>
          <w:rFonts w:ascii="Times New Roman" w:hAnsi="Times New Roman"/>
          <w:sz w:val="28"/>
          <w:szCs w:val="28"/>
          <w:lang w:val="uk-UA"/>
        </w:rPr>
      </w:pPr>
      <w:r w:rsidRPr="00504141">
        <w:rPr>
          <w:rFonts w:ascii="Times New Roman" w:hAnsi="Times New Roman"/>
          <w:sz w:val="28"/>
          <w:szCs w:val="28"/>
          <w:lang w:val="uk-UA"/>
        </w:rPr>
        <w:t xml:space="preserve">Перевіримо знання за допомогою кубика Блума. </w:t>
      </w:r>
    </w:p>
    <w:p w:rsidR="00112C9A" w:rsidRPr="00504141" w:rsidRDefault="00112C9A" w:rsidP="00504141">
      <w:pPr>
        <w:spacing w:line="240" w:lineRule="auto"/>
        <w:ind w:left="720"/>
        <w:contextualSpacing/>
        <w:rPr>
          <w:rFonts w:ascii="Times New Roman" w:eastAsia="NSimSu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sz w:val="28"/>
          <w:szCs w:val="28"/>
          <w:lang w:val="uk-UA"/>
        </w:rPr>
        <w:t xml:space="preserve">Вправа «Кубик Блума» 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jc w:val="both"/>
        <w:rPr>
          <w:rFonts w:ascii="Times New Roman" w:eastAsia="NSimSu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 xml:space="preserve">Прочитайте записане слово і, використовуючи кубик, дайте відповіді на запитання.  Слово </w:t>
      </w:r>
      <w:r w:rsidRPr="00504141">
        <w:rPr>
          <w:rFonts w:ascii="Times New Roman" w:eastAsia="NSimSun" w:hAnsi="Times New Roman" w:cs="Times New Roman"/>
          <w:b/>
          <w:sz w:val="28"/>
          <w:szCs w:val="28"/>
          <w:lang w:val="uk-UA"/>
        </w:rPr>
        <w:t>ЗАМОРОЖЕНІ (відповідає один учень)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rPr>
          <w:rFonts w:ascii="Times New Roman" w:eastAsia="NSimSu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color w:val="FF0000"/>
          <w:sz w:val="28"/>
          <w:szCs w:val="28"/>
          <w:lang w:val="uk-UA"/>
        </w:rPr>
        <w:t>Назви</w:t>
      </w: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 xml:space="preserve"> до якої частини мови належить слово?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rPr>
          <w:rFonts w:ascii="Times New Roman" w:eastAsia="NSimSu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color w:val="00B050"/>
          <w:sz w:val="28"/>
          <w:szCs w:val="28"/>
          <w:lang w:val="uk-UA"/>
        </w:rPr>
        <w:t>Чому</w:t>
      </w: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 xml:space="preserve"> ти відніс саме до цієї частини мови?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rPr>
          <w:rFonts w:ascii="Times New Roman" w:eastAsia="NSimSu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color w:val="7030A0"/>
          <w:sz w:val="28"/>
          <w:szCs w:val="28"/>
          <w:lang w:val="uk-UA"/>
        </w:rPr>
        <w:t>Поділися</w:t>
      </w: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 xml:space="preserve"> відомостями про цю частину мови.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rPr>
          <w:rFonts w:ascii="Times New Roman" w:eastAsia="NSimSu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color w:val="0070C0"/>
          <w:sz w:val="28"/>
          <w:szCs w:val="28"/>
          <w:lang w:val="uk-UA"/>
        </w:rPr>
        <w:t>Придумай</w:t>
      </w: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 xml:space="preserve"> антонім до даного слова.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rPr>
          <w:rFonts w:ascii="Times New Roman" w:eastAsia="NSimSu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color w:val="C45911" w:themeColor="accent2" w:themeShade="BF"/>
          <w:sz w:val="28"/>
          <w:szCs w:val="28"/>
          <w:lang w:val="uk-UA"/>
        </w:rPr>
        <w:t>Поясни</w:t>
      </w: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>, як може змінюватися дане слово (один, багато).</w:t>
      </w:r>
    </w:p>
    <w:p w:rsidR="00112C9A" w:rsidRPr="00504141" w:rsidRDefault="00112C9A" w:rsidP="00B50D5D">
      <w:pPr>
        <w:numPr>
          <w:ilvl w:val="0"/>
          <w:numId w:val="5"/>
        </w:numPr>
        <w:spacing w:line="240" w:lineRule="auto"/>
        <w:ind w:left="567" w:hanging="283"/>
        <w:contextualSpacing/>
        <w:rPr>
          <w:rFonts w:ascii="Times New Roman" w:eastAsia="NSimSu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="NSimSun" w:hAnsi="Times New Roman" w:cs="Times New Roman"/>
          <w:b/>
          <w:color w:val="C00000"/>
          <w:sz w:val="28"/>
          <w:szCs w:val="28"/>
          <w:lang w:val="uk-UA"/>
        </w:rPr>
        <w:t>Запропонуй</w:t>
      </w:r>
      <w:r w:rsidRPr="00504141">
        <w:rPr>
          <w:rFonts w:ascii="Times New Roman" w:eastAsia="NSimSun" w:hAnsi="Times New Roman" w:cs="Times New Roman"/>
          <w:sz w:val="28"/>
          <w:szCs w:val="28"/>
          <w:lang w:val="uk-UA"/>
        </w:rPr>
        <w:t xml:space="preserve"> речення з даним словом.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</w:pPr>
      <w:r w:rsidRPr="00504141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  </w:t>
      </w:r>
      <w:r w:rsidRPr="00504141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ab/>
      </w:r>
      <w:r w:rsidRPr="00504141">
        <w:rPr>
          <w:rStyle w:val="a4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  <w:lang w:val="uk-UA"/>
        </w:rPr>
        <w:t>Дві зірки та побажання (взаємооцінювання).</w:t>
      </w:r>
      <w:r w:rsidRPr="00504141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 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112C9A" w:rsidRPr="00504141" w:rsidRDefault="00112C9A" w:rsidP="00504141">
      <w:pPr>
        <w:pStyle w:val="11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  <w:lang w:val="uk-UA"/>
        </w:rPr>
      </w:pPr>
      <w:r w:rsidRPr="00504141">
        <w:rPr>
          <w:rFonts w:ascii="Times New Roman" w:hAnsi="Times New Roman"/>
          <w:sz w:val="28"/>
          <w:szCs w:val="28"/>
          <w:lang w:val="uk-UA"/>
        </w:rPr>
        <w:t>2. Ми знаємо, що дієприкметники оточують нас і в класі також.</w:t>
      </w:r>
    </w:p>
    <w:p w:rsidR="00112C9A" w:rsidRPr="00504141" w:rsidRDefault="00112C9A" w:rsidP="00504141">
      <w:pPr>
        <w:pStyle w:val="11"/>
        <w:spacing w:after="0" w:line="240" w:lineRule="auto"/>
        <w:ind w:left="0"/>
        <w:jc w:val="both"/>
        <w:rPr>
          <w:rFonts w:ascii="Times New Roman" w:hAnsi="Times New Roman"/>
          <w:i/>
          <w:sz w:val="28"/>
          <w:szCs w:val="28"/>
          <w:lang w:val="uk-UA"/>
        </w:rPr>
      </w:pPr>
      <w:r w:rsidRPr="00504141">
        <w:rPr>
          <w:rFonts w:ascii="Times New Roman" w:hAnsi="Times New Roman"/>
          <w:i/>
          <w:sz w:val="28"/>
          <w:szCs w:val="28"/>
          <w:lang w:val="uk-UA"/>
        </w:rPr>
        <w:t>(напр.: увімкнене світло, политі квіти, зачинені двері, витерта дошка, розгорнутий зошит і т. д.)</w:t>
      </w:r>
    </w:p>
    <w:p w:rsidR="00112C9A" w:rsidRPr="00504141" w:rsidRDefault="00112C9A" w:rsidP="00504141">
      <w:pPr>
        <w:pStyle w:val="11"/>
        <w:spacing w:after="0" w:line="240" w:lineRule="auto"/>
        <w:ind w:left="0"/>
        <w:rPr>
          <w:rFonts w:ascii="Times New Roman" w:hAnsi="Times New Roman"/>
          <w:sz w:val="28"/>
          <w:szCs w:val="28"/>
          <w:lang w:val="uk-UA"/>
        </w:rPr>
      </w:pPr>
    </w:p>
    <w:p w:rsidR="00112C9A" w:rsidRPr="00504141" w:rsidRDefault="00112C9A" w:rsidP="00504141">
      <w:pPr>
        <w:spacing w:line="240" w:lineRule="auto"/>
        <w:ind w:firstLine="708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>4. Повідомлення теми і мети уроку.</w:t>
      </w:r>
      <w:r w:rsidRPr="00504141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112C9A" w:rsidRPr="00504141" w:rsidRDefault="00112C9A" w:rsidP="00504141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sz w:val="28"/>
          <w:szCs w:val="28"/>
          <w:lang w:val="uk-UA"/>
        </w:rPr>
        <w:t>Тема нашого уроку «Дієприкметниковий  зворот. Розділові знаки при дієприкметниковому звороті».</w:t>
      </w:r>
    </w:p>
    <w:p w:rsidR="00112C9A" w:rsidRPr="00504141" w:rsidRDefault="00112C9A" w:rsidP="0050414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i/>
          <w:sz w:val="28"/>
          <w:szCs w:val="28"/>
          <w:lang w:val="uk-UA"/>
        </w:rPr>
        <w:t xml:space="preserve">Сформулювати мету сьогоднішнього заняття – до снаги кожному з вас. Зробити це спробуємо, скориставшись початком  «Після цього уроку ми будемо: 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ЗНАТИ </w:t>
      </w:r>
    </w:p>
    <w:p w:rsidR="00112C9A" w:rsidRPr="00504141" w:rsidRDefault="00112C9A" w:rsidP="00504141">
      <w:pPr>
        <w:spacing w:after="0" w:line="240" w:lineRule="auto"/>
        <w:ind w:left="36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14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 w:eastAsia="ru-RU"/>
        </w:rPr>
        <w:t>Що таке дієприкметниковий зворот.</w:t>
      </w:r>
    </w:p>
    <w:p w:rsidR="00112C9A" w:rsidRPr="00504141" w:rsidRDefault="00112C9A" w:rsidP="00504141">
      <w:pPr>
        <w:spacing w:after="0" w:line="240" w:lineRule="auto"/>
        <w:ind w:left="36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14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 w:eastAsia="ru-RU"/>
        </w:rPr>
        <w:t>Розділові знаки при дієприкметникових зворотах.</w:t>
      </w:r>
    </w:p>
    <w:p w:rsidR="00112C9A" w:rsidRPr="00504141" w:rsidRDefault="00112C9A" w:rsidP="00504141">
      <w:pPr>
        <w:spacing w:before="20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141">
        <w:rPr>
          <w:rFonts w:ascii="Times New Roman" w:eastAsiaTheme="minorEastAsia" w:hAnsi="Times New Roman" w:cs="Times New Roman"/>
          <w:b/>
          <w:bCs/>
          <w:color w:val="000000" w:themeColor="text1"/>
          <w:kern w:val="24"/>
          <w:sz w:val="28"/>
          <w:szCs w:val="28"/>
          <w:lang w:val="uk-UA" w:eastAsia="ru-RU"/>
        </w:rPr>
        <w:t xml:space="preserve"> УМІТИ</w:t>
      </w:r>
    </w:p>
    <w:p w:rsidR="00112C9A" w:rsidRPr="00504141" w:rsidRDefault="00112C9A" w:rsidP="00504141">
      <w:pPr>
        <w:spacing w:after="0" w:line="240" w:lineRule="auto"/>
        <w:ind w:left="36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14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 w:eastAsia="ru-RU"/>
        </w:rPr>
        <w:t>Визначати дієприкметникові звороти в реченні.</w:t>
      </w:r>
    </w:p>
    <w:p w:rsidR="00112C9A" w:rsidRPr="00504141" w:rsidRDefault="00112C9A" w:rsidP="00504141">
      <w:pPr>
        <w:spacing w:after="0" w:line="240" w:lineRule="auto"/>
        <w:ind w:left="36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414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 w:eastAsia="ru-RU"/>
        </w:rPr>
        <w:t>Розставляти розділові знаки при звороті та обґрунтовувати їх вживання.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 w:eastAsia="ru-RU"/>
        </w:rPr>
        <w:t xml:space="preserve">     Складати речення, використовуючи дієприкметникові звороти</w:t>
      </w: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</w:p>
    <w:p w:rsidR="00112C9A" w:rsidRPr="00504141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b/>
          <w:sz w:val="28"/>
          <w:szCs w:val="28"/>
          <w:lang w:val="uk-UA"/>
        </w:rPr>
        <w:t>І ЕТАП. МОТИВАЦІЇ</w:t>
      </w:r>
    </w:p>
    <w:p w:rsidR="00112C9A" w:rsidRPr="00504141" w:rsidRDefault="00112C9A" w:rsidP="00B50D5D">
      <w:pPr>
        <w:pStyle w:val="ac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504141">
        <w:rPr>
          <w:rFonts w:ascii="Times New Roman" w:hAnsi="Times New Roman" w:cs="Times New Roman"/>
          <w:sz w:val="28"/>
          <w:szCs w:val="28"/>
          <w:lang w:val="uk-UA"/>
        </w:rPr>
        <w:t>Мотивація навчальної діяльності учнів.</w:t>
      </w:r>
    </w:p>
    <w:p w:rsidR="00112C9A" w:rsidRPr="00372E74" w:rsidRDefault="00112C9A" w:rsidP="00504141">
      <w:pPr>
        <w:spacing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i/>
          <w:sz w:val="28"/>
          <w:szCs w:val="28"/>
          <w:lang w:val="uk-UA"/>
        </w:rPr>
        <w:t>Спостереження над мовним матеріалом.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Яке свято зимового циклу припадає на 19 січня - Водохреще. 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Яким способом утворене слово?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На який склад падає наголос?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Прочитайте речення і дайте відповіді на запитання:</w:t>
      </w:r>
    </w:p>
    <w:p w:rsidR="00112C9A" w:rsidRPr="00372E74" w:rsidRDefault="00112C9A" w:rsidP="00504141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- Чим відрізняються ці речення?</w:t>
      </w:r>
    </w:p>
    <w:p w:rsidR="00112C9A" w:rsidRPr="00FC45DD" w:rsidRDefault="00112C9A" w:rsidP="00504141">
      <w:pPr>
        <w:spacing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- А чим вони схожі?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A81FFA">
        <w:rPr>
          <w:rFonts w:ascii="Times New Roman" w:hAnsi="Times New Roman" w:cs="Times New Roman"/>
          <w:i/>
          <w:sz w:val="28"/>
          <w:szCs w:val="28"/>
          <w:lang w:val="uk-UA"/>
        </w:rPr>
        <w:t>(слайд)</w:t>
      </w:r>
    </w:p>
    <w:p w:rsidR="00112C9A" w:rsidRDefault="00112C9A" w:rsidP="00504141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81FF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AE0DFE4" wp14:editId="7FFA208A">
            <wp:extent cx="5628705" cy="3512127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43575" cy="352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372E74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0C22C8">
        <w:rPr>
          <w:rFonts w:ascii="Times New Roman" w:hAnsi="Times New Roman" w:cs="Times New Roman"/>
          <w:i/>
          <w:sz w:val="28"/>
          <w:szCs w:val="28"/>
          <w:lang w:val="uk-UA"/>
        </w:rPr>
        <w:t>(Учні висловлюють свої міркування: речення схожі за змістом, а різні за інтонацією, розділовими знаками, порядком слів, однак пояснити розбіжності не можуть)</w:t>
      </w:r>
      <w:r w:rsidRPr="00372E74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12C9A" w:rsidRPr="00372E74" w:rsidRDefault="00112C9A" w:rsidP="00504141">
      <w:pPr>
        <w:spacing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ІІІ ЕТАП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ЦІЛЕПОКЛАДАННЯ</w:t>
      </w: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12C9A" w:rsidRDefault="00112C9A" w:rsidP="00504141">
      <w:pPr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i/>
          <w:sz w:val="28"/>
          <w:szCs w:val="28"/>
          <w:lang w:val="uk-UA"/>
        </w:rPr>
        <w:t>- Сьогодні ми присвятимо наш урок дослідженню цих проблем і,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72E74">
        <w:rPr>
          <w:rFonts w:ascii="Times New Roman" w:hAnsi="Times New Roman" w:cs="Times New Roman"/>
          <w:i/>
          <w:sz w:val="28"/>
          <w:szCs w:val="28"/>
          <w:lang w:val="uk-UA"/>
        </w:rPr>
        <w:t>сподіваюсь, зможемо пояснити розбіжності у реченнях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. (слайд)</w:t>
      </w:r>
      <w:r w:rsidRPr="00372E74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</w:t>
      </w:r>
    </w:p>
    <w:p w:rsidR="00112C9A" w:rsidRDefault="00112C9A" w:rsidP="00504141">
      <w:pPr>
        <w:spacing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A81FFA">
        <w:rPr>
          <w:rFonts w:ascii="Times New Roman" w:hAnsi="Times New Roman" w:cs="Times New Roman"/>
          <w:b/>
          <w:i/>
          <w:noProof/>
          <w:color w:val="FF0000"/>
          <w:sz w:val="28"/>
          <w:szCs w:val="28"/>
          <w:lang w:eastAsia="ru-RU"/>
        </w:rPr>
        <w:drawing>
          <wp:inline distT="0" distB="0" distL="0" distR="0" wp14:anchorId="39BF51DC" wp14:editId="7BB424FB">
            <wp:extent cx="5756910" cy="3636818"/>
            <wp:effectExtent l="0" t="0" r="0" b="19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85575" cy="3654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B0231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sz w:val="28"/>
          <w:szCs w:val="28"/>
          <w:lang w:val="uk-UA"/>
        </w:rPr>
        <w:lastRenderedPageBreak/>
        <w:t>На уроці з</w:t>
      </w:r>
      <w:r w:rsidRPr="00B02311">
        <w:rPr>
          <w:rFonts w:ascii="Times New Roman" w:hAnsi="Times New Roman" w:cs="Times New Roman"/>
          <w:sz w:val="28"/>
          <w:szCs w:val="28"/>
        </w:rPr>
        <w:t>’</w:t>
      </w:r>
      <w:r w:rsidRPr="00B02311">
        <w:rPr>
          <w:rFonts w:ascii="Times New Roman" w:hAnsi="Times New Roman" w:cs="Times New Roman"/>
          <w:sz w:val="28"/>
          <w:szCs w:val="28"/>
          <w:lang w:val="uk-UA"/>
        </w:rPr>
        <w:t>ясуємо такі поняття:</w:t>
      </w:r>
    </w:p>
    <w:p w:rsidR="00112C9A" w:rsidRPr="00B0231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sz w:val="28"/>
          <w:szCs w:val="28"/>
          <w:lang w:val="uk-UA"/>
        </w:rPr>
        <w:t>Означуване слово при дієприкметнику;</w:t>
      </w:r>
    </w:p>
    <w:p w:rsidR="00112C9A" w:rsidRPr="00B0231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sz w:val="28"/>
          <w:szCs w:val="28"/>
          <w:lang w:val="uk-UA"/>
        </w:rPr>
        <w:t>Залежні від дієприкметника слова;</w:t>
      </w:r>
    </w:p>
    <w:p w:rsidR="00112C9A" w:rsidRPr="00B0231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sz w:val="28"/>
          <w:szCs w:val="28"/>
          <w:lang w:val="uk-UA"/>
        </w:rPr>
        <w:t>Дієприкметниковий зворот і одиничний дієприкметник;</w:t>
      </w:r>
    </w:p>
    <w:p w:rsidR="00112C9A" w:rsidRPr="00B0231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sz w:val="28"/>
          <w:szCs w:val="28"/>
          <w:lang w:val="uk-UA"/>
        </w:rPr>
        <w:t>Відокремлення дієприкметникового звороту на письмі комами.</w:t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ab/>
      </w:r>
      <w:r w:rsidRPr="00372E74">
        <w:rPr>
          <w:rFonts w:ascii="Times New Roman" w:hAnsi="Times New Roman" w:cs="Times New Roman"/>
          <w:sz w:val="28"/>
          <w:szCs w:val="28"/>
          <w:lang w:val="uk-UA"/>
        </w:rPr>
        <w:t>Ми не лише вивчатимемо нову тему, а й одночасно будемо говорити про найбільший скарб для всього живого на землі.</w:t>
      </w:r>
    </w:p>
    <w:p w:rsidR="00112C9A" w:rsidRPr="00A81FFA" w:rsidRDefault="00112C9A" w:rsidP="00504141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Які асоціації у вас виникають зі словом вода.  </w:t>
      </w:r>
      <w:r w:rsidRPr="00A81FFA">
        <w:rPr>
          <w:rFonts w:ascii="Times New Roman" w:hAnsi="Times New Roman" w:cs="Times New Roman"/>
          <w:i/>
          <w:sz w:val="28"/>
          <w:szCs w:val="28"/>
          <w:lang w:val="uk-UA"/>
        </w:rPr>
        <w:t>(життя, здоров</w:t>
      </w:r>
      <w:r w:rsidRPr="00A81FFA">
        <w:rPr>
          <w:rFonts w:ascii="Times New Roman" w:hAnsi="Times New Roman" w:cs="Times New Roman"/>
          <w:i/>
          <w:sz w:val="28"/>
          <w:szCs w:val="28"/>
        </w:rPr>
        <w:t>’</w:t>
      </w:r>
      <w:r w:rsidRPr="00A81FFA">
        <w:rPr>
          <w:rFonts w:ascii="Times New Roman" w:hAnsi="Times New Roman" w:cs="Times New Roman"/>
          <w:i/>
          <w:sz w:val="28"/>
          <w:szCs w:val="28"/>
          <w:lang w:val="uk-UA"/>
        </w:rPr>
        <w:t xml:space="preserve">я, цілюща, смачна, джерело, Миргород….) </w:t>
      </w:r>
    </w:p>
    <w:p w:rsidR="00112C9A" w:rsidRPr="00B02311" w:rsidRDefault="00112C9A" w:rsidP="0050414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sz w:val="28"/>
          <w:szCs w:val="28"/>
          <w:lang w:val="uk-UA"/>
        </w:rPr>
        <w:t xml:space="preserve">Вода – це життя. Як ця фраза звучатиме іншими мовами? </w:t>
      </w:r>
      <w:r w:rsidRPr="00B02311">
        <w:rPr>
          <w:rFonts w:ascii="Times New Roman" w:hAnsi="Times New Roman" w:cs="Times New Roman"/>
          <w:i/>
          <w:sz w:val="28"/>
          <w:szCs w:val="28"/>
          <w:lang w:val="uk-UA"/>
        </w:rPr>
        <w:t>(слайд)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0231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8FBBD00" wp14:editId="7C8E80BD">
            <wp:extent cx="6030595" cy="4094018"/>
            <wp:effectExtent l="0" t="0" r="8255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43635" cy="410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Default="00112C9A" w:rsidP="00504141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55B4D" w:rsidRDefault="00112C9A" w:rsidP="0050414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355B4D">
        <w:rPr>
          <w:rFonts w:ascii="Times New Roman" w:hAnsi="Times New Roman" w:cs="Times New Roman"/>
          <w:sz w:val="28"/>
          <w:szCs w:val="28"/>
          <w:lang w:val="uk-UA"/>
        </w:rPr>
        <w:t>Які прислів</w:t>
      </w:r>
      <w:r w:rsidRPr="00355B4D">
        <w:rPr>
          <w:rFonts w:ascii="Times New Roman" w:hAnsi="Times New Roman" w:cs="Times New Roman"/>
          <w:sz w:val="28"/>
          <w:szCs w:val="28"/>
        </w:rPr>
        <w:t>’</w:t>
      </w:r>
      <w:r w:rsidRPr="00355B4D">
        <w:rPr>
          <w:rFonts w:ascii="Times New Roman" w:hAnsi="Times New Roman" w:cs="Times New Roman"/>
          <w:sz w:val="28"/>
          <w:szCs w:val="28"/>
          <w:lang w:val="uk-UA"/>
        </w:rPr>
        <w:t>я про воду ви знаєте?</w:t>
      </w:r>
    </w:p>
    <w:p w:rsidR="00112C9A" w:rsidRPr="00355B4D" w:rsidRDefault="00112C9A" w:rsidP="00504141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355B4D">
        <w:rPr>
          <w:rFonts w:ascii="Times New Roman" w:hAnsi="Times New Roman" w:cs="Times New Roman"/>
          <w:i/>
          <w:sz w:val="28"/>
          <w:szCs w:val="28"/>
          <w:lang w:val="uk-UA"/>
        </w:rPr>
        <w:t>Під лежачий камінь вода не тече.</w:t>
      </w:r>
    </w:p>
    <w:p w:rsidR="00112C9A" w:rsidRPr="00355B4D" w:rsidRDefault="00112C9A" w:rsidP="0050414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55B4D">
        <w:rPr>
          <w:rFonts w:ascii="Times New Roman" w:hAnsi="Times New Roman" w:cs="Times New Roman"/>
          <w:i/>
          <w:sz w:val="28"/>
          <w:szCs w:val="28"/>
          <w:lang w:val="uk-UA"/>
        </w:rPr>
        <w:t>Треба потрудиться, щоб з криниці водиці напиться</w:t>
      </w:r>
    </w:p>
    <w:p w:rsidR="00112C9A" w:rsidRPr="00355B4D" w:rsidRDefault="00112C9A" w:rsidP="0050414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55B4D">
        <w:rPr>
          <w:rFonts w:ascii="Times New Roman" w:hAnsi="Times New Roman" w:cs="Times New Roman"/>
          <w:i/>
          <w:sz w:val="28"/>
          <w:szCs w:val="28"/>
          <w:lang w:val="uk-UA"/>
        </w:rPr>
        <w:t>Сподіваюся, саме так ми і будемо працювати.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112C9A" w:rsidRPr="00372E74" w:rsidRDefault="00112C9A" w:rsidP="00504141">
      <w:pPr>
        <w:pStyle w:val="11"/>
        <w:spacing w:after="0" w:line="240" w:lineRule="auto"/>
        <w:ind w:left="0"/>
        <w:rPr>
          <w:rFonts w:ascii="Times New Roman" w:hAnsi="Times New Roman"/>
          <w:b/>
          <w:i/>
          <w:sz w:val="28"/>
          <w:szCs w:val="28"/>
          <w:lang w:val="uk-UA"/>
        </w:rPr>
      </w:pPr>
      <w:r w:rsidRPr="00372E74">
        <w:rPr>
          <w:rFonts w:ascii="Times New Roman" w:hAnsi="Times New Roman"/>
          <w:sz w:val="28"/>
          <w:szCs w:val="28"/>
          <w:lang w:val="uk-UA"/>
        </w:rPr>
        <w:t xml:space="preserve">                 </w:t>
      </w:r>
      <w:r w:rsidRPr="00372E74">
        <w:rPr>
          <w:rFonts w:ascii="Times New Roman" w:hAnsi="Times New Roman"/>
          <w:b/>
          <w:sz w:val="28"/>
          <w:szCs w:val="28"/>
          <w:lang w:val="en-US"/>
        </w:rPr>
        <w:t>IV</w:t>
      </w:r>
      <w:r w:rsidRPr="00372E74">
        <w:rPr>
          <w:rFonts w:ascii="Times New Roman" w:hAnsi="Times New Roman"/>
          <w:b/>
          <w:sz w:val="28"/>
          <w:szCs w:val="28"/>
        </w:rPr>
        <w:t xml:space="preserve"> </w:t>
      </w:r>
      <w:r w:rsidRPr="00372E74">
        <w:rPr>
          <w:rFonts w:ascii="Times New Roman" w:hAnsi="Times New Roman"/>
          <w:b/>
          <w:sz w:val="28"/>
          <w:szCs w:val="28"/>
          <w:lang w:val="uk-UA"/>
        </w:rPr>
        <w:t>ЕТАП ЦІЛЕРЕАЛІЗАЦІЇ</w:t>
      </w:r>
    </w:p>
    <w:p w:rsidR="00112C9A" w:rsidRPr="00A81FFA" w:rsidRDefault="00112C9A" w:rsidP="00B50D5D">
      <w:pPr>
        <w:pStyle w:val="ac"/>
        <w:numPr>
          <w:ilvl w:val="0"/>
          <w:numId w:val="7"/>
        </w:numPr>
        <w:spacing w:after="0" w:line="240" w:lineRule="auto"/>
        <w:jc w:val="both"/>
        <w:rPr>
          <w:sz w:val="28"/>
          <w:szCs w:val="28"/>
        </w:rPr>
      </w:pPr>
      <w:r w:rsidRPr="00A81FFA">
        <w:rPr>
          <w:b/>
          <w:bCs/>
          <w:sz w:val="28"/>
          <w:szCs w:val="28"/>
        </w:rPr>
        <w:t>Диктант для «шпигуна»</w:t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72E7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Клас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об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’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єднаний у 4 групи. 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Аркуші з текстом прикріплені якнайдалі від команди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. 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Кожна команда обирає свого «шпигуна». Він підходить до тексту, читає його, знаходить </w:t>
      </w:r>
      <w:proofErr w:type="gramStart"/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дієприкметник 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та</w:t>
      </w:r>
      <w:proofErr w:type="gramEnd"/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 іменник, до якого він відноситься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повертається до команди і диктує їм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слова</w:t>
      </w:r>
      <w:r w:rsidRPr="00372E74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. </w:t>
      </w:r>
    </w:p>
    <w:p w:rsidR="00112C9A" w:rsidRPr="00372E74" w:rsidRDefault="00112C9A" w:rsidP="00504141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355B4D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01EDC767" wp14:editId="1A076DE5">
            <wp:extent cx="6029879" cy="4364181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0409" cy="43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2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Пояснення матеріалу </w:t>
      </w:r>
      <w:r w:rsidRPr="00266717">
        <w:rPr>
          <w:rFonts w:ascii="Times New Roman" w:hAnsi="Times New Roman" w:cs="Times New Roman"/>
          <w:i/>
          <w:sz w:val="28"/>
          <w:szCs w:val="28"/>
          <w:lang w:val="uk-UA"/>
        </w:rPr>
        <w:t>(слайд)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266717" w:rsidRDefault="00112C9A" w:rsidP="00504141">
      <w:pPr>
        <w:spacing w:line="24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</w:pPr>
      <w:r w:rsidRPr="00266717">
        <w:rPr>
          <w:noProof/>
          <w:lang w:eastAsia="ru-RU"/>
        </w:rPr>
        <w:drawing>
          <wp:inline distT="0" distB="0" distL="0" distR="0" wp14:anchorId="2A0FBBDE" wp14:editId="38A6FDAE">
            <wp:extent cx="6030595" cy="3740727"/>
            <wp:effectExtent l="0" t="0" r="825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36908" cy="374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141" w:rsidRDefault="00504141" w:rsidP="00504141">
      <w:pPr>
        <w:spacing w:line="240" w:lineRule="auto"/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val="uk-UA"/>
        </w:rPr>
      </w:pPr>
    </w:p>
    <w:p w:rsidR="00112C9A" w:rsidRPr="00372E74" w:rsidRDefault="00112C9A" w:rsidP="0050414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val="uk-UA"/>
        </w:rPr>
        <w:lastRenderedPageBreak/>
        <w:t>3.</w:t>
      </w:r>
      <w:r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val="uk-UA"/>
        </w:rPr>
        <w:t xml:space="preserve"> </w:t>
      </w:r>
      <w:r w:rsidRPr="00372E74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val="uk-UA"/>
        </w:rPr>
        <w:t>Уведемо утворені словосполучення в речення</w:t>
      </w:r>
      <w:r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val="uk-UA"/>
        </w:rPr>
        <w:t xml:space="preserve"> </w:t>
      </w:r>
      <w:r w:rsidRPr="00E366DC">
        <w:rPr>
          <w:rFonts w:ascii="Times New Roman" w:eastAsiaTheme="minorEastAsia" w:hAnsi="Times New Roman" w:cs="Times New Roman"/>
          <w:i/>
          <w:color w:val="000000" w:themeColor="text1"/>
          <w:kern w:val="24"/>
          <w:sz w:val="28"/>
          <w:szCs w:val="28"/>
          <w:lang w:val="uk-UA"/>
        </w:rPr>
        <w:t>(слайд)</w:t>
      </w:r>
      <w:r w:rsidRPr="00372E74">
        <w:rPr>
          <w:rFonts w:ascii="Times New Roman" w:eastAsiaTheme="minorEastAsia" w:hAnsi="Times New Roman" w:cs="Times New Roman"/>
          <w:b/>
          <w:color w:val="000000" w:themeColor="text1"/>
          <w:kern w:val="24"/>
          <w:sz w:val="28"/>
          <w:szCs w:val="28"/>
          <w:lang w:val="uk-UA"/>
        </w:rPr>
        <w:t>:</w:t>
      </w:r>
      <w:r w:rsidRPr="00372E74">
        <w:rPr>
          <w:rFonts w:ascii="Times New Roman" w:eastAsia="+mn-ea" w:hAnsi="Times New Roman" w:cs="Times New Roman"/>
          <w:color w:val="2F5597"/>
          <w:kern w:val="24"/>
          <w:sz w:val="28"/>
          <w:szCs w:val="28"/>
          <w:lang w:val="uk-UA"/>
        </w:rPr>
        <w:t xml:space="preserve"> </w:t>
      </w:r>
    </w:p>
    <w:p w:rsidR="00504141" w:rsidRDefault="00112C9A" w:rsidP="00504141">
      <w:pPr>
        <w:pStyle w:val="11"/>
        <w:spacing w:after="0" w:line="24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E366DC">
        <w:rPr>
          <w:rFonts w:ascii="Times New Roman" w:eastAsia="+mn-ea" w:hAnsi="Times New Roman"/>
          <w:noProof/>
          <w:color w:val="1F4E79" w:themeColor="accent1" w:themeShade="80"/>
          <w:kern w:val="24"/>
          <w:sz w:val="28"/>
          <w:szCs w:val="28"/>
          <w:lang w:eastAsia="ru-RU"/>
        </w:rPr>
        <w:drawing>
          <wp:inline distT="0" distB="0" distL="0" distR="0" wp14:anchorId="795EC15E" wp14:editId="432D2617">
            <wp:extent cx="6030595" cy="3392170"/>
            <wp:effectExtent l="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4141" w:rsidRDefault="00504141" w:rsidP="00504141">
      <w:pPr>
        <w:pStyle w:val="11"/>
        <w:spacing w:after="0" w:line="24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</w:p>
    <w:p w:rsidR="00112C9A" w:rsidRPr="00372E74" w:rsidRDefault="00112C9A" w:rsidP="00504141">
      <w:pPr>
        <w:pStyle w:val="11"/>
        <w:spacing w:after="0" w:line="240" w:lineRule="auto"/>
        <w:ind w:left="0"/>
        <w:rPr>
          <w:rFonts w:ascii="Times New Roman" w:hAnsi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/>
          <w:b/>
          <w:sz w:val="28"/>
          <w:szCs w:val="28"/>
          <w:lang w:val="uk-UA"/>
        </w:rPr>
        <w:t>4. Робота в групах.</w:t>
      </w:r>
      <w:r w:rsidRPr="00372E74">
        <w:rPr>
          <w:rFonts w:ascii="Times New Roman" w:hAnsi="Times New Roman"/>
          <w:i/>
          <w:sz w:val="28"/>
          <w:szCs w:val="28"/>
          <w:lang w:val="uk-UA"/>
        </w:rPr>
        <w:t xml:space="preserve"> </w:t>
      </w:r>
      <w:r w:rsidRPr="00372E74">
        <w:rPr>
          <w:rFonts w:ascii="Times New Roman" w:hAnsi="Times New Roman"/>
          <w:b/>
          <w:sz w:val="28"/>
          <w:szCs w:val="28"/>
          <w:lang w:val="uk-UA"/>
        </w:rPr>
        <w:t xml:space="preserve">Склади словосполучення за малюнками </w:t>
      </w:r>
      <w:r w:rsidRPr="00A75F28">
        <w:rPr>
          <w:rFonts w:ascii="Times New Roman" w:hAnsi="Times New Roman"/>
          <w:i/>
          <w:sz w:val="28"/>
          <w:szCs w:val="28"/>
          <w:lang w:val="uk-UA"/>
        </w:rPr>
        <w:t>(слайд)</w:t>
      </w:r>
      <w:r w:rsidRPr="00372E74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</w:p>
    <w:p w:rsidR="00112C9A" w:rsidRPr="00A75F28" w:rsidRDefault="00112C9A" w:rsidP="00504141">
      <w:pPr>
        <w:spacing w:line="240" w:lineRule="auto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  <w:r w:rsidRPr="00A75F28">
        <w:rPr>
          <w:noProof/>
          <w:lang w:eastAsia="ru-RU"/>
        </w:rPr>
        <w:drawing>
          <wp:inline distT="0" distB="0" distL="0" distR="0" wp14:anchorId="361B0C69" wp14:editId="46B7D9A2">
            <wp:extent cx="6030595" cy="3574473"/>
            <wp:effectExtent l="0" t="0" r="8255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34698" cy="357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A75F28" w:rsidRDefault="00112C9A" w:rsidP="0050414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75F28">
        <w:rPr>
          <w:rFonts w:ascii="Times New Roman" w:hAnsi="Times New Roman" w:cs="Times New Roman"/>
          <w:sz w:val="28"/>
          <w:szCs w:val="28"/>
          <w:lang w:val="uk-UA"/>
        </w:rPr>
        <w:t>Які слова називаються означуваними, а які залежними?</w:t>
      </w:r>
    </w:p>
    <w:p w:rsidR="00112C9A" w:rsidRPr="00A75F28" w:rsidRDefault="00112C9A" w:rsidP="00504141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  <w:lang w:val="uk-UA"/>
        </w:rPr>
      </w:pPr>
      <w:r w:rsidRPr="00A75F28">
        <w:rPr>
          <w:rFonts w:ascii="Times New Roman" w:hAnsi="Times New Roman" w:cs="Times New Roman"/>
          <w:sz w:val="28"/>
          <w:szCs w:val="28"/>
          <w:lang w:val="uk-UA"/>
        </w:rPr>
        <w:t>До утворених дієприкметників доберіть спочатку означувані слова, а потім залежні.</w:t>
      </w:r>
    </w:p>
    <w:p w:rsidR="00112C9A" w:rsidRPr="00A75F28" w:rsidRDefault="00112C9A" w:rsidP="0050414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A75F28">
        <w:rPr>
          <w:rFonts w:ascii="Times New Roman" w:hAnsi="Times New Roman" w:cs="Times New Roman"/>
          <w:sz w:val="28"/>
          <w:szCs w:val="28"/>
          <w:lang w:val="uk-UA"/>
        </w:rPr>
        <w:t xml:space="preserve">Отже, дієприкметниковий зворот – це дієприкметник із залежними словами. Може знаходитися на початку, в  кінці та в середині речення. </w:t>
      </w:r>
    </w:p>
    <w:p w:rsidR="00112C9A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ind w:firstLine="708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5. Пояснення матеріалу про розділові знаки на прикладі речень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7F3FE1">
        <w:rPr>
          <w:rFonts w:ascii="Times New Roman" w:hAnsi="Times New Roman" w:cs="Times New Roman"/>
          <w:i/>
          <w:sz w:val="28"/>
          <w:szCs w:val="28"/>
          <w:lang w:val="uk-UA"/>
        </w:rPr>
        <w:t>(слайд):</w:t>
      </w:r>
    </w:p>
    <w:p w:rsidR="00112C9A" w:rsidRPr="007F3FE1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7F3FE1">
        <w:rPr>
          <w:rFonts w:ascii="Times New Roman" w:hAnsi="Times New Roman" w:cs="Times New Roman"/>
          <w:sz w:val="28"/>
          <w:szCs w:val="28"/>
          <w:lang w:val="uk-UA"/>
        </w:rPr>
        <w:t>а) дієприкметниковий зворот відокремлюється комами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7F3FE1">
        <w:rPr>
          <w:rFonts w:ascii="Times New Roman" w:hAnsi="Times New Roman" w:cs="Times New Roman"/>
          <w:i/>
          <w:sz w:val="28"/>
          <w:szCs w:val="28"/>
          <w:lang w:val="uk-UA"/>
        </w:rPr>
        <w:t>(слайд):</w:t>
      </w:r>
    </w:p>
    <w:p w:rsidR="00112C9A" w:rsidRPr="00372E74" w:rsidRDefault="00112C9A" w:rsidP="00504141">
      <w:pPr>
        <w:spacing w:before="200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F3FE1">
        <w:rPr>
          <w:rFonts w:ascii="Times New Roman" w:eastAsia="+mn-ea" w:hAnsi="Times New Roman" w:cs="Times New Roman"/>
          <w:bCs/>
          <w:noProof/>
          <w:color w:val="C00000"/>
          <w:kern w:val="24"/>
          <w:sz w:val="28"/>
          <w:szCs w:val="28"/>
          <w:lang w:eastAsia="ru-RU"/>
        </w:rPr>
        <w:drawing>
          <wp:inline distT="0" distB="0" distL="0" distR="0" wp14:anchorId="1624EC41" wp14:editId="21882945">
            <wp:extent cx="6030595" cy="3392170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217138" w:rsidRDefault="00112C9A" w:rsidP="00504141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217138">
        <w:rPr>
          <w:rFonts w:ascii="Times New Roman" w:hAnsi="Times New Roman" w:cs="Times New Roman"/>
          <w:sz w:val="28"/>
          <w:szCs w:val="28"/>
          <w:lang w:val="uk-UA"/>
        </w:rPr>
        <w:t>б) Зворот не відокремлюється:</w:t>
      </w:r>
    </w:p>
    <w:p w:rsidR="00112C9A" w:rsidRPr="00372E74" w:rsidRDefault="00112C9A" w:rsidP="00504141">
      <w:pPr>
        <w:spacing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</w:rPr>
        <w:t>Особливо цілющою вв</w:t>
      </w: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ажали </w:t>
      </w:r>
      <w:r w:rsidRPr="00372E74">
        <w:rPr>
          <w:rFonts w:ascii="Times New Roman" w:hAnsi="Times New Roman" w:cs="Times New Roman"/>
          <w:color w:val="00B050"/>
          <w:sz w:val="28"/>
          <w:szCs w:val="28"/>
          <w:lang w:val="uk-UA"/>
        </w:rPr>
        <w:t xml:space="preserve">освячену на Водохреще </w:t>
      </w:r>
      <w:r w:rsidRPr="00372E74">
        <w:rPr>
          <w:rFonts w:ascii="Times New Roman" w:hAnsi="Times New Roman" w:cs="Times New Roman"/>
          <w:color w:val="FF0000"/>
          <w:sz w:val="28"/>
          <w:szCs w:val="28"/>
          <w:lang w:val="uk-UA"/>
        </w:rPr>
        <w:t>воду.</w:t>
      </w:r>
    </w:p>
    <w:p w:rsidR="00112C9A" w:rsidRPr="00372E74" w:rsidRDefault="00112C9A" w:rsidP="0050414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6.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Знаходь і розрізняй дієприкметниковий зворот і одиничний дієприкметник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217138">
        <w:rPr>
          <w:rFonts w:ascii="Times New Roman" w:hAnsi="Times New Roman" w:cs="Times New Roman"/>
          <w:i/>
          <w:sz w:val="28"/>
          <w:szCs w:val="28"/>
          <w:lang w:val="uk-UA"/>
        </w:rPr>
        <w:t>(слайд).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171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A4039F" wp14:editId="522BD682">
            <wp:extent cx="6030595" cy="3392170"/>
            <wp:effectExtent l="0" t="0" r="825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B36BD6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color w:val="FF0000"/>
          <w:sz w:val="28"/>
          <w:szCs w:val="28"/>
          <w:lang w:val="uk-UA"/>
        </w:rPr>
        <w:lastRenderedPageBreak/>
        <w:t xml:space="preserve">          </w:t>
      </w: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   7.   </w:t>
      </w:r>
      <w:r w:rsidRPr="00B36BD6">
        <w:rPr>
          <w:rFonts w:ascii="Times New Roman" w:hAnsi="Times New Roman" w:cs="Times New Roman"/>
          <w:sz w:val="28"/>
          <w:szCs w:val="28"/>
          <w:lang w:val="uk-UA"/>
        </w:rPr>
        <w:t xml:space="preserve">Установи </w:t>
      </w:r>
      <w:r>
        <w:rPr>
          <w:rFonts w:ascii="Times New Roman" w:hAnsi="Times New Roman" w:cs="Times New Roman"/>
          <w:sz w:val="28"/>
          <w:szCs w:val="28"/>
          <w:lang w:val="uk-UA"/>
        </w:rPr>
        <w:t>відповідність схема - речення. (</w:t>
      </w:r>
      <w:r w:rsidRPr="00B36BD6">
        <w:rPr>
          <w:rFonts w:ascii="Times New Roman" w:hAnsi="Times New Roman" w:cs="Times New Roman"/>
          <w:sz w:val="28"/>
          <w:szCs w:val="28"/>
          <w:lang w:val="uk-UA"/>
        </w:rPr>
        <w:t>учні виконують роботу самостійно і проводять взаємооцінювання.) Кожна правильна відповідь 0,5 бали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D76A3">
        <w:rPr>
          <w:rFonts w:ascii="Times New Roman" w:hAnsi="Times New Roman" w:cs="Times New Roman"/>
          <w:i/>
          <w:sz w:val="28"/>
          <w:szCs w:val="28"/>
          <w:lang w:val="uk-UA"/>
        </w:rPr>
        <w:t>(слайд).</w:t>
      </w:r>
    </w:p>
    <w:p w:rsidR="00112C9A" w:rsidRDefault="00112C9A" w:rsidP="00504141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uk-UA"/>
        </w:rPr>
      </w:pPr>
      <w:r w:rsidRPr="00B36BD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6D11ADB" wp14:editId="4F003766">
            <wp:extent cx="5694218" cy="3202960"/>
            <wp:effectExtent l="0" t="0" r="190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99371" cy="320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BD76A3" w:rsidRDefault="00112C9A" w:rsidP="0050414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uk-UA"/>
        </w:rPr>
        <w:t>Вода - це могутня стихія, що живе своїм життям, має свій характер, пам’ять і неповторну красу.</w:t>
      </w:r>
    </w:p>
    <w:p w:rsidR="00112C9A" w:rsidRPr="00BD76A3" w:rsidRDefault="00112C9A" w:rsidP="00504141">
      <w:pPr>
        <w:shd w:val="clear" w:color="auto" w:fill="FFFFFF"/>
        <w:spacing w:after="0"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uk-UA"/>
        </w:rPr>
        <w:t xml:space="preserve">Іноді вода буває  м’якою і спокійною, деколи ми бачимо її могутньою, бурхливою та навіть руйнівною. </w:t>
      </w: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uk-UA"/>
        </w:rPr>
        <w:t>Це зайвий раз нагадує нам, що ми лише крихітна частинка великого світу.</w:t>
      </w:r>
    </w:p>
    <w:p w:rsidR="00112C9A" w:rsidRPr="00BD76A3" w:rsidRDefault="00112C9A" w:rsidP="00504141">
      <w:pPr>
        <w:shd w:val="clear" w:color="auto" w:fill="FFFFFF"/>
        <w:spacing w:line="240" w:lineRule="auto"/>
        <w:ind w:firstLine="708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uk-UA"/>
        </w:rPr>
        <w:t>В</w:t>
      </w: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uk-UA"/>
        </w:rPr>
        <w:t>ода не тільки заряджає нас особливою енергією, а й надихає на власну творчість та створення</w:t>
      </w: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uk-UA"/>
        </w:rPr>
        <w:t xml:space="preserve"> </w:t>
      </w: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uk-UA"/>
        </w:rPr>
        <w:t xml:space="preserve"> живописних полотен</w:t>
      </w:r>
      <w:r w:rsidRPr="00BD76A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val="uk-UA" w:eastAsia="uk-UA"/>
        </w:rPr>
        <w:t>.</w:t>
      </w:r>
    </w:p>
    <w:p w:rsidR="00112C9A" w:rsidRDefault="00112C9A" w:rsidP="00504141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8. Робота в групі. Творче моделювання (скласти речення з окремих слів, пояснити розділові знаки)</w:t>
      </w:r>
    </w:p>
    <w:p w:rsidR="00112C9A" w:rsidRDefault="00112C9A" w:rsidP="0050414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76A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5A1700" wp14:editId="593137C3">
            <wp:extent cx="5504942" cy="3096491"/>
            <wp:effectExtent l="0" t="0" r="63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69650" cy="313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І. Айвазовський – художник, закоханий у море.</w:t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Картина «Буря на морі», написана  мариністом у 1849 році, є кращим романтичним твором цього періоду.</w:t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Місяць освітлює темне небо, вкрите важкими хмарами.</w:t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І в цьому місячному сяйві бачимо стихію, розбурхану вітром.</w:t>
      </w:r>
    </w:p>
    <w:p w:rsidR="00112C9A" w:rsidRPr="00372E74" w:rsidRDefault="00112C9A" w:rsidP="0050414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Море, зображене на картині, майже чорне.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Вітрильник, похилений набік, нагадує самотнього мандрівника.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i/>
          <w:iCs/>
          <w:sz w:val="28"/>
          <w:szCs w:val="28"/>
        </w:rPr>
        <w:t xml:space="preserve">Лінгвістичне експериментування. </w:t>
      </w:r>
      <w:r w:rsidRPr="00372E74">
        <w:rPr>
          <w:rFonts w:ascii="Times New Roman" w:hAnsi="Times New Roman" w:cs="Times New Roman"/>
          <w:b/>
          <w:sz w:val="28"/>
          <w:szCs w:val="28"/>
        </w:rPr>
        <w:t>Змініть місце дієприкметникового звороту відповідно до означуваного слова.</w:t>
      </w:r>
    </w:p>
    <w:p w:rsidR="00112C9A" w:rsidRPr="00372E74" w:rsidRDefault="00112C9A" w:rsidP="00504141">
      <w:pPr>
        <w:pStyle w:val="ac"/>
        <w:spacing w:line="240" w:lineRule="auto"/>
        <w:rPr>
          <w:sz w:val="28"/>
          <w:szCs w:val="28"/>
        </w:rPr>
      </w:pPr>
    </w:p>
    <w:p w:rsidR="00112C9A" w:rsidRPr="00372E74" w:rsidRDefault="00112C9A" w:rsidP="00504141">
      <w:pPr>
        <w:pStyle w:val="ac"/>
        <w:spacing w:line="240" w:lineRule="auto"/>
        <w:rPr>
          <w:b/>
          <w:sz w:val="28"/>
          <w:szCs w:val="28"/>
          <w:lang w:val="uk-UA"/>
        </w:rPr>
      </w:pPr>
      <w:r w:rsidRPr="00372E74">
        <w:rPr>
          <w:b/>
          <w:sz w:val="28"/>
          <w:szCs w:val="28"/>
          <w:lang w:val="uk-UA"/>
        </w:rPr>
        <w:t>9. Виконайте завдання за</w:t>
      </w:r>
      <w:r w:rsidRPr="00372E74">
        <w:rPr>
          <w:b/>
          <w:sz w:val="28"/>
          <w:szCs w:val="28"/>
        </w:rPr>
        <w:t xml:space="preserve"> </w:t>
      </w:r>
      <w:r w:rsidRPr="00372E74">
        <w:rPr>
          <w:b/>
          <w:sz w:val="28"/>
          <w:szCs w:val="28"/>
          <w:lang w:val="en-US"/>
        </w:rPr>
        <w:t>QR</w:t>
      </w:r>
      <w:r w:rsidRPr="00372E74">
        <w:rPr>
          <w:b/>
          <w:sz w:val="28"/>
          <w:szCs w:val="28"/>
          <w:lang w:val="uk-UA"/>
        </w:rPr>
        <w:t>-кодом.  (Кожна правильна відповідь 0,5 бали).</w:t>
      </w:r>
    </w:p>
    <w:p w:rsidR="00112C9A" w:rsidRPr="00372E74" w:rsidRDefault="00112C9A" w:rsidP="00504141">
      <w:pPr>
        <w:pStyle w:val="ac"/>
        <w:spacing w:line="240" w:lineRule="auto"/>
        <w:jc w:val="center"/>
        <w:rPr>
          <w:b/>
          <w:sz w:val="28"/>
          <w:szCs w:val="28"/>
        </w:rPr>
      </w:pPr>
      <w:r w:rsidRPr="00372E74">
        <w:rPr>
          <w:b/>
          <w:noProof/>
          <w:sz w:val="28"/>
          <w:szCs w:val="28"/>
          <w:lang w:eastAsia="ru-RU"/>
        </w:rPr>
        <w:drawing>
          <wp:inline distT="0" distB="0" distL="0" distR="0" wp14:anchorId="503508BC" wp14:editId="1D9CE66C">
            <wp:extent cx="3238500" cy="3238500"/>
            <wp:effectExtent l="0" t="0" r="0" b="0"/>
            <wp:docPr id="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372E74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1. Запаси води придатної до споживання невпинно зменшуються.</w:t>
      </w:r>
    </w:p>
    <w:p w:rsidR="00112C9A" w:rsidRPr="00372E74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2.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 xml:space="preserve"> 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Від кількості води, випитої за день, залежить якість нашого дня.</w:t>
      </w:r>
    </w:p>
    <w:p w:rsidR="00112C9A" w:rsidRPr="00372E74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3.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 xml:space="preserve"> 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Про корисні властивості води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,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зарядженої позитивною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 xml:space="preserve"> 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>енергією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,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давно говорять лікарі й науковці.</w:t>
      </w:r>
    </w:p>
    <w:p w:rsidR="00112C9A" w:rsidRPr="00372E74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>4.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72E74">
        <w:rPr>
          <w:rFonts w:ascii="Times New Roman" w:hAnsi="Times New Roman" w:cs="Times New Roman"/>
          <w:sz w:val="28"/>
          <w:szCs w:val="28"/>
          <w:lang w:val="uk-UA"/>
        </w:rPr>
        <w:t>Одна краплина збереженої нами питної води врятує малу річку.</w:t>
      </w:r>
    </w:p>
    <w:p w:rsidR="00112C9A" w:rsidRPr="00372E74" w:rsidRDefault="00112C9A" w:rsidP="0050414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5.</w:t>
      </w: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 xml:space="preserve"> </w:t>
      </w: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Забруднена хімічними речовинами вода є причиною 70-80% всіх відомих захворювань.</w:t>
      </w:r>
    </w:p>
    <w:p w:rsidR="00112C9A" w:rsidRPr="00372E74" w:rsidRDefault="00112C9A" w:rsidP="0050414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72E74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val="uk-UA"/>
        </w:rPr>
        <w:t>6. Кількість спожитої населенням води постійно зростає.</w:t>
      </w:r>
    </w:p>
    <w:p w:rsidR="00112C9A" w:rsidRPr="00372E74" w:rsidRDefault="00112C9A" w:rsidP="00504141">
      <w:pPr>
        <w:spacing w:after="0" w:line="24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10. Гра «ЛАЙК_ДИЗЛАЙК» </w:t>
      </w:r>
      <w:r w:rsidRPr="00C856B8">
        <w:rPr>
          <w:rFonts w:ascii="Times New Roman" w:hAnsi="Times New Roman" w:cs="Times New Roman"/>
          <w:i/>
          <w:sz w:val="28"/>
          <w:szCs w:val="28"/>
          <w:lang w:val="uk-UA"/>
        </w:rPr>
        <w:t>(якщо у реченні правильно поставлені розділові знаки, то ставимо лайк, якщо ні – то дизлайк)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D76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4073B6" wp14:editId="6EA3C29D">
            <wp:extent cx="6030595" cy="3392170"/>
            <wp:effectExtent l="0" t="0" r="825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339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ЕТАП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РЕФЛЕКСІЇ   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За допомогою дидактичного матеріалу </w:t>
      </w:r>
      <w:r w:rsidRPr="00372E74">
        <w:rPr>
          <w:rFonts w:ascii="Times New Roman" w:hAnsi="Times New Roman" w:cs="Times New Roman"/>
          <w:b/>
          <w:i/>
          <w:sz w:val="28"/>
          <w:szCs w:val="28"/>
          <w:lang w:val="uk-UA"/>
        </w:rPr>
        <w:t>«кубики історій»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до технології</w:t>
      </w:r>
      <w:r w:rsidRPr="00372E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r w:rsidRPr="00372E74">
        <w:rPr>
          <w:rStyle w:val="a5"/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storytelling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»  підсумуйте урок за трьома картинками.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A81FFA">
        <w:rPr>
          <w:rFonts w:ascii="Times New Roman" w:hAnsi="Times New Roman" w:cs="Times New Roman"/>
          <w:b/>
          <w:sz w:val="28"/>
          <w:szCs w:val="28"/>
          <w:lang w:val="uk-UA"/>
        </w:rPr>
        <w:t xml:space="preserve"> 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>ЕТАП</w:t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>.</w:t>
      </w: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ОЦІНЮВАННЯ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357"/>
        <w:gridCol w:w="6183"/>
        <w:gridCol w:w="860"/>
        <w:gridCol w:w="971"/>
      </w:tblGrid>
      <w:tr w:rsidR="00112C9A" w:rsidRPr="00A81FFA" w:rsidTr="00B54671"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  <w:lang w:val="uk-UA"/>
              </w:rPr>
              <w:t xml:space="preserve">             Оцінювання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  <w:lang w:val="uk-UA"/>
              </w:rPr>
              <w:t>Бали</w:t>
            </w:r>
          </w:p>
        </w:tc>
        <w:tc>
          <w:tcPr>
            <w:tcW w:w="971" w:type="dxa"/>
          </w:tcPr>
          <w:p w:rsidR="00112C9A" w:rsidRPr="00A81FFA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</w:tr>
      <w:tr w:rsidR="00112C9A" w:rsidRPr="00A81FFA" w:rsidTr="00B54671">
        <w:trPr>
          <w:trHeight w:val="543"/>
        </w:trPr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</w:t>
            </w: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 Я можу пояснити розділові знаки при звороті.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0-2</w:t>
            </w:r>
          </w:p>
        </w:tc>
        <w:tc>
          <w:tcPr>
            <w:tcW w:w="971" w:type="dxa"/>
          </w:tcPr>
          <w:p w:rsidR="00112C9A" w:rsidRPr="00A81FFA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</w:tr>
      <w:tr w:rsidR="00112C9A" w:rsidRPr="00372E74" w:rsidTr="00B54671"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2</w:t>
            </w: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Я вмію визначати дієприкметниковий зворот у реченні.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0-2</w:t>
            </w:r>
          </w:p>
        </w:tc>
        <w:tc>
          <w:tcPr>
            <w:tcW w:w="971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12C9A" w:rsidRPr="00372E74" w:rsidTr="00B54671"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3</w:t>
            </w: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Вправа «Установи відповідність»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0-2</w:t>
            </w:r>
          </w:p>
        </w:tc>
        <w:tc>
          <w:tcPr>
            <w:tcW w:w="971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12C9A" w:rsidRPr="00372E74" w:rsidTr="00B54671">
        <w:trPr>
          <w:trHeight w:val="409"/>
        </w:trPr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4</w:t>
            </w: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 xml:space="preserve">Вправа за </w:t>
            </w: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QR-</w:t>
            </w: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кодом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0-</w:t>
            </w: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3</w:t>
            </w:r>
          </w:p>
        </w:tc>
        <w:tc>
          <w:tcPr>
            <w:tcW w:w="971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12C9A" w:rsidRPr="00372E74" w:rsidTr="00B54671"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5</w:t>
            </w: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Я активно працював на уроці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0-2</w:t>
            </w:r>
          </w:p>
        </w:tc>
        <w:tc>
          <w:tcPr>
            <w:tcW w:w="971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12C9A" w:rsidRPr="00372E74" w:rsidTr="00B54671"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6</w:t>
            </w: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Я виконував завдання без помилок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0-1</w:t>
            </w:r>
          </w:p>
        </w:tc>
        <w:tc>
          <w:tcPr>
            <w:tcW w:w="971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112C9A" w:rsidRPr="00372E74" w:rsidTr="00B54671">
        <w:tc>
          <w:tcPr>
            <w:tcW w:w="357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</w:p>
        </w:tc>
        <w:tc>
          <w:tcPr>
            <w:tcW w:w="6183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Всього</w:t>
            </w:r>
          </w:p>
        </w:tc>
        <w:tc>
          <w:tcPr>
            <w:tcW w:w="860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</w:pPr>
            <w:r w:rsidRPr="00372E74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12</w:t>
            </w:r>
          </w:p>
        </w:tc>
        <w:tc>
          <w:tcPr>
            <w:tcW w:w="971" w:type="dxa"/>
          </w:tcPr>
          <w:p w:rsidR="00112C9A" w:rsidRPr="00372E74" w:rsidRDefault="00112C9A" w:rsidP="00504141">
            <w:pPr>
              <w:spacing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b/>
          <w:sz w:val="28"/>
          <w:szCs w:val="28"/>
          <w:lang w:val="uk-UA"/>
        </w:rPr>
        <w:t xml:space="preserve">Домашнє завдання. 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1. Виконати вправу     https://learningapps.org/2136780 </w:t>
      </w:r>
    </w:p>
    <w:p w:rsidR="00112C9A" w:rsidRPr="00372E74" w:rsidRDefault="00112C9A" w:rsidP="00504141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2E74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               АБО</w:t>
      </w:r>
    </w:p>
    <w:p w:rsidR="00112C9A" w:rsidRPr="00FC45DD" w:rsidRDefault="00112C9A" w:rsidP="00B50D5D">
      <w:pPr>
        <w:pStyle w:val="ac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FC45DD">
        <w:rPr>
          <w:rFonts w:ascii="Times New Roman" w:hAnsi="Times New Roman" w:cs="Times New Roman"/>
          <w:sz w:val="28"/>
          <w:szCs w:val="28"/>
          <w:lang w:val="uk-UA"/>
        </w:rPr>
        <w:t>Прочитати інформацію про  музей води у Києві та  скласти 6 речень,  використовуючи дієприкметниковий зворот.</w:t>
      </w:r>
    </w:p>
    <w:p w:rsidR="00FC45DD" w:rsidRDefault="00FC45DD" w:rsidP="00FC45DD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</w:p>
    <w:p w:rsidR="00FC45DD" w:rsidRDefault="00FC45DD" w:rsidP="00FC45DD">
      <w:pPr>
        <w:spacing w:after="0" w:line="293" w:lineRule="atLeas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 w:rsidRPr="00FC45D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lastRenderedPageBreak/>
        <w:t xml:space="preserve">                           </w:t>
      </w:r>
    </w:p>
    <w:p w:rsidR="00FC45DD" w:rsidRPr="00FC45DD" w:rsidRDefault="00FC45DD" w:rsidP="00656967">
      <w:pPr>
        <w:spacing w:after="0" w:line="293" w:lineRule="atLeast"/>
        <w:ind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>2.2.</w:t>
      </w:r>
      <w:r w:rsidRPr="00FC45D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uk-UA"/>
        </w:rPr>
        <w:t xml:space="preserve">  Активні й пасивні дієприкметники</w:t>
      </w:r>
    </w:p>
    <w:p w:rsidR="00C14916" w:rsidRDefault="00C14916" w:rsidP="00656967">
      <w:pPr>
        <w:pStyle w:val="a3"/>
        <w:shd w:val="clear" w:color="auto" w:fill="FFFFFF"/>
        <w:spacing w:after="200"/>
        <w:ind w:firstLine="708"/>
        <w:rPr>
          <w:sz w:val="32"/>
          <w:szCs w:val="32"/>
        </w:rPr>
      </w:pPr>
      <w:r w:rsidRPr="0013648E">
        <w:rPr>
          <w:b/>
          <w:bCs/>
          <w:sz w:val="32"/>
          <w:szCs w:val="32"/>
        </w:rPr>
        <w:t>Мета:</w:t>
      </w:r>
      <w:r w:rsidRPr="0013648E">
        <w:rPr>
          <w:sz w:val="32"/>
          <w:szCs w:val="32"/>
        </w:rPr>
        <w:t> </w:t>
      </w:r>
    </w:p>
    <w:p w:rsidR="00C14916" w:rsidRPr="00586C79" w:rsidRDefault="00C14916" w:rsidP="00656967">
      <w:pPr>
        <w:pStyle w:val="a3"/>
        <w:shd w:val="clear" w:color="auto" w:fill="FFFFFF"/>
        <w:spacing w:after="200"/>
        <w:jc w:val="both"/>
        <w:rPr>
          <w:sz w:val="32"/>
          <w:szCs w:val="32"/>
        </w:rPr>
      </w:pPr>
      <w:r w:rsidRPr="00586C79">
        <w:rPr>
          <w:sz w:val="32"/>
          <w:szCs w:val="32"/>
        </w:rPr>
        <w:t xml:space="preserve"> </w:t>
      </w:r>
      <w:r w:rsidR="00656967">
        <w:rPr>
          <w:sz w:val="32"/>
          <w:szCs w:val="32"/>
        </w:rPr>
        <w:tab/>
      </w:r>
      <w:r>
        <w:rPr>
          <w:sz w:val="32"/>
          <w:szCs w:val="32"/>
        </w:rPr>
        <w:t>1.</w:t>
      </w:r>
      <w:r w:rsidRPr="00586C79">
        <w:rPr>
          <w:sz w:val="32"/>
          <w:szCs w:val="32"/>
        </w:rPr>
        <w:t xml:space="preserve"> </w:t>
      </w:r>
      <w:r w:rsidRPr="00656967">
        <w:rPr>
          <w:i/>
          <w:sz w:val="32"/>
          <w:szCs w:val="32"/>
        </w:rPr>
        <w:t>Формувати предметні компетентності:</w:t>
      </w:r>
      <w:r w:rsidR="00656967">
        <w:rPr>
          <w:sz w:val="32"/>
          <w:szCs w:val="32"/>
          <w:lang w:val="uk-UA"/>
        </w:rPr>
        <w:t xml:space="preserve"> </w:t>
      </w:r>
      <w:r w:rsidRPr="00586C79">
        <w:rPr>
          <w:sz w:val="32"/>
          <w:szCs w:val="32"/>
        </w:rPr>
        <w:t>поглибити знання учнів про</w:t>
      </w:r>
      <w:r>
        <w:rPr>
          <w:sz w:val="32"/>
          <w:szCs w:val="32"/>
        </w:rPr>
        <w:t xml:space="preserve"> дієприкметник</w:t>
      </w:r>
      <w:r w:rsidR="00656967">
        <w:rPr>
          <w:sz w:val="32"/>
          <w:szCs w:val="32"/>
        </w:rPr>
        <w:t xml:space="preserve">, </w:t>
      </w:r>
      <w:r w:rsidRPr="0013648E">
        <w:rPr>
          <w:sz w:val="32"/>
          <w:szCs w:val="32"/>
        </w:rPr>
        <w:t xml:space="preserve">пояснити вiдмiннiсть мiж активними й пасивними дiєприкметниками, правила їx творення; формувати вмiння розрiзняти активнi й пасивнi дiєприкметники, утворювати їx, правильно </w:t>
      </w:r>
      <w:r>
        <w:rPr>
          <w:sz w:val="32"/>
          <w:szCs w:val="32"/>
        </w:rPr>
        <w:t>писати дiєприкметниковi суфiкси.</w:t>
      </w:r>
      <w:r w:rsidRPr="007336A2">
        <w:rPr>
          <w:sz w:val="32"/>
          <w:szCs w:val="32"/>
        </w:rPr>
        <w:t xml:space="preserve">                 </w:t>
      </w:r>
    </w:p>
    <w:p w:rsidR="00C14916" w:rsidRPr="00656967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i/>
          <w:sz w:val="32"/>
          <w:szCs w:val="32"/>
        </w:rPr>
      </w:pPr>
      <w:r>
        <w:rPr>
          <w:sz w:val="32"/>
          <w:szCs w:val="32"/>
        </w:rPr>
        <w:t>2.</w:t>
      </w:r>
      <w:r w:rsidRPr="00586C79">
        <w:rPr>
          <w:sz w:val="32"/>
          <w:szCs w:val="32"/>
        </w:rPr>
        <w:t xml:space="preserve"> </w:t>
      </w:r>
      <w:r w:rsidRPr="00656967">
        <w:rPr>
          <w:i/>
          <w:sz w:val="32"/>
          <w:szCs w:val="32"/>
        </w:rPr>
        <w:t>Формувати ключові компетентності:</w:t>
      </w:r>
    </w:p>
    <w:p w:rsidR="00C14916" w:rsidRPr="00586C79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 w:rsidRPr="00586C79">
        <w:rPr>
          <w:sz w:val="32"/>
          <w:szCs w:val="32"/>
        </w:rPr>
        <w:t>1. Спілкування державною мовою: володіти всіма видами</w:t>
      </w:r>
      <w:r w:rsidR="00656967">
        <w:rPr>
          <w:sz w:val="32"/>
          <w:szCs w:val="32"/>
          <w:lang w:val="uk-UA"/>
        </w:rPr>
        <w:t xml:space="preserve"> </w:t>
      </w:r>
      <w:r w:rsidRPr="00586C79">
        <w:rPr>
          <w:sz w:val="32"/>
          <w:szCs w:val="32"/>
        </w:rPr>
        <w:t>м</w:t>
      </w:r>
      <w:r>
        <w:rPr>
          <w:sz w:val="32"/>
          <w:szCs w:val="32"/>
        </w:rPr>
        <w:t>овленнєвої діяльності, робота з текстом, дотримання лексичних норм.</w:t>
      </w:r>
    </w:p>
    <w:p w:rsidR="00C14916" w:rsidRPr="00586C79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 w:rsidRPr="00586C79">
        <w:rPr>
          <w:sz w:val="32"/>
          <w:szCs w:val="32"/>
        </w:rPr>
        <w:t>2. Інформаційну: застосовувати інформаційно-комунікаційні технології, алгоритмічне мислення,</w:t>
      </w:r>
      <w:r>
        <w:rPr>
          <w:sz w:val="32"/>
          <w:szCs w:val="32"/>
        </w:rPr>
        <w:t xml:space="preserve"> залучення учнів до роботи з різними джерелами інформації.</w:t>
      </w:r>
    </w:p>
    <w:p w:rsidR="00C14916" w:rsidRPr="00586C79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 w:rsidRPr="00586C79">
        <w:rPr>
          <w:sz w:val="32"/>
          <w:szCs w:val="32"/>
        </w:rPr>
        <w:t>3. Комунікаційну: формувати мовленнєву компетентність</w:t>
      </w:r>
      <w:r w:rsidR="00656967">
        <w:rPr>
          <w:sz w:val="32"/>
          <w:szCs w:val="32"/>
          <w:lang w:val="uk-UA"/>
        </w:rPr>
        <w:t xml:space="preserve"> </w:t>
      </w:r>
      <w:r>
        <w:rPr>
          <w:sz w:val="32"/>
          <w:szCs w:val="32"/>
        </w:rPr>
        <w:t>особистості, вміння</w:t>
      </w:r>
      <w:r w:rsidRPr="00586C79">
        <w:rPr>
          <w:sz w:val="32"/>
          <w:szCs w:val="32"/>
        </w:rPr>
        <w:t xml:space="preserve"> доводити в</w:t>
      </w:r>
      <w:r>
        <w:rPr>
          <w:sz w:val="32"/>
          <w:szCs w:val="32"/>
        </w:rPr>
        <w:t>ласну позицію, стимулювання висловлення власної думки.</w:t>
      </w:r>
    </w:p>
    <w:p w:rsidR="00C14916" w:rsidRPr="00586C79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 w:rsidRPr="00586C79">
        <w:rPr>
          <w:sz w:val="32"/>
          <w:szCs w:val="32"/>
        </w:rPr>
        <w:t>4. Уміння навчатися впродовж життя: здатність до</w:t>
      </w:r>
      <w:r w:rsidR="00656967">
        <w:rPr>
          <w:sz w:val="32"/>
          <w:szCs w:val="32"/>
          <w:lang w:val="uk-UA"/>
        </w:rPr>
        <w:t xml:space="preserve"> </w:t>
      </w:r>
      <w:r w:rsidRPr="00586C79">
        <w:rPr>
          <w:sz w:val="32"/>
          <w:szCs w:val="32"/>
        </w:rPr>
        <w:t>пошуку та засвоєння нових знань, набуття нових вмінь і</w:t>
      </w:r>
      <w:r w:rsidR="00656967">
        <w:rPr>
          <w:sz w:val="32"/>
          <w:szCs w:val="32"/>
          <w:lang w:val="uk-UA"/>
        </w:rPr>
        <w:t xml:space="preserve"> </w:t>
      </w:r>
      <w:r w:rsidRPr="00586C79">
        <w:rPr>
          <w:sz w:val="32"/>
          <w:szCs w:val="32"/>
        </w:rPr>
        <w:t>навичок, уміння визначати навчальні цілі та способи їх</w:t>
      </w:r>
      <w:r w:rsidR="00656967">
        <w:rPr>
          <w:sz w:val="32"/>
          <w:szCs w:val="32"/>
          <w:lang w:val="uk-UA"/>
        </w:rPr>
        <w:t xml:space="preserve"> </w:t>
      </w:r>
      <w:r w:rsidRPr="00586C79">
        <w:rPr>
          <w:sz w:val="32"/>
          <w:szCs w:val="32"/>
        </w:rPr>
        <w:t>досягнення</w:t>
      </w:r>
      <w:r>
        <w:rPr>
          <w:sz w:val="32"/>
          <w:szCs w:val="32"/>
        </w:rPr>
        <w:t>, виконання випереджувальних дослідницьких завдань.</w:t>
      </w:r>
    </w:p>
    <w:p w:rsidR="00656967" w:rsidRPr="00656967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sz w:val="32"/>
          <w:szCs w:val="32"/>
        </w:rPr>
      </w:pPr>
      <w:r w:rsidRPr="00586C79">
        <w:rPr>
          <w:sz w:val="32"/>
          <w:szCs w:val="32"/>
        </w:rPr>
        <w:t>5. Соціальну і громадянську: уміння працювати з іншими</w:t>
      </w:r>
      <w:r w:rsidR="00656967">
        <w:rPr>
          <w:sz w:val="32"/>
          <w:szCs w:val="32"/>
          <w:lang w:val="uk-UA"/>
        </w:rPr>
        <w:t xml:space="preserve"> </w:t>
      </w:r>
      <w:r>
        <w:rPr>
          <w:sz w:val="32"/>
          <w:szCs w:val="32"/>
        </w:rPr>
        <w:t>на результат</w:t>
      </w:r>
      <w:r w:rsidR="00656967">
        <w:rPr>
          <w:sz w:val="32"/>
          <w:szCs w:val="32"/>
          <w:lang w:val="uk-UA"/>
        </w:rPr>
        <w:t xml:space="preserve"> </w:t>
      </w:r>
      <w:r w:rsidR="00656967">
        <w:rPr>
          <w:sz w:val="32"/>
          <w:szCs w:val="32"/>
        </w:rPr>
        <w:t>(</w:t>
      </w:r>
      <w:r>
        <w:rPr>
          <w:sz w:val="32"/>
          <w:szCs w:val="32"/>
        </w:rPr>
        <w:t>робота в групі, робота в парі),</w:t>
      </w:r>
      <w:r w:rsidRPr="00586C79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формування поваги до </w:t>
      </w:r>
      <w:r w:rsidRPr="00C42F82">
        <w:rPr>
          <w:sz w:val="32"/>
          <w:szCs w:val="32"/>
        </w:rPr>
        <w:t>традицій українців.</w:t>
      </w:r>
    </w:p>
    <w:p w:rsidR="00656967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/>
          <w:sz w:val="32"/>
          <w:szCs w:val="32"/>
        </w:rPr>
      </w:pPr>
      <w:r w:rsidRPr="00586C79">
        <w:rPr>
          <w:sz w:val="32"/>
          <w:szCs w:val="32"/>
        </w:rPr>
        <w:t>Тип уроку: урок засвоєння нових знань і вмінь</w:t>
      </w:r>
      <w:r>
        <w:rPr>
          <w:sz w:val="32"/>
          <w:szCs w:val="32"/>
        </w:rPr>
        <w:t>.</w:t>
      </w:r>
    </w:p>
    <w:p w:rsidR="00656967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/>
          <w:sz w:val="32"/>
          <w:szCs w:val="32"/>
        </w:rPr>
      </w:pPr>
      <w:r>
        <w:rPr>
          <w:sz w:val="32"/>
          <w:szCs w:val="32"/>
        </w:rPr>
        <w:t xml:space="preserve">Прийоми: </w:t>
      </w:r>
      <w:r>
        <w:rPr>
          <w:sz w:val="32"/>
          <w:szCs w:val="32"/>
          <w:lang w:val="en-US"/>
        </w:rPr>
        <w:t>QR</w:t>
      </w:r>
      <w:r w:rsidRPr="0028019C">
        <w:rPr>
          <w:sz w:val="32"/>
          <w:szCs w:val="32"/>
        </w:rPr>
        <w:t>-</w:t>
      </w:r>
      <w:r>
        <w:rPr>
          <w:sz w:val="32"/>
          <w:szCs w:val="32"/>
        </w:rPr>
        <w:t>код, робота з текстом, «шпаргалка», «кодоване письмо», «мікрофон», хвилинка «Говори правильно».</w:t>
      </w:r>
    </w:p>
    <w:p w:rsidR="00C14916" w:rsidRPr="00656967" w:rsidRDefault="00C14916" w:rsidP="00656967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/>
          <w:sz w:val="32"/>
          <w:szCs w:val="32"/>
        </w:rPr>
      </w:pPr>
      <w:r w:rsidRPr="00586C79">
        <w:rPr>
          <w:sz w:val="32"/>
          <w:szCs w:val="32"/>
        </w:rPr>
        <w:t xml:space="preserve">Обладнання: відеопрезентація, підручники, зошити, </w:t>
      </w:r>
      <w:r>
        <w:rPr>
          <w:sz w:val="32"/>
          <w:szCs w:val="32"/>
        </w:rPr>
        <w:t xml:space="preserve">картки самооцінювання. </w:t>
      </w:r>
    </w:p>
    <w:p w:rsidR="00C14916" w:rsidRPr="00656967" w:rsidRDefault="00C14916" w:rsidP="00656967">
      <w:pPr>
        <w:pStyle w:val="a3"/>
        <w:shd w:val="clear" w:color="auto" w:fill="FFFFFF"/>
        <w:spacing w:before="0" w:beforeAutospacing="0" w:after="200" w:afterAutospacing="0"/>
        <w:ind w:firstLine="708"/>
        <w:rPr>
          <w:sz w:val="32"/>
          <w:szCs w:val="32"/>
        </w:rPr>
      </w:pPr>
      <w:r w:rsidRPr="00656967">
        <w:rPr>
          <w:bCs/>
          <w:sz w:val="32"/>
          <w:szCs w:val="32"/>
        </w:rPr>
        <w:t>Тип:</w:t>
      </w:r>
      <w:r w:rsidRPr="0013648E">
        <w:rPr>
          <w:sz w:val="32"/>
          <w:szCs w:val="32"/>
        </w:rPr>
        <w:t xml:space="preserve"> урок </w:t>
      </w:r>
      <w:r>
        <w:rPr>
          <w:sz w:val="32"/>
          <w:szCs w:val="32"/>
        </w:rPr>
        <w:t>засвоєння нових знань</w:t>
      </w:r>
    </w:p>
    <w:p w:rsidR="00C14916" w:rsidRPr="0013648E" w:rsidRDefault="00C14916" w:rsidP="00656967">
      <w:pPr>
        <w:pStyle w:val="a3"/>
        <w:shd w:val="clear" w:color="auto" w:fill="FFFFFF"/>
        <w:spacing w:before="0" w:beforeAutospacing="0" w:after="200" w:afterAutospacing="0"/>
        <w:rPr>
          <w:sz w:val="32"/>
          <w:szCs w:val="32"/>
        </w:rPr>
      </w:pPr>
      <w:r>
        <w:rPr>
          <w:b/>
          <w:bCs/>
          <w:sz w:val="32"/>
          <w:szCs w:val="32"/>
        </w:rPr>
        <w:t xml:space="preserve">          </w:t>
      </w:r>
      <w:r w:rsidRPr="0013648E">
        <w:rPr>
          <w:b/>
          <w:bCs/>
          <w:sz w:val="32"/>
          <w:szCs w:val="32"/>
        </w:rPr>
        <w:t>Організаційний момент</w:t>
      </w:r>
    </w:p>
    <w:p w:rsidR="00C14916" w:rsidRDefault="00C14916" w:rsidP="00656967">
      <w:pPr>
        <w:pStyle w:val="a3"/>
        <w:shd w:val="clear" w:color="auto" w:fill="FFFFFF"/>
        <w:spacing w:before="0" w:beforeAutospacing="0" w:after="200" w:afterAutospacing="0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І ЕТАП АКТУАЛІЗАЦІЇ ЗНАНЬ</w:t>
      </w:r>
    </w:p>
    <w:p w:rsidR="00C14916" w:rsidRPr="0000590A" w:rsidRDefault="00C14916" w:rsidP="00B50D5D">
      <w:pPr>
        <w:pStyle w:val="a3"/>
        <w:numPr>
          <w:ilvl w:val="1"/>
          <w:numId w:val="2"/>
        </w:numPr>
        <w:shd w:val="clear" w:color="auto" w:fill="FFFFFF"/>
        <w:spacing w:before="0" w:beforeAutospacing="0" w:after="200" w:afterAutospacing="0"/>
        <w:rPr>
          <w:b/>
          <w:bCs/>
          <w:sz w:val="28"/>
          <w:szCs w:val="28"/>
        </w:rPr>
      </w:pPr>
      <w:r w:rsidRPr="0000590A">
        <w:rPr>
          <w:b/>
          <w:bCs/>
          <w:sz w:val="28"/>
          <w:szCs w:val="28"/>
        </w:rPr>
        <w:t>Від</w:t>
      </w:r>
      <w:r>
        <w:rPr>
          <w:b/>
          <w:bCs/>
          <w:sz w:val="28"/>
          <w:szCs w:val="28"/>
        </w:rPr>
        <w:t xml:space="preserve">новіть </w:t>
      </w:r>
      <w:r w:rsidRPr="0000590A">
        <w:rPr>
          <w:b/>
          <w:bCs/>
          <w:sz w:val="28"/>
          <w:szCs w:val="28"/>
        </w:rPr>
        <w:t>правило</w:t>
      </w:r>
      <w:r>
        <w:rPr>
          <w:b/>
          <w:bCs/>
          <w:sz w:val="28"/>
          <w:szCs w:val="28"/>
        </w:rPr>
        <w:t>, дописавши пропущені слова.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C04C6">
        <w:rPr>
          <w:bCs/>
          <w:i/>
          <w:iCs/>
          <w:color w:val="000000" w:themeColor="text1"/>
          <w:sz w:val="28"/>
          <w:szCs w:val="28"/>
        </w:rPr>
        <w:lastRenderedPageBreak/>
        <w:t>Дієприкметник</w:t>
      </w:r>
      <w:r w:rsidRPr="00BC04C6">
        <w:rPr>
          <w:bCs/>
          <w:color w:val="000000" w:themeColor="text1"/>
          <w:sz w:val="28"/>
          <w:szCs w:val="28"/>
        </w:rPr>
        <w:t> — </w:t>
      </w:r>
      <w:r w:rsidRPr="00BC04C6">
        <w:rPr>
          <w:color w:val="000000" w:themeColor="text1"/>
          <w:sz w:val="28"/>
          <w:szCs w:val="28"/>
        </w:rPr>
        <w:t>це ……</w:t>
      </w:r>
      <w:proofErr w:type="gramStart"/>
      <w:r w:rsidRPr="00BC04C6">
        <w:rPr>
          <w:color w:val="000000" w:themeColor="text1"/>
          <w:sz w:val="28"/>
          <w:szCs w:val="28"/>
        </w:rPr>
        <w:t>…….</w:t>
      </w:r>
      <w:proofErr w:type="gramEnd"/>
      <w:r w:rsidRPr="00BC04C6">
        <w:rPr>
          <w:color w:val="000000" w:themeColor="text1"/>
          <w:sz w:val="28"/>
          <w:szCs w:val="28"/>
        </w:rPr>
        <w:t>.</w:t>
      </w:r>
      <w:r w:rsidR="008B2514" w:rsidRPr="00BC04C6">
        <w:rPr>
          <w:color w:val="000000" w:themeColor="text1"/>
          <w:sz w:val="28"/>
          <w:szCs w:val="28"/>
          <w:lang w:val="uk-UA"/>
        </w:rPr>
        <w:t xml:space="preserve"> </w:t>
      </w:r>
      <w:r w:rsidRPr="00BC04C6">
        <w:rPr>
          <w:color w:val="000000" w:themeColor="text1"/>
          <w:sz w:val="28"/>
          <w:szCs w:val="28"/>
        </w:rPr>
        <w:t>дієслова, яка означає …….. предмета за …… або станом і відповідає на питання </w:t>
      </w:r>
      <w:r w:rsidRPr="00BC04C6">
        <w:rPr>
          <w:bCs/>
          <w:i/>
          <w:iCs/>
          <w:color w:val="000000" w:themeColor="text1"/>
          <w:sz w:val="28"/>
          <w:szCs w:val="28"/>
        </w:rPr>
        <w:t>……? ….? ….? …..?</w:t>
      </w:r>
      <w:r w:rsidRPr="00BC04C6">
        <w:rPr>
          <w:color w:val="000000" w:themeColor="text1"/>
          <w:sz w:val="28"/>
          <w:szCs w:val="28"/>
        </w:rPr>
        <w:t> . У реченні дієприкметник найчастіше виконує роль ……</w:t>
      </w:r>
      <w:r w:rsidRPr="00BC04C6">
        <w:rPr>
          <w:i/>
          <w:iCs/>
          <w:color w:val="000000" w:themeColor="text1"/>
          <w:sz w:val="28"/>
          <w:szCs w:val="28"/>
        </w:rPr>
        <w:t> </w:t>
      </w:r>
      <w:r w:rsidRPr="00BC04C6">
        <w:rPr>
          <w:color w:val="000000" w:themeColor="text1"/>
          <w:sz w:val="28"/>
          <w:szCs w:val="28"/>
        </w:rPr>
        <w:t>інколи</w:t>
      </w:r>
      <w:r w:rsidR="008B2514" w:rsidRPr="00BC04C6">
        <w:rPr>
          <w:color w:val="000000" w:themeColor="text1"/>
          <w:sz w:val="28"/>
          <w:szCs w:val="28"/>
          <w:lang w:val="uk-UA"/>
        </w:rPr>
        <w:t xml:space="preserve"> </w:t>
      </w:r>
      <w:r w:rsidRPr="00BC04C6">
        <w:rPr>
          <w:color w:val="000000" w:themeColor="text1"/>
          <w:sz w:val="28"/>
          <w:szCs w:val="28"/>
        </w:rPr>
        <w:t>- …</w:t>
      </w:r>
      <w:r w:rsidR="008B2514" w:rsidRPr="00BC04C6">
        <w:rPr>
          <w:color w:val="000000" w:themeColor="text1"/>
          <w:sz w:val="28"/>
          <w:szCs w:val="28"/>
          <w:lang w:val="uk-UA"/>
        </w:rPr>
        <w:t>…</w:t>
      </w:r>
      <w:r w:rsidRPr="00BC04C6">
        <w:rPr>
          <w:color w:val="000000" w:themeColor="text1"/>
          <w:sz w:val="28"/>
          <w:szCs w:val="28"/>
        </w:rPr>
        <w:t xml:space="preserve">  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C04C6">
        <w:rPr>
          <w:color w:val="000000" w:themeColor="text1"/>
          <w:sz w:val="28"/>
          <w:szCs w:val="28"/>
        </w:rPr>
        <w:t xml:space="preserve">Дієприкметник пов'язаний з прикметником такими ознаками: 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C04C6">
        <w:rPr>
          <w:color w:val="000000" w:themeColor="text1"/>
          <w:sz w:val="28"/>
          <w:szCs w:val="28"/>
        </w:rPr>
        <w:t>по-</w:t>
      </w:r>
      <w:proofErr w:type="gramStart"/>
      <w:r w:rsidRPr="00BC04C6">
        <w:rPr>
          <w:color w:val="000000" w:themeColor="text1"/>
          <w:sz w:val="28"/>
          <w:szCs w:val="28"/>
        </w:rPr>
        <w:t xml:space="preserve">перше,   </w:t>
      </w:r>
      <w:proofErr w:type="gramEnd"/>
      <w:r w:rsidRPr="00BC04C6">
        <w:rPr>
          <w:color w:val="000000" w:themeColor="text1"/>
          <w:sz w:val="28"/>
          <w:szCs w:val="28"/>
        </w:rPr>
        <w:t>…………………</w:t>
      </w:r>
      <w:r w:rsidR="00BC04C6">
        <w:rPr>
          <w:color w:val="000000" w:themeColor="text1"/>
          <w:sz w:val="28"/>
          <w:szCs w:val="28"/>
          <w:lang w:val="uk-UA"/>
        </w:rPr>
        <w:t>……………………………………………</w:t>
      </w:r>
      <w:r w:rsidRPr="00BC04C6">
        <w:rPr>
          <w:color w:val="000000" w:themeColor="text1"/>
          <w:sz w:val="28"/>
          <w:szCs w:val="28"/>
        </w:rPr>
        <w:t xml:space="preserve">., 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C04C6">
        <w:rPr>
          <w:color w:val="000000" w:themeColor="text1"/>
          <w:sz w:val="28"/>
          <w:szCs w:val="28"/>
        </w:rPr>
        <w:t>по-</w:t>
      </w:r>
      <w:proofErr w:type="gramStart"/>
      <w:r w:rsidRPr="00BC04C6">
        <w:rPr>
          <w:color w:val="000000" w:themeColor="text1"/>
          <w:sz w:val="28"/>
          <w:szCs w:val="28"/>
        </w:rPr>
        <w:t>друге,…</w:t>
      </w:r>
      <w:proofErr w:type="gramEnd"/>
      <w:r w:rsidRPr="00BC04C6">
        <w:rPr>
          <w:color w:val="000000" w:themeColor="text1"/>
          <w:sz w:val="28"/>
          <w:szCs w:val="28"/>
        </w:rPr>
        <w:t>………………………………</w:t>
      </w:r>
      <w:r w:rsidR="00BC04C6">
        <w:rPr>
          <w:color w:val="000000" w:themeColor="text1"/>
          <w:sz w:val="28"/>
          <w:szCs w:val="28"/>
        </w:rPr>
        <w:t>…</w:t>
      </w:r>
      <w:r w:rsidR="00BC04C6">
        <w:rPr>
          <w:color w:val="000000" w:themeColor="text1"/>
          <w:sz w:val="28"/>
          <w:szCs w:val="28"/>
          <w:lang w:val="uk-UA"/>
        </w:rPr>
        <w:t>……………………………</w:t>
      </w:r>
      <w:r w:rsidRPr="00BC04C6">
        <w:rPr>
          <w:color w:val="000000" w:themeColor="text1"/>
          <w:sz w:val="28"/>
          <w:szCs w:val="28"/>
        </w:rPr>
        <w:t>.,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C04C6">
        <w:rPr>
          <w:color w:val="000000" w:themeColor="text1"/>
          <w:sz w:val="28"/>
          <w:szCs w:val="28"/>
        </w:rPr>
        <w:t>по-третє, ………………………………</w:t>
      </w:r>
      <w:r w:rsidR="00BC04C6">
        <w:rPr>
          <w:color w:val="000000" w:themeColor="text1"/>
          <w:sz w:val="28"/>
          <w:szCs w:val="28"/>
          <w:lang w:val="uk-UA"/>
        </w:rPr>
        <w:t>………………………………….</w:t>
      </w:r>
      <w:r w:rsidRPr="00BC04C6">
        <w:rPr>
          <w:color w:val="000000" w:themeColor="text1"/>
          <w:sz w:val="28"/>
          <w:szCs w:val="28"/>
        </w:rPr>
        <w:t xml:space="preserve">                   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color w:val="000000" w:themeColor="text1"/>
          <w:sz w:val="28"/>
          <w:szCs w:val="28"/>
        </w:rPr>
      </w:pPr>
      <w:r w:rsidRPr="00BC04C6">
        <w:rPr>
          <w:color w:val="000000" w:themeColor="text1"/>
          <w:sz w:val="28"/>
          <w:szCs w:val="28"/>
        </w:rPr>
        <w:t xml:space="preserve">Дієприкметник пов'язаний з дієсловом за такими ознаками, як: </w:t>
      </w:r>
    </w:p>
    <w:p w:rsidR="008B2514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</w:rPr>
      </w:pPr>
      <w:r w:rsidRPr="00BC04C6">
        <w:rPr>
          <w:color w:val="000000" w:themeColor="text1"/>
          <w:sz w:val="28"/>
          <w:szCs w:val="28"/>
        </w:rPr>
        <w:t>по-</w:t>
      </w:r>
      <w:proofErr w:type="gramStart"/>
      <w:r w:rsidRPr="00BC04C6">
        <w:rPr>
          <w:color w:val="000000" w:themeColor="text1"/>
          <w:sz w:val="28"/>
          <w:szCs w:val="28"/>
        </w:rPr>
        <w:t>перше,…</w:t>
      </w:r>
      <w:proofErr w:type="gramEnd"/>
      <w:r w:rsidRPr="00BC04C6">
        <w:rPr>
          <w:color w:val="000000" w:themeColor="text1"/>
          <w:sz w:val="28"/>
          <w:szCs w:val="28"/>
        </w:rPr>
        <w:t>……………………………</w:t>
      </w:r>
      <w:r w:rsidR="00BC04C6">
        <w:rPr>
          <w:color w:val="000000" w:themeColor="text1"/>
          <w:sz w:val="28"/>
          <w:szCs w:val="28"/>
          <w:lang w:val="uk-UA"/>
        </w:rPr>
        <w:t>…………………………………</w:t>
      </w:r>
      <w:r w:rsidRPr="00BC04C6">
        <w:rPr>
          <w:color w:val="000000" w:themeColor="text1"/>
          <w:sz w:val="28"/>
          <w:szCs w:val="28"/>
        </w:rPr>
        <w:t xml:space="preserve">, </w:t>
      </w:r>
    </w:p>
    <w:p w:rsidR="00C14916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 w:themeColor="text1"/>
          <w:sz w:val="28"/>
          <w:szCs w:val="28"/>
          <w:lang w:val="uk-UA"/>
        </w:rPr>
      </w:pPr>
      <w:r w:rsidRPr="00BC04C6">
        <w:rPr>
          <w:color w:val="000000" w:themeColor="text1"/>
          <w:sz w:val="28"/>
          <w:szCs w:val="28"/>
        </w:rPr>
        <w:t>по-</w:t>
      </w:r>
      <w:proofErr w:type="gramStart"/>
      <w:r w:rsidRPr="00BC04C6">
        <w:rPr>
          <w:color w:val="000000" w:themeColor="text1"/>
          <w:sz w:val="28"/>
          <w:szCs w:val="28"/>
        </w:rPr>
        <w:t>друге,…</w:t>
      </w:r>
      <w:proofErr w:type="gramEnd"/>
      <w:r w:rsidRPr="00BC04C6">
        <w:rPr>
          <w:color w:val="000000" w:themeColor="text1"/>
          <w:sz w:val="28"/>
          <w:szCs w:val="28"/>
        </w:rPr>
        <w:t>………………………………</w:t>
      </w:r>
      <w:r w:rsidR="00BC04C6">
        <w:rPr>
          <w:color w:val="000000" w:themeColor="text1"/>
          <w:sz w:val="28"/>
          <w:szCs w:val="28"/>
          <w:lang w:val="uk-UA"/>
        </w:rPr>
        <w:t>……………………………….,</w:t>
      </w:r>
    </w:p>
    <w:p w:rsidR="00C14916" w:rsidRPr="00BC04C6" w:rsidRDefault="00C14916" w:rsidP="008B2514">
      <w:pPr>
        <w:pStyle w:val="a3"/>
        <w:shd w:val="clear" w:color="auto" w:fill="FFFFFF"/>
        <w:spacing w:before="0" w:beforeAutospacing="0" w:after="0" w:afterAutospacing="0"/>
        <w:rPr>
          <w:color w:val="000000" w:themeColor="text1"/>
          <w:sz w:val="28"/>
          <w:szCs w:val="28"/>
          <w:lang w:val="uk-UA"/>
        </w:rPr>
      </w:pPr>
      <w:r w:rsidRPr="00BC04C6">
        <w:rPr>
          <w:color w:val="000000" w:themeColor="text1"/>
          <w:sz w:val="28"/>
          <w:szCs w:val="28"/>
        </w:rPr>
        <w:t>по-третє,</w:t>
      </w:r>
      <w:r w:rsidR="003849B1" w:rsidRPr="00BC04C6">
        <w:rPr>
          <w:color w:val="000000" w:themeColor="text1"/>
          <w:sz w:val="28"/>
          <w:szCs w:val="28"/>
          <w:lang w:val="uk-UA"/>
        </w:rPr>
        <w:t xml:space="preserve"> </w:t>
      </w:r>
      <w:r w:rsidRPr="00BC04C6">
        <w:rPr>
          <w:color w:val="000000" w:themeColor="text1"/>
          <w:sz w:val="28"/>
          <w:szCs w:val="28"/>
        </w:rPr>
        <w:t>………………………………</w:t>
      </w:r>
      <w:r w:rsidR="00BC04C6">
        <w:rPr>
          <w:color w:val="000000" w:themeColor="text1"/>
          <w:sz w:val="28"/>
          <w:szCs w:val="28"/>
        </w:rPr>
        <w:t>…</w:t>
      </w:r>
      <w:r w:rsidR="00BC04C6">
        <w:rPr>
          <w:color w:val="000000" w:themeColor="text1"/>
          <w:sz w:val="28"/>
          <w:szCs w:val="28"/>
          <w:lang w:val="uk-UA"/>
        </w:rPr>
        <w:t>……………………………….</w:t>
      </w:r>
    </w:p>
    <w:p w:rsidR="00C14916" w:rsidRPr="003849B1" w:rsidRDefault="00C14916" w:rsidP="00B50D5D">
      <w:pPr>
        <w:pStyle w:val="ac"/>
        <w:numPr>
          <w:ilvl w:val="1"/>
          <w:numId w:val="2"/>
        </w:num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849B1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 xml:space="preserve">Прочитайте </w:t>
      </w:r>
      <w:r w:rsidRPr="003849B1">
        <w:rPr>
          <w:rFonts w:ascii="Times New Roman" w:hAnsi="Times New Roman"/>
          <w:b/>
          <w:sz w:val="28"/>
          <w:szCs w:val="28"/>
        </w:rPr>
        <w:t>текст, виконайте завдання.</w:t>
      </w:r>
    </w:p>
    <w:p w:rsidR="00C14916" w:rsidRPr="00932804" w:rsidRDefault="00C14916" w:rsidP="003849B1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 </w:t>
      </w:r>
      <w:r w:rsidR="003849B1">
        <w:rPr>
          <w:i/>
          <w:sz w:val="28"/>
          <w:szCs w:val="28"/>
        </w:rPr>
        <w:tab/>
      </w:r>
      <w:r w:rsidRPr="00932804">
        <w:rPr>
          <w:i/>
          <w:sz w:val="28"/>
          <w:szCs w:val="28"/>
        </w:rPr>
        <w:t xml:space="preserve">Картини, створені українською художницею Євгенією Гапчинською, - це не просто цілий дитячий, а все ж дорослий світ, з притаманним тільки їй гумором, приємними для очей фарбами, образами, пухкенькими личками. В образах малюків можна побачити скопійовані риси самої художниці, яка й досі тягнеться за цукерками на столі і їсть морозиво пломбір на паличці. </w:t>
      </w:r>
      <w:r>
        <w:rPr>
          <w:i/>
          <w:sz w:val="28"/>
          <w:szCs w:val="28"/>
        </w:rPr>
        <w:t xml:space="preserve">                                         Н</w:t>
      </w:r>
      <w:r w:rsidRPr="00932804">
        <w:rPr>
          <w:i/>
          <w:sz w:val="28"/>
          <w:szCs w:val="28"/>
        </w:rPr>
        <w:t>ароджені нею картини говорять про те, що в душі вона залишає</w:t>
      </w:r>
      <w:r w:rsidR="003849B1">
        <w:rPr>
          <w:i/>
          <w:sz w:val="28"/>
          <w:szCs w:val="28"/>
        </w:rPr>
        <w:t xml:space="preserve">ться трохи дитиною. Створюючи </w:t>
      </w:r>
      <w:r w:rsidRPr="00932804">
        <w:rPr>
          <w:i/>
          <w:sz w:val="28"/>
          <w:szCs w:val="28"/>
        </w:rPr>
        <w:t>роботи, Євгенія Гапчинська передає частину себе, своїх думок, енергії нам. Саме тому сяюча посмішка мимоволі з'являється на обличчях багатьох глядачів.</w:t>
      </w:r>
    </w:p>
    <w:p w:rsidR="00C14916" w:rsidRPr="00932804" w:rsidRDefault="00C14916" w:rsidP="003849B1">
      <w:pPr>
        <w:pStyle w:val="a3"/>
        <w:shd w:val="clear" w:color="auto" w:fill="FFFFFF"/>
        <w:spacing w:before="0" w:beforeAutospacing="0" w:after="0" w:afterAutospacing="0"/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  </w:t>
      </w:r>
      <w:r w:rsidR="003849B1">
        <w:rPr>
          <w:i/>
          <w:sz w:val="28"/>
          <w:szCs w:val="28"/>
        </w:rPr>
        <w:tab/>
      </w:r>
      <w:r w:rsidRPr="00932804">
        <w:rPr>
          <w:i/>
          <w:sz w:val="28"/>
          <w:szCs w:val="28"/>
        </w:rPr>
        <w:t>Картини популярної української художниці Євгенії Геннадіївни Гапчинської виставляються в багатьох музеях світу, вони користуються великим успіхом у приватних колекціонерів, серед яких актриса Інна Чурикова, музикант Володимир Співаков, футболіст Андрій Шевченко, письменник Іван Малкович, тенор Лучано Паваротті та інші відомі особи.</w:t>
      </w:r>
    </w:p>
    <w:p w:rsidR="00C14916" w:rsidRPr="00932804" w:rsidRDefault="00C14916" w:rsidP="003849B1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shd w:val="clear" w:color="auto" w:fill="FFFFFF"/>
        </w:rPr>
      </w:pPr>
      <w:r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  </w:t>
      </w:r>
      <w:r w:rsidR="003849B1">
        <w:rPr>
          <w:rFonts w:ascii="Times New Roman" w:hAnsi="Times New Roman"/>
          <w:i/>
          <w:sz w:val="28"/>
          <w:szCs w:val="28"/>
          <w:shd w:val="clear" w:color="auto" w:fill="FFFFFF"/>
        </w:rPr>
        <w:tab/>
        <w:t xml:space="preserve">Художні </w:t>
      </w:r>
      <w:r w:rsidRPr="00932804">
        <w:rPr>
          <w:rFonts w:ascii="Times New Roman" w:hAnsi="Times New Roman"/>
          <w:i/>
          <w:sz w:val="28"/>
          <w:szCs w:val="28"/>
          <w:shd w:val="clear" w:color="auto" w:fill="FFFFFF"/>
        </w:rPr>
        <w:t>роботи Євгенії Гапчинської виконан</w:t>
      </w:r>
      <w:r w:rsidR="003849B1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і у «дитячій» манері. Персонажі </w:t>
      </w:r>
      <w:r w:rsidRPr="00932804">
        <w:rPr>
          <w:rFonts w:ascii="Times New Roman" w:hAnsi="Times New Roman"/>
          <w:i/>
          <w:sz w:val="28"/>
          <w:szCs w:val="28"/>
          <w:shd w:val="clear" w:color="auto" w:fill="FFFFFF"/>
        </w:rPr>
        <w:t>її творів -</w:t>
      </w:r>
      <w:r w:rsidR="003849B1">
        <w:rPr>
          <w:rFonts w:ascii="Times New Roman" w:hAnsi="Times New Roman"/>
          <w:i/>
          <w:sz w:val="28"/>
          <w:szCs w:val="28"/>
          <w:shd w:val="clear" w:color="auto" w:fill="FFFFFF"/>
          <w:lang w:val="uk-UA"/>
        </w:rPr>
        <w:t xml:space="preserve"> </w:t>
      </w:r>
      <w:r w:rsidRPr="00932804">
        <w:rPr>
          <w:rFonts w:ascii="Times New Roman" w:hAnsi="Times New Roman"/>
          <w:i/>
          <w:sz w:val="28"/>
          <w:szCs w:val="28"/>
          <w:shd w:val="clear" w:color="auto" w:fill="FFFFFF"/>
        </w:rPr>
        <w:t xml:space="preserve">маленькі, кумедні, зворушливі чоловічки — надзвичайно привабливі. Сама художниця називає себе «постачальником щастя №1», тому що її творчість повертає глядачів у світ дитинства, </w:t>
      </w:r>
      <w:r w:rsidR="003849B1">
        <w:rPr>
          <w:rFonts w:ascii="Times New Roman" w:hAnsi="Times New Roman"/>
          <w:i/>
          <w:sz w:val="28"/>
          <w:szCs w:val="28"/>
          <w:shd w:val="clear" w:color="auto" w:fill="FFFFFF"/>
        </w:rPr>
        <w:t>наповненого радістю та любов’ю </w:t>
      </w:r>
      <w:r w:rsidRPr="00932804">
        <w:rPr>
          <w:rFonts w:ascii="Times New Roman" w:hAnsi="Times New Roman"/>
          <w:i/>
          <w:sz w:val="28"/>
          <w:szCs w:val="28"/>
          <w:shd w:val="clear" w:color="auto" w:fill="FFFFFF"/>
        </w:rPr>
        <w:t>(З інтернету).</w:t>
      </w:r>
    </w:p>
    <w:p w:rsidR="00C14916" w:rsidRPr="00932804" w:rsidRDefault="00C14916" w:rsidP="00656967">
      <w:pPr>
        <w:pStyle w:val="ac"/>
        <w:shd w:val="clear" w:color="auto" w:fill="FFFFFF"/>
        <w:spacing w:after="0" w:line="240" w:lineRule="auto"/>
        <w:ind w:left="495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  Бесіда за змістом тексту:</w:t>
      </w:r>
    </w:p>
    <w:p w:rsidR="00C14916" w:rsidRPr="00932804" w:rsidRDefault="00C14916" w:rsidP="00B50D5D">
      <w:pPr>
        <w:pStyle w:val="ac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690EB8">
        <w:rPr>
          <w:rFonts w:ascii="Times New Roman" w:hAnsi="Times New Roman"/>
          <w:sz w:val="28"/>
          <w:szCs w:val="28"/>
        </w:rPr>
        <w:t>Визначте тему, мету</w:t>
      </w:r>
      <w:r w:rsidRPr="00932804">
        <w:rPr>
          <w:rFonts w:ascii="Times New Roman" w:hAnsi="Times New Roman"/>
          <w:sz w:val="28"/>
          <w:szCs w:val="28"/>
        </w:rPr>
        <w:t>, стиль та тип мовлення.</w:t>
      </w:r>
    </w:p>
    <w:p w:rsidR="00C14916" w:rsidRPr="00932804" w:rsidRDefault="00C14916" w:rsidP="00B50D5D">
      <w:pPr>
        <w:pStyle w:val="ac"/>
        <w:numPr>
          <w:ilvl w:val="0"/>
          <w:numId w:val="8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Доповніть текст фактами із життя художниці.</w:t>
      </w:r>
    </w:p>
    <w:p w:rsidR="00C14916" w:rsidRPr="00932804" w:rsidRDefault="00C14916" w:rsidP="00656967">
      <w:pPr>
        <w:shd w:val="clear" w:color="auto" w:fill="FFFFFF"/>
        <w:spacing w:after="0" w:line="240" w:lineRule="auto"/>
        <w:ind w:left="135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   Завдання для груп:</w:t>
      </w:r>
    </w:p>
    <w:p w:rsidR="00C14916" w:rsidRPr="00932804" w:rsidRDefault="00C14916" w:rsidP="00656967">
      <w:pPr>
        <w:shd w:val="clear" w:color="auto" w:fill="FFFFFF"/>
        <w:spacing w:after="0" w:line="240" w:lineRule="auto"/>
        <w:ind w:left="135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>І група:</w:t>
      </w:r>
    </w:p>
    <w:p w:rsidR="00C14916" w:rsidRPr="00932804" w:rsidRDefault="00690EB8" w:rsidP="00B50D5D">
      <w:pPr>
        <w:pStyle w:val="ac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у І 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>абзаці</w:t>
      </w:r>
      <w:r w:rsidR="00C14916"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відшукати речення із дієприкметниками, визначити морфологічні ознаки, синтаксичну роль. Назвати 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іменники, від яких ставимо питання до </w:t>
      </w:r>
      <w:r w:rsidR="00C14916"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>дієприкметника.</w:t>
      </w:r>
    </w:p>
    <w:p w:rsidR="00C14916" w:rsidRPr="00932804" w:rsidRDefault="00690EB8" w:rsidP="00B50D5D">
      <w:pPr>
        <w:pStyle w:val="ac"/>
        <w:numPr>
          <w:ilvl w:val="0"/>
          <w:numId w:val="11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пояснити 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>розділові знаки у першому реченні.</w:t>
      </w:r>
    </w:p>
    <w:p w:rsidR="00C14916" w:rsidRPr="00932804" w:rsidRDefault="00C14916" w:rsidP="00656967">
      <w:pPr>
        <w:shd w:val="clear" w:color="auto" w:fill="FFFFFF"/>
        <w:spacing w:after="0" w:line="240" w:lineRule="auto"/>
        <w:ind w:left="135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C14916" w:rsidRPr="00932804" w:rsidRDefault="00C14916" w:rsidP="00656967">
      <w:pPr>
        <w:shd w:val="clear" w:color="auto" w:fill="FFFFFF"/>
        <w:spacing w:after="0" w:line="240" w:lineRule="auto"/>
        <w:ind w:left="135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ІІ група: </w:t>
      </w:r>
    </w:p>
    <w:p w:rsidR="00C14916" w:rsidRPr="00932804" w:rsidRDefault="00C14916" w:rsidP="00B50D5D">
      <w:pPr>
        <w:pStyle w:val="ac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lastRenderedPageBreak/>
        <w:t>у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ІІ та</w:t>
      </w: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ІІІ абзаці відшукати речення із дієприкметниками, визначити морфологічні ознаки, синтаксичну роль. Назвати залежні від дієприкметника слова.</w:t>
      </w:r>
    </w:p>
    <w:p w:rsidR="00C14916" w:rsidRPr="00932804" w:rsidRDefault="00C14916" w:rsidP="00B50D5D">
      <w:pPr>
        <w:pStyle w:val="ac"/>
        <w:numPr>
          <w:ilvl w:val="0"/>
          <w:numId w:val="9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>пояснити розділові знаки при однорідних членах речення.</w:t>
      </w:r>
    </w:p>
    <w:p w:rsidR="00C14916" w:rsidRPr="00932804" w:rsidRDefault="00C14916" w:rsidP="00656967">
      <w:pPr>
        <w:shd w:val="clear" w:color="auto" w:fill="FFFFFF"/>
        <w:spacing w:after="0" w:line="240" w:lineRule="auto"/>
        <w:ind w:left="135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C14916" w:rsidRPr="00932804" w:rsidRDefault="00C14916" w:rsidP="00656967">
      <w:pPr>
        <w:shd w:val="clear" w:color="auto" w:fill="FFFFFF"/>
        <w:spacing w:after="0" w:line="240" w:lineRule="auto"/>
        <w:ind w:left="135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ІІІ група: </w:t>
      </w:r>
    </w:p>
    <w:p w:rsidR="00C14916" w:rsidRPr="00932804" w:rsidRDefault="00C14916" w:rsidP="00B50D5D">
      <w:pPr>
        <w:pStyle w:val="ac"/>
        <w:numPr>
          <w:ilvl w:val="0"/>
          <w:numId w:val="11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>у І</w:t>
      </w:r>
      <w:r w:rsidRPr="00932804">
        <w:rPr>
          <w:rFonts w:ascii="Times New Roman" w:eastAsia="Times New Roman" w:hAnsi="Times New Roman" w:cs="Times New Roman"/>
          <w:sz w:val="28"/>
          <w:szCs w:val="28"/>
          <w:lang w:val="en-US" w:eastAsia="uk-UA"/>
        </w:rPr>
        <w:t>V</w:t>
      </w: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абзаці відшукати речення із дієприкметниками, визначити морфологічні ознаки, синтаксичну роль. Назвати залежні від дієприкметника слова.</w:t>
      </w:r>
    </w:p>
    <w:p w:rsidR="00C14916" w:rsidRPr="00932804" w:rsidRDefault="00C14916" w:rsidP="00B50D5D">
      <w:pPr>
        <w:pStyle w:val="ac"/>
        <w:numPr>
          <w:ilvl w:val="0"/>
          <w:numId w:val="10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932804">
        <w:rPr>
          <w:rFonts w:ascii="Times New Roman" w:eastAsia="Times New Roman" w:hAnsi="Times New Roman" w:cs="Times New Roman"/>
          <w:sz w:val="28"/>
          <w:szCs w:val="28"/>
          <w:lang w:eastAsia="uk-UA"/>
        </w:rPr>
        <w:t>Виписати складне речення, підкреслити підмет і присудок.</w:t>
      </w:r>
    </w:p>
    <w:p w:rsidR="00C14916" w:rsidRPr="00932804" w:rsidRDefault="00C14916" w:rsidP="0065696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</w:pPr>
    </w:p>
    <w:p w:rsidR="00C14916" w:rsidRPr="00D87F0D" w:rsidRDefault="00C14916" w:rsidP="0065696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87F0D">
        <w:rPr>
          <w:rFonts w:ascii="Times New Roman" w:hAnsi="Times New Roman"/>
          <w:i/>
          <w:sz w:val="28"/>
          <w:szCs w:val="28"/>
        </w:rPr>
        <w:t xml:space="preserve"> Тема: розповідь про творчість української художниці Євгенії Гапчинської.</w:t>
      </w:r>
    </w:p>
    <w:p w:rsidR="00C14916" w:rsidRPr="00D87F0D" w:rsidRDefault="00C14916" w:rsidP="00656967">
      <w:pPr>
        <w:spacing w:after="0" w:line="240" w:lineRule="auto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D87F0D">
        <w:rPr>
          <w:rFonts w:ascii="Times New Roman" w:hAnsi="Times New Roman"/>
          <w:i/>
          <w:sz w:val="28"/>
          <w:szCs w:val="28"/>
          <w:shd w:val="clear" w:color="auto" w:fill="FFFFFF"/>
        </w:rPr>
        <w:t>Стиль: публіцистичний</w:t>
      </w:r>
    </w:p>
    <w:p w:rsidR="00C14916" w:rsidRPr="00D87F0D" w:rsidRDefault="00C14916" w:rsidP="00656967">
      <w:pPr>
        <w:spacing w:after="0" w:line="240" w:lineRule="auto"/>
        <w:rPr>
          <w:rFonts w:ascii="Times New Roman" w:hAnsi="Times New Roman"/>
          <w:i/>
          <w:sz w:val="28"/>
          <w:szCs w:val="28"/>
          <w:shd w:val="clear" w:color="auto" w:fill="FFFFFF"/>
        </w:rPr>
      </w:pPr>
      <w:r w:rsidRPr="00D87F0D">
        <w:rPr>
          <w:rFonts w:ascii="Times New Roman" w:hAnsi="Times New Roman"/>
          <w:i/>
          <w:sz w:val="28"/>
          <w:szCs w:val="28"/>
          <w:shd w:val="clear" w:color="auto" w:fill="FFFFFF"/>
        </w:rPr>
        <w:t>Тип: розповідь</w:t>
      </w:r>
    </w:p>
    <w:p w:rsidR="00C14916" w:rsidRPr="00D87F0D" w:rsidRDefault="00C14916" w:rsidP="0065696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87F0D">
        <w:rPr>
          <w:rFonts w:ascii="Times New Roman" w:hAnsi="Times New Roman"/>
          <w:i/>
          <w:sz w:val="28"/>
          <w:szCs w:val="28"/>
        </w:rPr>
        <w:t>Чи знайома вам ця художниця? (показати її картини)</w:t>
      </w:r>
    </w:p>
    <w:p w:rsidR="00C14916" w:rsidRPr="00D87F0D" w:rsidRDefault="00C14916" w:rsidP="00656967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87F0D">
        <w:rPr>
          <w:rFonts w:ascii="Times New Roman" w:hAnsi="Times New Roman"/>
          <w:i/>
          <w:sz w:val="28"/>
          <w:szCs w:val="28"/>
        </w:rPr>
        <w:t>Як пов’язана її творчість із сьогоденням? (Вона створила цілий бренд під ім’ям Гапчинська: пенал, ручка, блокноти, сумки, цукерки)</w:t>
      </w:r>
    </w:p>
    <w:p w:rsidR="00C14916" w:rsidRDefault="00C14916" w:rsidP="00C14916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</w:p>
    <w:p w:rsidR="00C14916" w:rsidRDefault="00C14916" w:rsidP="00C14916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42640DF" wp14:editId="6A936F45">
            <wp:extent cx="1679388" cy="2519083"/>
            <wp:effectExtent l="0" t="0" r="0" b="0"/>
            <wp:docPr id="63" name="Рисунок 63" descr="Вінниця.info | Гапчинська привезла до Вінниці своїх знаменитих янголя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Вінниця.info | Гапчинська привезла до Вінниці своїх знаменитих янголят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627" cy="255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20961D" wp14:editId="3E2BAD87">
            <wp:extent cx="2005965" cy="2507456"/>
            <wp:effectExtent l="0" t="0" r="0" b="7620"/>
            <wp:docPr id="64" name="Рисунок 64" descr="Раскраски по номерам с сюжетами художницы Гапчинской Евгении – первые  отзывы на Po-Nomer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аскраски по номерам с сюжетами художницы Гапчинской Евгении – первые  отзывы на Po-Nomera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933" cy="254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CACE976" wp14:editId="00853068">
            <wp:extent cx="1951416" cy="2517514"/>
            <wp:effectExtent l="0" t="0" r="0" b="0"/>
            <wp:docPr id="65" name="Рисунок 65" descr="Малюємо ангела з дітьми за мотивами картини Євгенії Гапчинсько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алюємо ангела з дітьми за мотивами картини Євгенії Гапчинської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222" cy="2637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916" w:rsidRDefault="00C14916" w:rsidP="00C14916">
      <w:pPr>
        <w:spacing w:after="0" w:line="240" w:lineRule="auto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D7140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</w:p>
    <w:p w:rsidR="00C14916" w:rsidRPr="00690EB8" w:rsidRDefault="00C14916" w:rsidP="00C14916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 w:rsidRPr="00690EB8">
        <w:rPr>
          <w:rFonts w:ascii="Times New Roman" w:hAnsi="Times New Roman" w:cs="Times New Roman"/>
          <w:noProof/>
          <w:sz w:val="28"/>
          <w:szCs w:val="28"/>
          <w:lang w:eastAsia="ru-RU"/>
        </w:rPr>
        <w:t>Оголошення теми та мети уроку.</w:t>
      </w:r>
    </w:p>
    <w:p w:rsidR="00C14916" w:rsidRPr="0013648E" w:rsidRDefault="00C14916" w:rsidP="00C14916">
      <w:pPr>
        <w:spacing w:after="0" w:line="293" w:lineRule="atLeast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  <w:t>ІІ ЕТАП ЦІЛЕПОКЛАДАННЯ</w:t>
      </w:r>
      <w:r w:rsidRPr="0013648E"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  <w:t>:</w:t>
      </w:r>
    </w:p>
    <w:p w:rsidR="00C14916" w:rsidRPr="0013648E" w:rsidRDefault="00C14916" w:rsidP="0065696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</w:pPr>
    </w:p>
    <w:p w:rsidR="00C14916" w:rsidRPr="00BC04C6" w:rsidRDefault="00C14916" w:rsidP="00B50D5D">
      <w:pPr>
        <w:pStyle w:val="ac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</w:pPr>
      <w:r w:rsidRPr="00BC04C6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Поглибити знання про дієприкметник;</w:t>
      </w:r>
    </w:p>
    <w:p w:rsidR="00C14916" w:rsidRPr="00BC04C6" w:rsidRDefault="00C14916" w:rsidP="00B50D5D">
      <w:pPr>
        <w:pStyle w:val="ac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</w:pPr>
      <w:r w:rsidRPr="00BC04C6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З’ясувати відмінність між активними й пасивними дієприкметниками</w:t>
      </w:r>
    </w:p>
    <w:p w:rsidR="00C14916" w:rsidRPr="00BC04C6" w:rsidRDefault="00C14916" w:rsidP="00B50D5D">
      <w:pPr>
        <w:pStyle w:val="ac"/>
        <w:numPr>
          <w:ilvl w:val="0"/>
          <w:numId w:val="12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</w:pPr>
      <w:r w:rsidRPr="00BC04C6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Навчитись утворювати</w:t>
      </w:r>
      <w:r w:rsidR="00690EB8" w:rsidRPr="00BC04C6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 xml:space="preserve"> та використовувати у мовленні </w:t>
      </w:r>
      <w:r w:rsidRPr="00BC04C6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активні й пасивні дієприкметники.</w:t>
      </w:r>
    </w:p>
    <w:p w:rsidR="00C14916" w:rsidRPr="00D7140D" w:rsidRDefault="00C14916" w:rsidP="00656967">
      <w:pPr>
        <w:pStyle w:val="ac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32"/>
          <w:szCs w:val="32"/>
          <w:lang w:eastAsia="uk-UA"/>
        </w:rPr>
      </w:pPr>
    </w:p>
    <w:p w:rsidR="00C14916" w:rsidRPr="0013648E" w:rsidRDefault="00C14916" w:rsidP="00C14916">
      <w:pPr>
        <w:pStyle w:val="ac"/>
        <w:shd w:val="clear" w:color="auto" w:fill="FFFFFF"/>
        <w:spacing w:after="0"/>
        <w:ind w:left="495"/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uk-UA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uk-UA"/>
        </w:rPr>
        <w:t>ІІІ ЕТАП ЦІЛЕРЕАЛІЗАЦІЇ</w:t>
      </w:r>
      <w:r w:rsidRPr="0013648E">
        <w:rPr>
          <w:rFonts w:ascii="Times New Roman" w:eastAsia="Times New Roman" w:hAnsi="Times New Roman" w:cs="Times New Roman"/>
          <w:b/>
          <w:sz w:val="32"/>
          <w:szCs w:val="32"/>
          <w:lang w:eastAsia="uk-UA"/>
        </w:rPr>
        <w:t xml:space="preserve">        </w:t>
      </w:r>
    </w:p>
    <w:p w:rsidR="005E2003" w:rsidRPr="005E2003" w:rsidRDefault="00C14916" w:rsidP="00B50D5D">
      <w:pPr>
        <w:pStyle w:val="ac"/>
        <w:numPr>
          <w:ilvl w:val="0"/>
          <w:numId w:val="29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r w:rsidRPr="005E2003">
        <w:rPr>
          <w:rFonts w:ascii="Times New Roman" w:eastAsia="Times New Roman" w:hAnsi="Times New Roman" w:cs="Times New Roman"/>
          <w:sz w:val="28"/>
          <w:szCs w:val="28"/>
          <w:lang w:eastAsia="uk-UA"/>
        </w:rPr>
        <w:t>Опрацюва</w:t>
      </w:r>
      <w:r w:rsidR="00690EB8" w:rsidRPr="005E200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ння теоретичного матеріалу про </w:t>
      </w:r>
      <w:r w:rsidRPr="005E2003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активні та пасивні дієприкметники на основі </w:t>
      </w:r>
      <w:r w:rsidRPr="005E2003">
        <w:rPr>
          <w:rFonts w:ascii="Times New Roman" w:eastAsia="Times New Roman" w:hAnsi="Times New Roman" w:cs="Times New Roman"/>
          <w:bCs/>
          <w:sz w:val="28"/>
          <w:szCs w:val="28"/>
          <w:lang w:eastAsia="uk-UA"/>
        </w:rPr>
        <w:t>відеоуроку</w:t>
      </w:r>
      <w:r w:rsidR="005E2003" w:rsidRPr="005E2003"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 </w:t>
      </w:r>
    </w:p>
    <w:p w:rsidR="00C14916" w:rsidRPr="005E2003" w:rsidRDefault="000C00BC" w:rsidP="005E2003">
      <w:pPr>
        <w:shd w:val="clear" w:color="auto" w:fill="FFFFFF"/>
        <w:spacing w:after="0"/>
        <w:ind w:left="75"/>
        <w:jc w:val="both"/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</w:pPr>
      <w:hyperlink r:id="rId28" w:history="1"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https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://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www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.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youtube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.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com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/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watch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?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v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=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n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0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fYSAfs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val="uk-UA" w:eastAsia="uk-UA"/>
          </w:rPr>
          <w:t>_</w:t>
        </w:r>
        <w:r w:rsidR="00C14916" w:rsidRPr="005E2003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uk-UA"/>
          </w:rPr>
          <w:t>Ys</w:t>
        </w:r>
      </w:hyperlink>
    </w:p>
    <w:p w:rsidR="00092FF7" w:rsidRPr="001C5819" w:rsidRDefault="00C14916" w:rsidP="00B50D5D">
      <w:pPr>
        <w:pStyle w:val="ac"/>
        <w:numPr>
          <w:ilvl w:val="0"/>
          <w:numId w:val="29"/>
        </w:numPr>
        <w:shd w:val="clear" w:color="auto" w:fill="FFFFFF"/>
        <w:spacing w:after="0"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1C581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Лінгвістична гра</w:t>
      </w:r>
      <w:r w:rsidRPr="001C5819">
        <w:rPr>
          <w:rFonts w:ascii="Times New Roman" w:hAnsi="Times New Roman"/>
          <w:b/>
          <w:i/>
          <w:sz w:val="28"/>
          <w:szCs w:val="28"/>
        </w:rPr>
        <w:t xml:space="preserve">   </w:t>
      </w:r>
    </w:p>
    <w:p w:rsidR="00C14916" w:rsidRPr="00092FF7" w:rsidRDefault="001E01C7" w:rsidP="00092FF7">
      <w:pPr>
        <w:shd w:val="clear" w:color="auto" w:fill="FFFFFF"/>
        <w:spacing w:after="0" w:line="240" w:lineRule="auto"/>
        <w:ind w:firstLine="615"/>
        <w:jc w:val="both"/>
        <w:rPr>
          <w:rFonts w:ascii="Times New Roman" w:hAnsi="Times New Roman"/>
          <w:i/>
          <w:sz w:val="28"/>
          <w:szCs w:val="28"/>
        </w:rPr>
      </w:pPr>
      <w:r w:rsidRPr="00092FF7">
        <w:rPr>
          <w:rFonts w:ascii="Times New Roman" w:hAnsi="Times New Roman"/>
          <w:i/>
          <w:sz w:val="28"/>
          <w:szCs w:val="28"/>
        </w:rPr>
        <w:t xml:space="preserve">Розподіліть дієприкметники </w:t>
      </w:r>
      <w:r w:rsidR="00C14916" w:rsidRPr="00092FF7">
        <w:rPr>
          <w:rFonts w:ascii="Times New Roman" w:hAnsi="Times New Roman"/>
          <w:i/>
          <w:sz w:val="28"/>
          <w:szCs w:val="28"/>
        </w:rPr>
        <w:t>на дві групи»: 1) вказує на ознаку предмета, що сам виконує певну дію (активний); 2) вказує н</w:t>
      </w:r>
      <w:r w:rsidR="001C5819">
        <w:rPr>
          <w:rFonts w:ascii="Times New Roman" w:hAnsi="Times New Roman"/>
          <w:i/>
          <w:sz w:val="28"/>
          <w:szCs w:val="28"/>
        </w:rPr>
        <w:t>а ознаку предмета, над</w:t>
      </w:r>
      <w:r w:rsidR="00C14916" w:rsidRPr="00092FF7">
        <w:rPr>
          <w:rFonts w:ascii="Times New Roman" w:hAnsi="Times New Roman"/>
          <w:i/>
          <w:sz w:val="28"/>
          <w:szCs w:val="28"/>
        </w:rPr>
        <w:t xml:space="preserve"> яким виконує певну дію інший предмет (пасивний).</w:t>
      </w:r>
    </w:p>
    <w:p w:rsidR="00C14916" w:rsidRPr="001E01C7" w:rsidRDefault="001E01C7" w:rsidP="001E01C7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E2003">
        <w:rPr>
          <w:rFonts w:cs="Times New Roman"/>
          <w:noProof/>
          <w:lang w:eastAsia="ru-RU"/>
        </w:rPr>
        <w:drawing>
          <wp:anchor distT="0" distB="0" distL="114300" distR="114300" simplePos="0" relativeHeight="251700224" behindDoc="1" locked="0" layoutInCell="1" allowOverlap="1" wp14:anchorId="109EC5C6" wp14:editId="3615F50E">
            <wp:simplePos x="0" y="0"/>
            <wp:positionH relativeFrom="margin">
              <wp:posOffset>4705350</wp:posOffset>
            </wp:positionH>
            <wp:positionV relativeFrom="paragraph">
              <wp:posOffset>56515</wp:posOffset>
            </wp:positionV>
            <wp:extent cx="1229995" cy="1229995"/>
            <wp:effectExtent l="0" t="0" r="8255" b="8255"/>
            <wp:wrapTight wrapText="bothSides">
              <wp:wrapPolygon edited="0">
                <wp:start x="0" y="0"/>
                <wp:lineTo x="0" y="21410"/>
                <wp:lineTo x="21410" y="21410"/>
                <wp:lineTo x="21410" y="0"/>
                <wp:lineTo x="0" y="0"/>
              </wp:wrapPolygon>
            </wp:wrapTight>
            <wp:docPr id="66" name="Рисунок 66" descr="http://qrcoder.ru/code/?https%3A%2F%2Flearningapps.org%2Fview1247439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qrcoder.ru/code/?https%3A%2F%2Flearningapps.org%2Fview1247439&amp;4&amp;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2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916" w:rsidRPr="001E01C7">
        <w:rPr>
          <w:rFonts w:ascii="Times New Roman" w:hAnsi="Times New Roman" w:cs="Times New Roman"/>
          <w:sz w:val="28"/>
          <w:szCs w:val="28"/>
        </w:rPr>
        <w:t>Виконайте закодоване завдання в LearningApps</w:t>
      </w:r>
    </w:p>
    <w:p w:rsidR="00C14916" w:rsidRPr="005E2003" w:rsidRDefault="00C14916" w:rsidP="0065696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5E2003">
        <w:rPr>
          <w:rFonts w:ascii="Times New Roman" w:hAnsi="Times New Roman"/>
          <w:b/>
          <w:i/>
          <w:sz w:val="28"/>
          <w:szCs w:val="28"/>
        </w:rPr>
        <w:t xml:space="preserve">3.Творча робота в групах. </w:t>
      </w:r>
    </w:p>
    <w:p w:rsidR="00C14916" w:rsidRDefault="00C14916" w:rsidP="00656967">
      <w:pPr>
        <w:spacing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C6E61">
        <w:rPr>
          <w:rFonts w:ascii="Times New Roman" w:hAnsi="Times New Roman"/>
          <w:bCs/>
          <w:sz w:val="28"/>
          <w:szCs w:val="28"/>
        </w:rPr>
        <w:t xml:space="preserve">І група </w:t>
      </w:r>
    </w:p>
    <w:p w:rsidR="00C14916" w:rsidRPr="00247DC0" w:rsidRDefault="001E01C7" w:rsidP="00656967">
      <w:pPr>
        <w:spacing w:line="240" w:lineRule="auto"/>
        <w:jc w:val="both"/>
        <w:rPr>
          <w:rFonts w:ascii="Times New Roman" w:hAnsi="Times New Roman"/>
          <w:b/>
          <w:bCs/>
          <w:i/>
          <w:sz w:val="28"/>
          <w:szCs w:val="28"/>
        </w:rPr>
      </w:pPr>
      <w:r>
        <w:rPr>
          <w:rFonts w:ascii="Times New Roman" w:hAnsi="Times New Roman"/>
          <w:b/>
          <w:bCs/>
          <w:i/>
          <w:sz w:val="28"/>
          <w:szCs w:val="28"/>
        </w:rPr>
        <w:t xml:space="preserve">Ігровий прийом </w:t>
      </w:r>
      <w:r w:rsidR="00C14916" w:rsidRPr="00247DC0">
        <w:rPr>
          <w:rFonts w:ascii="Times New Roman" w:hAnsi="Times New Roman"/>
          <w:b/>
          <w:bCs/>
          <w:i/>
          <w:sz w:val="28"/>
          <w:szCs w:val="28"/>
        </w:rPr>
        <w:t>«2+1»</w:t>
      </w:r>
    </w:p>
    <w:p w:rsidR="00C14916" w:rsidRPr="002C6E61" w:rsidRDefault="00C14916" w:rsidP="00656967">
      <w:pPr>
        <w:spacing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2C6E61">
        <w:rPr>
          <w:rFonts w:ascii="Times New Roman" w:hAnsi="Times New Roman"/>
          <w:i/>
          <w:iCs/>
          <w:sz w:val="28"/>
          <w:szCs w:val="28"/>
        </w:rPr>
        <w:t xml:space="preserve">   </w:t>
      </w:r>
      <w:r w:rsidR="001C5819">
        <w:rPr>
          <w:rFonts w:ascii="Times New Roman" w:hAnsi="Times New Roman"/>
          <w:i/>
          <w:iCs/>
          <w:sz w:val="28"/>
          <w:szCs w:val="28"/>
        </w:rPr>
        <w:tab/>
      </w:r>
      <w:r w:rsidRPr="002C6E61">
        <w:rPr>
          <w:rFonts w:ascii="Times New Roman" w:hAnsi="Times New Roman"/>
          <w:i/>
          <w:iCs/>
          <w:sz w:val="28"/>
          <w:szCs w:val="28"/>
        </w:rPr>
        <w:t>У подані словосполучення вставте слова, які позначають того, хто виконує дію. Які це будуть дієприкметники?</w:t>
      </w:r>
      <w:r w:rsidRPr="002C6E61"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Передайте</w:t>
      </w:r>
      <w:r w:rsidRPr="00FA1BF1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на перевірку </w:t>
      </w:r>
      <w:r w:rsidRPr="00FA1BF1">
        <w:rPr>
          <w:rFonts w:ascii="Times New Roman" w:hAnsi="Times New Roman" w:cs="Times New Roman"/>
          <w:i/>
          <w:color w:val="000000"/>
          <w:sz w:val="28"/>
          <w:szCs w:val="28"/>
        </w:rPr>
        <w:t>учням ІІ варіанту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C14916" w:rsidRPr="002C6E61" w:rsidRDefault="00C14916" w:rsidP="001C5819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Змальована (художницею</w:t>
      </w:r>
      <w:r w:rsidRPr="002C6E61">
        <w:rPr>
          <w:rFonts w:ascii="Times New Roman" w:hAnsi="Times New Roman"/>
          <w:sz w:val="28"/>
          <w:szCs w:val="28"/>
        </w:rPr>
        <w:t xml:space="preserve">) деталь; розлите молоко; посіяне поле; заквітчане волосся; загорнутий у папір; куплений костюм. </w:t>
      </w:r>
    </w:p>
    <w:p w:rsidR="00C14916" w:rsidRDefault="00C14916" w:rsidP="00656967">
      <w:pPr>
        <w:pStyle w:val="a3"/>
        <w:shd w:val="clear" w:color="auto" w:fill="FFFFFF"/>
        <w:spacing w:before="0" w:beforeAutospacing="0" w:after="0" w:afterAutospacing="0"/>
        <w:jc w:val="both"/>
        <w:rPr>
          <w:bCs/>
          <w:sz w:val="28"/>
          <w:szCs w:val="28"/>
        </w:rPr>
      </w:pPr>
      <w:r w:rsidRPr="002C6E61">
        <w:rPr>
          <w:bCs/>
          <w:sz w:val="28"/>
          <w:szCs w:val="28"/>
        </w:rPr>
        <w:t xml:space="preserve">ІІ група </w:t>
      </w:r>
    </w:p>
    <w:p w:rsidR="00C14916" w:rsidRPr="00FA1BF1" w:rsidRDefault="00C14916" w:rsidP="001C5819">
      <w:pPr>
        <w:pStyle w:val="a3"/>
        <w:shd w:val="clear" w:color="auto" w:fill="FFFFFF"/>
        <w:spacing w:before="0" w:beforeAutospacing="0" w:after="0" w:afterAutospacing="0"/>
        <w:ind w:firstLine="708"/>
        <w:jc w:val="both"/>
        <w:rPr>
          <w:b/>
          <w:i/>
          <w:color w:val="000000"/>
          <w:sz w:val="28"/>
          <w:szCs w:val="28"/>
        </w:rPr>
      </w:pPr>
      <w:r w:rsidRPr="00FA1BF1">
        <w:rPr>
          <w:b/>
          <w:i/>
          <w:color w:val="000000"/>
          <w:sz w:val="28"/>
          <w:szCs w:val="28"/>
        </w:rPr>
        <w:t>Ігровий прийом «Шпаргалка».</w:t>
      </w:r>
    </w:p>
    <w:p w:rsidR="00C14916" w:rsidRPr="00FA1BF1" w:rsidRDefault="00C14916" w:rsidP="00656967">
      <w:pPr>
        <w:pStyle w:val="a3"/>
        <w:shd w:val="clear" w:color="auto" w:fill="FFFFFF"/>
        <w:spacing w:before="0" w:beforeAutospacing="0" w:after="0" w:afterAutospacing="0"/>
        <w:jc w:val="both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 Прочитайте</w:t>
      </w:r>
      <w:r w:rsidRPr="00FA1BF1">
        <w:rPr>
          <w:i/>
          <w:color w:val="000000"/>
          <w:sz w:val="28"/>
          <w:szCs w:val="28"/>
        </w:rPr>
        <w:t xml:space="preserve"> теоретичний матеріал в підручнику «Творення пас</w:t>
      </w:r>
      <w:r>
        <w:rPr>
          <w:i/>
          <w:color w:val="000000"/>
          <w:sz w:val="28"/>
          <w:szCs w:val="28"/>
        </w:rPr>
        <w:t>ивних дієприкметників», напишіть</w:t>
      </w:r>
      <w:r w:rsidRPr="00FA1BF1">
        <w:rPr>
          <w:i/>
          <w:color w:val="000000"/>
          <w:sz w:val="28"/>
          <w:szCs w:val="28"/>
        </w:rPr>
        <w:t xml:space="preserve"> шпаргалку (це може бути схема, малюнок, короткий тек</w:t>
      </w:r>
      <w:r w:rsidR="001C5819">
        <w:rPr>
          <w:i/>
          <w:color w:val="000000"/>
          <w:sz w:val="28"/>
          <w:szCs w:val="28"/>
        </w:rPr>
        <w:t xml:space="preserve">ст); передайте її </w:t>
      </w:r>
      <w:r>
        <w:rPr>
          <w:i/>
          <w:color w:val="000000"/>
          <w:sz w:val="28"/>
          <w:szCs w:val="28"/>
        </w:rPr>
        <w:t>учням І</w:t>
      </w:r>
      <w:r w:rsidRPr="00FA1BF1">
        <w:rPr>
          <w:i/>
          <w:color w:val="000000"/>
          <w:sz w:val="28"/>
          <w:szCs w:val="28"/>
        </w:rPr>
        <w:t xml:space="preserve"> варіанту. Учні, які отримали шпаргалку, повинні розкрити її зміст.</w:t>
      </w:r>
    </w:p>
    <w:p w:rsidR="00C14916" w:rsidRPr="008B2514" w:rsidRDefault="00C14916" w:rsidP="00B50D5D">
      <w:pPr>
        <w:pStyle w:val="ac"/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8B2514">
        <w:rPr>
          <w:rFonts w:ascii="Times New Roman" w:hAnsi="Times New Roman"/>
          <w:b/>
          <w:color w:val="000000" w:themeColor="text1"/>
          <w:sz w:val="28"/>
          <w:szCs w:val="28"/>
          <w:shd w:val="clear" w:color="auto" w:fill="FFFFFF"/>
        </w:rPr>
        <w:t>Вправа «Кодоване письмо».</w:t>
      </w:r>
    </w:p>
    <w:p w:rsidR="00C14916" w:rsidRPr="008B2514" w:rsidRDefault="00C14916" w:rsidP="008B2514">
      <w:pPr>
        <w:spacing w:after="0" w:line="240" w:lineRule="auto"/>
        <w:ind w:firstLine="495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8B2514">
        <w:rPr>
          <w:rFonts w:ascii="Times New Roman" w:hAnsi="Times New Roman"/>
          <w:color w:val="000000" w:themeColor="text1"/>
          <w:sz w:val="28"/>
          <w:szCs w:val="28"/>
          <w:shd w:val="clear" w:color="auto" w:fill="FFFFFF"/>
        </w:rPr>
        <w:t>До виписаних з тексту (про Є. Гапчинську) дієприкметників   оберіть їх морфологічні ознаки,</w:t>
      </w:r>
      <w:r w:rsidRPr="008B2514">
        <w:rPr>
          <w:rFonts w:ascii="Times New Roman" w:hAnsi="Times New Roman"/>
          <w:i/>
          <w:color w:val="000000" w:themeColor="text1"/>
          <w:sz w:val="28"/>
          <w:szCs w:val="28"/>
        </w:rPr>
        <w:t xml:space="preserve"> </w:t>
      </w:r>
      <w:r w:rsidR="008B2514">
        <w:rPr>
          <w:rFonts w:ascii="Times New Roman" w:hAnsi="Times New Roman"/>
          <w:color w:val="000000" w:themeColor="text1"/>
          <w:sz w:val="28"/>
          <w:szCs w:val="28"/>
        </w:rPr>
        <w:t>скориставшись</w:t>
      </w:r>
      <w:r w:rsidR="008B2514">
        <w:rPr>
          <w:rFonts w:ascii="Times New Roman" w:hAnsi="Times New Roman"/>
          <w:color w:val="000000" w:themeColor="text1"/>
          <w:sz w:val="28"/>
          <w:szCs w:val="28"/>
          <w:lang w:val="uk-UA"/>
        </w:rPr>
        <w:t xml:space="preserve"> </w:t>
      </w:r>
      <w:r w:rsidRPr="008B2514">
        <w:rPr>
          <w:rFonts w:ascii="Times New Roman" w:hAnsi="Times New Roman"/>
          <w:color w:val="000000" w:themeColor="text1"/>
          <w:sz w:val="28"/>
          <w:szCs w:val="28"/>
        </w:rPr>
        <w:t xml:space="preserve">цифровими позначками. </w:t>
      </w:r>
    </w:p>
    <w:p w:rsidR="008B2514" w:rsidRDefault="001C5819" w:rsidP="00BC04C6">
      <w:pPr>
        <w:spacing w:line="24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1C5819">
        <w:rPr>
          <w:rFonts w:ascii="Times New Roman" w:hAnsi="Times New Roman"/>
          <w:noProof/>
          <w:color w:val="0070C0"/>
          <w:sz w:val="28"/>
          <w:szCs w:val="28"/>
          <w:lang w:eastAsia="ru-RU"/>
        </w:rPr>
        <w:drawing>
          <wp:inline distT="0" distB="0" distL="0" distR="0" wp14:anchorId="20EAD5BE" wp14:editId="3C52AA3A">
            <wp:extent cx="4572638" cy="342947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916" w:rsidRPr="002C6E61" w:rsidRDefault="00C14916" w:rsidP="00656967">
      <w:pPr>
        <w:spacing w:line="240" w:lineRule="auto"/>
        <w:jc w:val="both"/>
        <w:rPr>
          <w:rFonts w:ascii="Times New Roman" w:hAnsi="Times New Roman"/>
          <w:b/>
          <w:i/>
          <w:sz w:val="28"/>
          <w:szCs w:val="28"/>
        </w:rPr>
      </w:pPr>
      <w:r w:rsidRPr="002C6E61">
        <w:rPr>
          <w:rFonts w:ascii="Times New Roman" w:hAnsi="Times New Roman"/>
          <w:b/>
          <w:i/>
          <w:sz w:val="28"/>
          <w:szCs w:val="28"/>
        </w:rPr>
        <w:lastRenderedPageBreak/>
        <w:t>4.Ми – дослідники!</w:t>
      </w:r>
    </w:p>
    <w:p w:rsidR="00C14916" w:rsidRPr="00AB1E7E" w:rsidRDefault="00C14916" w:rsidP="00656967">
      <w:pPr>
        <w:spacing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AB1E7E">
        <w:rPr>
          <w:rFonts w:ascii="Times New Roman" w:hAnsi="Times New Roman"/>
          <w:i/>
          <w:sz w:val="28"/>
          <w:szCs w:val="28"/>
        </w:rPr>
        <w:t xml:space="preserve">   Дослідіть ланцюжок «народження активного дієприкметника теперішнього стану».</w:t>
      </w:r>
    </w:p>
    <w:p w:rsidR="00C14916" w:rsidRDefault="00C14916" w:rsidP="0065696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42E64">
        <w:rPr>
          <w:rFonts w:ascii="Times New Roman" w:hAnsi="Times New Roman"/>
          <w:sz w:val="28"/>
          <w:szCs w:val="28"/>
          <w:u w:val="single"/>
        </w:rPr>
        <w:t>Працю</w:t>
      </w:r>
      <w:r>
        <w:rPr>
          <w:rFonts w:ascii="Times New Roman" w:hAnsi="Times New Roman"/>
          <w:sz w:val="28"/>
          <w:szCs w:val="28"/>
        </w:rPr>
        <w:t>ють + юч = працюючий</w:t>
      </w:r>
    </w:p>
    <w:p w:rsidR="00C14916" w:rsidRDefault="00C14916" w:rsidP="0065696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42E64">
        <w:rPr>
          <w:rFonts w:ascii="Times New Roman" w:hAnsi="Times New Roman"/>
          <w:sz w:val="28"/>
          <w:szCs w:val="28"/>
          <w:u w:val="single"/>
        </w:rPr>
        <w:t>В’ян</w:t>
      </w:r>
      <w:r>
        <w:rPr>
          <w:rFonts w:ascii="Times New Roman" w:hAnsi="Times New Roman"/>
          <w:sz w:val="28"/>
          <w:szCs w:val="28"/>
        </w:rPr>
        <w:t xml:space="preserve">уть + уч = в’янучий </w:t>
      </w:r>
    </w:p>
    <w:p w:rsidR="00C14916" w:rsidRDefault="00C14916" w:rsidP="0065696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42E64">
        <w:rPr>
          <w:rFonts w:ascii="Times New Roman" w:hAnsi="Times New Roman"/>
          <w:sz w:val="28"/>
          <w:szCs w:val="28"/>
          <w:u w:val="single"/>
        </w:rPr>
        <w:t>Леж</w:t>
      </w:r>
      <w:r>
        <w:rPr>
          <w:rFonts w:ascii="Times New Roman" w:hAnsi="Times New Roman"/>
          <w:sz w:val="28"/>
          <w:szCs w:val="28"/>
        </w:rPr>
        <w:t>ать + ач = лежачий</w:t>
      </w:r>
    </w:p>
    <w:p w:rsidR="00C14916" w:rsidRDefault="00C14916" w:rsidP="00656967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442E64">
        <w:rPr>
          <w:rFonts w:ascii="Times New Roman" w:hAnsi="Times New Roman"/>
          <w:sz w:val="28"/>
          <w:szCs w:val="28"/>
          <w:u w:val="single"/>
        </w:rPr>
        <w:t>Свист</w:t>
      </w:r>
      <w:r>
        <w:rPr>
          <w:rFonts w:ascii="Times New Roman" w:hAnsi="Times New Roman"/>
          <w:sz w:val="28"/>
          <w:szCs w:val="28"/>
        </w:rPr>
        <w:t>ять + яч = свистячий</w:t>
      </w:r>
    </w:p>
    <w:p w:rsidR="00C14916" w:rsidRDefault="00C14916" w:rsidP="00656967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/>
          <w:i/>
          <w:color w:val="000000"/>
          <w:sz w:val="28"/>
          <w:szCs w:val="28"/>
        </w:rPr>
        <w:t xml:space="preserve">  </w:t>
      </w:r>
      <w:r w:rsidR="0048236A">
        <w:rPr>
          <w:rFonts w:ascii="Times New Roman" w:hAnsi="Times New Roman"/>
          <w:b/>
          <w:i/>
          <w:color w:val="000000"/>
          <w:sz w:val="28"/>
          <w:szCs w:val="28"/>
        </w:rPr>
        <w:tab/>
      </w:r>
      <w:r>
        <w:rPr>
          <w:rFonts w:ascii="Times New Roman" w:hAnsi="Times New Roman"/>
          <w:b/>
          <w:i/>
          <w:color w:val="000000"/>
          <w:sz w:val="28"/>
          <w:szCs w:val="28"/>
        </w:rPr>
        <w:t xml:space="preserve"> </w:t>
      </w:r>
      <w:r w:rsidRPr="00E1262F">
        <w:rPr>
          <w:rFonts w:ascii="Times New Roman" w:hAnsi="Times New Roman"/>
          <w:b/>
          <w:i/>
          <w:color w:val="000000"/>
          <w:sz w:val="28"/>
          <w:szCs w:val="28"/>
        </w:rPr>
        <w:t>Коментар учителя.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E1262F">
        <w:rPr>
          <w:rFonts w:ascii="Times New Roman" w:hAnsi="Times New Roman"/>
          <w:color w:val="000000"/>
          <w:sz w:val="28"/>
          <w:szCs w:val="28"/>
        </w:rPr>
        <w:t>Традиційно дієприкметників на -уч- (-юч-), -ач- (-яч-) в українській мові небагато. Це пояснюється тим, що під упливом розмовного мовлення вони замінюються дієсловами: працююча жінка — жінка, яка працює: танцюючі пари — пари, які танцюють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C14916" w:rsidRDefault="0048236A" w:rsidP="0048236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 xml:space="preserve">Говоріть </w:t>
      </w:r>
      <w:r w:rsidR="00C149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правильно</w:t>
      </w:r>
      <w:r w:rsidR="00C14916" w:rsidRPr="007336A2">
        <w:rPr>
          <w:noProof/>
          <w:lang w:eastAsia="ru-RU"/>
        </w:rPr>
        <w:t xml:space="preserve"> </w:t>
      </w:r>
    </w:p>
    <w:p w:rsidR="0048236A" w:rsidRDefault="0048236A" w:rsidP="0048236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</w:pPr>
      <w:r w:rsidRPr="001B10A4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eastAsia="ru-RU"/>
        </w:rPr>
        <w:drawing>
          <wp:inline distT="0" distB="0" distL="0" distR="0" wp14:anchorId="1F20D493" wp14:editId="4987CA44">
            <wp:extent cx="5874325" cy="3304309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3840" cy="3337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4916" w:rsidRDefault="00C14916" w:rsidP="0065696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C14916" w:rsidRPr="00DF1AEC" w:rsidRDefault="00C14916" w:rsidP="0065696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C14916" w:rsidRPr="00DF1AEC" w:rsidRDefault="00C14916" w:rsidP="00656967">
      <w:pPr>
        <w:pStyle w:val="a3"/>
        <w:shd w:val="clear" w:color="auto" w:fill="FFFFFF"/>
        <w:spacing w:before="0" w:beforeAutospacing="0" w:after="200" w:afterAutospacing="0"/>
        <w:jc w:val="both"/>
        <w:rPr>
          <w:sz w:val="28"/>
          <w:szCs w:val="28"/>
        </w:rPr>
      </w:pPr>
      <w:r w:rsidRPr="00DF1AEC">
        <w:rPr>
          <w:b/>
          <w:bCs/>
          <w:i/>
          <w:iCs/>
          <w:sz w:val="28"/>
          <w:szCs w:val="28"/>
        </w:rPr>
        <w:t>6.</w:t>
      </w:r>
      <w:r w:rsidR="0048236A">
        <w:rPr>
          <w:b/>
          <w:bCs/>
          <w:i/>
          <w:iCs/>
          <w:sz w:val="28"/>
          <w:szCs w:val="28"/>
          <w:lang w:val="uk-UA"/>
        </w:rPr>
        <w:t xml:space="preserve"> </w:t>
      </w:r>
      <w:r w:rsidRPr="00DF1AEC">
        <w:rPr>
          <w:b/>
          <w:bCs/>
          <w:i/>
          <w:iCs/>
          <w:sz w:val="28"/>
          <w:szCs w:val="28"/>
        </w:rPr>
        <w:t>«Мікрофон»</w:t>
      </w:r>
    </w:p>
    <w:p w:rsidR="00C14916" w:rsidRPr="00DF1AEC" w:rsidRDefault="00C14916" w:rsidP="0048236A">
      <w:pPr>
        <w:pStyle w:val="a3"/>
        <w:shd w:val="clear" w:color="auto" w:fill="FFFFFF"/>
        <w:spacing w:before="0" w:beforeAutospacing="0" w:after="200" w:afterAutospacing="0"/>
        <w:ind w:firstLine="708"/>
        <w:jc w:val="both"/>
        <w:rPr>
          <w:sz w:val="28"/>
          <w:szCs w:val="28"/>
        </w:rPr>
      </w:pPr>
      <w:r w:rsidRPr="00DF1AEC">
        <w:rPr>
          <w:sz w:val="28"/>
          <w:szCs w:val="28"/>
        </w:rPr>
        <w:t>Від поданих дієслів утворіть дієприкметники: червоніють, жевріють, зростають, плачуть, читають, сплять, дрижать, побіліти, дозріти, почорніти, постаріти, засохнути, змокріти, загуснути, сказати, принести, закрити, почати, перетерти, сформулювати, перебити, вимовити, забути, здути, прокласти, здивувати, залоскотати.</w:t>
      </w:r>
    </w:p>
    <w:p w:rsidR="00C14916" w:rsidRDefault="00C14916" w:rsidP="00656967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</w:pPr>
    </w:p>
    <w:p w:rsidR="0079159B" w:rsidRDefault="00C14916" w:rsidP="0079159B">
      <w:pPr>
        <w:shd w:val="clear" w:color="auto" w:fill="FFFFFF"/>
        <w:spacing w:after="0" w:line="240" w:lineRule="auto"/>
        <w:jc w:val="both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ЕТАП РЕФЛЕКСІЇ</w:t>
      </w:r>
    </w:p>
    <w:p w:rsidR="00C14916" w:rsidRDefault="0048236A" w:rsidP="0079159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</w:pPr>
      <w:r w:rsidRPr="007A69DA"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10061E7A" wp14:editId="55CBE4A4">
            <wp:simplePos x="0" y="0"/>
            <wp:positionH relativeFrom="margin">
              <wp:align>left</wp:align>
            </wp:positionH>
            <wp:positionV relativeFrom="paragraph">
              <wp:posOffset>116</wp:posOffset>
            </wp:positionV>
            <wp:extent cx="5982335" cy="4043045"/>
            <wp:effectExtent l="0" t="0" r="0" b="0"/>
            <wp:wrapSquare wrapText="bothSides"/>
            <wp:docPr id="68" name="Рисунок 68" descr="C:\Users\комп\Downloads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\Downloads\2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982" cy="4050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916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ЕТАП САМООЦІНЮВАННЯ</w:t>
      </w:r>
    </w:p>
    <w:p w:rsidR="0079159B" w:rsidRDefault="0079159B" w:rsidP="0079159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</w:pPr>
      <w:r w:rsidRPr="005C2E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 wp14:anchorId="7407EC49" wp14:editId="6F00B244">
            <wp:simplePos x="0" y="0"/>
            <wp:positionH relativeFrom="margin">
              <wp:posOffset>-176530</wp:posOffset>
            </wp:positionH>
            <wp:positionV relativeFrom="paragraph">
              <wp:posOffset>180975</wp:posOffset>
            </wp:positionV>
            <wp:extent cx="285750" cy="467995"/>
            <wp:effectExtent l="0" t="0" r="0" b="8255"/>
            <wp:wrapSquare wrapText="bothSides"/>
            <wp:docPr id="69" name="Рисунок 69" descr="C:\Users\User\Desktop\пальцы-пены-рука-поклонников-спорта-с-другим-жестом-знак-цифр-в-19420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льцы-пены-рука-поклонников-спорта-с-другим-жестом-знак-цифр-в-1942098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24" t="3067" r="28789" b="66124"/>
                    <a:stretch/>
                  </pic:blipFill>
                  <pic:spPr bwMode="auto">
                    <a:xfrm>
                      <a:off x="0" y="0"/>
                      <a:ext cx="285750" cy="46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916" w:rsidRPr="00357982" w:rsidRDefault="00C14916" w:rsidP="00656967">
      <w:pPr>
        <w:shd w:val="clear" w:color="auto" w:fill="FFFFFF"/>
        <w:spacing w:after="0" w:line="240" w:lineRule="auto"/>
        <w:jc w:val="both"/>
        <w:rPr>
          <w:rFonts w:ascii="Trebuchet MS" w:eastAsia="Times New Roman" w:hAnsi="Trebuchet MS" w:cs="Times New Roman"/>
          <w:sz w:val="20"/>
          <w:szCs w:val="20"/>
          <w:lang w:eastAsia="uk-UA"/>
        </w:rPr>
      </w:pPr>
    </w:p>
    <w:p w:rsidR="00C14916" w:rsidRDefault="0079159B" w:rsidP="00656967">
      <w:pPr>
        <w:shd w:val="clear" w:color="auto" w:fill="FFFFFF"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5C2E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7504" behindDoc="0" locked="0" layoutInCell="1" allowOverlap="1" wp14:anchorId="0AD4CEAB" wp14:editId="21092A33">
            <wp:simplePos x="0" y="0"/>
            <wp:positionH relativeFrom="margin">
              <wp:posOffset>-147955</wp:posOffset>
            </wp:positionH>
            <wp:positionV relativeFrom="paragraph">
              <wp:posOffset>248285</wp:posOffset>
            </wp:positionV>
            <wp:extent cx="282575" cy="419100"/>
            <wp:effectExtent l="0" t="0" r="3175" b="0"/>
            <wp:wrapSquare wrapText="bothSides"/>
            <wp:docPr id="5" name="Рисунок 5" descr="C:\Users\User\Desktop\пальцы-пены-рука-поклонников-спорта-с-другим-жестом-знак-цифр-в-19420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льцы-пены-рука-поклонников-спорта-с-другим-жестом-знак-цифр-в-1942098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57" t="3067" r="51333" b="66124"/>
                    <a:stretch/>
                  </pic:blipFill>
                  <pic:spPr bwMode="auto">
                    <a:xfrm>
                      <a:off x="0" y="0"/>
                      <a:ext cx="28257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4916" w:rsidRPr="00D50AD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Назви </w:t>
      </w:r>
      <w:proofErr w:type="gramStart"/>
      <w:r w:rsidR="00C14916" w:rsidRPr="00D50ADC">
        <w:rPr>
          <w:rFonts w:ascii="Times New Roman" w:eastAsia="Times New Roman" w:hAnsi="Times New Roman" w:cs="Times New Roman"/>
          <w:sz w:val="28"/>
          <w:szCs w:val="28"/>
          <w:lang w:eastAsia="uk-UA"/>
        </w:rPr>
        <w:t>три  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>слова</w:t>
      </w:r>
      <w:proofErr w:type="gramEnd"/>
      <w:r w:rsidR="00C14916" w:rsidRPr="00D50AD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, 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які </w:t>
      </w:r>
      <w:r w:rsidR="00C14916" w:rsidRPr="00D50ADC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 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>ти вивчив з теми</w:t>
      </w:r>
    </w:p>
    <w:p w:rsidR="0079159B" w:rsidRPr="00D50ADC" w:rsidRDefault="0079159B" w:rsidP="00656967">
      <w:pPr>
        <w:shd w:val="clear" w:color="auto" w:fill="FFFFFF"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</w:p>
    <w:p w:rsidR="00C14916" w:rsidRDefault="0048236A" w:rsidP="00656967">
      <w:pPr>
        <w:shd w:val="clear" w:color="auto" w:fill="FFFFFF"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Запиши два вміння</w:t>
      </w:r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, яких </w:t>
      </w:r>
      <w:proofErr w:type="gramStart"/>
      <w:r w:rsidR="00C14916">
        <w:rPr>
          <w:rFonts w:ascii="Times New Roman" w:eastAsia="Times New Roman" w:hAnsi="Times New Roman" w:cs="Times New Roman"/>
          <w:sz w:val="28"/>
          <w:szCs w:val="28"/>
          <w:lang w:eastAsia="uk-UA"/>
        </w:rPr>
        <w:t>ти  набув</w:t>
      </w:r>
      <w:proofErr w:type="gramEnd"/>
    </w:p>
    <w:p w:rsidR="0079159B" w:rsidRDefault="0079159B" w:rsidP="00656967">
      <w:pPr>
        <w:shd w:val="clear" w:color="auto" w:fill="FFFFFF"/>
        <w:spacing w:after="0" w:line="240" w:lineRule="auto"/>
        <w:ind w:hanging="36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5C2E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99552" behindDoc="0" locked="0" layoutInCell="1" allowOverlap="1" wp14:anchorId="278E9FBE" wp14:editId="25930BC0">
            <wp:simplePos x="0" y="0"/>
            <wp:positionH relativeFrom="leftMargin">
              <wp:posOffset>762000</wp:posOffset>
            </wp:positionH>
            <wp:positionV relativeFrom="paragraph">
              <wp:posOffset>82550</wp:posOffset>
            </wp:positionV>
            <wp:extent cx="294005" cy="447675"/>
            <wp:effectExtent l="0" t="0" r="0" b="9525"/>
            <wp:wrapSquare wrapText="bothSides"/>
            <wp:docPr id="9" name="Рисунок 9" descr="C:\Users\User\Desktop\пальцы-пены-рука-поклонников-спорта-с-другим-жестом-знак-цифр-в-194209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льцы-пены-рука-поклонников-спорта-с-другим-жестом-знак-цифр-в-1942098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8" t="3067" r="76189" b="66124"/>
                    <a:stretch/>
                  </pic:blipFill>
                  <pic:spPr bwMode="auto">
                    <a:xfrm>
                      <a:off x="0" y="0"/>
                      <a:ext cx="294005" cy="44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14916" w:rsidRPr="00D87F0D" w:rsidRDefault="00C14916" w:rsidP="00656967">
      <w:pPr>
        <w:shd w:val="clear" w:color="auto" w:fill="FFFFFF"/>
        <w:spacing w:after="0" w:line="240" w:lineRule="auto"/>
        <w:ind w:hanging="360"/>
        <w:jc w:val="both"/>
        <w:rPr>
          <w:rFonts w:ascii="Trebuchet MS" w:eastAsia="Times New Roman" w:hAnsi="Trebuchet MS" w:cs="Times New Roman"/>
          <w:sz w:val="20"/>
          <w:szCs w:val="20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Запиши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одне  запитання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, яке з</w:t>
      </w:r>
      <w:r w:rsidRPr="00A966D2">
        <w:rPr>
          <w:rFonts w:ascii="Times New Roman" w:eastAsia="Times New Roman" w:hAnsi="Times New Roman" w:cs="Times New Roman"/>
          <w:sz w:val="28"/>
          <w:szCs w:val="28"/>
          <w:lang w:eastAsia="uk-UA"/>
        </w:rPr>
        <w:t>’</w:t>
      </w:r>
      <w:r>
        <w:rPr>
          <w:rFonts w:ascii="Times New Roman" w:eastAsia="Times New Roman" w:hAnsi="Times New Roman" w:cs="Times New Roman"/>
          <w:sz w:val="28"/>
          <w:szCs w:val="28"/>
          <w:lang w:eastAsia="uk-UA"/>
        </w:rPr>
        <w:t>явилося</w:t>
      </w:r>
    </w:p>
    <w:p w:rsidR="00C14916" w:rsidRDefault="00C14916" w:rsidP="00656967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14916" w:rsidRDefault="0048236A" w:rsidP="0048236A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86C79">
        <w:rPr>
          <w:rFonts w:ascii="Times New Roman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 wp14:anchorId="2385128D" wp14:editId="43257B8C">
            <wp:extent cx="5372293" cy="309527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250" t="2488" r="12155" b="12918"/>
                    <a:stretch/>
                  </pic:blipFill>
                  <pic:spPr bwMode="auto">
                    <a:xfrm>
                      <a:off x="0" y="0"/>
                      <a:ext cx="5385518" cy="31028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54671" w:rsidRPr="00B54671" w:rsidRDefault="00B54671" w:rsidP="00B54671">
      <w:pPr>
        <w:tabs>
          <w:tab w:val="left" w:pos="426"/>
        </w:tabs>
        <w:jc w:val="both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ab/>
      </w:r>
      <w:r>
        <w:rPr>
          <w:rFonts w:ascii="Times New Roman" w:hAnsi="Times New Roman" w:cs="Times New Roman"/>
          <w:b/>
          <w:sz w:val="28"/>
          <w:szCs w:val="28"/>
          <w:lang w:val="uk-UA"/>
        </w:rPr>
        <w:tab/>
      </w:r>
      <w:r w:rsidRPr="00B54671">
        <w:rPr>
          <w:rFonts w:ascii="Times New Roman" w:hAnsi="Times New Roman" w:cs="Times New Roman"/>
          <w:b/>
          <w:sz w:val="28"/>
          <w:szCs w:val="28"/>
          <w:lang w:val="uk-UA"/>
        </w:rPr>
        <w:t xml:space="preserve">2.3. 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Григір Тютюнник. </w:t>
      </w:r>
      <w:r w:rsidRPr="00B5467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Коротко про дитинство письменника. </w:t>
      </w:r>
      <w:r w:rsidRPr="00B54671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 xml:space="preserve">Повість 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«Климко». А</w:t>
      </w:r>
      <w:r w:rsidRPr="00B54671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втобіографічна основа твору</w:t>
      </w:r>
    </w:p>
    <w:p w:rsidR="00B54671" w:rsidRPr="00B54671" w:rsidRDefault="00B54671" w:rsidP="00B54671">
      <w:pPr>
        <w:tabs>
          <w:tab w:val="left" w:pos="426"/>
        </w:tabs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ab/>
        <w:t>Мета уроку:</w:t>
      </w:r>
    </w:p>
    <w:p w:rsidR="00B54671" w:rsidRPr="00B54671" w:rsidRDefault="00B54671" w:rsidP="00B54671">
      <w:pPr>
        <w:shd w:val="clear" w:color="auto" w:fill="FFFFFF"/>
        <w:ind w:left="141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поглибити знання про життєвий і творчий шлях Г. Тютюнника, визначити особливості його таланту; з'ясувати ідей</w:t>
      </w: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softHyphen/>
        <w:t>ний зміст твору «Климко», а також ідейно-тематичне спря</w:t>
      </w: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softHyphen/>
        <w:t xml:space="preserve">мування та історію написання повісті; </w:t>
      </w:r>
    </w:p>
    <w:p w:rsidR="00B54671" w:rsidRPr="00B54671" w:rsidRDefault="00B54671" w:rsidP="00B54671">
      <w:pPr>
        <w:shd w:val="clear" w:color="auto" w:fill="FFFFFF"/>
        <w:ind w:left="141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розвивати виразне читання школярів, зв'язне мовлення, логічне мислення, творчу уяву; формувати вміння оцінювати високохудожній текст; кругозір, світогляд; </w:t>
      </w:r>
    </w:p>
    <w:p w:rsidR="00B54671" w:rsidRPr="00B54671" w:rsidRDefault="00B54671" w:rsidP="00B54671">
      <w:pPr>
        <w:shd w:val="clear" w:color="auto" w:fill="FFFFFF"/>
        <w:ind w:left="1418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виховувати почуття поваги, по</w:t>
      </w: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softHyphen/>
        <w:t>шани до творчості Г. Тютюнника, доброту, людяність, чуй</w:t>
      </w: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softHyphen/>
        <w:t>ність, спостережливість, витриманість.</w:t>
      </w:r>
    </w:p>
    <w:p w:rsidR="00B54671" w:rsidRPr="00B54671" w:rsidRDefault="00B54671" w:rsidP="00B54671">
      <w:pPr>
        <w:tabs>
          <w:tab w:val="left" w:pos="426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ab/>
        <w:t xml:space="preserve">Тип уроку: </w:t>
      </w: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>засвоєння нових знань.</w:t>
      </w:r>
    </w:p>
    <w:p w:rsidR="00B54671" w:rsidRPr="00B54671" w:rsidRDefault="00B54671" w:rsidP="00B54671">
      <w:pPr>
        <w:pStyle w:val="meta"/>
        <w:tabs>
          <w:tab w:val="left" w:pos="426"/>
        </w:tabs>
        <w:spacing w:before="0" w:beforeAutospacing="0" w:after="0" w:afterAutospacing="0" w:line="276" w:lineRule="auto"/>
        <w:jc w:val="both"/>
        <w:rPr>
          <w:color w:val="161514"/>
          <w:sz w:val="28"/>
          <w:szCs w:val="28"/>
          <w:lang w:val="uk-UA"/>
        </w:rPr>
      </w:pPr>
      <w:r w:rsidRPr="00B54671">
        <w:rPr>
          <w:b/>
          <w:color w:val="000000" w:themeColor="text1"/>
          <w:sz w:val="28"/>
          <w:szCs w:val="28"/>
          <w:lang w:val="uk-UA"/>
        </w:rPr>
        <w:tab/>
        <w:t>Очікувані результати:</w:t>
      </w:r>
      <w:r w:rsidRPr="00B54671">
        <w:rPr>
          <w:color w:val="000000" w:themeColor="text1"/>
          <w:sz w:val="28"/>
          <w:szCs w:val="28"/>
          <w:lang w:val="uk-UA"/>
        </w:rPr>
        <w:t xml:space="preserve"> учні </w:t>
      </w:r>
      <w:r w:rsidRPr="00B54671">
        <w:rPr>
          <w:color w:val="161514"/>
          <w:sz w:val="28"/>
          <w:szCs w:val="28"/>
          <w:lang w:val="uk-UA"/>
        </w:rPr>
        <w:t>знають матеріал про життя й творчість видатного письменника Гр. Тютюнника, розповідають про події часів Великої Вітчизняної війни, вдумливо й виразно читають і переказують фрагменти повісті, проводять паралелі між особистим життям автора й сюжетом твору.</w:t>
      </w:r>
    </w:p>
    <w:p w:rsidR="00B54671" w:rsidRPr="00B54671" w:rsidRDefault="00B54671" w:rsidP="00B54671">
      <w:pPr>
        <w:pStyle w:val="meta"/>
        <w:tabs>
          <w:tab w:val="left" w:pos="426"/>
        </w:tabs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 w:rsidRPr="00B54671">
        <w:rPr>
          <w:b/>
          <w:color w:val="000000" w:themeColor="text1"/>
          <w:sz w:val="28"/>
          <w:szCs w:val="28"/>
          <w:lang w:val="uk-UA"/>
        </w:rPr>
        <w:tab/>
        <w:t>Теорія літератури:</w:t>
      </w:r>
      <w:r w:rsidRPr="00B54671">
        <w:rPr>
          <w:color w:val="000000" w:themeColor="text1"/>
          <w:sz w:val="28"/>
          <w:szCs w:val="28"/>
          <w:lang w:val="uk-UA"/>
        </w:rPr>
        <w:t xml:space="preserve"> повість; автобіографічність і сюжет твору.</w:t>
      </w:r>
    </w:p>
    <w:p w:rsidR="00B54671" w:rsidRPr="00B54671" w:rsidRDefault="00B54671" w:rsidP="00B54671">
      <w:pPr>
        <w:pStyle w:val="a3"/>
        <w:shd w:val="clear" w:color="auto" w:fill="FFFFFF"/>
        <w:tabs>
          <w:tab w:val="left" w:pos="426"/>
        </w:tabs>
        <w:spacing w:before="0" w:beforeAutospacing="0" w:after="0" w:afterAutospacing="0" w:line="276" w:lineRule="auto"/>
        <w:jc w:val="both"/>
        <w:rPr>
          <w:rStyle w:val="a5"/>
          <w:b/>
          <w:iCs w:val="0"/>
          <w:color w:val="000000" w:themeColor="text1"/>
          <w:sz w:val="28"/>
          <w:szCs w:val="28"/>
          <w:lang w:val="uk-UA"/>
        </w:rPr>
      </w:pPr>
      <w:r w:rsidRPr="00B54671">
        <w:rPr>
          <w:b/>
          <w:bCs/>
          <w:color w:val="000000" w:themeColor="text1"/>
          <w:sz w:val="28"/>
          <w:szCs w:val="28"/>
          <w:lang w:val="uk-UA"/>
        </w:rPr>
        <w:tab/>
        <w:t>Обладнання:</w:t>
      </w:r>
      <w:r w:rsidRPr="00B54671">
        <w:rPr>
          <w:bCs/>
          <w:color w:val="000000" w:themeColor="text1"/>
          <w:sz w:val="28"/>
          <w:szCs w:val="28"/>
          <w:lang w:val="uk-UA"/>
        </w:rPr>
        <w:t xml:space="preserve"> підручник, робочий зошит, </w:t>
      </w:r>
      <w:r w:rsidRPr="00B54671">
        <w:rPr>
          <w:color w:val="000000" w:themeColor="text1"/>
          <w:sz w:val="28"/>
          <w:szCs w:val="28"/>
          <w:lang w:val="uk-UA"/>
        </w:rPr>
        <w:t xml:space="preserve">портрет письменника, </w:t>
      </w:r>
      <w:r w:rsidRPr="00B54671">
        <w:rPr>
          <w:bCs/>
          <w:color w:val="000000" w:themeColor="text1"/>
          <w:sz w:val="28"/>
          <w:szCs w:val="28"/>
          <w:lang w:val="uk-UA"/>
        </w:rPr>
        <w:t xml:space="preserve">відеопрезентації про </w:t>
      </w:r>
      <w:r w:rsidRPr="00B54671">
        <w:rPr>
          <w:color w:val="000000" w:themeColor="text1"/>
          <w:sz w:val="28"/>
          <w:szCs w:val="28"/>
          <w:lang w:val="uk-UA"/>
        </w:rPr>
        <w:t xml:space="preserve">життєвий і творчий шлях </w:t>
      </w:r>
      <w:r w:rsidRPr="00B54671">
        <w:rPr>
          <w:bCs/>
          <w:color w:val="000000" w:themeColor="text1"/>
          <w:sz w:val="28"/>
          <w:szCs w:val="28"/>
          <w:lang w:val="uk-UA"/>
        </w:rPr>
        <w:t xml:space="preserve">Г. Тютюнника, </w:t>
      </w:r>
      <w:r w:rsidRPr="00B54671">
        <w:rPr>
          <w:color w:val="000000" w:themeColor="text1"/>
          <w:sz w:val="28"/>
          <w:szCs w:val="28"/>
          <w:lang w:val="uk-UA"/>
        </w:rPr>
        <w:t>буктрейлер твору «Климко».</w:t>
      </w:r>
    </w:p>
    <w:p w:rsidR="00B54671" w:rsidRPr="00B54671" w:rsidRDefault="00B54671" w:rsidP="00B54671">
      <w:pPr>
        <w:tabs>
          <w:tab w:val="left" w:pos="426"/>
        </w:tabs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Хід уроку</w:t>
      </w:r>
    </w:p>
    <w:p w:rsidR="00B54671" w:rsidRPr="00B54671" w:rsidRDefault="00B54671" w:rsidP="00B941BB">
      <w:pPr>
        <w:shd w:val="clear" w:color="auto" w:fill="FFFFFF"/>
        <w:tabs>
          <w:tab w:val="left" w:pos="426"/>
        </w:tabs>
        <w:spacing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І. Організаційний момент</w:t>
      </w:r>
    </w:p>
    <w:p w:rsidR="00B54671" w:rsidRPr="00B54671" w:rsidRDefault="00B54671" w:rsidP="00B941BB">
      <w:pPr>
        <w:tabs>
          <w:tab w:val="left" w:pos="426"/>
        </w:tabs>
        <w:spacing w:line="24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ІІ. Актуалізація опорних знань і вмінь учнів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3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>Бесіда з учнями: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Що вам відомо з історії про Другу світову війну?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Як ви уявляєте тогочасні події?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Що розповідали вам рідні про воєнне лихоліття?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Які події війни розгорталися у вашім краю? Розкажіть про один з почутих вражаючих епізодів того часу.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4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У яких творах, прочитаних вами, відображено події Другої світової війни?</w:t>
      </w:r>
    </w:p>
    <w:p w:rsidR="00B54671" w:rsidRPr="00B54671" w:rsidRDefault="00B54671" w:rsidP="00B941BB">
      <w:pPr>
        <w:shd w:val="clear" w:color="auto" w:fill="FFFFFF"/>
        <w:tabs>
          <w:tab w:val="left" w:pos="426"/>
          <w:tab w:val="left" w:pos="677"/>
        </w:tabs>
        <w:spacing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ІІІ. Оголошення теми, мети уроку. Мотивація навчальної діяльності школярів</w:t>
      </w:r>
    </w:p>
    <w:p w:rsidR="00B54671" w:rsidRPr="00B54671" w:rsidRDefault="00B54671" w:rsidP="00B50D5D">
      <w:pPr>
        <w:pStyle w:val="etappodpunkt"/>
        <w:numPr>
          <w:ilvl w:val="0"/>
          <w:numId w:val="13"/>
        </w:numPr>
        <w:tabs>
          <w:tab w:val="left" w:pos="426"/>
        </w:tabs>
        <w:spacing w:before="0" w:beforeAutospacing="0" w:after="0" w:afterAutospacing="0"/>
        <w:rPr>
          <w:b/>
          <w:i/>
          <w:color w:val="000000" w:themeColor="text1"/>
          <w:sz w:val="28"/>
          <w:szCs w:val="28"/>
        </w:rPr>
      </w:pPr>
      <w:r w:rsidRPr="00B54671">
        <w:rPr>
          <w:b/>
          <w:i/>
          <w:color w:val="000000" w:themeColor="text1"/>
          <w:sz w:val="28"/>
          <w:szCs w:val="28"/>
          <w:lang w:val="uk-UA"/>
        </w:rPr>
        <w:lastRenderedPageBreak/>
        <w:t>Вступне слово вчителя</w:t>
      </w:r>
    </w:p>
    <w:p w:rsidR="00B54671" w:rsidRPr="00B54671" w:rsidRDefault="00B54671" w:rsidP="00B941BB">
      <w:pPr>
        <w:pStyle w:val="text"/>
        <w:spacing w:before="0" w:beforeAutospacing="0" w:after="0" w:afterAutospacing="0"/>
        <w:ind w:firstLine="567"/>
        <w:jc w:val="both"/>
        <w:rPr>
          <w:color w:val="161514"/>
          <w:sz w:val="28"/>
          <w:szCs w:val="28"/>
        </w:rPr>
      </w:pPr>
      <w:r w:rsidRPr="00B54671">
        <w:rPr>
          <w:color w:val="161514"/>
          <w:sz w:val="28"/>
          <w:szCs w:val="28"/>
          <w:lang w:val="uk-UA"/>
        </w:rPr>
        <w:t>З великою теплотою й любов’ю письменник Гр. Тютюнник змалював свого героя Климка в однойменній повісті. Щоб зробити це так зворушливо й переконливо, напевне, треба самому пережити щось подібне, укласти в образ героя велику частку власної душі, небайдужої до чужого горя, сповненої любові до людей. Те, що зробив герой,— це не тільки подвиг, а й приклад великого гуманізму, величі душі маленької людини. Про це поміркуємо на сьогоднішньому уроці.</w:t>
      </w:r>
    </w:p>
    <w:p w:rsidR="00B54671" w:rsidRPr="00B54671" w:rsidRDefault="00B54671" w:rsidP="00B941BB">
      <w:pPr>
        <w:shd w:val="clear" w:color="auto" w:fill="FFFFFF"/>
        <w:tabs>
          <w:tab w:val="left" w:pos="426"/>
          <w:tab w:val="left" w:pos="677"/>
        </w:tabs>
        <w:spacing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І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V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. 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Сприйняття і засвоєння учнями нового навчального матеріалу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14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>Слово вчителя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Розглянемо портрет Григора Тютюнника і фотографії, вміщені у дво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softHyphen/>
        <w:t>томнику його творів: він з братом Григорієм — теж письменником, з Олесем Гончаром, сім'єю, друзями на рідній Полтавщині, де народився і де жили герої його книжок. Зовні письменник виглядав так: високий, красивий, з густим буйним чорним чубом і вольовими рисами обличчя чоловік, що рідко усміхався, був стриманим і зосередженим. Та під суворою зовнішністю ховалася добра, щира і вразлива душа.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17"/>
        </w:numPr>
        <w:shd w:val="clear" w:color="auto" w:fill="FFFFFF"/>
        <w:tabs>
          <w:tab w:val="left" w:pos="350"/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lang w:val="uk-UA"/>
        </w:rPr>
        <w:t xml:space="preserve">Перегляд відеопрезентації із коментуванням вчителя про </w:t>
      </w: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 xml:space="preserve">життєвий і творчий шлях </w:t>
      </w:r>
      <w:r w:rsidRPr="00B54671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lang w:val="uk-UA"/>
        </w:rPr>
        <w:t xml:space="preserve">Г. Тютюнника. </w:t>
      </w:r>
      <w:r w:rsidRPr="00B54671">
        <w:rPr>
          <w:rFonts w:ascii="Times New Roman" w:hAnsi="Times New Roman" w:cs="Times New Roman"/>
          <w:bCs/>
          <w:i/>
          <w:color w:val="000000" w:themeColor="text1"/>
          <w:sz w:val="28"/>
          <w:szCs w:val="28"/>
          <w:lang w:val="uk-UA"/>
        </w:rPr>
        <w:t>(учні складають опорну схему)</w:t>
      </w:r>
    </w:p>
    <w:p w:rsidR="00B54671" w:rsidRPr="00B54671" w:rsidRDefault="00B54671" w:rsidP="00B54671">
      <w:pPr>
        <w:shd w:val="clear" w:color="auto" w:fill="FFFFFF"/>
        <w:tabs>
          <w:tab w:val="left" w:pos="350"/>
          <w:tab w:val="left" w:pos="426"/>
        </w:tabs>
        <w:jc w:val="center"/>
        <w:rPr>
          <w:rFonts w:ascii="Times New Roman" w:hAnsi="Times New Roman" w:cs="Times New Roman"/>
          <w:b/>
          <w:bCs/>
          <w:i/>
          <w:color w:val="0070C0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i/>
          <w:noProof/>
          <w:color w:val="0070C0"/>
          <w:sz w:val="28"/>
          <w:szCs w:val="28"/>
          <w:lang w:eastAsia="ru-RU"/>
        </w:rPr>
        <w:drawing>
          <wp:inline distT="0" distB="0" distL="0" distR="0" wp14:anchorId="61BAE0F2" wp14:editId="59548638">
            <wp:extent cx="5278581" cy="3606739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03727" cy="3623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671" w:rsidRPr="00B54671" w:rsidRDefault="00B54671" w:rsidP="00B54671">
      <w:pPr>
        <w:shd w:val="clear" w:color="auto" w:fill="FFFFFF"/>
        <w:tabs>
          <w:tab w:val="left" w:pos="426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V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. </w:t>
      </w: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Робота над текстом твору Г. Тютюнника «Климко»</w:t>
      </w:r>
    </w:p>
    <w:p w:rsidR="00B54671" w:rsidRPr="00B54671" w:rsidRDefault="00B54671" w:rsidP="00B54671">
      <w:pPr>
        <w:framePr w:h="255" w:hRule="exact" w:hSpace="38" w:wrap="auto" w:vAnchor="text" w:hAnchor="text" w:x="5190" w:y="198"/>
        <w:shd w:val="clear" w:color="auto" w:fill="FFFFFF"/>
        <w:tabs>
          <w:tab w:val="left" w:pos="426"/>
        </w:tabs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54671" w:rsidRPr="00B54671" w:rsidRDefault="00B54671" w:rsidP="00B50D5D">
      <w:pPr>
        <w:pStyle w:val="ac"/>
        <w:widowControl w:val="0"/>
        <w:numPr>
          <w:ilvl w:val="0"/>
          <w:numId w:val="18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>Вступне слово вчителя</w:t>
      </w:r>
    </w:p>
    <w:p w:rsidR="00B54671" w:rsidRPr="00B54671" w:rsidRDefault="00B54671" w:rsidP="00B941B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 xml:space="preserve">З біографії письменника народжувалися біографії його героїв. Найкраще це видно з повістей «Климко» та «Вогник далеко в степу». В </w:t>
      </w:r>
      <w:r w:rsidRPr="00B54671">
        <w:rPr>
          <w:rFonts w:ascii="Times New Roman" w:hAnsi="Times New Roman" w:cs="Times New Roman"/>
          <w:sz w:val="28"/>
          <w:szCs w:val="28"/>
        </w:rPr>
        <w:lastRenderedPageBreak/>
        <w:t>цих творах заговорила письменникова пам'ять про далекі дні дитинства його покоління, що вийшло з війни і змужніло в ній, ще раз підтвердивши святий закон незнищенності доброти й любові. З якими правдивими подробицями описав Гр. Тютюнник оту важку подорож юного героя. Письменник добре знав той маршрут.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19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54671">
        <w:rPr>
          <w:rFonts w:ascii="Times New Roman" w:hAnsi="Times New Roman" w:cs="Times New Roman"/>
          <w:b/>
          <w:i/>
          <w:sz w:val="28"/>
          <w:szCs w:val="28"/>
        </w:rPr>
        <w:t>Пригадайте, де застала війна Григора Тютюнника. </w:t>
      </w:r>
      <w:r w:rsidRPr="00B54671">
        <w:rPr>
          <w:rFonts w:ascii="Times New Roman" w:hAnsi="Times New Roman" w:cs="Times New Roman"/>
          <w:i/>
          <w:sz w:val="28"/>
          <w:szCs w:val="28"/>
        </w:rPr>
        <w:t>(На Донбасі)</w:t>
      </w:r>
    </w:p>
    <w:p w:rsidR="00B54671" w:rsidRPr="00B54671" w:rsidRDefault="00B54671" w:rsidP="00B941B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Все побачене Григором тоді так вразило, що він не міг не розповісти про це, коли став письменником. І розповів правдиво, художньо сильно про дітей у війні.</w:t>
      </w:r>
    </w:p>
    <w:p w:rsidR="00B54671" w:rsidRPr="00B54671" w:rsidRDefault="00B54671" w:rsidP="00B941BB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Три повісті — «Облога», «Климко», «Вогник далеко в степу» — побудовані  на автобіографічному матеріалі. Вони продовжують одна одну, відтво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softHyphen/>
        <w:t>рюючи певні часові періоди в житті українського народу — початок війни, роки фашистської окупації, повоєнні часи — і водночас розкривають етапи формування цілого покоління, дитинство якого припало на війну, а змужніння — на нелегку відбудову. Отож, це не тільки автобіографічна трилогія (так з повним правом її можна назвати), а високохудожня історико-психологічна хроніка певного періоду нашого життя.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2"/>
        </w:numPr>
        <w:shd w:val="clear" w:color="auto" w:fill="FFFFFF"/>
        <w:tabs>
          <w:tab w:val="left" w:pos="426"/>
          <w:tab w:val="left" w:pos="518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>Перегляд буктрейлеру твору «Климко»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2"/>
        </w:numPr>
        <w:shd w:val="clear" w:color="auto" w:fill="FFFFFF"/>
        <w:tabs>
          <w:tab w:val="left" w:pos="426"/>
          <w:tab w:val="left" w:pos="518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>Розповідь про історію написання твору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Повість «Климко» переносить нас у тяжкі часи фашистської окупації України. Війна застала Г.Тютюнника на Донбасі, а голод змусив його повернутися на Полтавщину, до матері.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Автобіографічність не означає абсолютне відтворення хроніки життя письменника. Герой повісті «Климко» йде не на Полтавщину, а по сіль, щоб потім продати її і врятувати від голоду улюблену вчительку і себе з другом. Однак в основі твору — враження від того пам'ятного походу дитини тяжкими дорогами війни.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  <w:sectPr w:rsidR="00B54671" w:rsidRPr="00B54671" w:rsidSect="00B54671">
          <w:footerReference w:type="even" r:id="rId38"/>
          <w:footerReference w:type="default" r:id="rId39"/>
          <w:pgSz w:w="11909" w:h="16834"/>
          <w:pgMar w:top="1276" w:right="994" w:bottom="851" w:left="1418" w:header="720" w:footer="720" w:gutter="0"/>
          <w:cols w:sep="1" w:space="720"/>
          <w:noEndnote/>
        </w:sectPr>
      </w:pP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У 70-х рр.. побачила світ повість «Климко». За книгу «Климко» у лю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softHyphen/>
        <w:t>тому 1980р. Г. Тютюннику присуджено премію імені Лесі Українки.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sz w:val="28"/>
          <w:szCs w:val="28"/>
          <w:lang w:val="uk-UA"/>
        </w:rPr>
        <w:t>ВПРАВА «Поділись враженнями від  твору»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Мене вразило…….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Я хвилювався….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Я не чекав….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Я сподівався, що……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Мене здивувало…..</w:t>
      </w:r>
    </w:p>
    <w:p w:rsidR="00B54671" w:rsidRPr="00B54671" w:rsidRDefault="00B54671" w:rsidP="00B941BB">
      <w:pPr>
        <w:pStyle w:val="etappodpunkt"/>
        <w:tabs>
          <w:tab w:val="left" w:pos="426"/>
        </w:tabs>
        <w:spacing w:before="0" w:beforeAutospacing="0" w:after="0" w:afterAutospacing="0"/>
        <w:rPr>
          <w:b/>
          <w:i/>
          <w:color w:val="000000" w:themeColor="text1"/>
          <w:sz w:val="28"/>
          <w:szCs w:val="28"/>
        </w:rPr>
      </w:pPr>
      <w:r w:rsidRPr="00B54671">
        <w:rPr>
          <w:b/>
          <w:i/>
          <w:color w:val="000000" w:themeColor="text1"/>
          <w:sz w:val="28"/>
          <w:szCs w:val="28"/>
          <w:lang w:val="uk-UA"/>
        </w:rPr>
        <w:t xml:space="preserve">    Робота над змістом І-ІІІ розділів:</w:t>
      </w:r>
    </w:p>
    <w:p w:rsidR="00B54671" w:rsidRPr="00B54671" w:rsidRDefault="00B54671" w:rsidP="00B50D5D">
      <w:pPr>
        <w:pStyle w:val="text"/>
        <w:numPr>
          <w:ilvl w:val="0"/>
          <w:numId w:val="21"/>
        </w:numPr>
        <w:spacing w:before="0" w:beforeAutospacing="0" w:after="0" w:afterAutospacing="0"/>
        <w:ind w:left="426"/>
        <w:jc w:val="both"/>
        <w:rPr>
          <w:color w:val="161514"/>
          <w:sz w:val="28"/>
          <w:szCs w:val="28"/>
        </w:rPr>
      </w:pPr>
      <w:r w:rsidRPr="00B54671">
        <w:rPr>
          <w:color w:val="161514"/>
          <w:sz w:val="28"/>
          <w:szCs w:val="28"/>
          <w:lang w:val="uk-UA"/>
        </w:rPr>
        <w:lastRenderedPageBreak/>
        <w:t>Події якого часу описано в повісті?</w:t>
      </w:r>
    </w:p>
    <w:p w:rsidR="00B54671" w:rsidRPr="00B54671" w:rsidRDefault="00B54671" w:rsidP="00B50D5D">
      <w:pPr>
        <w:pStyle w:val="text"/>
        <w:numPr>
          <w:ilvl w:val="0"/>
          <w:numId w:val="21"/>
        </w:numPr>
        <w:spacing w:before="0" w:beforeAutospacing="0" w:after="0" w:afterAutospacing="0"/>
        <w:ind w:left="426"/>
        <w:jc w:val="both"/>
        <w:rPr>
          <w:color w:val="161514"/>
          <w:sz w:val="28"/>
          <w:szCs w:val="28"/>
        </w:rPr>
      </w:pPr>
      <w:r w:rsidRPr="00B54671">
        <w:rPr>
          <w:color w:val="161514"/>
          <w:sz w:val="28"/>
          <w:szCs w:val="28"/>
          <w:lang w:val="uk-UA"/>
        </w:rPr>
        <w:t>Що ви знаєте про ці важкі для людей часи?</w:t>
      </w:r>
    </w:p>
    <w:p w:rsidR="00B54671" w:rsidRPr="00B54671" w:rsidRDefault="00B54671" w:rsidP="00B50D5D">
      <w:pPr>
        <w:pStyle w:val="text"/>
        <w:numPr>
          <w:ilvl w:val="0"/>
          <w:numId w:val="21"/>
        </w:numPr>
        <w:spacing w:before="0" w:beforeAutospacing="0" w:after="0" w:afterAutospacing="0"/>
        <w:ind w:left="426"/>
        <w:jc w:val="both"/>
        <w:rPr>
          <w:color w:val="161514"/>
          <w:sz w:val="28"/>
          <w:szCs w:val="28"/>
        </w:rPr>
      </w:pPr>
      <w:r w:rsidRPr="00B54671">
        <w:rPr>
          <w:color w:val="161514"/>
          <w:sz w:val="28"/>
          <w:szCs w:val="28"/>
          <w:lang w:val="uk-UA"/>
        </w:rPr>
        <w:t xml:space="preserve">Про що, на вашу думку, свідчить сцена зустрічі Климка із солдатом ворожої армії? </w:t>
      </w:r>
      <w:r w:rsidRPr="00B54671">
        <w:rPr>
          <w:i/>
          <w:color w:val="161514"/>
          <w:sz w:val="28"/>
          <w:szCs w:val="28"/>
          <w:lang w:val="uk-UA"/>
        </w:rPr>
        <w:t>(У лавах фашистської армії були й випадкові люди, які потрапили туди під примусом і не могли поводитися жорстоко.)</w:t>
      </w:r>
    </w:p>
    <w:p w:rsidR="00B54671" w:rsidRPr="00B54671" w:rsidRDefault="00B54671" w:rsidP="00B50D5D">
      <w:pPr>
        <w:pStyle w:val="text"/>
        <w:numPr>
          <w:ilvl w:val="0"/>
          <w:numId w:val="21"/>
        </w:numPr>
        <w:spacing w:before="0" w:beforeAutospacing="0" w:after="0" w:afterAutospacing="0"/>
        <w:ind w:left="426"/>
        <w:jc w:val="both"/>
        <w:rPr>
          <w:color w:val="161514"/>
          <w:sz w:val="28"/>
          <w:szCs w:val="28"/>
        </w:rPr>
      </w:pPr>
      <w:r w:rsidRPr="00B54671">
        <w:rPr>
          <w:color w:val="161514"/>
          <w:sz w:val="28"/>
          <w:szCs w:val="28"/>
          <w:lang w:val="uk-UA"/>
        </w:rPr>
        <w:t>Які труднощі довелося долати на своєму шляху хлопчикові, із чим боротися? А чи змогли б ви так, чи переживали у своєму житті щось подібне (голод, холод, необхідність іти незнайомою, небезпечною дорогою)?</w:t>
      </w:r>
    </w:p>
    <w:p w:rsidR="00B54671" w:rsidRPr="00B54671" w:rsidRDefault="00B54671" w:rsidP="00B50D5D">
      <w:pPr>
        <w:pStyle w:val="text"/>
        <w:numPr>
          <w:ilvl w:val="0"/>
          <w:numId w:val="21"/>
        </w:numPr>
        <w:spacing w:before="0" w:beforeAutospacing="0" w:after="0" w:afterAutospacing="0"/>
        <w:ind w:left="426"/>
        <w:jc w:val="both"/>
        <w:rPr>
          <w:color w:val="161514"/>
          <w:sz w:val="28"/>
          <w:szCs w:val="28"/>
        </w:rPr>
      </w:pPr>
      <w:r w:rsidRPr="00B54671">
        <w:rPr>
          <w:color w:val="161514"/>
          <w:sz w:val="28"/>
          <w:szCs w:val="28"/>
          <w:lang w:val="uk-UA"/>
        </w:rPr>
        <w:t xml:space="preserve">Прокоментуйте епізод із галетами, коли хлопчик зарив їх у солому, а потім повернувся за ними? </w:t>
      </w:r>
      <w:r w:rsidRPr="00B54671">
        <w:rPr>
          <w:i/>
          <w:color w:val="161514"/>
          <w:sz w:val="28"/>
          <w:szCs w:val="28"/>
          <w:lang w:val="uk-UA"/>
        </w:rPr>
        <w:t>(Герой погидував подарунком ворога, але здоровий глузд переміг, печиво можна було обміняти на інші продукти.)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В чому виявилася майстерність Г. Тютюнника-пейзажиста на початку твору?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Що змусило Климка вирушити у подорож до Слов'янська?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Опишіть зовнішність подорожуючого?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(«Климко йшов босий, у куцих штанчатах, старій матросці, що була колись голубою, а тепер стала сіра, та ще й в дядьковій Кириловій діжурці. Тій діжурці, як казав дядько, було «сто літ», і не рвалася вона лише тому, що зашкарубла від давньої  мазути»)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>Про що вона свідчить?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В яких умовах жив хлопець-сирота у дядьки Кирила?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(«...Жили удвох... відколи осиротів... в залізничному бараці при самісіньких коліях. Інколи мимо гуркотів важкий ешелон, барак теж ніби зривався з місця: двигтіли стіни, дрижала підлога, бряжчали шибки у вікнах, а барак мчав і мчав. Потім, коли ешелон долетів, гуркочучи тихіше й тихіше, барак знову зупинявся і стояв, як і раніш, і під вікнами в нього знову цвірінчали горобці»)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Через що барак, де жив Климко з дядьком Кирилом, Г. Тютюнник описує як живу істоту? Як називається цей художній прийом?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Ким працював дядько Кирило?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(«...Машиністом великого паровоза ФД і ходив на роботу коли як: то вранці, то вдень, то посеред ночі... Повертався він завжди несподівано з залізною скриньк</w:t>
      </w:r>
      <w:r w:rsidRPr="00B54671">
        <w:rPr>
          <w:rFonts w:ascii="Times New Roman" w:hAnsi="Times New Roman" w:cs="Times New Roman"/>
          <w:i/>
          <w:iCs/>
          <w:sz w:val="28"/>
          <w:szCs w:val="28"/>
        </w:rPr>
        <w:t>о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ю в руці, зморений очима і усміхнений до Климка»)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36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Що було найбільшою радістю для Климка?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(«...Покласти перед дядьком чепурно списані зошити, а самому заходитись поратися: винести миску з дьогтяною водою, витерти підлогу, де набризкано і тихо, покрадьки,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щоб дядько не обернувся, насипати йому юшки, якої сам і наварив,— га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softHyphen/>
        <w:t>рячої та запашної. Про зошити він ніколи не боявся, бо тільки з письма інколи мав «посередньо»)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22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Які речі можна було знайти у скриньці дядька?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{«...Лежали блискучі ключі й ключики... молоток, жмутик пухкої білої нитковини, великий кухоль, щоб набрати на станціях окропу і чаювати з грудочкою цукру, та складний ножик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—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різати хліб»)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22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Якого гостинця привозив дядько Климку?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(«...Пригірщ пряників-срібноголовців або гроно прозорих півників на паличках, зв'язаних докупи білою ниткою, або ще щось таке»)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22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Чому Климко не боявся самотності, коли дядько Кирило йшов на ро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softHyphen/>
        <w:t xml:space="preserve">боту?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lastRenderedPageBreak/>
        <w:t xml:space="preserve">(«...Барак майже ніколи на спав увесь. У ньому жило багато людей, всі вони працювали на станції, ходили на роботу і поверталися з неї хто коли, отож у бараці хтось та не спав. До того ж стояв барак у такому веселому місці, що його з усіх боків осяювали вогні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>—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зі станції, з вагоноремонтних майстерень та від шахти,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—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і він плив щоночі в тих вогнях, наче корабель у сріблястому морі»)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22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Через що ночі в кімнаті бараку, де жив Климко, він вважав казковими, найщасливішими у житті?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(«...Світло звідусіль малювало на стіні супроти Климкового ліжка великі різнобарвні квіти: червоне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>—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маки, синє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>—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 волош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softHyphen/>
        <w:t xml:space="preserve">ки, жовте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—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соняхи, вони мінялися і тремтіли, як од вітру в степу...»)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22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Що трапилося з дядьком Кирилом, його помічником і кочегаром? </w:t>
      </w:r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>(«Він (Климко) побачив тільки, що всі познімали картузи й похилили голови... Пряме влучення... У тендер. Їх вугіллям побило...»)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1"/>
        </w:numPr>
        <w:shd w:val="clear" w:color="auto" w:fill="FFFFFF"/>
        <w:tabs>
          <w:tab w:val="left" w:pos="322"/>
          <w:tab w:val="left" w:pos="10348"/>
        </w:tabs>
        <w:autoSpaceDE w:val="0"/>
        <w:autoSpaceDN w:val="0"/>
        <w:adjustRightInd w:val="0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Що, на ваш погляд, відчув Климко, залишившись самотнім? Свої міркування обґрунтуйте.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0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 w:val="0"/>
        <w:jc w:val="both"/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i/>
          <w:color w:val="000000" w:themeColor="text1"/>
          <w:sz w:val="28"/>
          <w:szCs w:val="28"/>
          <w:lang w:val="uk-UA"/>
        </w:rPr>
        <w:t>Теорія літератури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16"/>
        </w:numPr>
        <w:shd w:val="clear" w:color="auto" w:fill="FFFFFF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54671">
        <w:rPr>
          <w:rFonts w:ascii="Times New Roman" w:hAnsi="Times New Roman" w:cs="Times New Roman"/>
          <w:bCs/>
          <w:i/>
          <w:sz w:val="28"/>
          <w:szCs w:val="28"/>
          <w:lang w:val="uk-UA"/>
        </w:rPr>
        <w:t>Ознайомлення із поняттям про мову персонажів, художню деталь</w:t>
      </w:r>
    </w:p>
    <w:p w:rsidR="00B54671" w:rsidRPr="00B54671" w:rsidRDefault="00B54671" w:rsidP="00B941BB">
      <w:pPr>
        <w:shd w:val="clear" w:color="auto" w:fill="FFFFFF"/>
        <w:spacing w:line="240" w:lineRule="auto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i/>
          <w:sz w:val="28"/>
          <w:szCs w:val="28"/>
          <w:lang w:val="uk-UA"/>
        </w:rPr>
        <w:t>Мова персонажів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(монологи, діалоги) — виразна або ні, індивідуальні особливості мови; розкриває характер і допомагає зрозуміти ставлен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softHyphen/>
        <w:t>ня автора (увагу слід звернути не тільки на те, що персонажі говорять, а й на те, як вони це роблять).</w:t>
      </w:r>
    </w:p>
    <w:p w:rsidR="00B54671" w:rsidRPr="00B54671" w:rsidRDefault="00B54671" w:rsidP="00B941BB">
      <w:pPr>
        <w:shd w:val="clear" w:color="auto" w:fill="FFFFFF"/>
        <w:tabs>
          <w:tab w:val="left" w:pos="490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i/>
          <w:sz w:val="28"/>
          <w:szCs w:val="28"/>
          <w:lang w:val="uk-UA"/>
        </w:rPr>
        <w:t>Художня деталь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 xml:space="preserve"> (від фр. </w:t>
      </w:r>
      <w:proofErr w:type="gramStart"/>
      <w:r w:rsidRPr="00B54671">
        <w:rPr>
          <w:rFonts w:ascii="Times New Roman" w:hAnsi="Times New Roman" w:cs="Times New Roman"/>
          <w:i/>
          <w:iCs/>
          <w:sz w:val="28"/>
          <w:szCs w:val="28"/>
          <w:lang w:val="en-US"/>
        </w:rPr>
        <w:t>detasl</w:t>
      </w:r>
      <w:proofErr w:type="gramEnd"/>
      <w:r w:rsidRPr="00B54671">
        <w:rPr>
          <w:rFonts w:ascii="Times New Roman" w:hAnsi="Times New Roman" w:cs="Times New Roman"/>
          <w:i/>
          <w:iCs/>
          <w:sz w:val="28"/>
          <w:szCs w:val="28"/>
          <w:lang w:val="uk-UA"/>
        </w:rPr>
        <w:t xml:space="preserve">) 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t>— така виразна подробиця або штрих, яка особливо збуджує думку, часто викликає в уяві цілу картину, робить зображення дуже відчутним і яскравим. Художня деталь може відобра</w:t>
      </w:r>
      <w:r w:rsidRPr="00B54671">
        <w:rPr>
          <w:rFonts w:ascii="Times New Roman" w:hAnsi="Times New Roman" w:cs="Times New Roman"/>
          <w:sz w:val="28"/>
          <w:szCs w:val="28"/>
          <w:lang w:val="uk-UA"/>
        </w:rPr>
        <w:softHyphen/>
        <w:t>жати подробиці обставин, зовнішності, пейзажу, портрета і взагалі бути домінантою цілого твору.</w:t>
      </w:r>
    </w:p>
    <w:p w:rsidR="00B54671" w:rsidRPr="00B54671" w:rsidRDefault="00B54671" w:rsidP="00B941BB">
      <w:pPr>
        <w:shd w:val="clear" w:color="auto" w:fill="FFFFFF"/>
        <w:tabs>
          <w:tab w:val="left" w:pos="490"/>
        </w:tabs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РОБОТА В ГРУПАХ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25"/>
        </w:numPr>
        <w:shd w:val="clear" w:color="auto" w:fill="FFFFFF"/>
        <w:tabs>
          <w:tab w:val="left" w:pos="426"/>
          <w:tab w:val="left" w:pos="5016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i/>
          <w:sz w:val="28"/>
          <w:szCs w:val="28"/>
          <w:lang w:val="uk-UA"/>
        </w:rPr>
        <w:t>група складає ПАСПОРТ ТВОРУ</w:t>
      </w:r>
    </w:p>
    <w:p w:rsidR="00B54671" w:rsidRPr="00B54671" w:rsidRDefault="00B54671" w:rsidP="00B941BB">
      <w:pPr>
        <w:shd w:val="clear" w:color="auto" w:fill="FFFFFF"/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1AADF82D" wp14:editId="1F16840E">
            <wp:extent cx="4294907" cy="3221182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335909" cy="3251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4671" w:rsidRPr="00DB5ACD" w:rsidRDefault="00B54671" w:rsidP="00DB5ACD">
      <w:pPr>
        <w:pStyle w:val="ac"/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DB5ACD">
        <w:rPr>
          <w:rFonts w:ascii="Times New Roman" w:hAnsi="Times New Roman" w:cs="Times New Roman"/>
          <w:b/>
          <w:i/>
          <w:sz w:val="28"/>
          <w:szCs w:val="28"/>
          <w:lang w:val="uk-UA"/>
        </w:rPr>
        <w:lastRenderedPageBreak/>
        <w:t>2 група записує ознаки повісті</w:t>
      </w:r>
    </w:p>
    <w:p w:rsidR="00DB5ACD" w:rsidRDefault="00DB5ACD" w:rsidP="00DB5ACD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>
        <w:rPr>
          <w:rFonts w:ascii="Times New Roman" w:hAnsi="Times New Roman" w:cs="Times New Roman"/>
          <w:i/>
          <w:sz w:val="28"/>
          <w:szCs w:val="28"/>
          <w:lang w:val="uk-UA"/>
        </w:rPr>
        <w:t>Розповідний прозовий твір</w:t>
      </w:r>
    </w:p>
    <w:p w:rsidR="00B54671" w:rsidRPr="00B54671" w:rsidRDefault="00B54671" w:rsidP="00DB5ACD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i/>
          <w:sz w:val="28"/>
          <w:szCs w:val="28"/>
          <w:lang w:val="uk-UA"/>
        </w:rPr>
        <w:t>Має сюжет</w:t>
      </w:r>
    </w:p>
    <w:p w:rsidR="00B54671" w:rsidRPr="00B54671" w:rsidRDefault="00B54671" w:rsidP="00B54F9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i/>
          <w:sz w:val="28"/>
          <w:szCs w:val="28"/>
          <w:lang w:val="uk-UA"/>
        </w:rPr>
        <w:t>Великий обсяг</w:t>
      </w:r>
    </w:p>
    <w:p w:rsidR="00B54671" w:rsidRPr="00B54671" w:rsidRDefault="00B54671" w:rsidP="00B54F9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i/>
          <w:sz w:val="28"/>
          <w:szCs w:val="28"/>
          <w:lang w:val="uk-UA"/>
        </w:rPr>
        <w:t>Декілька або багато героїв</w:t>
      </w:r>
    </w:p>
    <w:p w:rsidR="00B54671" w:rsidRPr="00B54671" w:rsidRDefault="00B54671" w:rsidP="00B54F9B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i/>
          <w:sz w:val="28"/>
          <w:szCs w:val="28"/>
          <w:lang w:val="uk-UA"/>
        </w:rPr>
        <w:t>Дія відбувається протягом тривалого часу</w:t>
      </w:r>
    </w:p>
    <w:p w:rsidR="00B54671" w:rsidRPr="00DB5ACD" w:rsidRDefault="00B54671" w:rsidP="00B50D5D">
      <w:pPr>
        <w:pStyle w:val="ac"/>
        <w:numPr>
          <w:ilvl w:val="0"/>
          <w:numId w:val="35"/>
        </w:numPr>
        <w:shd w:val="clear" w:color="auto" w:fill="FFFFFF"/>
        <w:spacing w:line="240" w:lineRule="auto"/>
        <w:jc w:val="both"/>
        <w:rPr>
          <w:rFonts w:ascii="Times New Roman" w:hAnsi="Times New Roman" w:cs="Times New Roman"/>
          <w:b/>
          <w:i/>
          <w:sz w:val="28"/>
          <w:szCs w:val="28"/>
          <w:lang w:val="uk-UA"/>
        </w:rPr>
      </w:pPr>
      <w:r w:rsidRPr="00DB5ACD">
        <w:rPr>
          <w:rFonts w:ascii="Times New Roman" w:hAnsi="Times New Roman" w:cs="Times New Roman"/>
          <w:b/>
          <w:i/>
          <w:sz w:val="28"/>
          <w:szCs w:val="28"/>
          <w:lang w:val="uk-UA"/>
        </w:rPr>
        <w:t>група розгадує кросворд</w:t>
      </w:r>
    </w:p>
    <w:p w:rsidR="00C14E8B" w:rsidRPr="00C14E8B" w:rsidRDefault="00C14E8B" w:rsidP="00C14E8B">
      <w:pPr>
        <w:shd w:val="clear" w:color="auto" w:fill="FFFFFF"/>
        <w:spacing w:line="240" w:lineRule="auto"/>
        <w:jc w:val="both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C14E8B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drawing>
          <wp:inline distT="0" distB="0" distL="0" distR="0" wp14:anchorId="2A69459E" wp14:editId="63114CED">
            <wp:extent cx="5735782" cy="4301837"/>
            <wp:effectExtent l="0" t="0" r="0" b="381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53795" cy="4315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8ED" w:rsidRDefault="003748ED" w:rsidP="003748ED">
      <w:pPr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3748ED">
        <w:rPr>
          <w:rFonts w:ascii="Times New Roman" w:hAnsi="Times New Roman" w:cs="Times New Roman"/>
          <w:b/>
          <w:sz w:val="32"/>
          <w:szCs w:val="32"/>
          <w:lang w:val="uk-UA"/>
        </w:rPr>
        <w:t xml:space="preserve">Питання    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 xml:space="preserve"> 1.І</w:t>
      </w:r>
      <w:r w:rsidRPr="003748ED">
        <w:rPr>
          <w:rFonts w:ascii="Times New Roman" w:hAnsi="Times New Roman" w:cs="Times New Roman"/>
          <w:sz w:val="28"/>
          <w:szCs w:val="28"/>
        </w:rPr>
        <w:t>'</w:t>
      </w:r>
      <w:r w:rsidRPr="003748ED">
        <w:rPr>
          <w:rFonts w:ascii="Times New Roman" w:hAnsi="Times New Roman" w:cs="Times New Roman"/>
          <w:sz w:val="28"/>
          <w:szCs w:val="28"/>
          <w:lang w:val="uk-UA"/>
        </w:rPr>
        <w:t>мя жінки, яка</w:t>
      </w:r>
      <w:r w:rsidRPr="003748ED">
        <w:rPr>
          <w:rFonts w:ascii="Times New Roman" w:hAnsi="Times New Roman" w:cs="Times New Roman"/>
          <w:sz w:val="28"/>
          <w:szCs w:val="28"/>
        </w:rPr>
        <w:t xml:space="preserve"> вихожувала хворого Климка.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2.</w:t>
      </w:r>
      <w:r w:rsidR="00DB5A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748ED">
        <w:rPr>
          <w:rFonts w:ascii="Times New Roman" w:hAnsi="Times New Roman" w:cs="Times New Roman"/>
          <w:sz w:val="28"/>
          <w:szCs w:val="28"/>
          <w:lang w:val="uk-UA"/>
        </w:rPr>
        <w:t>Хто привозив хлопцеві гостинці?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3. Що Климко розводив водою, щоб було більше?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4. Як звали маленьку доньку Наталії Миколаївни?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 xml:space="preserve">5. Продукт, за який можна було виміняти будь-що на базарі. 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6.</w:t>
      </w:r>
      <w:r w:rsidR="00DB5ACD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748ED">
        <w:rPr>
          <w:rFonts w:ascii="Times New Roman" w:hAnsi="Times New Roman" w:cs="Times New Roman"/>
          <w:sz w:val="28"/>
          <w:szCs w:val="28"/>
          <w:lang w:val="uk-UA"/>
        </w:rPr>
        <w:t>Хто подарував Климкові взуття?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7. Приміщення, в якому жив Климко і дядько Кирило?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8. Як називаються ягоди, які довелося їсти хлопчику в дорозі?</w:t>
      </w:r>
    </w:p>
    <w:p w:rsidR="003748ED" w:rsidRPr="003748ED" w:rsidRDefault="003748ED" w:rsidP="00B54F9B">
      <w:pPr>
        <w:spacing w:after="0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sz w:val="28"/>
          <w:szCs w:val="28"/>
          <w:lang w:val="uk-UA"/>
        </w:rPr>
        <w:t>9. До якого міста вирушив головний герой твору?</w:t>
      </w:r>
    </w:p>
    <w:p w:rsidR="003748ED" w:rsidRDefault="003748ED" w:rsidP="00B54F9B">
      <w:pPr>
        <w:spacing w:after="0"/>
        <w:rPr>
          <w:rFonts w:ascii="Times New Roman" w:hAnsi="Times New Roman" w:cs="Times New Roman"/>
          <w:i/>
          <w:sz w:val="28"/>
          <w:szCs w:val="28"/>
          <w:lang w:val="uk-UA"/>
        </w:rPr>
      </w:pPr>
      <w:r w:rsidRPr="003748ED">
        <w:rPr>
          <w:rFonts w:ascii="Times New Roman" w:hAnsi="Times New Roman" w:cs="Times New Roman"/>
          <w:b/>
          <w:sz w:val="32"/>
          <w:szCs w:val="32"/>
          <w:lang w:val="uk-UA"/>
        </w:rPr>
        <w:t>Відповіді</w:t>
      </w:r>
      <w:r w:rsidRPr="003748ED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:  </w:t>
      </w:r>
      <w:r w:rsidRPr="003748ED">
        <w:rPr>
          <w:rFonts w:ascii="Times New Roman" w:hAnsi="Times New Roman" w:cs="Times New Roman"/>
          <w:i/>
          <w:sz w:val="28"/>
          <w:szCs w:val="28"/>
          <w:lang w:val="uk-UA"/>
        </w:rPr>
        <w:t>Марина   Кирило    Молоко   Оля    Сіль    Швець    Барак   Глід</w:t>
      </w:r>
      <w:r w:rsidRPr="003748ED">
        <w:rPr>
          <w:rFonts w:ascii="Times New Roman" w:hAnsi="Times New Roman" w:cs="Times New Roman"/>
          <w:b/>
          <w:i/>
          <w:sz w:val="28"/>
          <w:szCs w:val="28"/>
          <w:lang w:val="uk-UA"/>
        </w:rPr>
        <w:t xml:space="preserve">   </w:t>
      </w:r>
      <w:r w:rsidRPr="003748ED">
        <w:rPr>
          <w:rFonts w:ascii="Times New Roman" w:hAnsi="Times New Roman" w:cs="Times New Roman"/>
          <w:i/>
          <w:sz w:val="28"/>
          <w:szCs w:val="28"/>
          <w:lang w:val="uk-UA"/>
        </w:rPr>
        <w:t>Слов</w:t>
      </w:r>
      <w:r w:rsidRPr="003748ED">
        <w:rPr>
          <w:rFonts w:ascii="Times New Roman" w:hAnsi="Times New Roman" w:cs="Times New Roman"/>
          <w:i/>
          <w:sz w:val="28"/>
          <w:szCs w:val="28"/>
        </w:rPr>
        <w:t>’</w:t>
      </w:r>
      <w:r w:rsidRPr="003748ED">
        <w:rPr>
          <w:rFonts w:ascii="Times New Roman" w:hAnsi="Times New Roman" w:cs="Times New Roman"/>
          <w:i/>
          <w:sz w:val="28"/>
          <w:szCs w:val="28"/>
          <w:lang w:val="uk-UA"/>
        </w:rPr>
        <w:t>янськ</w:t>
      </w: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701"/>
        <w:gridCol w:w="701"/>
        <w:gridCol w:w="702"/>
        <w:gridCol w:w="701"/>
        <w:gridCol w:w="701"/>
        <w:gridCol w:w="702"/>
        <w:gridCol w:w="701"/>
        <w:gridCol w:w="701"/>
        <w:gridCol w:w="702"/>
      </w:tblGrid>
      <w:tr w:rsidR="00C14E8B" w:rsidRPr="003102A7" w:rsidTr="007C4CDD">
        <w:trPr>
          <w:jc w:val="center"/>
        </w:trPr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9</w:t>
            </w: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8</w:t>
            </w: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Г</w:t>
            </w:r>
          </w:p>
        </w:tc>
        <w:tc>
          <w:tcPr>
            <w:tcW w:w="702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Л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3</w:t>
            </w: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М</w:t>
            </w:r>
          </w:p>
        </w:tc>
        <w:tc>
          <w:tcPr>
            <w:tcW w:w="701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6</w:t>
            </w: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Ш</w:t>
            </w:r>
          </w:p>
        </w:tc>
        <w:tc>
          <w:tcPr>
            <w:tcW w:w="701" w:type="dxa"/>
            <w:tcBorders>
              <w:top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7</w:t>
            </w: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Б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Л</w:t>
            </w:r>
          </w:p>
        </w:tc>
        <w:tc>
          <w:tcPr>
            <w:tcW w:w="702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sz w:val="28"/>
                <w:szCs w:val="28"/>
                <w:lang w:val="uk-UA"/>
              </w:rPr>
              <w:t>2</w:t>
            </w: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</w:t>
            </w:r>
          </w:p>
        </w:tc>
        <w:tc>
          <w:tcPr>
            <w:tcW w:w="702" w:type="dxa"/>
            <w:tcBorders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</w:t>
            </w:r>
          </w:p>
        </w:tc>
        <w:tc>
          <w:tcPr>
            <w:tcW w:w="701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А</w:t>
            </w:r>
          </w:p>
        </w:tc>
        <w:tc>
          <w:tcPr>
            <w:tcW w:w="701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І</w:t>
            </w:r>
          </w:p>
        </w:tc>
        <w:tc>
          <w:tcPr>
            <w:tcW w:w="702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В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  <w:tcBorders>
              <w:top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uk-UA"/>
              </w:rPr>
              <w:t>1</w:t>
            </w: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М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И</w:t>
            </w:r>
          </w:p>
        </w:tc>
        <w:tc>
          <w:tcPr>
            <w:tcW w:w="702" w:type="dxa"/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Л</w:t>
            </w:r>
          </w:p>
        </w:tc>
        <w:tc>
          <w:tcPr>
            <w:tcW w:w="701" w:type="dxa"/>
            <w:tcBorders>
              <w:top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uk-UA"/>
              </w:rPr>
              <w:t>4</w:t>
            </w: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О</w:t>
            </w:r>
          </w:p>
        </w:tc>
        <w:tc>
          <w:tcPr>
            <w:tcW w:w="701" w:type="dxa"/>
            <w:tcBorders>
              <w:top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b/>
                <w:color w:val="000000" w:themeColor="text1"/>
                <w:sz w:val="28"/>
                <w:szCs w:val="28"/>
                <w:lang w:val="uk-UA"/>
              </w:rPr>
              <w:t>5</w:t>
            </w: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С</w:t>
            </w:r>
          </w:p>
        </w:tc>
        <w:tc>
          <w:tcPr>
            <w:tcW w:w="702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Е</w:t>
            </w:r>
          </w:p>
        </w:tc>
        <w:tc>
          <w:tcPr>
            <w:tcW w:w="701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Р</w:t>
            </w:r>
          </w:p>
        </w:tc>
        <w:tc>
          <w:tcPr>
            <w:tcW w:w="701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Д</w:t>
            </w:r>
          </w:p>
        </w:tc>
        <w:tc>
          <w:tcPr>
            <w:tcW w:w="702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center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color w:val="FF0000"/>
                <w:sz w:val="28"/>
                <w:szCs w:val="28"/>
                <w:lang w:val="uk-UA"/>
              </w:rPr>
              <w:t>Я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А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</w:t>
            </w:r>
          </w:p>
        </w:tc>
        <w:tc>
          <w:tcPr>
            <w:tcW w:w="702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Л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І</w:t>
            </w:r>
          </w:p>
        </w:tc>
        <w:tc>
          <w:tcPr>
            <w:tcW w:w="702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Ц</w:t>
            </w:r>
          </w:p>
        </w:tc>
        <w:tc>
          <w:tcPr>
            <w:tcW w:w="701" w:type="dxa"/>
            <w:tcBorders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А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Р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И</w:t>
            </w:r>
          </w:p>
        </w:tc>
        <w:tc>
          <w:tcPr>
            <w:tcW w:w="702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</w:t>
            </w:r>
          </w:p>
        </w:tc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Я</w:t>
            </w:r>
          </w:p>
        </w:tc>
        <w:tc>
          <w:tcPr>
            <w:tcW w:w="701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Л</w:t>
            </w:r>
          </w:p>
        </w:tc>
        <w:tc>
          <w:tcPr>
            <w:tcW w:w="702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Ь</w:t>
            </w:r>
          </w:p>
        </w:tc>
        <w:tc>
          <w:tcPr>
            <w:tcW w:w="701" w:type="dxa"/>
            <w:tcBorders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</w:t>
            </w:r>
          </w:p>
        </w:tc>
        <w:tc>
          <w:tcPr>
            <w:tcW w:w="70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С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И</w:t>
            </w:r>
          </w:p>
        </w:tc>
        <w:tc>
          <w:tcPr>
            <w:tcW w:w="701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Л</w:t>
            </w:r>
          </w:p>
        </w:tc>
        <w:tc>
          <w:tcPr>
            <w:tcW w:w="702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</w:t>
            </w:r>
          </w:p>
        </w:tc>
        <w:tc>
          <w:tcPr>
            <w:tcW w:w="701" w:type="dxa"/>
            <w:tcBorders>
              <w:bottom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Ь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lef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Ь</w:t>
            </w:r>
          </w:p>
        </w:tc>
      </w:tr>
      <w:tr w:rsidR="00C14E8B" w:rsidRPr="003102A7" w:rsidTr="007C4CDD">
        <w:trPr>
          <w:jc w:val="center"/>
        </w:trPr>
        <w:tc>
          <w:tcPr>
            <w:tcW w:w="701" w:type="dxa"/>
            <w:tcBorders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Н</w:t>
            </w:r>
          </w:p>
        </w:tc>
        <w:tc>
          <w:tcPr>
            <w:tcW w:w="701" w:type="dxa"/>
            <w:tcBorders>
              <w:bottom w:val="single" w:sz="4" w:space="0" w:color="auto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О</w:t>
            </w:r>
          </w:p>
        </w:tc>
        <w:tc>
          <w:tcPr>
            <w:tcW w:w="70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left w:val="single" w:sz="4" w:space="0" w:color="auto"/>
              <w:bottom w:val="single" w:sz="4" w:space="0" w:color="auto"/>
            </w:tcBorders>
          </w:tcPr>
          <w:p w:rsidR="00C14E8B" w:rsidRPr="008B10C8" w:rsidRDefault="00C14E8B" w:rsidP="007C4CDD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К</w:t>
            </w:r>
          </w:p>
        </w:tc>
      </w:tr>
      <w:tr w:rsidR="00C14E8B" w:rsidRPr="003102A7" w:rsidTr="003102A7">
        <w:trPr>
          <w:trHeight w:val="459"/>
          <w:jc w:val="center"/>
        </w:trPr>
        <w:tc>
          <w:tcPr>
            <w:tcW w:w="701" w:type="dxa"/>
            <w:tcBorders>
              <w:right w:val="single" w:sz="4" w:space="0" w:color="auto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  <w:r w:rsidRPr="008B10C8"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  <w:t>А</w:t>
            </w:r>
          </w:p>
        </w:tc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1" w:type="dxa"/>
            <w:tcBorders>
              <w:top w:val="nil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  <w:tc>
          <w:tcPr>
            <w:tcW w:w="70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:rsidR="00C14E8B" w:rsidRPr="008B10C8" w:rsidRDefault="00C14E8B" w:rsidP="00B54F9B">
            <w:pPr>
              <w:spacing w:after="0" w:line="240" w:lineRule="auto"/>
              <w:jc w:val="both"/>
              <w:rPr>
                <w:rFonts w:ascii="Times New Roman" w:hAnsi="Times New Roman" w:cs="Times New Roman"/>
                <w:i/>
                <w:sz w:val="28"/>
                <w:szCs w:val="28"/>
                <w:lang w:val="uk-UA"/>
              </w:rPr>
            </w:pPr>
          </w:p>
        </w:tc>
      </w:tr>
    </w:tbl>
    <w:p w:rsidR="00B54671" w:rsidRPr="00B54671" w:rsidRDefault="00B54671" w:rsidP="00B50D5D">
      <w:pPr>
        <w:pStyle w:val="ac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>ЕТАП ОЦІНЮВАННЯ</w:t>
      </w:r>
    </w:p>
    <w:p w:rsidR="00B54671" w:rsidRPr="00B54671" w:rsidRDefault="00B54671" w:rsidP="00B50D5D">
      <w:pPr>
        <w:pStyle w:val="ac"/>
        <w:widowControl w:val="0"/>
        <w:numPr>
          <w:ilvl w:val="0"/>
          <w:numId w:val="15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 w:val="0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«</w:t>
      </w:r>
      <w:proofErr w:type="gramStart"/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Віднови </w:t>
      </w: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 xml:space="preserve"> </w:t>
      </w: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ланцюжок</w:t>
      </w:r>
      <w:proofErr w:type="gramEnd"/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 xml:space="preserve"> </w:t>
      </w: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 xml:space="preserve"> </w:t>
      </w: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подій»</w:t>
      </w:r>
      <w:r w:rsidRPr="00B54671">
        <w:rPr>
          <w:rFonts w:ascii="Times New Roman" w:hAnsi="Times New Roman" w:cs="Times New Roman"/>
          <w:b/>
          <w:i/>
          <w:color w:val="000000" w:themeColor="text1"/>
          <w:sz w:val="28"/>
          <w:szCs w:val="28"/>
          <w:lang w:val="uk-UA"/>
        </w:rPr>
        <w:t xml:space="preserve"> (1,5 б. за кожну правильну відповідь) 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Климко за станцією, у степу.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 xml:space="preserve">Пакунок від солдата-чеха.  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 xml:space="preserve"> Життя з дядьком Кирилом у залізничному бараці. 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  <w:lang w:val="uk-UA"/>
        </w:rPr>
        <w:t>«</w:t>
      </w:r>
      <w:r w:rsidRPr="00B54671">
        <w:rPr>
          <w:rFonts w:ascii="Times New Roman" w:hAnsi="Times New Roman" w:cs="Times New Roman"/>
          <w:sz w:val="28"/>
          <w:szCs w:val="28"/>
        </w:rPr>
        <w:t xml:space="preserve">Рятівні» знахідки (глід, картопля, сухарі, кавунчата). 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 xml:space="preserve"> Смерть дядька 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 xml:space="preserve"> Допомога Зульфата. </w:t>
      </w:r>
    </w:p>
    <w:p w:rsidR="00B54671" w:rsidRPr="00DB5ACD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sz w:val="28"/>
          <w:szCs w:val="28"/>
        </w:rPr>
        <w:t>Климків притулок на шахтній вагов</w:t>
      </w:r>
      <w:r w:rsidR="00DB5ACD">
        <w:rPr>
          <w:rFonts w:ascii="Times New Roman" w:hAnsi="Times New Roman" w:cs="Times New Roman"/>
          <w:sz w:val="28"/>
          <w:szCs w:val="28"/>
          <w:lang w:val="uk-UA"/>
        </w:rPr>
        <w:t>ій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 xml:space="preserve">  Випадок на базарі. </w:t>
      </w:r>
    </w:p>
    <w:p w:rsidR="00B54671" w:rsidRPr="00B54671" w:rsidRDefault="00B54671" w:rsidP="00B54F9B">
      <w:pPr>
        <w:tabs>
          <w:tab w:val="left" w:pos="426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4671">
        <w:rPr>
          <w:rFonts w:ascii="Times New Roman" w:hAnsi="Times New Roman" w:cs="Times New Roman"/>
          <w:sz w:val="28"/>
          <w:szCs w:val="28"/>
        </w:rPr>
        <w:t>Намір роздобути сіль.</w:t>
      </w:r>
    </w:p>
    <w:p w:rsidR="00B54671" w:rsidRPr="00B54671" w:rsidRDefault="00B54671" w:rsidP="00B54F9B">
      <w:pPr>
        <w:shd w:val="clear" w:color="auto" w:fill="FFFFFF"/>
        <w:tabs>
          <w:tab w:val="left" w:pos="426"/>
          <w:tab w:val="left" w:pos="10348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РЕФЛЕКСІЙНИЙ ЕТАП</w:t>
      </w:r>
    </w:p>
    <w:p w:rsidR="00B54671" w:rsidRDefault="00B54671" w:rsidP="00B54F9B">
      <w:pPr>
        <w:shd w:val="clear" w:color="auto" w:fill="FFFFFF"/>
        <w:tabs>
          <w:tab w:val="left" w:pos="426"/>
          <w:tab w:val="left" w:pos="1034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1.  </w:t>
      </w:r>
      <w:r w:rsidRPr="00B54671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Прийом «Три М +Д»</w:t>
      </w:r>
      <w:r w:rsidRPr="00B54671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 xml:space="preserve"> . Учні називають три моменти, які були вдалими під час уроку, та одну дію, яка поліпшить  їхню роботу на наступному уроці.</w:t>
      </w:r>
    </w:p>
    <w:p w:rsidR="008B10C8" w:rsidRDefault="008B10C8" w:rsidP="00B54F9B">
      <w:pPr>
        <w:shd w:val="clear" w:color="auto" w:fill="FFFFFF"/>
        <w:tabs>
          <w:tab w:val="left" w:pos="426"/>
          <w:tab w:val="left" w:pos="10348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</w:pPr>
    </w:p>
    <w:p w:rsidR="008B10C8" w:rsidRPr="00B54F9B" w:rsidRDefault="008B10C8" w:rsidP="008B10C8">
      <w:pPr>
        <w:tabs>
          <w:tab w:val="left" w:pos="426"/>
          <w:tab w:val="left" w:pos="3900"/>
        </w:tabs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  <w:lang w:val="uk-UA"/>
        </w:rPr>
      </w:pPr>
      <w:r w:rsidRPr="00B54F9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V</w:t>
      </w:r>
      <w:r w:rsidRPr="00B54F9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>ІІ</w:t>
      </w:r>
      <w:r w:rsidRPr="00B54F9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. </w:t>
      </w:r>
      <w:r w:rsidRPr="00B54F9B">
        <w:rPr>
          <w:rFonts w:ascii="Times New Roman" w:hAnsi="Times New Roman" w:cs="Times New Roman"/>
          <w:b/>
          <w:color w:val="000000" w:themeColor="text1"/>
          <w:sz w:val="28"/>
          <w:szCs w:val="28"/>
          <w:lang w:val="uk-UA"/>
        </w:rPr>
        <w:t>Підведення підсумків уроку</w:t>
      </w:r>
      <w:r w:rsidRPr="00B54F9B">
        <w:rPr>
          <w:rFonts w:ascii="Times New Roman" w:hAnsi="Times New Roman" w:cs="Times New Roman"/>
          <w:color w:val="000000" w:themeColor="text1"/>
          <w:sz w:val="28"/>
          <w:szCs w:val="28"/>
          <w:lang w:val="uk-UA"/>
        </w:rPr>
        <w:tab/>
        <w:t xml:space="preserve"> </w:t>
      </w:r>
    </w:p>
    <w:p w:rsidR="008B10C8" w:rsidRPr="00B54F9B" w:rsidRDefault="008B10C8" w:rsidP="008B10C8">
      <w:pPr>
        <w:spacing w:after="0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54F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Таким було воєнне дитинство головного героя повісті </w:t>
      </w:r>
      <w:r w:rsidRPr="00B54F9B">
        <w:rPr>
          <w:rFonts w:ascii="Times New Roman" w:hAnsi="Times New Roman" w:cs="Times New Roman"/>
          <w:sz w:val="28"/>
          <w:szCs w:val="28"/>
          <w:lang w:val="uk-UA"/>
        </w:rPr>
        <w:t>—</w:t>
      </w:r>
      <w:r w:rsidRPr="00B54F9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Климка. Його покоління змушене було нести на рівні з дорослими тягар усенародного горя, виявляючи особливу увагу до тих, кому стає неймовірно важко, з усіх сил прагнучи їм допомогти.</w:t>
      </w:r>
    </w:p>
    <w:p w:rsidR="008B10C8" w:rsidRPr="002A2DB9" w:rsidRDefault="008B10C8" w:rsidP="008B10C8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B10C8" w:rsidRPr="00B54F9B" w:rsidRDefault="008B10C8" w:rsidP="008B10C8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B54F9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en-US"/>
        </w:rPr>
        <w:t>V</w:t>
      </w:r>
      <w:r w:rsidRPr="00B54F9B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t xml:space="preserve">ІІІ. </w:t>
      </w:r>
      <w:r w:rsidRPr="00B54F9B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Домашнє завдання </w:t>
      </w:r>
    </w:p>
    <w:p w:rsidR="008B10C8" w:rsidRPr="00B54F9B" w:rsidRDefault="008B10C8" w:rsidP="008B10C8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bCs/>
          <w:sz w:val="28"/>
          <w:szCs w:val="28"/>
          <w:lang w:val="uk-UA"/>
        </w:rPr>
      </w:pPr>
      <w:r w:rsidRPr="00B54F9B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Прочитати </w:t>
      </w:r>
      <w:r w:rsidRPr="00B54F9B">
        <w:rPr>
          <w:rFonts w:ascii="Times New Roman" w:hAnsi="Times New Roman" w:cs="Times New Roman"/>
          <w:bCs/>
          <w:sz w:val="28"/>
          <w:szCs w:val="28"/>
          <w:lang w:val="en-US"/>
        </w:rPr>
        <w:t>IV</w:t>
      </w:r>
      <w:r w:rsidRPr="00B54F9B">
        <w:rPr>
          <w:rFonts w:ascii="Times New Roman" w:hAnsi="Times New Roman" w:cs="Times New Roman"/>
          <w:bCs/>
          <w:sz w:val="28"/>
          <w:szCs w:val="28"/>
        </w:rPr>
        <w:t>-</w:t>
      </w:r>
      <w:r w:rsidRPr="00B54F9B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B54F9B">
        <w:rPr>
          <w:rFonts w:ascii="Times New Roman" w:hAnsi="Times New Roman" w:cs="Times New Roman"/>
          <w:bCs/>
          <w:sz w:val="28"/>
          <w:szCs w:val="28"/>
          <w:lang w:val="uk-UA"/>
        </w:rPr>
        <w:t xml:space="preserve">І розділи </w:t>
      </w:r>
    </w:p>
    <w:p w:rsidR="008B10C8" w:rsidRDefault="008B10C8" w:rsidP="008B10C8">
      <w:pPr>
        <w:tabs>
          <w:tab w:val="left" w:pos="426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B54F9B">
        <w:rPr>
          <w:rFonts w:ascii="Times New Roman" w:hAnsi="Times New Roman" w:cs="Times New Roman"/>
          <w:sz w:val="28"/>
          <w:szCs w:val="28"/>
          <w:lang w:val="uk-UA"/>
        </w:rPr>
        <w:t>*</w:t>
      </w:r>
      <w:r w:rsidRPr="00B54F9B">
        <w:rPr>
          <w:rFonts w:ascii="Times New Roman" w:hAnsi="Times New Roman" w:cs="Times New Roman"/>
          <w:sz w:val="28"/>
          <w:szCs w:val="28"/>
        </w:rPr>
        <w:t> </w:t>
      </w:r>
      <w:r w:rsidRPr="00B54F9B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Записати в зошиті розповідь, написану від імені Климка </w:t>
      </w:r>
    </w:p>
    <w:p w:rsidR="008B10C8" w:rsidRPr="00B54671" w:rsidRDefault="008B10C8" w:rsidP="00B54F9B">
      <w:pPr>
        <w:shd w:val="clear" w:color="auto" w:fill="FFFFFF"/>
        <w:tabs>
          <w:tab w:val="left" w:pos="426"/>
          <w:tab w:val="left" w:pos="10348"/>
        </w:tabs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lang w:val="uk-UA"/>
        </w:rPr>
        <w:sectPr w:rsidR="008B10C8" w:rsidRPr="00B54671" w:rsidSect="00B941BB">
          <w:type w:val="continuous"/>
          <w:pgSz w:w="11909" w:h="16834"/>
          <w:pgMar w:top="1134" w:right="709" w:bottom="720" w:left="1418" w:header="720" w:footer="720" w:gutter="0"/>
          <w:cols w:space="720"/>
          <w:noEndnote/>
        </w:sectPr>
      </w:pPr>
    </w:p>
    <w:p w:rsidR="00635F3C" w:rsidRPr="00B936A9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0D6ABD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2</w:t>
      </w:r>
      <w:r w:rsidRPr="000D6ABD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.4.</w:t>
      </w: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0D6ABD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Григір Тютюнник “</w:t>
      </w:r>
      <w:r w:rsidRPr="00B936A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Климко “.  Мо</w:t>
      </w:r>
      <w:r w:rsidRPr="00B936A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softHyphen/>
        <w:t>рально-етичні уроки доброти, чуйності, турботи про рідних</w:t>
      </w:r>
    </w:p>
    <w:p w:rsidR="00635F3C" w:rsidRPr="00B936A9" w:rsidRDefault="00635F3C" w:rsidP="00635F3C">
      <w:pPr>
        <w:spacing w:after="0"/>
        <w:jc w:val="center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936A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Мета:</w:t>
      </w:r>
      <w:r w:rsidRPr="00B936A9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  </w:t>
      </w:r>
      <w:r w:rsidRPr="00B936A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проаналізувати зміст повісті, на прикладі взаємостосунків літе</w:t>
      </w:r>
      <w:r w:rsidRPr="00B936A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softHyphen/>
        <w:t xml:space="preserve">ратурних героїв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допомогти учням збагнути і засвоїти морально-етичні уроки доброти, чуйності, турботи про близьких, поглибити знання учнів про Ве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лику Вітчизняну війну, розвивати культуру мовлення, удосконалювати уміння виразно читати і переказувати епізоди повісті, які найбільше вразили;  висловлювати свої думки про значення морально-етичних якостей в житті, удосконалювати вміння давати характеристику герою; виховувати в учнів повагу до рідних і близьких, формувати в учнів активну життєву позицію, бажання допомогти в складних ситуаціях, захистити близьких, друзів.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Цілі уроку: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Учні знатимуть: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морально-етичні проблеми, порушені в п</w:t>
      </w:r>
      <w:r w:rsidR="000D6A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овісті; зміст епізодів, в яких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розкривається тема, роль художніх </w:t>
      </w:r>
      <w:proofErr w:type="gramStart"/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засобів  у</w:t>
      </w:r>
      <w:proofErr w:type="gramEnd"/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творі.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Учні вмітимуть: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виразно читати і переказувати уривки, в яких пока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softHyphen/>
        <w:t>зано чуйність, людяність, доброту героїв, ставити запитання до персонажів пов</w:t>
      </w:r>
      <w:r w:rsidR="000D6A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істі, знаходити художні засоби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і пояснювати їх роль; </w:t>
      </w:r>
      <w:proofErr w:type="gramStart"/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висловлювати  своє</w:t>
      </w:r>
      <w:proofErr w:type="gramEnd"/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ставлення до вчинків дійових осіб твору;  оцінювати власну роботу на уроці.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Тип: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засвоєння знань, вдосконалення умінь і навичок.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Обладнання: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портрет Григора Тютюнника, слайди по темі, уривок ві-деозапису анімаційного фільму «Климко», підручник, таблиця.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Форми роботи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: фронтальна бесіда, групова робота.</w:t>
      </w:r>
    </w:p>
    <w:p w:rsidR="00635F3C" w:rsidRPr="004F3997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399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Методи та прийоми роботи: 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робота з ілюстраціями,</w:t>
      </w:r>
      <w:r w:rsidR="000D6A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асоціативний кущ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словникова робота, «Мікрофон», рольова гра, робота з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 кросенсом, прийом «Кубик Блума»</w:t>
      </w:r>
      <w:r w:rsidRPr="004F3997">
        <w:rPr>
          <w:rFonts w:ascii="Times New Roman" w:eastAsia="Times New Roman" w:hAnsi="Times New Roman" w:cs="Times New Roman"/>
          <w:sz w:val="28"/>
          <w:szCs w:val="28"/>
          <w:lang w:eastAsia="ru-RU"/>
        </w:rPr>
        <w:t>, взаємооцінювання учнів.</w:t>
      </w:r>
    </w:p>
    <w:p w:rsidR="00635F3C" w:rsidRPr="00A35FA8" w:rsidRDefault="00635F3C" w:rsidP="000D6AB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 xml:space="preserve">                                                                           </w:t>
      </w:r>
      <w:r w:rsidRPr="00A35FA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>Найкращий подарунок, зроблений</w:t>
      </w:r>
    </w:p>
    <w:p w:rsidR="00635F3C" w:rsidRPr="00A35FA8" w:rsidRDefault="00635F3C" w:rsidP="000D6AB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 xml:space="preserve">                                               </w:t>
      </w:r>
      <w:r w:rsidR="000D6ABD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 xml:space="preserve">                            </w:t>
      </w:r>
      <w:r w:rsidRPr="00A35FA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>Людині після мудрості, - це …</w:t>
      </w:r>
    </w:p>
    <w:p w:rsidR="00635F3C" w:rsidRPr="00A35FA8" w:rsidRDefault="00635F3C" w:rsidP="000D6ABD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 xml:space="preserve">                                                                                              </w:t>
      </w:r>
      <w:r w:rsidRPr="00A35FA8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uk-UA"/>
        </w:rPr>
        <w:t>Ф.Ларошфуко</w:t>
      </w:r>
    </w:p>
    <w:p w:rsidR="00635F3C" w:rsidRPr="00B936A9" w:rsidRDefault="00635F3C" w:rsidP="00635F3C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B936A9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Хід уроку</w:t>
      </w:r>
    </w:p>
    <w:p w:rsidR="00635F3C" w:rsidRPr="007C4CDD" w:rsidRDefault="00635F3C" w:rsidP="00B50D5D">
      <w:pPr>
        <w:numPr>
          <w:ilvl w:val="0"/>
          <w:numId w:val="27"/>
        </w:numPr>
        <w:spacing w:after="160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7C4CDD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Організація навчальної діяльності учнів</w:t>
      </w:r>
    </w:p>
    <w:p w:rsidR="00635F3C" w:rsidRPr="007C4CDD" w:rsidRDefault="00635F3C" w:rsidP="001262C1">
      <w:pPr>
        <w:shd w:val="clear" w:color="auto" w:fill="FFFFFF"/>
        <w:spacing w:after="0"/>
        <w:ind w:left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eastAsia="uk-UA"/>
        </w:rPr>
      </w:pPr>
      <w:r w:rsidRPr="007C4CDD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uk-UA"/>
        </w:rPr>
        <w:t>1.</w:t>
      </w:r>
      <w:r w:rsidR="000D6ABD" w:rsidRPr="007C4CDD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  <w:lang w:val="uk-UA" w:eastAsia="uk-UA"/>
        </w:rPr>
        <w:t xml:space="preserve"> </w:t>
      </w:r>
      <w:r w:rsidRPr="007C4CDD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  <w:lang w:eastAsia="uk-UA"/>
        </w:rPr>
        <w:t>Міжлітературний контекст</w:t>
      </w:r>
    </w:p>
    <w:p w:rsidR="00635F3C" w:rsidRPr="00B936A9" w:rsidRDefault="000D6ABD" w:rsidP="001262C1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- </w:t>
      </w:r>
      <w:r w:rsidR="00635F3C" w:rsidRPr="00B936A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Пригадайте твори світової літератури, назви яких становлять імена, прізвища головних персонажів.</w:t>
      </w:r>
    </w:p>
    <w:p w:rsidR="00635F3C" w:rsidRPr="001262C1" w:rsidRDefault="00635F3C" w:rsidP="001262C1">
      <w:pPr>
        <w:shd w:val="clear" w:color="auto" w:fill="FFFFFF"/>
        <w:spacing w:after="0"/>
        <w:jc w:val="both"/>
        <w:rPr>
          <w:rFonts w:ascii="Times New Roman" w:hAnsi="Times New Roman" w:cs="Times New Roman"/>
          <w:i/>
          <w:color w:val="000000"/>
          <w:sz w:val="28"/>
          <w:szCs w:val="28"/>
          <w:lang w:eastAsia="uk-UA"/>
        </w:rPr>
      </w:pPr>
      <w:r w:rsidRPr="001262C1">
        <w:rPr>
          <w:rFonts w:ascii="Times New Roman" w:hAnsi="Times New Roman" w:cs="Times New Roman"/>
          <w:i/>
          <w:color w:val="000000"/>
          <w:sz w:val="28"/>
          <w:szCs w:val="28"/>
          <w:lang w:eastAsia="uk-UA"/>
        </w:rPr>
        <w:t>(«Наталка Полтавка» Котляревського, «Катерина», Шевченка, «Тарас Бульба» Гоголя, «Захар Беркут», Франка, «Роксолана» Загребельного, «Ромео і Джульєтта», «Отелло», «Гамлет» Шекспіра, «Дон Кіхот» Сервантеса, «Гаррі Потер» Ролінг та ін.)</w:t>
      </w:r>
    </w:p>
    <w:p w:rsidR="00635F3C" w:rsidRPr="00B936A9" w:rsidRDefault="00EE079D" w:rsidP="00EE079D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lastRenderedPageBreak/>
        <w:t xml:space="preserve">- </w:t>
      </w:r>
      <w:r w:rsidR="00635F3C" w:rsidRPr="00B936A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Чому, на вашу думку, письменники пішли таким, здавалось би, простим шляхом: озаглавили свій твір іменем головного героя?</w:t>
      </w:r>
    </w:p>
    <w:p w:rsidR="00635F3C" w:rsidRPr="00B936A9" w:rsidRDefault="00EE079D" w:rsidP="00EE079D">
      <w:pPr>
        <w:shd w:val="clear" w:color="auto" w:fill="FFFFFF"/>
        <w:spacing w:before="100" w:beforeAutospacing="1" w:after="100" w:afterAutospacing="1"/>
        <w:jc w:val="both"/>
        <w:rPr>
          <w:rFonts w:ascii="Times New Roman" w:hAnsi="Times New Roman" w:cs="Times New Roman"/>
          <w:color w:val="000000"/>
          <w:sz w:val="28"/>
          <w:szCs w:val="28"/>
          <w:lang w:eastAsia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 xml:space="preserve">- </w:t>
      </w:r>
      <w:r w:rsidR="00635F3C" w:rsidRPr="00B936A9">
        <w:rPr>
          <w:rFonts w:ascii="Times New Roman" w:hAnsi="Times New Roman" w:cs="Times New Roman"/>
          <w:color w:val="000000"/>
          <w:sz w:val="28"/>
          <w:szCs w:val="28"/>
          <w:lang w:eastAsia="uk-UA"/>
        </w:rPr>
        <w:t>Чи стали деякі із цих назв відомих вам творів алегоричними, символічними?</w:t>
      </w:r>
    </w:p>
    <w:p w:rsidR="00635F3C" w:rsidRPr="007C4CDD" w:rsidRDefault="00635F3C" w:rsidP="00B50D5D">
      <w:pPr>
        <w:numPr>
          <w:ilvl w:val="0"/>
          <w:numId w:val="27"/>
        </w:numPr>
        <w:spacing w:after="160"/>
        <w:contextualSpacing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7C4CD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Актуалізація опорних знань учнів</w:t>
      </w:r>
    </w:p>
    <w:p w:rsidR="00635F3C" w:rsidRPr="007C4CDD" w:rsidRDefault="00635F3C" w:rsidP="00B50D5D">
      <w:pPr>
        <w:pStyle w:val="ac"/>
        <w:numPr>
          <w:ilvl w:val="1"/>
          <w:numId w:val="2"/>
        </w:numPr>
        <w:rPr>
          <w:rFonts w:ascii="Times New Roman" w:hAnsi="Times New Roman" w:cs="Times New Roman"/>
          <w:i/>
          <w:color w:val="000000" w:themeColor="text1"/>
          <w:sz w:val="28"/>
          <w:szCs w:val="28"/>
          <w:shd w:val="clear" w:color="auto" w:fill="FFFFFF"/>
        </w:rPr>
      </w:pPr>
      <w:r w:rsidRPr="007C4CDD">
        <w:rPr>
          <w:rFonts w:ascii="Times New Roman" w:hAnsi="Times New Roman" w:cs="Times New Roman"/>
          <w:bCs/>
          <w:i/>
          <w:color w:val="000000" w:themeColor="text1"/>
          <w:sz w:val="28"/>
          <w:szCs w:val="28"/>
        </w:rPr>
        <w:t>Дайте відповіді на запитання:</w:t>
      </w:r>
    </w:p>
    <w:p w:rsidR="00635F3C" w:rsidRPr="007C4CDD" w:rsidRDefault="00EE079D" w:rsidP="00EE079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Що таке повість</w:t>
      </w:r>
      <w:r w:rsidR="00635F3C"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35F3C" w:rsidRPr="007C4CDD" w:rsidRDefault="00EE079D" w:rsidP="00EE079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Які основні ознаки повісті</w:t>
      </w:r>
      <w:r w:rsidR="00635F3C"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?</w:t>
      </w:r>
    </w:p>
    <w:p w:rsidR="00635F3C" w:rsidRPr="007C4CDD" w:rsidRDefault="00635F3C" w:rsidP="00EE079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Наведіть приклади.</w:t>
      </w:r>
    </w:p>
    <w:p w:rsidR="00635F3C" w:rsidRPr="007C4CDD" w:rsidRDefault="00635F3C" w:rsidP="00EE079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Які повісті про дітей ви читали в 5, 6 класі?</w:t>
      </w:r>
    </w:p>
    <w:p w:rsidR="00635F3C" w:rsidRPr="007C4CDD" w:rsidRDefault="00635F3C" w:rsidP="00EE079D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Що вам відомо з історії про Другу світову війну?</w:t>
      </w:r>
    </w:p>
    <w:p w:rsidR="00635F3C" w:rsidRPr="007C4CDD" w:rsidRDefault="00635F3C" w:rsidP="00B50D5D">
      <w:pPr>
        <w:pStyle w:val="ac"/>
        <w:numPr>
          <w:ilvl w:val="1"/>
          <w:numId w:val="2"/>
        </w:numPr>
        <w:spacing w:after="0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  <w:t>Розташувати ілюстрації згідно із сюжетом твору</w:t>
      </w:r>
    </w:p>
    <w:p w:rsidR="00635F3C" w:rsidRPr="007C4CDD" w:rsidRDefault="00E12419" w:rsidP="00E12419">
      <w:pPr>
        <w:spacing w:after="0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7C4CDD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D810C5F" wp14:editId="235516B8">
            <wp:extent cx="4842164" cy="5153297"/>
            <wp:effectExtent l="0" t="0" r="0" b="0"/>
            <wp:docPr id="61" name="Рисунок 1" descr="https://ru-static.z-dn.net/files/d99/1029662fa68b0914b16805ffcbd71a2e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https://ru-static.z-dn.net/files/d99/1029662fa68b0914b16805ffcbd71a2e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33"/>
                    <a:stretch/>
                  </pic:blipFill>
                  <pic:spPr bwMode="auto">
                    <a:xfrm>
                      <a:off x="0" y="0"/>
                      <a:ext cx="4895506" cy="521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F3C" w:rsidRPr="007C4CDD" w:rsidRDefault="00635F3C" w:rsidP="00635F3C">
      <w:pPr>
        <w:spacing w:after="0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635F3C" w:rsidRPr="007C4CDD" w:rsidRDefault="00635F3C" w:rsidP="00B50D5D">
      <w:pPr>
        <w:pStyle w:val="a3"/>
        <w:numPr>
          <w:ilvl w:val="1"/>
          <w:numId w:val="2"/>
        </w:numPr>
        <w:shd w:val="clear" w:color="auto" w:fill="FFFFFF"/>
        <w:tabs>
          <w:tab w:val="left" w:pos="426"/>
        </w:tabs>
        <w:spacing w:before="0" w:beforeAutospacing="0" w:after="0" w:afterAutospacing="0" w:line="276" w:lineRule="auto"/>
        <w:rPr>
          <w:rStyle w:val="a5"/>
          <w:iCs w:val="0"/>
          <w:color w:val="000000" w:themeColor="text1"/>
          <w:sz w:val="28"/>
          <w:szCs w:val="28"/>
        </w:rPr>
      </w:pPr>
      <w:r w:rsidRPr="007C4CDD">
        <w:rPr>
          <w:rStyle w:val="a5"/>
          <w:color w:val="000000" w:themeColor="text1"/>
          <w:sz w:val="28"/>
          <w:szCs w:val="28"/>
          <w:lang w:val="uk-UA"/>
        </w:rPr>
        <w:t xml:space="preserve">Вправа </w:t>
      </w:r>
      <w:r w:rsidRPr="007C4CDD">
        <w:rPr>
          <w:rStyle w:val="a5"/>
          <w:color w:val="000000" w:themeColor="text1"/>
          <w:sz w:val="28"/>
          <w:szCs w:val="28"/>
        </w:rPr>
        <w:t>«Знайди правильне твердження»</w:t>
      </w:r>
    </w:p>
    <w:p w:rsidR="00635F3C" w:rsidRPr="007C4CDD" w:rsidRDefault="00635F3C" w:rsidP="00DD4834">
      <w:pPr>
        <w:pStyle w:val="a3"/>
        <w:shd w:val="clear" w:color="auto" w:fill="FFFFFF"/>
        <w:spacing w:before="0" w:beforeAutospacing="0" w:after="0" w:afterAutospacing="0" w:line="276" w:lineRule="auto"/>
        <w:ind w:firstLine="360"/>
        <w:rPr>
          <w:i/>
          <w:color w:val="000000" w:themeColor="text1"/>
          <w:sz w:val="28"/>
          <w:szCs w:val="28"/>
        </w:rPr>
      </w:pPr>
      <w:r w:rsidRPr="007C4CDD">
        <w:rPr>
          <w:i/>
          <w:color w:val="000000" w:themeColor="text1"/>
          <w:sz w:val="28"/>
          <w:szCs w:val="28"/>
        </w:rPr>
        <w:lastRenderedPageBreak/>
        <w:t>У тексті, складеному з помилкових тверджень, «заховано» 6 правильних. Знайдіть їх</w:t>
      </w:r>
      <w:r w:rsidRPr="007C4CDD">
        <w:rPr>
          <w:i/>
          <w:color w:val="000000" w:themeColor="text1"/>
          <w:sz w:val="28"/>
          <w:szCs w:val="28"/>
          <w:lang w:val="uk-UA"/>
        </w:rPr>
        <w:t xml:space="preserve"> </w:t>
      </w:r>
      <w:r w:rsidRPr="007C4CDD">
        <w:rPr>
          <w:i/>
          <w:color w:val="000000" w:themeColor="text1"/>
          <w:sz w:val="28"/>
          <w:szCs w:val="28"/>
        </w:rPr>
        <w:t xml:space="preserve">та вкажіть </w:t>
      </w:r>
      <w:r w:rsidRPr="007C4CDD">
        <w:rPr>
          <w:i/>
          <w:color w:val="000000" w:themeColor="text1"/>
          <w:sz w:val="28"/>
          <w:szCs w:val="28"/>
          <w:lang w:val="uk-UA"/>
        </w:rPr>
        <w:t>номер речення.</w:t>
      </w:r>
    </w:p>
    <w:p w:rsidR="00635F3C" w:rsidRPr="007C4CDD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4CDD">
        <w:rPr>
          <w:rFonts w:ascii="Times New Roman" w:hAnsi="Times New Roman" w:cs="Times New Roman"/>
          <w:color w:val="000000" w:themeColor="text1"/>
          <w:sz w:val="28"/>
          <w:szCs w:val="28"/>
        </w:rPr>
        <w:t>Климко вирушає в дорогу, сповнену небезпек, по сіль на Полтавщину. (Неправильне.)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7C4C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Все добро на базарі, </w:t>
      </w:r>
      <w:r w:rsidRPr="00E12419">
        <w:rPr>
          <w:rFonts w:ascii="Times New Roman" w:hAnsi="Times New Roman" w:cs="Times New Roman"/>
          <w:sz w:val="28"/>
          <w:szCs w:val="28"/>
        </w:rPr>
        <w:t>куди звернув Климко, продавалось за гроші. (Неправильне).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Облаву поліцаї робили на старих і молодих людей. (Неправильне).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Швець-земляк подарував Климкові тапочки, а не виміняв. (Правильне).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Врятована від Німеччини дівчина прохала хлопця стати її братом і податись на Донбас до її мами. (Правильне).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Їхав хлопець до станції Дебальцеве на відкритій вантажній машині. (Неправильне).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Климко повертався додому з дорогоцінною сіллю та харчами. (Правильне).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Хворого хлопця виходжувала тітка Марина і хотіла навіть всиновити його. (Правильне).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Німець не зміг ударити Климка, бо той стрибнув у калюжу. (Неправильне).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Головний герой відчував відповідальність за життя Наталі Михайлівни та маленької Олі. (Правильне).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Мішок солі заважає Климкові показати дорогу військовополоненому. (Неправильне).</w:t>
      </w:r>
    </w:p>
    <w:p w:rsidR="00635F3C" w:rsidRPr="00E12419" w:rsidRDefault="00635F3C" w:rsidP="00B50D5D">
      <w:pPr>
        <w:pStyle w:val="ac"/>
        <w:widowControl w:val="0"/>
        <w:numPr>
          <w:ilvl w:val="0"/>
          <w:numId w:val="26"/>
        </w:numPr>
        <w:autoSpaceDE w:val="0"/>
        <w:autoSpaceDN w:val="0"/>
        <w:adjustRightInd w:val="0"/>
        <w:spacing w:after="0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E12419">
        <w:rPr>
          <w:rFonts w:ascii="Times New Roman" w:hAnsi="Times New Roman" w:cs="Times New Roman"/>
          <w:sz w:val="28"/>
          <w:szCs w:val="28"/>
        </w:rPr>
        <w:t>Хлопчину підстерегла невблаганна смерть. (Правильне).</w:t>
      </w:r>
    </w:p>
    <w:p w:rsidR="00E778F8" w:rsidRDefault="00E778F8" w:rsidP="00DD4834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5F3C" w:rsidRPr="002A106A" w:rsidRDefault="00635F3C" w:rsidP="00DD4834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2A106A">
        <w:rPr>
          <w:rFonts w:ascii="Times New Roman" w:hAnsi="Times New Roman" w:cs="Times New Roman"/>
          <w:b/>
          <w:sz w:val="28"/>
          <w:szCs w:val="28"/>
        </w:rPr>
        <w:t>ІІІ ЕТАП ЦІЛЕРЕАЛІЗАЦІЇ</w:t>
      </w:r>
    </w:p>
    <w:p w:rsidR="00635F3C" w:rsidRPr="004F3997" w:rsidRDefault="00635F3C" w:rsidP="00DD4834">
      <w:pPr>
        <w:spacing w:after="0"/>
        <w:ind w:left="54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4F3997">
        <w:rPr>
          <w:rFonts w:ascii="Times New Roman" w:hAnsi="Times New Roman" w:cs="Times New Roman"/>
          <w:b/>
          <w:sz w:val="28"/>
          <w:szCs w:val="28"/>
        </w:rPr>
        <w:t>Словникова робота</w:t>
      </w:r>
    </w:p>
    <w:p w:rsidR="00635F3C" w:rsidRPr="004F3997" w:rsidRDefault="00635F3C" w:rsidP="00DD4834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F3997">
        <w:rPr>
          <w:rFonts w:ascii="Times New Roman" w:hAnsi="Times New Roman" w:cs="Times New Roman"/>
          <w:sz w:val="28"/>
          <w:szCs w:val="28"/>
        </w:rPr>
        <w:t xml:space="preserve">- Як ви розумієте ключові слова теми уроку «чуйність», «турбота». «доброта»? </w:t>
      </w:r>
    </w:p>
    <w:p w:rsidR="00635F3C" w:rsidRPr="004F3997" w:rsidRDefault="00635F3C" w:rsidP="00DD4834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F3997">
        <w:rPr>
          <w:rFonts w:ascii="Times New Roman" w:hAnsi="Times New Roman" w:cs="Times New Roman"/>
          <w:sz w:val="28"/>
          <w:szCs w:val="28"/>
        </w:rPr>
        <w:t xml:space="preserve">Чуйність-уважність, сердечне </w:t>
      </w:r>
      <w:proofErr w:type="gramStart"/>
      <w:r w:rsidRPr="004F3997">
        <w:rPr>
          <w:rFonts w:ascii="Times New Roman" w:hAnsi="Times New Roman" w:cs="Times New Roman"/>
          <w:sz w:val="28"/>
          <w:szCs w:val="28"/>
        </w:rPr>
        <w:t>ставлення  до</w:t>
      </w:r>
      <w:proofErr w:type="gramEnd"/>
      <w:r w:rsidRPr="004F3997">
        <w:rPr>
          <w:rFonts w:ascii="Times New Roman" w:hAnsi="Times New Roman" w:cs="Times New Roman"/>
          <w:sz w:val="28"/>
          <w:szCs w:val="28"/>
        </w:rPr>
        <w:t xml:space="preserve"> людей.</w:t>
      </w:r>
    </w:p>
    <w:p w:rsidR="00635F3C" w:rsidRPr="004F3997" w:rsidRDefault="00635F3C" w:rsidP="00DD4834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4F3997">
        <w:rPr>
          <w:rFonts w:ascii="Times New Roman" w:hAnsi="Times New Roman" w:cs="Times New Roman"/>
          <w:sz w:val="28"/>
          <w:szCs w:val="28"/>
        </w:rPr>
        <w:t>Турбота – увага до потреб когось або чогось.</w:t>
      </w:r>
    </w:p>
    <w:p w:rsidR="00635F3C" w:rsidRDefault="00635F3C" w:rsidP="00DD4834">
      <w:pPr>
        <w:spacing w:after="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  <w:r w:rsidRPr="004F3997">
        <w:rPr>
          <w:rFonts w:ascii="Times New Roman" w:hAnsi="Times New Roman" w:cs="Times New Roman"/>
          <w:sz w:val="28"/>
          <w:szCs w:val="28"/>
        </w:rPr>
        <w:t xml:space="preserve">Доброта – чутливе, дружнє ставлення до людини, привітність, </w:t>
      </w:r>
      <w:proofErr w:type="gramStart"/>
      <w:r w:rsidRPr="004F3997">
        <w:rPr>
          <w:rFonts w:ascii="Times New Roman" w:hAnsi="Times New Roman" w:cs="Times New Roman"/>
          <w:sz w:val="28"/>
          <w:szCs w:val="28"/>
        </w:rPr>
        <w:t xml:space="preserve">ласка,   </w:t>
      </w:r>
      <w:proofErr w:type="gramEnd"/>
      <w:r w:rsidRPr="004F3997">
        <w:rPr>
          <w:rFonts w:ascii="Times New Roman" w:hAnsi="Times New Roman" w:cs="Times New Roman"/>
          <w:sz w:val="28"/>
          <w:szCs w:val="28"/>
        </w:rPr>
        <w:t xml:space="preserve">   прихильність</w:t>
      </w:r>
      <w:r w:rsidR="0022784D"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  <w:t>.</w:t>
      </w:r>
    </w:p>
    <w:p w:rsidR="0022784D" w:rsidRDefault="0022784D" w:rsidP="00DD4834">
      <w:pPr>
        <w:spacing w:after="0"/>
        <w:jc w:val="both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482886" w:rsidRPr="00BF6856" w:rsidRDefault="00BF6856" w:rsidP="00DD4834">
      <w:pPr>
        <w:spacing w:after="0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 xml:space="preserve">2. </w:t>
      </w:r>
      <w:r w:rsidR="00635F3C" w:rsidRPr="00BF6856">
        <w:rPr>
          <w:rFonts w:ascii="Times New Roman" w:hAnsi="Times New Roman" w:cs="Times New Roman"/>
          <w:b/>
          <w:sz w:val="28"/>
          <w:szCs w:val="28"/>
        </w:rPr>
        <w:t>Розкажіть за допомогою кросенсу, як у взаємовідносинах героїв проявляється доброта, чуйність, турбота.</w:t>
      </w:r>
    </w:p>
    <w:p w:rsidR="00635F3C" w:rsidRPr="00482886" w:rsidRDefault="00482886" w:rsidP="00DD4834">
      <w:pPr>
        <w:jc w:val="center"/>
        <w:rPr>
          <w:rFonts w:ascii="Times New Roman" w:hAnsi="Times New Roman" w:cs="Times New Roman"/>
          <w:sz w:val="28"/>
          <w:szCs w:val="28"/>
        </w:rPr>
      </w:pPr>
      <w:r w:rsidRPr="0048288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12FCBF" wp14:editId="3CC4A0CE">
            <wp:extent cx="5835604" cy="367838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69033" cy="369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F3C" w:rsidRPr="00917015" w:rsidRDefault="00635F3C" w:rsidP="00DD4834">
      <w:pPr>
        <w:spacing w:after="0"/>
        <w:jc w:val="both"/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</w:pPr>
      <w:r w:rsidRPr="0091701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="0091701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            3. </w:t>
      </w:r>
      <w:r w:rsidRPr="00917015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Асоціативний кущ до слова доброта:</w:t>
      </w:r>
    </w:p>
    <w:p w:rsidR="00635F3C" w:rsidRPr="004F3997" w:rsidRDefault="00482886" w:rsidP="00DD483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2800" cy="3472330"/>
            <wp:effectExtent l="0" t="38100" r="0" b="52070"/>
            <wp:docPr id="74" name="Схема 7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4" r:lo="rId45" r:qs="rId46" r:cs="rId47"/>
              </a:graphicData>
            </a:graphic>
          </wp:inline>
        </w:drawing>
      </w:r>
    </w:p>
    <w:p w:rsidR="00635F3C" w:rsidRPr="00917015" w:rsidRDefault="00635F3C" w:rsidP="00DD4834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4F3997">
        <w:rPr>
          <w:rFonts w:ascii="Times New Roman" w:hAnsi="Times New Roman" w:cs="Times New Roman"/>
          <w:sz w:val="28"/>
          <w:szCs w:val="28"/>
        </w:rPr>
        <w:t>- Який вчинок Климка, на ваш погляд, був найблагороднішим?</w:t>
      </w:r>
      <w:r w:rsidR="00917015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4F3997">
        <w:rPr>
          <w:rFonts w:ascii="Times New Roman" w:hAnsi="Times New Roman" w:cs="Times New Roman"/>
          <w:sz w:val="28"/>
          <w:szCs w:val="28"/>
        </w:rPr>
        <w:t>(Коли Климко вказує солдат</w:t>
      </w:r>
      <w:r w:rsidR="00917015">
        <w:rPr>
          <w:rFonts w:ascii="Times New Roman" w:hAnsi="Times New Roman" w:cs="Times New Roman"/>
          <w:sz w:val="28"/>
          <w:szCs w:val="28"/>
        </w:rPr>
        <w:t xml:space="preserve">у, якого переслідують, дорогу у </w:t>
      </w:r>
      <w:r w:rsidRPr="004F3997">
        <w:rPr>
          <w:rFonts w:ascii="Times New Roman" w:hAnsi="Times New Roman" w:cs="Times New Roman"/>
          <w:sz w:val="28"/>
          <w:szCs w:val="28"/>
        </w:rPr>
        <w:t>балку</w:t>
      </w:r>
      <w:r w:rsidR="00DB5ACD">
        <w:rPr>
          <w:rFonts w:ascii="Times New Roman" w:hAnsi="Times New Roman" w:cs="Times New Roman"/>
          <w:sz w:val="28"/>
          <w:szCs w:val="28"/>
          <w:lang w:val="uk-UA"/>
        </w:rPr>
        <w:t>,</w:t>
      </w:r>
      <w:r w:rsidRPr="004F3997">
        <w:rPr>
          <w:rFonts w:ascii="Times New Roman" w:hAnsi="Times New Roman" w:cs="Times New Roman"/>
          <w:sz w:val="28"/>
          <w:szCs w:val="28"/>
        </w:rPr>
        <w:t xml:space="preserve"> не замислюючись про небезпеку власному життю)</w:t>
      </w:r>
      <w:r w:rsidR="00917015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35F3C" w:rsidRPr="00917015" w:rsidRDefault="00917015" w:rsidP="00917015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 wp14:anchorId="5A8EC359" wp14:editId="31E9157C">
            <wp:simplePos x="0" y="0"/>
            <wp:positionH relativeFrom="column">
              <wp:posOffset>166370</wp:posOffset>
            </wp:positionH>
            <wp:positionV relativeFrom="paragraph">
              <wp:posOffset>588645</wp:posOffset>
            </wp:positionV>
            <wp:extent cx="5750560" cy="4737735"/>
            <wp:effectExtent l="0" t="0" r="2540" b="5715"/>
            <wp:wrapSquare wrapText="bothSides"/>
            <wp:docPr id="58" name="Рисунок 58" descr="характеристика образу клим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арактеристика образу климка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60" cy="473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F3C" w:rsidRPr="004F3997">
        <w:rPr>
          <w:rFonts w:ascii="Times New Roman" w:hAnsi="Times New Roman" w:cs="Times New Roman"/>
          <w:sz w:val="28"/>
          <w:szCs w:val="28"/>
        </w:rPr>
        <w:t>- Учинок якого персонажа ви вважаєте найпідлішим? (Чоловік, який з підводи міняв харчі на речі людей. Так він наживався на чужій біді)</w:t>
      </w:r>
      <w:r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635F3C" w:rsidRPr="00A35FA8" w:rsidRDefault="00635F3C" w:rsidP="00917015">
      <w:pPr>
        <w:shd w:val="clear" w:color="auto" w:fill="FFFFFF"/>
        <w:spacing w:before="100" w:beforeAutospacing="1" w:after="100" w:afterAutospacing="1" w:line="240" w:lineRule="auto"/>
        <w:ind w:firstLine="540"/>
        <w:jc w:val="both"/>
        <w:outlineLvl w:val="1"/>
        <w:rPr>
          <w:rFonts w:ascii="Times New Roman" w:hAnsi="Times New Roman" w:cs="Times New Roman"/>
          <w:b/>
          <w:sz w:val="28"/>
          <w:szCs w:val="28"/>
          <w:lang w:eastAsia="uk-UA"/>
        </w:rPr>
      </w:pPr>
      <w:r>
        <w:rPr>
          <w:rFonts w:ascii="Times New Roman" w:hAnsi="Times New Roman" w:cs="Times New Roman"/>
          <w:b/>
          <w:sz w:val="28"/>
          <w:szCs w:val="28"/>
          <w:lang w:eastAsia="uk-UA"/>
        </w:rPr>
        <w:t xml:space="preserve">4. </w:t>
      </w:r>
      <w:r w:rsidRPr="00A35FA8">
        <w:rPr>
          <w:rFonts w:ascii="Times New Roman" w:hAnsi="Times New Roman" w:cs="Times New Roman"/>
          <w:b/>
          <w:sz w:val="28"/>
          <w:szCs w:val="28"/>
          <w:lang w:eastAsia="uk-UA"/>
        </w:rPr>
        <w:t>Робота над створенням запитань за кубиком Блума (учні працюють в парах).</w:t>
      </w:r>
    </w:p>
    <w:p w:rsidR="00635F3C" w:rsidRPr="002A106A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uk-UA"/>
        </w:rPr>
      </w:pPr>
      <w:r w:rsidRPr="002A106A">
        <w:rPr>
          <w:rFonts w:ascii="Times New Roman" w:hAnsi="Times New Roman" w:cs="Times New Roman"/>
          <w:i/>
          <w:sz w:val="28"/>
          <w:szCs w:val="28"/>
          <w:lang w:eastAsia="uk-UA"/>
        </w:rPr>
        <w:t>Зразок запитань: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1</w:t>
      </w:r>
      <w:r>
        <w:rPr>
          <w:rFonts w:ascii="Times New Roman" w:hAnsi="Times New Roman" w:cs="Times New Roman"/>
          <w:noProof/>
          <w:sz w:val="28"/>
          <w:szCs w:val="28"/>
          <w:lang w:eastAsia="uk-UA"/>
        </w:rPr>
        <w:t>.</w:t>
      </w:r>
      <w:r w:rsidR="0091701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Назви персонажів твору, які намагалися допомогти Климкові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2. Чому ворожий солдат пригостив хлопчика галетами?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3.</w:t>
      </w:r>
      <w:r w:rsidR="0091701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Придумай, як би розвивалися події, коли б дядько Кирило  не загинув?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4.</w:t>
      </w:r>
      <w:r w:rsidR="0091701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Поясни поведінку Наталії Миколаївни в епізоді, зображеному на малюнку.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5.</w:t>
      </w:r>
      <w:r w:rsidR="0091701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Поділись враженнями від вчинків шевця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6.</w:t>
      </w:r>
      <w:r w:rsidR="00917015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 </w:t>
      </w:r>
      <w:r w:rsidRPr="004F3997">
        <w:rPr>
          <w:rFonts w:ascii="Times New Roman" w:hAnsi="Times New Roman" w:cs="Times New Roman"/>
          <w:noProof/>
          <w:sz w:val="28"/>
          <w:szCs w:val="28"/>
          <w:lang w:eastAsia="uk-UA"/>
        </w:rPr>
        <w:t>Запропонуй  свій варіант закінчення твору.</w:t>
      </w:r>
    </w:p>
    <w:p w:rsidR="00635F3C" w:rsidRPr="004F3997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rFonts w:ascii="Times New Roman" w:hAnsi="Times New Roman" w:cs="Times New Roman"/>
          <w:noProof/>
          <w:sz w:val="28"/>
          <w:szCs w:val="28"/>
          <w:lang w:eastAsia="uk-UA"/>
        </w:rPr>
      </w:pPr>
      <w:r w:rsidRPr="004F399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5E9FBF4" wp14:editId="0C73AB8A">
            <wp:extent cx="5902117" cy="4509654"/>
            <wp:effectExtent l="0" t="0" r="3810" b="571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5838" t="6751" b="5800"/>
                    <a:stretch/>
                  </pic:blipFill>
                  <pic:spPr bwMode="auto">
                    <a:xfrm>
                      <a:off x="0" y="0"/>
                      <a:ext cx="6051570" cy="4623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5F3C" w:rsidRPr="007F442D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5</w:t>
      </w:r>
      <w:r w:rsidRPr="007F442D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>. Акродиктант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- Якщо ви правильно дасте відповіді на всі запитан</w:t>
      </w:r>
      <w:r w:rsidR="00D30784">
        <w:rPr>
          <w:rFonts w:ascii="Times New Roman" w:eastAsia="Times New Roman" w:hAnsi="Times New Roman" w:cs="Times New Roman"/>
          <w:sz w:val="28"/>
          <w:szCs w:val="28"/>
          <w:lang w:eastAsia="uk-UA"/>
        </w:rPr>
        <w:t>ня, то з четвертих літер слів-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відповідей зможете скласти закінчення епіграфа.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1. Ким, на думку Климка, був дядько, який заступився за дівчину під час облави?</w:t>
      </w:r>
    </w:p>
    <w:p w:rsidR="00917015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2. Цілими днями, навіть у неділю, </w:t>
      </w:r>
      <w:r w:rsidR="00917015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дід Бочонок просиджував у </w:t>
      </w:r>
      <w:proofErr w:type="gramStart"/>
      <w:r w:rsidR="00917015">
        <w:rPr>
          <w:rFonts w:ascii="Times New Roman" w:eastAsia="Times New Roman" w:hAnsi="Times New Roman" w:cs="Times New Roman"/>
          <w:sz w:val="28"/>
          <w:szCs w:val="28"/>
          <w:lang w:eastAsia="uk-UA"/>
        </w:rPr>
        <w:t>... .</w:t>
      </w:r>
      <w:proofErr w:type="gramEnd"/>
    </w:p>
    <w:p w:rsidR="00635F3C" w:rsidRPr="007F442D" w:rsidRDefault="00917015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uk-UA"/>
        </w:rPr>
        <w:t xml:space="preserve">3. </w:t>
      </w:r>
      <w:r w:rsidR="00635F3C"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Як звали помічника дядька Кирила?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4. Яких істот бачив Климко серед степу під час подорожі, що шастали «поміж травою та теплим камінням на голих пагорбках»?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5. Чим пахло у вагоні, в якому Климко їхав додому?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6. Як називається лінія на поверхні шкіри чи слід на шкірі від удару?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7. Ким працював дідусь Зульфата?</w:t>
      </w:r>
    </w:p>
    <w:p w:rsidR="00635F3C" w:rsidRPr="007F442D" w:rsidRDefault="00635F3C" w:rsidP="00A27551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8. Як називається прийом, в якому сюжет вклю</w:t>
      </w:r>
      <w:r w:rsidR="00BF079D">
        <w:rPr>
          <w:rFonts w:ascii="Times New Roman" w:eastAsia="Times New Roman" w:hAnsi="Times New Roman" w:cs="Times New Roman"/>
          <w:sz w:val="28"/>
          <w:szCs w:val="28"/>
          <w:lang w:eastAsia="uk-UA"/>
        </w:rPr>
        <w:t xml:space="preserve">чається в розповідь, немов у 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рамку, яка безпосереднього зв’язку з розвитком сюжету не має?</w:t>
      </w:r>
    </w:p>
    <w:p w:rsidR="00635F3C" w:rsidRPr="007F442D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i/>
          <w:iCs/>
          <w:sz w:val="28"/>
          <w:szCs w:val="28"/>
          <w:lang w:eastAsia="uk-UA"/>
        </w:rPr>
        <w:t>Відповіді.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 1. Шев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ц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ем. 2. Апт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е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ці. 3. Кін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д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ратович. 4. Ящі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р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ок. 5. Стр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у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жками. 6. Пру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ж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ок. 7. Хлі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б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опекарем. 8. Обр</w:t>
      </w: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eastAsia="uk-UA"/>
        </w:rPr>
        <w:t>а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мленням.</w:t>
      </w:r>
    </w:p>
    <w:p w:rsidR="00635F3C" w:rsidRPr="007F442D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b/>
          <w:bCs/>
          <w:sz w:val="28"/>
          <w:szCs w:val="28"/>
          <w:lang w:eastAsia="uk-UA"/>
        </w:rPr>
        <w:t>Ключ:</w:t>
      </w: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 це дружба.</w:t>
      </w:r>
    </w:p>
    <w:p w:rsidR="00635F3C" w:rsidRPr="007F442D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F442D">
        <w:rPr>
          <w:rFonts w:ascii="Times New Roman" w:hAnsi="Times New Roman" w:cs="Times New Roman"/>
          <w:b/>
          <w:sz w:val="28"/>
          <w:szCs w:val="28"/>
        </w:rPr>
        <w:lastRenderedPageBreak/>
        <w:t xml:space="preserve"> ЕТАП РЕФЛЕКСІЇ   </w:t>
      </w:r>
    </w:p>
    <w:p w:rsidR="00635F3C" w:rsidRPr="007F442D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eastAsia="uk-UA"/>
        </w:rPr>
        <w:t xml:space="preserve"> «Мікрофон»</w:t>
      </w:r>
    </w:p>
    <w:p w:rsidR="00635F3C" w:rsidRPr="007F442D" w:rsidRDefault="00635F3C" w:rsidP="0091701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- Чи хотіли б ви мати такого друга, як Климко?</w:t>
      </w:r>
    </w:p>
    <w:p w:rsidR="00635F3C" w:rsidRPr="007F442D" w:rsidRDefault="00635F3C" w:rsidP="009170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F442D">
        <w:rPr>
          <w:rFonts w:ascii="Times New Roman" w:hAnsi="Times New Roman" w:cs="Times New Roman"/>
          <w:sz w:val="28"/>
          <w:szCs w:val="28"/>
        </w:rPr>
        <w:t xml:space="preserve">- Сьогодні на уроці незримо присутні Климко і інші герої. Вони дають нам уроки. Які? Для чого? </w:t>
      </w:r>
    </w:p>
    <w:p w:rsidR="00291D6F" w:rsidRDefault="00635F3C" w:rsidP="00291D6F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7F442D">
        <w:rPr>
          <w:rFonts w:ascii="Times New Roman" w:hAnsi="Times New Roman" w:cs="Times New Roman"/>
          <w:sz w:val="28"/>
          <w:szCs w:val="28"/>
        </w:rPr>
        <w:t>- Чи потрібні ці уроки нам у сучасному житті? Чому? (Так. Герої навчають на доброті, турботі, чуйності, яких бра</w:t>
      </w:r>
      <w:r w:rsidR="00917015">
        <w:rPr>
          <w:rFonts w:ascii="Times New Roman" w:hAnsi="Times New Roman" w:cs="Times New Roman"/>
          <w:sz w:val="28"/>
          <w:szCs w:val="28"/>
        </w:rPr>
        <w:t xml:space="preserve">кує у сучасному житті. Ми </w:t>
      </w:r>
      <w:r w:rsidRPr="007F442D">
        <w:rPr>
          <w:rFonts w:ascii="Times New Roman" w:hAnsi="Times New Roman" w:cs="Times New Roman"/>
          <w:sz w:val="28"/>
          <w:szCs w:val="28"/>
        </w:rPr>
        <w:t>повинні пам’ятати про війну і залишатися</w:t>
      </w:r>
      <w:r w:rsidR="00291D6F">
        <w:rPr>
          <w:rFonts w:ascii="Times New Roman" w:hAnsi="Times New Roman" w:cs="Times New Roman"/>
          <w:sz w:val="28"/>
          <w:szCs w:val="28"/>
        </w:rPr>
        <w:t xml:space="preserve"> людьми у будь-яких ситуаціях.)</w:t>
      </w:r>
    </w:p>
    <w:p w:rsidR="00635F3C" w:rsidRPr="00291D6F" w:rsidRDefault="00291D6F" w:rsidP="00291D6F">
      <w:pPr>
        <w:spacing w:after="0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635F3C" w:rsidRPr="007F442D">
        <w:rPr>
          <w:rFonts w:ascii="Times New Roman" w:eastAsia="Times New Roman" w:hAnsi="Times New Roman" w:cs="Times New Roman"/>
          <w:sz w:val="28"/>
          <w:szCs w:val="28"/>
          <w:lang w:eastAsia="uk-UA"/>
        </w:rPr>
        <w:t>Як ви думаєте, чи популярні та модні нині такі понятті, як сердечність, душевна щедрість, любов, доброта? Які слова — антоніми відповідають їм?</w:t>
      </w:r>
    </w:p>
    <w:p w:rsidR="004E3F6B" w:rsidRDefault="004E3F6B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>
        <w:rPr>
          <w:noProof/>
          <w:lang w:eastAsia="ru-RU"/>
        </w:rPr>
        <w:drawing>
          <wp:inline distT="0" distB="0" distL="0" distR="0">
            <wp:extent cx="5940425" cy="4109704"/>
            <wp:effectExtent l="0" t="0" r="3175" b="5715"/>
            <wp:docPr id="10" name="Рисунок 10" descr="Рефлексія №2 мікрофо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ефлексія №2 мікрофон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0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D6F" w:rsidRDefault="00291D6F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4C889630" wp14:editId="2EF68D19">
            <wp:simplePos x="0" y="0"/>
            <wp:positionH relativeFrom="column">
              <wp:posOffset>4101950</wp:posOffset>
            </wp:positionH>
            <wp:positionV relativeFrom="paragraph">
              <wp:posOffset>186354</wp:posOffset>
            </wp:positionV>
            <wp:extent cx="1562100" cy="1562100"/>
            <wp:effectExtent l="0" t="0" r="0" b="0"/>
            <wp:wrapSquare wrapText="bothSides"/>
            <wp:docPr id="60" name="Рисунок 60" descr="http://qrcoder.ru/code/?https%3A%2F%2Fnaurok.com.ua%2Ftest%2Fgrigir-tyutyunnik-klimko-21623.html&amp;4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qrcoder.ru/code/?https%3A%2F%2Fnaurok.com.ua%2Ftest%2Fgrigir-tyutyunnik-klimko-21623.html&amp;4&amp;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F3C"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  <w:t xml:space="preserve">ЕТАП ОЦІНЮВАННЯ </w:t>
      </w:r>
    </w:p>
    <w:p w:rsidR="00635F3C" w:rsidRPr="00110AAF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uk-UA"/>
        </w:rPr>
      </w:pPr>
      <w:r w:rsidRPr="00291D6F">
        <w:rPr>
          <w:rFonts w:ascii="Times New Roman" w:hAnsi="Times New Roman" w:cs="Times New Roman"/>
          <w:sz w:val="28"/>
          <w:szCs w:val="28"/>
          <w:lang w:eastAsia="uk-UA"/>
        </w:rPr>
        <w:t>Виконати тестові завдання</w:t>
      </w:r>
      <w:r w:rsidRPr="00110AAF">
        <w:rPr>
          <w:b/>
          <w:sz w:val="28"/>
          <w:szCs w:val="28"/>
          <w:lang w:eastAsia="uk-UA"/>
        </w:rPr>
        <w:t xml:space="preserve">   </w:t>
      </w:r>
    </w:p>
    <w:p w:rsidR="00635F3C" w:rsidRPr="00291D6F" w:rsidRDefault="00635F3C" w:rsidP="00635F3C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uk-UA"/>
        </w:rPr>
      </w:pPr>
      <w:r w:rsidRPr="00291D6F">
        <w:rPr>
          <w:rFonts w:ascii="Times New Roman" w:eastAsia="Times New Roman" w:hAnsi="Times New Roman" w:cs="Times New Roman"/>
          <w:sz w:val="28"/>
          <w:szCs w:val="28"/>
          <w:lang w:eastAsia="uk-UA"/>
        </w:rPr>
        <w:t>Домашнє завдання.</w:t>
      </w:r>
    </w:p>
    <w:p w:rsidR="00635F3C" w:rsidRPr="00AE58BF" w:rsidRDefault="00635F3C" w:rsidP="00B50D5D">
      <w:pPr>
        <w:pStyle w:val="ac"/>
        <w:widowControl w:val="0"/>
        <w:numPr>
          <w:ilvl w:val="0"/>
          <w:numId w:val="28"/>
        </w:numPr>
        <w:shd w:val="clear" w:color="auto" w:fill="FFFFFF"/>
        <w:autoSpaceDE w:val="0"/>
        <w:autoSpaceDN w:val="0"/>
        <w:adjustRightInd w:val="0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uk-UA"/>
        </w:rPr>
      </w:pPr>
      <w:r w:rsidRPr="00291D6F">
        <w:rPr>
          <w:rFonts w:ascii="Times New Roman" w:hAnsi="Times New Roman" w:cs="Times New Roman"/>
          <w:sz w:val="28"/>
          <w:szCs w:val="28"/>
          <w:lang w:val="uk-UA" w:eastAsia="uk-UA"/>
        </w:rPr>
        <w:t>Скласти кросворд до повісті «Климко</w:t>
      </w:r>
      <w:r w:rsidRPr="00291D6F"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  <w:t>»</w:t>
      </w:r>
    </w:p>
    <w:p w:rsidR="00AE58BF" w:rsidRDefault="00AE58BF" w:rsidP="00AE58BF">
      <w:pPr>
        <w:widowControl w:val="0"/>
        <w:shd w:val="clear" w:color="auto" w:fill="FFFFFF"/>
        <w:autoSpaceDE w:val="0"/>
        <w:autoSpaceDN w:val="0"/>
        <w:adjustRightInd w:val="0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eastAsia="uk-UA"/>
        </w:rPr>
      </w:pPr>
    </w:p>
    <w:p w:rsidR="00AE58BF" w:rsidRPr="00BF079D" w:rsidRDefault="00BF079D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bookmarkStart w:id="0" w:name="_GoBack"/>
      <w:bookmarkEnd w:id="0"/>
      <w:r w:rsidRPr="00BF079D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lastRenderedPageBreak/>
        <w:t xml:space="preserve">2.5. </w:t>
      </w:r>
      <w:r w:rsidR="00AE58BF" w:rsidRPr="00BF079D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Воєнне дитинство, ідея самопожертви  у повісті «Климко» Григора Тютюнника</w:t>
      </w:r>
    </w:p>
    <w:p w:rsidR="00AE58BF" w:rsidRPr="006203A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lang w:val="uk-UA" w:eastAsia="ru-RU"/>
        </w:rPr>
      </w:pPr>
    </w:p>
    <w:p w:rsidR="00AE58BF" w:rsidRPr="000F065F" w:rsidRDefault="00AE58BF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Мета: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продовжувати опрацьовувати ідейний зміст повісті, дослідити, як у творі відображено воєнне дитинство; усвідомити головну ідею твору – ідею самопожертви; удосконалювати навички аналізу твору; учити характеризувати образ головного героя; виховувати гуманні якості людини – чуйність, турботу про ближнього, здатність співпереживати</w:t>
      </w:r>
      <w:r w:rsidR="00BF079D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.</w:t>
      </w:r>
    </w:p>
    <w:p w:rsidR="00AE58BF" w:rsidRPr="000F065F" w:rsidRDefault="00AE58BF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Обладнання: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портрет пи</w:t>
      </w: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сьменника, ілюстрації до твору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, </w:t>
      </w: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слова- асоціації</w:t>
      </w:r>
    </w:p>
    <w:p w:rsidR="00AE58BF" w:rsidRPr="000F065F" w:rsidRDefault="00AE58BF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Тип уроку: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урок засвоєння навичок та вмінь</w:t>
      </w:r>
    </w:p>
    <w:p w:rsidR="00AE58BF" w:rsidRDefault="00AE58BF" w:rsidP="00AE58BF">
      <w:pPr>
        <w:spacing w:after="0"/>
        <w:jc w:val="center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Хід уроку</w:t>
      </w:r>
    </w:p>
    <w:p w:rsidR="00AE58BF" w:rsidRDefault="00AE58BF" w:rsidP="00AE58BF">
      <w:pPr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                            </w:t>
      </w:r>
    </w:p>
    <w:p w:rsidR="00AE58BF" w:rsidRPr="00BF079D" w:rsidRDefault="00AE58BF" w:rsidP="00BF079D">
      <w:pPr>
        <w:spacing w:after="0"/>
        <w:jc w:val="right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</w:pP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                                          </w:t>
      </w: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О перший біль тих не дитячих вражень, </w:t>
      </w: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  </w:t>
      </w:r>
    </w:p>
    <w:p w:rsidR="00AE58BF" w:rsidRPr="00BF079D" w:rsidRDefault="00AE58BF" w:rsidP="00BF079D">
      <w:pPr>
        <w:spacing w:after="0"/>
        <w:jc w:val="right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</w:pP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                                                  </w:t>
      </w: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Який він слід на серці залиша!</w:t>
      </w: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 </w:t>
      </w:r>
    </w:p>
    <w:p w:rsidR="00AE58BF" w:rsidRPr="009329EA" w:rsidRDefault="00AE58BF" w:rsidP="00BF079D">
      <w:pPr>
        <w:spacing w:after="0"/>
        <w:jc w:val="right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BF079D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uk-UA"/>
        </w:rPr>
        <w:t xml:space="preserve">                                                                 Ліна Костенко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                                                         </w:t>
      </w:r>
    </w:p>
    <w:p w:rsidR="00AE58BF" w:rsidRPr="000F065F" w:rsidRDefault="00AE58BF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en-US" w:eastAsia="ru-RU"/>
        </w:rPr>
        <w:t>I</w:t>
      </w:r>
      <w:r w:rsidR="00BF079D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.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Організаційна частина</w:t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 </w:t>
      </w:r>
      <w:r w:rsidR="00BF079D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ab/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Посміхнімося одне одному, побажаймо наполегливості, упевненості, успіхів</w:t>
      </w: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.</w:t>
      </w:r>
    </w:p>
    <w:p w:rsidR="00AE58BF" w:rsidRPr="000F065F" w:rsidRDefault="00AE58BF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en-US" w:eastAsia="ru-RU"/>
        </w:rPr>
        <w:t>II</w:t>
      </w:r>
      <w:r w:rsidR="00BF079D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.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ЕТАП МОТИВАЦІЙНИЙ</w:t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  </w:t>
      </w:r>
      <w:r w:rsidR="00BF079D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ab/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Учитель.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Кожний дорослий родом з дитинства, країни дивовижної та особливої. Чи в усі часи історії дитинство було щасливим? Відповідь на це та інші запитання знайдемо в повісті Григора Тютюнника «Климко». </w:t>
      </w:r>
    </w:p>
    <w:p w:rsidR="00AE58BF" w:rsidRDefault="00AE58BF" w:rsidP="00BF079D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en-US" w:eastAsia="ru-RU"/>
        </w:rPr>
        <w:t>III</w:t>
      </w:r>
      <w:r w:rsidR="00BF079D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.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eastAsia="ru-RU"/>
        </w:rPr>
        <w:t xml:space="preserve"> 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Повідом</w:t>
      </w: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лення теми, мети, завдань уроку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 </w:t>
      </w:r>
    </w:p>
    <w:p w:rsidR="00AE58BF" w:rsidRPr="00940ACC" w:rsidRDefault="00AE58BF" w:rsidP="00BF079D">
      <w:pPr>
        <w:spacing w:after="0"/>
        <w:ind w:firstLine="540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Тема нашого уроку  - воєнне дитинство, ідея самопожертви в повісті. Продовжимо опрацьовувати зміст твору, з’ясуємо, як у творі відображено воєнне дитинство. Охарактеризуємо героїв. Оцінимо їхні вчинки</w:t>
      </w: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.</w:t>
      </w:r>
      <w:r w:rsidRPr="000F065F">
        <w:rPr>
          <w:rFonts w:ascii="Times New Roman" w:eastAsia="Times New Roman" w:hAnsi="Times New Roman" w:cs="Times New Roman"/>
          <w:noProof/>
          <w:color w:val="1D1B11"/>
          <w:sz w:val="28"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0C13ED03" wp14:editId="73783AEB">
            <wp:simplePos x="0" y="0"/>
            <wp:positionH relativeFrom="column">
              <wp:posOffset>3836035</wp:posOffset>
            </wp:positionH>
            <wp:positionV relativeFrom="paragraph">
              <wp:posOffset>55245</wp:posOffset>
            </wp:positionV>
            <wp:extent cx="2122170" cy="3000375"/>
            <wp:effectExtent l="0" t="0" r="0" b="9525"/>
            <wp:wrapTight wrapText="bothSides">
              <wp:wrapPolygon edited="0">
                <wp:start x="0" y="0"/>
                <wp:lineTo x="0" y="21531"/>
                <wp:lineTo x="21329" y="21531"/>
                <wp:lineTo x="21329" y="0"/>
                <wp:lineTo x="0" y="0"/>
              </wp:wrapPolygon>
            </wp:wrapTight>
            <wp:docPr id="50" name="Рисунок 50" descr="D:\Маминые документы\Портреты\Портреты укр писателей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иные документы\Портреты\Портреты укр писателей-42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58BF" w:rsidRDefault="00AE58BF" w:rsidP="00AE58BF">
      <w:pPr>
        <w:spacing w:after="0"/>
        <w:ind w:left="426"/>
        <w:jc w:val="both"/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lang w:val="uk-UA" w:eastAsia="ru-RU"/>
        </w:rPr>
      </w:pP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ІІІ ЕТАП АКТУАЛІЗАЦІЇ 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i/>
          <w:color w:val="0070C0"/>
          <w:sz w:val="28"/>
          <w:szCs w:val="28"/>
          <w:lang w:val="uk-UA" w:eastAsia="ru-RU"/>
        </w:rPr>
        <w:t>Асоціативний кущ.</w:t>
      </w:r>
      <w:r w:rsidRPr="000F06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</w:t>
      </w:r>
      <w:r w:rsidRPr="000F06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асоц</w:t>
      </w:r>
      <w:r w:rsidRPr="000F065F">
        <w:rPr>
          <w:rFonts w:ascii="Times New Roman" w:eastAsia="Times New Roman" w:hAnsi="Times New Roman" w:cs="Times New Roman"/>
          <w:sz w:val="28"/>
          <w:szCs w:val="28"/>
          <w:lang w:eastAsia="ru-RU"/>
        </w:rPr>
        <w:t>іац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ії викликають у вас слова «війна», «дитина»? (З поданих слів на паперових стрічках учні добирають асоціації та прикріпляють на дошці під написами «війна» та «дитина»)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C00000"/>
          <w:sz w:val="28"/>
          <w:szCs w:val="28"/>
          <w:u w:val="single"/>
          <w:lang w:val="uk-UA" w:eastAsia="ru-RU"/>
        </w:rPr>
        <w:t xml:space="preserve">Війна </w:t>
      </w:r>
      <w:r w:rsidRPr="000F065F">
        <w:rPr>
          <w:rFonts w:ascii="Times New Roman" w:eastAsia="Times New Roman" w:hAnsi="Times New Roman" w:cs="Times New Roman"/>
          <w:b/>
          <w:color w:val="C00000"/>
          <w:sz w:val="28"/>
          <w:szCs w:val="28"/>
          <w:lang w:val="uk-UA" w:eastAsia="ru-RU"/>
        </w:rPr>
        <w:t xml:space="preserve">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</w:t>
      </w:r>
      <w:r w:rsidRPr="000F065F">
        <w:rPr>
          <w:rFonts w:ascii="Times New Roman" w:eastAsia="Times New Roman" w:hAnsi="Times New Roman" w:cs="Times New Roman"/>
          <w:b/>
          <w:color w:val="00B050"/>
          <w:sz w:val="28"/>
          <w:szCs w:val="28"/>
          <w:u w:val="single"/>
          <w:lang w:val="uk-UA" w:eastAsia="ru-RU"/>
        </w:rPr>
        <w:t>Дитина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смерть                                       сміх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горе                                           радість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страх                                         посмішка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голод                                         веселощі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біль                                            гра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жорстокість                               родина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втрата домівки                          захищеність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нужда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холод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небезпека</w:t>
      </w:r>
    </w:p>
    <w:p w:rsidR="00AE58BF" w:rsidRPr="00BF079D" w:rsidRDefault="00BF079D" w:rsidP="00AE58B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F07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Вправа «Павутинка слів»</w:t>
      </w:r>
      <w:r w:rsidR="00AE58BF" w:rsidRPr="00BF079D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</w:p>
    <w:p w:rsidR="00AE58BF" w:rsidRDefault="008F4D70" w:rsidP="00AE58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203125</wp:posOffset>
            </wp:positionV>
            <wp:extent cx="5945902" cy="3795059"/>
            <wp:effectExtent l="0" t="0" r="0" b="0"/>
            <wp:wrapNone/>
            <wp:docPr id="83" name="Рисунок 83" descr="Удивительная симметрия природ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Удивительная симметрия природы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duotone>
                        <a:schemeClr val="bg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3" r="15375" b="15662"/>
                    <a:stretch/>
                  </pic:blipFill>
                  <pic:spPr bwMode="auto">
                    <a:xfrm>
                      <a:off x="0" y="0"/>
                      <a:ext cx="5945902" cy="37950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58BF" w:rsidRPr="00BF07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Відновіть 4 епізоди твору за ключовими словами.</w:t>
      </w:r>
    </w:p>
    <w:p w:rsidR="00BF079D" w:rsidRPr="00BF079D" w:rsidRDefault="00BF079D" w:rsidP="00AE58B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8F4D70" w:rsidRDefault="008F4D70" w:rsidP="008F4D70">
      <w:pPr>
        <w:spacing w:after="0" w:line="720" w:lineRule="auto"/>
        <w:jc w:val="center"/>
        <w:rPr>
          <w:rFonts w:ascii="Times New Roman" w:eastAsia="Times New Roman" w:hAnsi="Times New Roman" w:cs="Times New Roman"/>
          <w:b/>
          <w:sz w:val="16"/>
          <w:szCs w:val="16"/>
          <w:lang w:val="uk-UA" w:eastAsia="ru-RU"/>
        </w:rPr>
      </w:pPr>
    </w:p>
    <w:p w:rsidR="00AE58BF" w:rsidRPr="000F065F" w:rsidRDefault="00AE58BF" w:rsidP="008F4D70">
      <w:pPr>
        <w:spacing w:after="0" w:line="72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Сухарі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</w:t>
      </w:r>
      <w:r w:rsidRPr="000F065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скирта соломи,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галети,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</w:t>
      </w:r>
      <w:r w:rsidRPr="000F065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дядько Кирило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0F065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трояндова сукня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бородань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аптекар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солдат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барак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машиніст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карабін   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Бочониха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Клим     гостинець юшка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Наталія Миколаївна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пряники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борщ    зошит 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коні   </w:t>
      </w:r>
      <w:r w:rsidR="008F4D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</w:t>
      </w: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Клим</w:t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І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V</w:t>
      </w:r>
      <w:r w:rsidRPr="000F065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.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ЕТАП ЦІЛЕПОКЛАДАННЯ</w:t>
      </w:r>
    </w:p>
    <w:p w:rsidR="00AE58BF" w:rsidRPr="005D1BB2" w:rsidRDefault="00AE58BF" w:rsidP="00B50D5D">
      <w:pPr>
        <w:pStyle w:val="ac"/>
        <w:numPr>
          <w:ilvl w:val="0"/>
          <w:numId w:val="34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5D1BB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Історична довідка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 xml:space="preserve">Військові дії на території України під час Другої Світової війни тривали 1225 днів: з 22 червня 1941 до 28 червня 1944. Жертвами окупаційного режиму стало близько 4 мільйонів мирних громадян України: хто загинув, хто був вивезений на примусові роботи, а хтось переніс усі страждання окупації. 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Pr="000F065F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Що допомогло нашому народу вистояти  і перемогти у жорстокій боротьбі з фашистськими загарбниками (відповіді методом «Мікрофону»: бажання захистити рідну землю, родину, близьких; героїзм, мужність, віра в перемогу; взаємодопомога, підтримка один одного, єдність).</w:t>
      </w:r>
    </w:p>
    <w:p w:rsidR="00AE58BF" w:rsidRPr="000F065F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- Висновок: не дивлячись на важкі часи, біди, нещастя люди не втрачали найкращих рис і залишались Людьми, що здатні на турботу, підтримку.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lastRenderedPageBreak/>
        <w:t xml:space="preserve">         2. 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Розповідь учителя.</w:t>
      </w:r>
    </w:p>
    <w:p w:rsidR="00AE58BF" w:rsidRPr="000F065F" w:rsidRDefault="00AE58BF" w:rsidP="008F4D70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Чит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>аючи твір Г. Тютюнника «Климко»,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val="uk-UA" w:eastAsia="ru-RU"/>
        </w:rPr>
        <w:t xml:space="preserve"> кожний із вас, я сподіваюсь, замислився над тим, як складно жилося дітям під час подій Другої світової війни.</w:t>
      </w:r>
    </w:p>
    <w:p w:rsidR="00AE58BF" w:rsidRPr="000F065F" w:rsidRDefault="00AE58BF" w:rsidP="008F4D70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Багато дітей залишилося без батьків, без приміщень для житла. Тому діти вимушені були шукати собі місце мешкання, їжу, одяг.</w:t>
      </w:r>
    </w:p>
    <w:p w:rsidR="00AE58BF" w:rsidRPr="000F065F" w:rsidRDefault="00AE58BF" w:rsidP="008F4D70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Війна принесла як українцям, так й іншим поневоленим Німеччиною народам — хворобу, знущання, голод, смерть.</w:t>
      </w:r>
    </w:p>
    <w:p w:rsidR="00AE58BF" w:rsidRPr="000F065F" w:rsidRDefault="00AE58BF" w:rsidP="008F4D70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Скільки дітей було вивезено до Німеччини! Діти працювали за верстатами поруч із дорослими, не знаючи сну й відпочинку.</w:t>
      </w:r>
    </w:p>
    <w:p w:rsidR="00AE58BF" w:rsidRPr="000F065F" w:rsidRDefault="00AE58BF" w:rsidP="008F4D70">
      <w:pPr>
        <w:shd w:val="clear" w:color="auto" w:fill="FFFFFF"/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Саме Климко — це хлопець, який жив у той страшний для країни час.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Бесіда за питаннями.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Segoe UI Symbol" w:eastAsia="Times New Roman" w:hAnsi="Segoe UI Symbol" w:cs="Segoe UI Symbol"/>
          <w:color w:val="000000"/>
          <w:sz w:val="28"/>
          <w:szCs w:val="28"/>
          <w:lang w:eastAsia="ru-RU"/>
        </w:rPr>
        <w:t>✵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Яким, на ваш погляд, було дитинство Климка? Свою думку вмотивуйте.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Segoe UI Symbol" w:eastAsia="Times New Roman" w:hAnsi="Segoe UI Symbol" w:cs="Segoe UI Symbol"/>
          <w:color w:val="000000"/>
          <w:sz w:val="28"/>
          <w:szCs w:val="28"/>
          <w:lang w:eastAsia="ru-RU"/>
        </w:rPr>
        <w:t>✵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Через що він залишився самотнім?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Segoe UI Symbol" w:eastAsia="Times New Roman" w:hAnsi="Segoe UI Symbol" w:cs="Segoe UI Symbol"/>
          <w:color w:val="000000"/>
          <w:sz w:val="28"/>
          <w:szCs w:val="28"/>
          <w:lang w:eastAsia="ru-RU"/>
        </w:rPr>
        <w:t>✵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 яких умовах жили такі діти, як Климко, під час війни?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Segoe UI Symbol" w:eastAsia="Times New Roman" w:hAnsi="Segoe UI Symbol" w:cs="Segoe UI Symbol"/>
          <w:color w:val="000000"/>
          <w:sz w:val="28"/>
          <w:szCs w:val="28"/>
          <w:lang w:eastAsia="ru-RU"/>
        </w:rPr>
        <w:t>✵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Що змусило хлопця вирушити у подорож? Чи була вона небезпечною? Чому?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Segoe UI Symbol" w:eastAsia="Times New Roman" w:hAnsi="Segoe UI Symbol" w:cs="Segoe UI Symbol"/>
          <w:color w:val="000000"/>
          <w:sz w:val="28"/>
          <w:szCs w:val="28"/>
          <w:lang w:eastAsia="ru-RU"/>
        </w:rPr>
        <w:t>✵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Чи співчуває письменник своєму герою? Про що це свідчить?</w:t>
      </w:r>
    </w:p>
    <w:p w:rsidR="00AE58BF" w:rsidRPr="000F065F" w:rsidRDefault="00AE58BF" w:rsidP="00AE58B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065F">
        <w:rPr>
          <w:rFonts w:ascii="Segoe UI Symbol" w:eastAsia="Times New Roman" w:hAnsi="Segoe UI Symbol" w:cs="Segoe UI Symbol"/>
          <w:color w:val="000000"/>
          <w:sz w:val="28"/>
          <w:szCs w:val="28"/>
          <w:lang w:eastAsia="ru-RU"/>
        </w:rPr>
        <w:t>✵</w:t>
      </w:r>
      <w:r w:rsidRPr="000F06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Чому Климко не втрачав впевненості, цілеспрямованості, жаги до життя, зважаючи на складність і небезпечність того часу.</w:t>
      </w:r>
    </w:p>
    <w:p w:rsidR="00AE58BF" w:rsidRPr="000F065F" w:rsidRDefault="00AE58BF" w:rsidP="008F4D70">
      <w:pPr>
        <w:spacing w:after="0"/>
        <w:ind w:firstLine="708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Рольва гра «Я – літературний герой».</w:t>
      </w:r>
    </w:p>
    <w:p w:rsidR="00AE58BF" w:rsidRPr="000F065F" w:rsidRDefault="00AE58BF" w:rsidP="008F4D70">
      <w:pPr>
        <w:spacing w:after="0"/>
        <w:ind w:firstLine="360"/>
        <w:jc w:val="both"/>
        <w:rPr>
          <w:rFonts w:ascii="Times New Roman" w:eastAsia="Times New Roman" w:hAnsi="Times New Roman" w:cs="Times New Roman"/>
          <w:i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Щоб</w:t>
      </w: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краще познайомитися з Климком, складіть розповідь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від імені персонажів.  </w:t>
      </w:r>
    </w:p>
    <w:p w:rsidR="00AE58BF" w:rsidRPr="000F065F" w:rsidRDefault="00AE58BF" w:rsidP="00B50D5D">
      <w:pPr>
        <w:numPr>
          <w:ilvl w:val="0"/>
          <w:numId w:val="30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Климко.</w:t>
      </w:r>
    </w:p>
    <w:p w:rsidR="00AE58BF" w:rsidRPr="000F065F" w:rsidRDefault="00AE58BF" w:rsidP="00B50D5D">
      <w:pPr>
        <w:numPr>
          <w:ilvl w:val="0"/>
          <w:numId w:val="30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Зульфат.</w:t>
      </w:r>
    </w:p>
    <w:p w:rsidR="00AE58BF" w:rsidRPr="000F065F" w:rsidRDefault="00AE58BF" w:rsidP="00B50D5D">
      <w:pPr>
        <w:numPr>
          <w:ilvl w:val="0"/>
          <w:numId w:val="30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Наталя Миколаївна.</w:t>
      </w:r>
    </w:p>
    <w:p w:rsidR="00AE58BF" w:rsidRDefault="00AE58BF" w:rsidP="00B50D5D">
      <w:pPr>
        <w:numPr>
          <w:ilvl w:val="0"/>
          <w:numId w:val="30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Швець.</w:t>
      </w:r>
    </w:p>
    <w:p w:rsidR="00AE58BF" w:rsidRDefault="00AE58BF" w:rsidP="00B50D5D">
      <w:pPr>
        <w:numPr>
          <w:ilvl w:val="0"/>
          <w:numId w:val="30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Тітка Марина</w:t>
      </w:r>
    </w:p>
    <w:p w:rsidR="00AE58BF" w:rsidRPr="000F065F" w:rsidRDefault="00AE58BF" w:rsidP="00B50D5D">
      <w:pPr>
        <w:numPr>
          <w:ilvl w:val="0"/>
          <w:numId w:val="30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Дядько Кирило</w:t>
      </w:r>
    </w:p>
    <w:p w:rsidR="00AE58BF" w:rsidRPr="0037497E" w:rsidRDefault="00AE58BF" w:rsidP="00AE58BF">
      <w:p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</w:p>
    <w:p w:rsidR="00AE58BF" w:rsidRPr="0037497E" w:rsidRDefault="00AE58BF" w:rsidP="00B50D5D">
      <w:pPr>
        <w:pStyle w:val="ac"/>
        <w:numPr>
          <w:ilvl w:val="0"/>
          <w:numId w:val="29"/>
        </w:numPr>
        <w:spacing w:after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</w:pPr>
      <w:r w:rsidRPr="0037497E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val="uk-UA" w:eastAsia="ru-RU"/>
        </w:rPr>
        <w:t>Складання кластера</w:t>
      </w:r>
      <w:r w:rsidRPr="0037497E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</w:t>
      </w:r>
    </w:p>
    <w:p w:rsidR="0037497E" w:rsidRPr="0037497E" w:rsidRDefault="00EC1758" w:rsidP="0037497E">
      <w:pPr>
        <w:spacing w:after="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1B9AFC41" wp14:editId="23CC0050">
                <wp:simplePos x="0" y="0"/>
                <wp:positionH relativeFrom="margin">
                  <wp:posOffset>2252551</wp:posOffset>
                </wp:positionH>
                <wp:positionV relativeFrom="paragraph">
                  <wp:posOffset>2494280</wp:posOffset>
                </wp:positionV>
                <wp:extent cx="1371240" cy="581660"/>
                <wp:effectExtent l="0" t="0" r="0" b="0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240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EC1758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EC1758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Товариський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82" o:spid="_x0000_s1026" style="position:absolute;left:0;text-align:left;margin-left:177.35pt;margin-top:196.4pt;width:107.95pt;height:45.8pt;z-index:2517452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" filled="f" stroked="f" strokeweight="1pt">
                <v:textbox>
                  <w:txbxContent>
                    <w:p w:rsidR="002A2DB9" w:rsidRPr="00EC1758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EC1758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Товариський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B9AFC41" wp14:editId="23CC0050">
                <wp:simplePos x="0" y="0"/>
                <wp:positionH relativeFrom="column">
                  <wp:posOffset>4084989</wp:posOffset>
                </wp:positionH>
                <wp:positionV relativeFrom="paragraph">
                  <wp:posOffset>2700345</wp:posOffset>
                </wp:positionV>
                <wp:extent cx="1647568" cy="458093"/>
                <wp:effectExtent l="0" t="0" r="0" b="0"/>
                <wp:wrapNone/>
                <wp:docPr id="80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568" cy="4580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EC1758" w:rsidRDefault="002A2DB9" w:rsidP="00EC1758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EC1758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Працьовитий</w:t>
                            </w:r>
                          </w:p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AFC41" id="Прямоугольник 80" o:spid="_x0000_s1027" style="position:absolute;left:0;text-align:left;margin-left:321.65pt;margin-top:212.65pt;width:129.75pt;height:36.0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" filled="f" stroked="f" strokeweight="1pt">
                <v:textbox>
                  <w:txbxContent>
                    <w:p w:rsidR="002A2DB9" w:rsidRPr="00EC1758" w:rsidRDefault="002A2DB9" w:rsidP="00EC1758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EC1758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Працьовитий</w:t>
                      </w:r>
                    </w:p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1B9AFC41" wp14:editId="23CC0050">
                <wp:simplePos x="0" y="0"/>
                <wp:positionH relativeFrom="column">
                  <wp:posOffset>105393</wp:posOffset>
                </wp:positionH>
                <wp:positionV relativeFrom="paragraph">
                  <wp:posOffset>1365971</wp:posOffset>
                </wp:positionV>
                <wp:extent cx="1198692" cy="581891"/>
                <wp:effectExtent l="0" t="0" r="0" b="0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8692" cy="581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EC1758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EC1758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Сміливий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79" o:spid="_x0000_s1028" style="position:absolute;left:0;text-align:left;margin-left:8.3pt;margin-top:107.55pt;width:94.4pt;height:45.8pt;z-index:25173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" filled="f" stroked="f" strokeweight="1pt">
                <v:textbox>
                  <w:txbxContent>
                    <w:p w:rsidR="002A2DB9" w:rsidRPr="00EC1758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EC1758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Сміливий</w:t>
                      </w:r>
                    </w:p>
                  </w:txbxContent>
                </v:textbox>
              </v:rect>
            </w:pict>
          </mc:Fallback>
        </mc:AlternateContent>
      </w:r>
      <w:r w:rsidR="00E108E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B9AFC41" wp14:editId="23CC0050">
                <wp:simplePos x="0" y="0"/>
                <wp:positionH relativeFrom="column">
                  <wp:posOffset>3623670</wp:posOffset>
                </wp:positionH>
                <wp:positionV relativeFrom="paragraph">
                  <wp:posOffset>3408800</wp:posOffset>
                </wp:positionV>
                <wp:extent cx="1976549" cy="581660"/>
                <wp:effectExtent l="0" t="0" r="0" b="0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6549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E108EB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E108EB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Відповідальний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81" o:spid="_x0000_s1029" style="position:absolute;left:0;text-align:left;margin-left:285.35pt;margin-top:268.4pt;width:155.65pt;height:45.8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" filled="f" stroked="f" strokeweight="1pt">
                <v:textbox>
                  <w:txbxContent>
                    <w:p w:rsidR="002A2DB9" w:rsidRPr="00E108EB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E108EB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Відповідальний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B9AFC41" wp14:editId="23CC0050">
                <wp:simplePos x="0" y="0"/>
                <wp:positionH relativeFrom="column">
                  <wp:posOffset>1333225</wp:posOffset>
                </wp:positionH>
                <wp:positionV relativeFrom="paragraph">
                  <wp:posOffset>3210508</wp:posOffset>
                </wp:positionV>
                <wp:extent cx="1461856" cy="581660"/>
                <wp:effectExtent l="0" t="0" r="0" b="0"/>
                <wp:wrapNone/>
                <wp:docPr id="77" name="Прямоугольник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1856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Турботливий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77" o:spid="_x0000_s1030" style="position:absolute;left:0;text-align:left;margin-left:105pt;margin-top:252.8pt;width:115.1pt;height:45.8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Турботливий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B9AFC41" wp14:editId="23CC0050">
                <wp:simplePos x="0" y="0"/>
                <wp:positionH relativeFrom="column">
                  <wp:posOffset>298999</wp:posOffset>
                </wp:positionH>
                <wp:positionV relativeFrom="paragraph">
                  <wp:posOffset>2513982</wp:posOffset>
                </wp:positionV>
                <wp:extent cx="1198692" cy="581891"/>
                <wp:effectExtent l="0" t="0" r="0" b="0"/>
                <wp:wrapNone/>
                <wp:docPr id="78" name="Прямоугольник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8692" cy="581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Вдячний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78" o:spid="_x0000_s1031" style="position:absolute;left:0;text-align:left;margin-left:23.55pt;margin-top:197.95pt;width:94.4pt;height:45.8pt;z-index:25173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Вдячний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1B9AFC41" wp14:editId="23CC0050">
                <wp:simplePos x="0" y="0"/>
                <wp:positionH relativeFrom="column">
                  <wp:posOffset>1094655</wp:posOffset>
                </wp:positionH>
                <wp:positionV relativeFrom="paragraph">
                  <wp:posOffset>673838</wp:posOffset>
                </wp:positionV>
                <wp:extent cx="1247672" cy="581660"/>
                <wp:effectExtent l="0" t="0" r="0" b="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672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28"/>
                                <w:szCs w:val="28"/>
                                <w:lang w:val="uk-UA" w:eastAsia="ru-RU"/>
                              </w:rPr>
                              <w:t>Обережний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70" o:spid="_x0000_s1032" style="position:absolute;left:0;text-align:left;margin-left:86.2pt;margin-top:53.05pt;width:98.25pt;height:45.8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28"/>
                          <w:szCs w:val="28"/>
                          <w:lang w:val="uk-UA" w:eastAsia="ru-RU"/>
                        </w:rPr>
                        <w:t>Обережний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B9AFC41" wp14:editId="23CC0050">
                <wp:simplePos x="0" y="0"/>
                <wp:positionH relativeFrom="margin">
                  <wp:align>right</wp:align>
                </wp:positionH>
                <wp:positionV relativeFrom="paragraph">
                  <wp:posOffset>673838</wp:posOffset>
                </wp:positionV>
                <wp:extent cx="1453978" cy="449854"/>
                <wp:effectExtent l="0" t="0" r="0" b="0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3978" cy="44985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28"/>
                                <w:szCs w:val="28"/>
                                <w:lang w:val="uk-UA" w:eastAsia="ru-RU"/>
                              </w:rPr>
                              <w:t>Милосердний</w:t>
                            </w:r>
                          </w:p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9AFC41" id="Прямоугольник 76" o:spid="_x0000_s1033" style="position:absolute;left:0;text-align:left;margin-left:63.3pt;margin-top:53.05pt;width:114.5pt;height:35.4pt;z-index:251732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28"/>
                          <w:szCs w:val="28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28"/>
                          <w:szCs w:val="28"/>
                          <w:lang w:val="uk-UA" w:eastAsia="ru-RU"/>
                        </w:rPr>
                        <w:t>Милосердний</w:t>
                      </w:r>
                    </w:p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B9AFC41" wp14:editId="23CC0050">
                <wp:simplePos x="0" y="0"/>
                <wp:positionH relativeFrom="column">
                  <wp:posOffset>4512945</wp:posOffset>
                </wp:positionH>
                <wp:positionV relativeFrom="paragraph">
                  <wp:posOffset>1736004</wp:posOffset>
                </wp:positionV>
                <wp:extent cx="1276865" cy="581660"/>
                <wp:effectExtent l="0" t="0" r="0" b="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865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28"/>
                                <w:szCs w:val="28"/>
                                <w:lang w:val="uk-UA" w:eastAsia="ru-RU"/>
                              </w:rPr>
                              <w:t>Витривалий, терплячий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75" o:spid="_x0000_s1034" style="position:absolute;left:0;text-align:left;margin-left:355.35pt;margin-top:136.7pt;width:100.55pt;height:45.8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28"/>
                          <w:szCs w:val="28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28"/>
                          <w:szCs w:val="28"/>
                          <w:lang w:val="uk-UA" w:eastAsia="ru-RU"/>
                        </w:rPr>
                        <w:t>Витривалий, терплячий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43C1728D" wp14:editId="6F545B05">
                <wp:simplePos x="0" y="0"/>
                <wp:positionH relativeFrom="column">
                  <wp:posOffset>3005369</wp:posOffset>
                </wp:positionH>
                <wp:positionV relativeFrom="paragraph">
                  <wp:posOffset>533349</wp:posOffset>
                </wp:positionV>
                <wp:extent cx="1478332" cy="581660"/>
                <wp:effectExtent l="0" t="0" r="0" b="0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8332" cy="58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28"/>
                                <w:szCs w:val="28"/>
                                <w:lang w:val="uk-UA" w:eastAsia="ru-RU"/>
                              </w:rPr>
                              <w:t>Самостійний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3C1728D" id="Прямоугольник 57" o:spid="_x0000_s1035" style="position:absolute;left:0;text-align:left;margin-left:236.65pt;margin-top:42pt;width:116.4pt;height:45.8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28"/>
                          <w:szCs w:val="28"/>
                          <w:lang w:val="uk-UA" w:eastAsia="ru-RU"/>
                        </w:rPr>
                        <w:t>Самостійний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B9AFC41" wp14:editId="23CC0050">
                <wp:simplePos x="0" y="0"/>
                <wp:positionH relativeFrom="column">
                  <wp:posOffset>1880852</wp:posOffset>
                </wp:positionH>
                <wp:positionV relativeFrom="paragraph">
                  <wp:posOffset>18792</wp:posOffset>
                </wp:positionV>
                <wp:extent cx="1198692" cy="581891"/>
                <wp:effectExtent l="0" t="0" r="0" b="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8692" cy="581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spacing w:after="0"/>
                              <w:jc w:val="both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</w:pPr>
                            <w:r w:rsidRPr="0037497E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color w:val="1D1B11"/>
                                <w:sz w:val="32"/>
                                <w:szCs w:val="32"/>
                                <w:lang w:val="uk-UA" w:eastAsia="ru-RU"/>
                              </w:rPr>
                              <w:t>Совісний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9AFC41" id="Прямоугольник 72" o:spid="_x0000_s1036" style="position:absolute;left:0;text-align:left;margin-left:148.1pt;margin-top:1.5pt;width:94.4pt;height:45.8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spacing w:after="0"/>
                        <w:jc w:val="both"/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</w:pPr>
                      <w:r w:rsidRPr="0037497E">
                        <w:rPr>
                          <w:rFonts w:ascii="Times New Roman" w:eastAsia="Times New Roman" w:hAnsi="Times New Roman" w:cs="Times New Roman"/>
                          <w:b/>
                          <w:i/>
                          <w:color w:val="1D1B11"/>
                          <w:sz w:val="32"/>
                          <w:szCs w:val="32"/>
                          <w:lang w:val="uk-UA" w:eastAsia="ru-RU"/>
                        </w:rPr>
                        <w:t>Совісний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2307847</wp:posOffset>
                </wp:positionH>
                <wp:positionV relativeFrom="paragraph">
                  <wp:posOffset>1506306</wp:posOffset>
                </wp:positionV>
                <wp:extent cx="1413164" cy="581891"/>
                <wp:effectExtent l="0" t="0" r="0" b="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3164" cy="581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37497E" w:rsidRDefault="002A2DB9" w:rsidP="0037497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70C0"/>
                                <w:sz w:val="48"/>
                                <w:szCs w:val="48"/>
                                <w:lang w:val="uk-UA"/>
                              </w:rPr>
                            </w:pPr>
                            <w:r w:rsidRPr="0037497E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  <w:lang w:val="uk-UA"/>
                              </w:rPr>
                              <w:t>Климко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6" o:spid="_x0000_s1037" style="position:absolute;left:0;text-align:left;margin-left:181.7pt;margin-top:118.6pt;width:111.25pt;height:45.8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" filled="f" stroked="f" strokeweight="1pt">
                <v:textbox>
                  <w:txbxContent>
                    <w:p w:rsidR="002A2DB9" w:rsidRPr="0037497E" w:rsidRDefault="002A2DB9" w:rsidP="0037497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color w:val="0070C0"/>
                          <w:sz w:val="48"/>
                          <w:szCs w:val="48"/>
                          <w:lang w:val="uk-UA"/>
                        </w:rPr>
                      </w:pPr>
                      <w:r w:rsidRPr="0037497E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  <w:lang w:val="uk-UA"/>
                        </w:rPr>
                        <w:t>Климко</w:t>
                      </w:r>
                    </w:p>
                  </w:txbxContent>
                </v:textbox>
              </v:rect>
            </w:pict>
          </mc:Fallback>
        </mc:AlternateContent>
      </w:r>
      <w:r w:rsidR="0037497E">
        <w:rPr>
          <w:noProof/>
          <w:lang w:eastAsia="ru-RU"/>
        </w:rPr>
        <w:drawing>
          <wp:inline distT="0" distB="0" distL="0" distR="0">
            <wp:extent cx="5904950" cy="4156364"/>
            <wp:effectExtent l="0" t="0" r="635" b="0"/>
            <wp:docPr id="51" name="Рисунок 51" descr="Фон для кластера - 34 фото для презентаций и картинок на рабочий сто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Фон для кластера - 34 фото для презентаций и картинок на рабочий стол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" t="8397" r="10411" b="9494"/>
                    <a:stretch/>
                  </pic:blipFill>
                  <pic:spPr bwMode="auto">
                    <a:xfrm>
                      <a:off x="0" y="0"/>
                      <a:ext cx="5916646" cy="4164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</w:p>
    <w:p w:rsidR="00AE58B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i/>
          <w:color w:val="1D1B1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6.</w:t>
      </w:r>
      <w:r w:rsidR="008F4D70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Метод «Коло думок».</w:t>
      </w:r>
      <w:r w:rsidRPr="000F065F">
        <w:rPr>
          <w:rFonts w:ascii="Times New Roman" w:eastAsia="Times New Roman" w:hAnsi="Times New Roman" w:cs="Times New Roman"/>
          <w:i/>
          <w:color w:val="1D1B11"/>
          <w:sz w:val="28"/>
          <w:szCs w:val="28"/>
          <w:lang w:val="uk-UA" w:eastAsia="ru-RU"/>
        </w:rPr>
        <w:t xml:space="preserve">  </w:t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i/>
          <w:color w:val="1D1B11"/>
          <w:sz w:val="28"/>
          <w:szCs w:val="28"/>
          <w:lang w:val="uk-UA" w:eastAsia="ru-RU"/>
        </w:rPr>
      </w:pP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Що ж було найбільшою радістю для Климка, коли дядько Кирило повертався з роботи?</w:t>
      </w:r>
    </w:p>
    <w:p w:rsidR="00AE58BF" w:rsidRPr="000F065F" w:rsidRDefault="00AE58BF" w:rsidP="00AE58BF">
      <w:pPr>
        <w:spacing w:after="0"/>
        <w:ind w:left="720"/>
        <w:contextualSpacing/>
        <w:jc w:val="both"/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u w:val="single"/>
          <w:lang w:val="uk-UA" w:eastAsia="ru-RU"/>
        </w:rPr>
        <w:t xml:space="preserve">       </w:t>
      </w:r>
      <w:r w:rsidRPr="000F065F">
        <w:rPr>
          <w:rFonts w:ascii="Times New Roman" w:eastAsia="Times New Roman" w:hAnsi="Times New Roman" w:cs="Times New Roman"/>
          <w:i/>
          <w:color w:val="1D1B11"/>
          <w:sz w:val="28"/>
          <w:szCs w:val="28"/>
          <w:u w:val="single"/>
          <w:lang w:val="uk-UA" w:eastAsia="ru-RU"/>
        </w:rPr>
        <w:t>Робота з текстом</w:t>
      </w:r>
      <w:r w:rsidRPr="000F065F"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  <w:t>.  Абзац: «Це була найбільша радість для Климка…»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Чому, на вашу думку, хлопчик не залишився жити в тітки Моті?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Як герой поставився до того, що Наталя Миколаївна вирішила обміняти на продукти найціннішу річ – святкову сукню?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Чому Климко запропонував учительці разом з маленькою Олею перейти жити  у вагову?</w:t>
      </w:r>
    </w:p>
    <w:p w:rsidR="00AE58BF" w:rsidRPr="000F065F" w:rsidRDefault="00AE58BF" w:rsidP="00AE58BF">
      <w:pPr>
        <w:spacing w:after="0"/>
        <w:ind w:left="720"/>
        <w:contextualSpacing/>
        <w:jc w:val="both"/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</w:pPr>
      <w:r w:rsidRPr="000F065F">
        <w:rPr>
          <w:rFonts w:ascii="Times New Roman" w:eastAsia="Times New Roman" w:hAnsi="Times New Roman" w:cs="Times New Roman"/>
          <w:i/>
          <w:color w:val="1D1B11"/>
          <w:sz w:val="28"/>
          <w:szCs w:val="28"/>
          <w:u w:val="single"/>
          <w:lang w:val="uk-UA" w:eastAsia="ru-RU"/>
        </w:rPr>
        <w:t>Робота з текстом.</w:t>
      </w:r>
      <w:r w:rsidRPr="000F065F"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  <w:t xml:space="preserve">  Від слів «Де ти живеш тепер, Климку?» до слів «Наталя Миколаївна всміхнулась і опустила очі» с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Чим керувався хлопчик, коли вирішив іти по сіль?</w:t>
      </w:r>
    </w:p>
    <w:p w:rsidR="00AE58BF" w:rsidRPr="000F065F" w:rsidRDefault="00AE58BF" w:rsidP="00AE58BF">
      <w:pPr>
        <w:spacing w:after="0"/>
        <w:ind w:left="720"/>
        <w:jc w:val="both"/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</w:pPr>
      <w:r w:rsidRPr="000F065F">
        <w:rPr>
          <w:rFonts w:ascii="Times New Roman" w:eastAsia="Times New Roman" w:hAnsi="Times New Roman" w:cs="Times New Roman"/>
          <w:i/>
          <w:color w:val="1D1B11"/>
          <w:sz w:val="28"/>
          <w:szCs w:val="28"/>
          <w:u w:val="single"/>
          <w:lang w:val="uk-UA" w:eastAsia="ru-RU"/>
        </w:rPr>
        <w:t>Робота з текстом Прочитати за особами діалог Климка й Зульфата</w:t>
      </w:r>
      <w:r w:rsidRPr="000F065F"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  <w:t xml:space="preserve"> Від слів «Знаєш, що я придумав, Зульф?...» до слів «Наталю Миколаївно! Я пішов…».</w:t>
      </w:r>
    </w:p>
    <w:p w:rsidR="00AE58BF" w:rsidRPr="000F065F" w:rsidRDefault="00AE58BF" w:rsidP="008F4D7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Висновок.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Климко, утративши  єдину рідну людину,  відчуває потребу опікуватися долею  Наталі Миколаївни та її донечки-немовляти, що опинилися  в безвихідній ситуації. Побачивши, яке приниження  доводиться терпіти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lastRenderedPageBreak/>
        <w:t xml:space="preserve">вчительці, продаючи найкращу сукню,  Климко відчув потребу захистити скривджену жінку. 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Швець-інвалід, незнайома людина, безкоштовно дав Климкові взуття. Як цей вчинок характеризує чоловіка?</w:t>
      </w:r>
    </w:p>
    <w:p w:rsidR="00AE58BF" w:rsidRPr="000F065F" w:rsidRDefault="00AE58BF" w:rsidP="00AE58BF">
      <w:pPr>
        <w:spacing w:after="0"/>
        <w:ind w:left="720"/>
        <w:contextualSpacing/>
        <w:jc w:val="both"/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</w:pPr>
      <w:r w:rsidRPr="000F065F">
        <w:rPr>
          <w:rFonts w:ascii="Times New Roman" w:eastAsia="Times New Roman" w:hAnsi="Times New Roman" w:cs="Times New Roman"/>
          <w:i/>
          <w:color w:val="1D1B11"/>
          <w:sz w:val="28"/>
          <w:szCs w:val="28"/>
          <w:u w:val="single"/>
          <w:lang w:val="uk-UA" w:eastAsia="ru-RU"/>
        </w:rPr>
        <w:t>Робота з текстом</w:t>
      </w:r>
      <w:r w:rsidRPr="000F065F">
        <w:rPr>
          <w:rFonts w:ascii="Times New Roman" w:eastAsia="Times New Roman" w:hAnsi="Times New Roman" w:cs="Times New Roman"/>
          <w:b/>
          <w:i/>
          <w:color w:val="1D1B11"/>
          <w:sz w:val="28"/>
          <w:szCs w:val="28"/>
          <w:u w:val="single"/>
          <w:lang w:val="uk-UA" w:eastAsia="ru-RU"/>
        </w:rPr>
        <w:t>.  Від слів «Швець поманив Климка…» до слів «Носи собі, раз ти земляк» .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Чому Климко захистив дівчину й врятував  її від неволі?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Перебуваючи в тітоньки Марини, хлопчик розбавляє молоко водою. Навіщо він це робить?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А чому Климко не попросить молока в тітки?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Через що хлопчина не залишився в доброї турботливої жінки? Як це його характеризує?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Що свідчить про відповідальне ставлення героя до справи?</w:t>
      </w:r>
    </w:p>
    <w:p w:rsidR="00AE58BF" w:rsidRPr="000F065F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Завдяки чому або кому Климко подолав хворобливий стан і досяг мети – принести сіль?</w:t>
      </w:r>
    </w:p>
    <w:p w:rsidR="00AE58BF" w:rsidRPr="000F065F" w:rsidRDefault="00AE58BF" w:rsidP="008F4D70">
      <w:pPr>
        <w:spacing w:after="0"/>
        <w:ind w:firstLine="708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Висновок.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Знав, що його чекають, розумів, що він потрібний іншим. Завдяки тітці Марині, Наталі Миколаївні, Зульфату, шевцю.</w:t>
      </w:r>
    </w:p>
    <w:p w:rsidR="00AE58BF" w:rsidRPr="008F4D70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8F4D70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Що ж стало безпосередньою причиною смерті героя?</w:t>
      </w:r>
    </w:p>
    <w:p w:rsidR="00AE58BF" w:rsidRPr="008F4D70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8F4D70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Чому дитина, позбавлена в житті родини, їжі, даху над головою йде на самопожертву й поспішає творити добро?</w:t>
      </w:r>
    </w:p>
    <w:p w:rsidR="00AE58BF" w:rsidRPr="008F4D70" w:rsidRDefault="00AE58BF" w:rsidP="00B50D5D">
      <w:pPr>
        <w:numPr>
          <w:ilvl w:val="0"/>
          <w:numId w:val="31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8F4D70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Яка ж головна ідея твору?</w:t>
      </w:r>
    </w:p>
    <w:p w:rsidR="00AE58BF" w:rsidRDefault="00AE58BF" w:rsidP="002F1790">
      <w:pPr>
        <w:spacing w:after="0"/>
        <w:ind w:firstLine="54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u w:val="single"/>
          <w:lang w:val="uk-UA" w:eastAsia="ru-RU"/>
        </w:rPr>
        <w:t>Ідея самопожертви, жертвування собою, своїми власними інтересами заради добра для інших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.</w:t>
      </w:r>
    </w:p>
    <w:p w:rsidR="00AE58BF" w:rsidRDefault="00AE58BF" w:rsidP="00AE58BF">
      <w:pPr>
        <w:spacing w:after="0"/>
        <w:ind w:firstLine="540"/>
        <w:jc w:val="both"/>
        <w:rPr>
          <w:rFonts w:ascii="Roboto" w:hAnsi="Roboto"/>
          <w:i/>
          <w:color w:val="000000" w:themeColor="text1"/>
          <w:sz w:val="28"/>
          <w:szCs w:val="28"/>
          <w:shd w:val="clear" w:color="auto" w:fill="FFFFFF"/>
          <w:lang w:val="uk-UA"/>
        </w:rPr>
      </w:pPr>
      <w:r w:rsidRPr="00930E4C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val="uk-UA" w:eastAsia="ru-RU"/>
        </w:rPr>
        <w:t>Прийом «Фішбоун»</w:t>
      </w:r>
      <w:r w:rsidRPr="00B74CD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 xml:space="preserve">  </w:t>
      </w:r>
      <w:r w:rsidRPr="00930E4C"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  <w:t>(</w:t>
      </w:r>
      <w:r w:rsidRPr="00930E4C">
        <w:rPr>
          <w:rFonts w:ascii="Roboto" w:hAnsi="Roboto"/>
          <w:i/>
          <w:color w:val="000000" w:themeColor="text1"/>
          <w:sz w:val="28"/>
          <w:szCs w:val="28"/>
          <w:shd w:val="clear" w:color="auto" w:fill="FFFFFF"/>
        </w:rPr>
        <w:t>Після обговорення в групах учні презентують результати роботи перед класом, аргументуючи свої висновки та відповідаючи на питання однокласників</w:t>
      </w:r>
      <w:r w:rsidRPr="00930E4C">
        <w:rPr>
          <w:rFonts w:ascii="Roboto" w:hAnsi="Roboto"/>
          <w:i/>
          <w:color w:val="000000" w:themeColor="text1"/>
          <w:sz w:val="28"/>
          <w:szCs w:val="28"/>
          <w:shd w:val="clear" w:color="auto" w:fill="FFFFFF"/>
          <w:lang w:val="uk-UA"/>
        </w:rPr>
        <w:t>)</w:t>
      </w:r>
      <w:r w:rsidR="00930E4C">
        <w:rPr>
          <w:rFonts w:ascii="Roboto" w:hAnsi="Roboto"/>
          <w:i/>
          <w:color w:val="000000" w:themeColor="text1"/>
          <w:sz w:val="28"/>
          <w:szCs w:val="28"/>
          <w:shd w:val="clear" w:color="auto" w:fill="FFFFFF"/>
          <w:lang w:val="uk-UA"/>
        </w:rPr>
        <w:t>.</w:t>
      </w:r>
    </w:p>
    <w:p w:rsidR="00DD4834" w:rsidRDefault="00DD4834" w:rsidP="00DD4834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</w:pPr>
      <w:r w:rsidRPr="002F1790">
        <w:rPr>
          <w:rFonts w:ascii="Times New Roman" w:hAnsi="Times New Roman" w:cs="Times New Roman"/>
          <w:color w:val="000000"/>
          <w:sz w:val="28"/>
          <w:szCs w:val="28"/>
          <w:lang w:val="uk-UA"/>
        </w:rPr>
        <w:t>«</w:t>
      </w:r>
      <w:r w:rsidRPr="002F1790">
        <w:rPr>
          <w:rFonts w:ascii="Times New Roman" w:hAnsi="Times New Roman" w:cs="Times New Roman"/>
          <w:color w:val="000000"/>
          <w:sz w:val="28"/>
          <w:szCs w:val="28"/>
        </w:rPr>
        <w:t>Від переїзду вдарила довга автоматна черга. Климка штовхнуло в груди і обпекло</w:t>
      </w:r>
      <w:r w:rsidRPr="002F1790">
        <w:rPr>
          <w:rFonts w:ascii="Times New Roman" w:hAnsi="Times New Roman" w:cs="Times New Roman"/>
          <w:color w:val="000000"/>
          <w:sz w:val="28"/>
          <w:szCs w:val="28"/>
          <w:lang w:val="uk-UA"/>
        </w:rPr>
        <w:t>…</w:t>
      </w:r>
      <w:r w:rsidRPr="002F1790">
        <w:rPr>
          <w:rFonts w:ascii="Times New Roman" w:hAnsi="Times New Roman" w:cs="Times New Roman"/>
          <w:color w:val="000000"/>
          <w:sz w:val="28"/>
          <w:szCs w:val="28"/>
        </w:rPr>
        <w:t>. Він уп’явся пальцями в діжурку на грудях, тихо ойкнув і впав.</w:t>
      </w:r>
      <w:r w:rsidRPr="002F1790">
        <w:rPr>
          <w:rFonts w:ascii="Times New Roman" w:hAnsi="Times New Roman" w:cs="Times New Roman"/>
          <w:color w:val="000000"/>
          <w:sz w:val="28"/>
          <w:szCs w:val="28"/>
          <w:lang w:val="uk-UA"/>
        </w:rPr>
        <w:t>»</w:t>
      </w:r>
    </w:p>
    <w:p w:rsidR="00DD4834" w:rsidRPr="00940ACC" w:rsidRDefault="00DD4834" w:rsidP="00DD4834">
      <w:pPr>
        <w:spacing w:after="0"/>
        <w:ind w:firstLine="54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40A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 xml:space="preserve"> «Й</w:t>
      </w:r>
      <w:r w:rsidRPr="00940A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ому так схотілося їсти, що сльози самі виступили на очах. Він повитрушував з кутиків у кишенях діжурки крихти від сухарів, ще трохи поласував. Останню половину сухаря він із’їв учора зранку і відтоді не мав ані рісочки в роті. Щоправда, трапився йому рясний кущ глоду. Климко обірвав його до останньої ягоди і їв доти, аж доки не занудило”</w:t>
      </w:r>
    </w:p>
    <w:p w:rsidR="00DD4834" w:rsidRPr="00940ACC" w:rsidRDefault="00DD4834" w:rsidP="00DD4834">
      <w:pPr>
        <w:spacing w:after="0"/>
        <w:ind w:firstLine="540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</w:t>
      </w:r>
      <w:r w:rsidRPr="00940A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uk-UA"/>
        </w:rPr>
        <w:t>Климко йшов босий, у куцих штанчатах, старій матросці, що була колись голубою, а тепер стала сіра, та ще в дядьковій Кириловій діжурці. Тій діжурці, як казав дядько, було “сто літ”»</w:t>
      </w:r>
      <w:r w:rsidRPr="00940AC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DD4834" w:rsidRPr="00930E4C" w:rsidRDefault="00DD4834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val="uk-UA" w:eastAsia="ru-RU"/>
        </w:rPr>
      </w:pPr>
    </w:p>
    <w:p w:rsidR="00AE58BF" w:rsidRPr="00D74AAB" w:rsidRDefault="00AE58BF" w:rsidP="00AE58BF">
      <w:pPr>
        <w:spacing w:after="0"/>
        <w:ind w:firstLine="54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 w:eastAsia="ru-RU"/>
        </w:rPr>
      </w:pPr>
    </w:p>
    <w:p w:rsidR="00B74CD9" w:rsidRPr="002F1790" w:rsidRDefault="00DD4834" w:rsidP="00047CE1">
      <w:pPr>
        <w:pStyle w:val="a3"/>
        <w:shd w:val="clear" w:color="auto" w:fill="FFFFFF"/>
        <w:spacing w:before="0" w:beforeAutospacing="0" w:after="300" w:afterAutospacing="0"/>
        <w:textAlignment w:val="baseline"/>
        <w:rPr>
          <w:color w:val="000000"/>
          <w:sz w:val="28"/>
          <w:szCs w:val="28"/>
          <w:lang w:val="uk-UA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-461645</wp:posOffset>
                </wp:positionH>
                <wp:positionV relativeFrom="paragraph">
                  <wp:posOffset>27420</wp:posOffset>
                </wp:positionV>
                <wp:extent cx="1877695" cy="1440815"/>
                <wp:effectExtent l="19050" t="0" r="46355" b="502285"/>
                <wp:wrapNone/>
                <wp:docPr id="92" name="Выноска-облако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7695" cy="1440815"/>
                        </a:xfrm>
                        <a:prstGeom prst="cloudCallout">
                          <a:avLst>
                            <a:gd name="adj1" fmla="val 8143"/>
                            <a:gd name="adj2" fmla="val 79074"/>
                          </a:avLst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B74CD9" w:rsidRDefault="002A2DB9" w:rsidP="00B74CD9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  <w:lang w:val="uk-UA" w:eastAsia="ru-RU"/>
                              </w:rPr>
                            </w:pPr>
                            <w:r w:rsidRPr="00B74CD9"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0"/>
                                <w:szCs w:val="20"/>
                                <w:lang w:val="uk-UA" w:eastAsia="ru-RU"/>
                              </w:rPr>
                              <w:t>Війна та дитина. Відчай і сльози. Чи є цьому виправдання?</w:t>
                            </w:r>
                          </w:p>
                          <w:p w:rsidR="002A2DB9" w:rsidRPr="00B74CD9" w:rsidRDefault="002A2DB9" w:rsidP="00B74CD9">
                            <w:pPr>
                              <w:rPr>
                                <w:b/>
                                <w:color w:val="000000" w:themeColor="text1"/>
                                <w:sz w:val="16"/>
                                <w:szCs w:val="16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Выноска-облако 92" o:spid="_x0000_s1038" type="#_x0000_t106" style="position:absolute;margin-left:-36.35pt;margin-top:2.15pt;width:147.85pt;height:113.4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" adj="12559,27880" fillcolor="#bdd6ee [1300]" strokecolor="#1f4d78 [1604]" strokeweight="1pt">
                <v:stroke joinstyle="miter"/>
                <v:textbox>
                  <w:txbxContent>
                    <w:p w:rsidR="002A2DB9" w:rsidRPr="00B74CD9" w:rsidRDefault="002A2DB9" w:rsidP="00B74CD9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  <w:lang w:val="uk-UA" w:eastAsia="ru-RU"/>
                        </w:rPr>
                      </w:pPr>
                      <w:r w:rsidRPr="00B74CD9"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0"/>
                          <w:szCs w:val="20"/>
                          <w:lang w:val="uk-UA" w:eastAsia="ru-RU"/>
                        </w:rPr>
                        <w:t>Війна та дитина. Відчай і сльози. Чи є цьому виправдання?</w:t>
                      </w:r>
                    </w:p>
                    <w:p w:rsidR="002A2DB9" w:rsidRPr="00B74CD9" w:rsidRDefault="002A2DB9" w:rsidP="00B74CD9">
                      <w:pPr>
                        <w:rPr>
                          <w:b/>
                          <w:color w:val="000000" w:themeColor="text1"/>
                          <w:sz w:val="16"/>
                          <w:szCs w:val="16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B7A1D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FDE3E6E" wp14:editId="3C0DF580">
                <wp:simplePos x="0" y="0"/>
                <wp:positionH relativeFrom="column">
                  <wp:posOffset>3083739</wp:posOffset>
                </wp:positionH>
                <wp:positionV relativeFrom="paragraph">
                  <wp:posOffset>984568</wp:posOffset>
                </wp:positionV>
                <wp:extent cx="1355739" cy="3457192"/>
                <wp:effectExtent l="92393" t="402907" r="32067" b="413068"/>
                <wp:wrapNone/>
                <wp:docPr id="95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195915">
                          <a:off x="0" y="0"/>
                          <a:ext cx="1355739" cy="34571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2B7A1D" w:rsidRDefault="002A2DB9" w:rsidP="002B7A1D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2B7A1D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uk-UA" w:eastAsia="ru-RU"/>
                              </w:rPr>
                              <w:t>Висілок розбомбили, все зруйноване і школа теж. Був сиротою, втратив і дядька Кирила, барак, у якому жив, розбомбили.</w:t>
                            </w:r>
                          </w:p>
                          <w:p w:rsidR="002A2DB9" w:rsidRPr="002B7A1D" w:rsidRDefault="002A2DB9" w:rsidP="002B7A1D">
                            <w:pPr>
                              <w:spacing w:after="0"/>
                              <w:ind w:firstLine="540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</w:pPr>
                            <w:r w:rsidRPr="002B7A1D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4"/>
                                <w:szCs w:val="24"/>
                                <w:lang w:val="uk-UA" w:eastAsia="ru-RU"/>
                              </w:rPr>
                              <w:t>Облаштував житло у ваговій</w:t>
                            </w:r>
                            <w:r w:rsidRPr="002B7A1D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uk-UA" w:eastAsia="ru-RU"/>
                              </w:rPr>
                              <w:t>.</w:t>
                            </w:r>
                          </w:p>
                          <w:p w:rsidR="002A2DB9" w:rsidRPr="006D0A88" w:rsidRDefault="002A2DB9" w:rsidP="002B7A1D">
                            <w:pPr>
                              <w:spacing w:after="0"/>
                              <w:ind w:firstLine="54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FDE3E6E" id="Прямоугольник 95" o:spid="_x0000_s1039" style="position:absolute;margin-left:242.8pt;margin-top:77.55pt;width:106.75pt;height:272.2pt;rotation:-6994969fd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" filled="f" stroked="f" strokeweight="1pt">
                <v:textbox>
                  <w:txbxContent>
                    <w:p w:rsidR="002A2DB9" w:rsidRPr="002B7A1D" w:rsidRDefault="002A2DB9" w:rsidP="002B7A1D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4"/>
                          <w:szCs w:val="24"/>
                          <w:lang w:val="uk-UA" w:eastAsia="ru-RU"/>
                        </w:rPr>
                      </w:pPr>
                      <w:r w:rsidRPr="002B7A1D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4"/>
                          <w:szCs w:val="24"/>
                          <w:lang w:val="uk-UA" w:eastAsia="ru-RU"/>
                        </w:rPr>
                        <w:t>Висілок розбомбили, все зруйноване і школа теж. Був сиротою, втратив і дядька Кирила, барак, у якому жив, розбомбили.</w:t>
                      </w:r>
                    </w:p>
                    <w:p w:rsidR="002A2DB9" w:rsidRPr="002B7A1D" w:rsidRDefault="002A2DB9" w:rsidP="002B7A1D">
                      <w:pPr>
                        <w:spacing w:after="0"/>
                        <w:ind w:firstLine="540"/>
                        <w:jc w:val="center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</w:pPr>
                      <w:r w:rsidRPr="002B7A1D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4"/>
                          <w:szCs w:val="24"/>
                          <w:lang w:val="uk-UA" w:eastAsia="ru-RU"/>
                        </w:rPr>
                        <w:t>Облаштував житло у ваговій</w:t>
                      </w:r>
                      <w:r w:rsidRPr="002B7A1D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uk-UA" w:eastAsia="ru-RU"/>
                        </w:rPr>
                        <w:t>.</w:t>
                      </w:r>
                    </w:p>
                    <w:p w:rsidR="002A2DB9" w:rsidRPr="006D0A88" w:rsidRDefault="002A2DB9" w:rsidP="002B7A1D">
                      <w:pPr>
                        <w:spacing w:after="0"/>
                        <w:ind w:firstLine="54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D0A88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4653091</wp:posOffset>
                </wp:positionH>
                <wp:positionV relativeFrom="paragraph">
                  <wp:posOffset>1327905</wp:posOffset>
                </wp:positionV>
                <wp:extent cx="1095633" cy="1441622"/>
                <wp:effectExtent l="0" t="0" r="0" b="0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633" cy="14416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6D0A88" w:rsidRDefault="002A2DB9" w:rsidP="006D0A88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6D0A88">
                              <w:rPr>
                                <w:rFonts w:ascii="Times New Roman" w:eastAsia="Times New Roman" w:hAnsi="Times New Roman" w:cs="Times New Roman"/>
                                <w:b/>
                                <w:sz w:val="16"/>
                                <w:szCs w:val="16"/>
                                <w:lang w:val="uk-UA" w:eastAsia="ru-RU"/>
                              </w:rPr>
                              <w:t>Немає виправдання тому, що діти страждають. Дитинство повинно бути радісним, щасливим, забезпечене найнеобхіднішим.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40" style="position:absolute;margin-left:366.4pt;margin-top:104.55pt;width:86.25pt;height:113.5pt;z-index:2517504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" filled="f" stroked="f" strokeweight="1pt">
                <v:textbox>
                  <w:txbxContent>
                    <w:p w:rsidR="002A2DB9" w:rsidRPr="006D0A88" w:rsidRDefault="002A2DB9" w:rsidP="006D0A88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 w:rsidRPr="006D0A88">
                        <w:rPr>
                          <w:rFonts w:ascii="Times New Roman" w:eastAsia="Times New Roman" w:hAnsi="Times New Roman" w:cs="Times New Roman"/>
                          <w:b/>
                          <w:sz w:val="16"/>
                          <w:szCs w:val="16"/>
                          <w:lang w:val="uk-UA" w:eastAsia="ru-RU"/>
                        </w:rPr>
                        <w:t>Немає виправдання тому, що діти страждають. Дитинство повинно бути радісним, щасливим, забезпечене найнеобхіднішим.</w:t>
                      </w:r>
                    </w:p>
                  </w:txbxContent>
                </v:textbox>
              </v:rect>
            </w:pict>
          </mc:Fallback>
        </mc:AlternateContent>
      </w:r>
      <w:r w:rsidR="006D0A88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2481408</wp:posOffset>
                </wp:positionH>
                <wp:positionV relativeFrom="paragraph">
                  <wp:posOffset>3003</wp:posOffset>
                </wp:positionV>
                <wp:extent cx="1834515" cy="2699868"/>
                <wp:effectExtent l="177165" t="318135" r="171450" b="323850"/>
                <wp:wrapNone/>
                <wp:docPr id="93" name="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315517">
                          <a:off x="0" y="0"/>
                          <a:ext cx="1834515" cy="269986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2DB9" w:rsidRPr="006D0A88" w:rsidRDefault="002A2DB9" w:rsidP="006D0A88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6D0A88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  <w:t>Неможливість навчатися</w:t>
                            </w:r>
                          </w:p>
                          <w:p w:rsidR="002A2DB9" w:rsidRPr="006D0A88" w:rsidRDefault="002A2DB9" w:rsidP="006D0A88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6D0A88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  <w:t>Втрата домівки, рідних</w:t>
                            </w:r>
                          </w:p>
                          <w:p w:rsidR="002A2DB9" w:rsidRDefault="002A2DB9" w:rsidP="006D0A88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  <w:lang w:val="uk-UA" w:eastAsia="ru-RU"/>
                              </w:rPr>
                            </w:pPr>
                          </w:p>
                          <w:p w:rsidR="002A2DB9" w:rsidRPr="006D0A88" w:rsidRDefault="002A2DB9" w:rsidP="006D0A88">
                            <w:pPr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6D0A88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  <w:t>Небезпека</w:t>
                            </w:r>
                          </w:p>
                          <w:p w:rsidR="002A2DB9" w:rsidRPr="006D0A88" w:rsidRDefault="002A2DB9" w:rsidP="006D0A88">
                            <w:pPr>
                              <w:spacing w:after="0"/>
                              <w:ind w:firstLine="540"/>
                              <w:jc w:val="center"/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</w:pPr>
                            <w:r w:rsidRPr="006D0A88">
                              <w:rPr>
                                <w:rFonts w:ascii="Times New Roman" w:eastAsia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  <w:lang w:val="uk-UA" w:eastAsia="ru-RU"/>
                              </w:rPr>
                              <w:t>Голод, холод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3" o:spid="_x0000_s1041" style="position:absolute;margin-left:195.4pt;margin-top:.25pt;width:144.45pt;height:212.6pt;rotation:-4679798fd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" filled="f" stroked="f" strokeweight="1pt">
                <v:textbox>
                  <w:txbxContent>
                    <w:p w:rsidR="002A2DB9" w:rsidRPr="006D0A88" w:rsidRDefault="002A2DB9" w:rsidP="006D0A88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</w:pPr>
                      <w:r w:rsidRPr="006D0A88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  <w:t>Неможливість навчатися</w:t>
                      </w:r>
                    </w:p>
                    <w:p w:rsidR="002A2DB9" w:rsidRPr="006D0A88" w:rsidRDefault="002A2DB9" w:rsidP="006D0A88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</w:pPr>
                      <w:r w:rsidRPr="006D0A88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  <w:t>Втрата домівки, рідних</w:t>
                      </w:r>
                    </w:p>
                    <w:p w:rsidR="002A2DB9" w:rsidRDefault="002A2DB9" w:rsidP="006D0A88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16"/>
                          <w:szCs w:val="16"/>
                          <w:lang w:val="uk-UA" w:eastAsia="ru-RU"/>
                        </w:rPr>
                      </w:pPr>
                    </w:p>
                    <w:p w:rsidR="002A2DB9" w:rsidRPr="006D0A88" w:rsidRDefault="002A2DB9" w:rsidP="006D0A88">
                      <w:pPr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</w:pPr>
                      <w:r w:rsidRPr="006D0A88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  <w:t>Небезпека</w:t>
                      </w:r>
                    </w:p>
                    <w:p w:rsidR="002A2DB9" w:rsidRPr="006D0A88" w:rsidRDefault="002A2DB9" w:rsidP="006D0A88">
                      <w:pPr>
                        <w:spacing w:after="0"/>
                        <w:ind w:firstLine="540"/>
                        <w:jc w:val="center"/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</w:pPr>
                      <w:r w:rsidRPr="006D0A88">
                        <w:rPr>
                          <w:rFonts w:ascii="Times New Roman" w:eastAsia="Times New Roman" w:hAnsi="Times New Roman" w:cs="Times New Roman"/>
                          <w:color w:val="000000" w:themeColor="text1"/>
                          <w:sz w:val="28"/>
                          <w:szCs w:val="28"/>
                          <w:lang w:val="uk-UA" w:eastAsia="ru-RU"/>
                        </w:rPr>
                        <w:t>Голод, холод</w:t>
                      </w:r>
                    </w:p>
                  </w:txbxContent>
                </v:textbox>
              </v:rect>
            </w:pict>
          </mc:Fallback>
        </mc:AlternateContent>
      </w:r>
      <w:r w:rsidR="00B74CD9" w:rsidRPr="00D35596">
        <w:rPr>
          <w:noProof/>
        </w:rPr>
        <w:drawing>
          <wp:inline distT="0" distB="0" distL="0" distR="0" wp14:anchorId="1D03E6CD" wp14:editId="39BA0ABC">
            <wp:extent cx="5848324" cy="4151870"/>
            <wp:effectExtent l="0" t="0" r="635" b="1270"/>
            <wp:docPr id="91" name="Рисунок 91" descr="C:\Users\0971~1\AppData\Local\Temp\Rar$DIa0.724\фішбоун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971~1\AppData\Local\Temp\Rar$DIa0.724\фішбоун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5" r="4310" b="4104"/>
                    <a:stretch/>
                  </pic:blipFill>
                  <pic:spPr bwMode="auto">
                    <a:xfrm>
                      <a:off x="0" y="0"/>
                      <a:ext cx="5867956" cy="4165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</w:p>
    <w:p w:rsidR="00AE58B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en-US" w:eastAsia="ru-RU"/>
        </w:rPr>
        <w:t>V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ЕТАП РЕФЛЕКСІЇ</w:t>
      </w:r>
    </w:p>
    <w:p w:rsidR="00AE58BF" w:rsidRPr="000F065F" w:rsidRDefault="00AE58BF" w:rsidP="00AE58BF">
      <w:pPr>
        <w:spacing w:after="0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>Схарактеризуйте воєнне дитинство 3-4 прикметниками</w:t>
      </w:r>
    </w:p>
    <w:p w:rsidR="00AE58BF" w:rsidRPr="000F065F" w:rsidRDefault="00AE58BF" w:rsidP="00AE58BF">
      <w:pPr>
        <w:spacing w:after="0"/>
        <w:ind w:left="720"/>
        <w:contextualSpacing/>
        <w:jc w:val="both"/>
        <w:rPr>
          <w:rFonts w:ascii="Times New Roman" w:eastAsia="Times New Roman" w:hAnsi="Times New Roman" w:cs="Times New Roman"/>
          <w:i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i/>
          <w:color w:val="1D1B11"/>
          <w:sz w:val="28"/>
          <w:szCs w:val="28"/>
          <w:lang w:val="uk-UA" w:eastAsia="ru-RU"/>
        </w:rPr>
        <w:t>(Воєнне дитинство – холодне, голодне, страшне, доросле)</w:t>
      </w:r>
    </w:p>
    <w:p w:rsidR="00AE58BF" w:rsidRPr="000F065F" w:rsidRDefault="00AE58BF" w:rsidP="00B50D5D">
      <w:pPr>
        <w:numPr>
          <w:ilvl w:val="0"/>
          <w:numId w:val="33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Продовжити речення 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Прочитавши повість, я зрозумів,</w:t>
      </w:r>
      <w:r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 xml:space="preserve"> </w:t>
      </w: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що…</w:t>
      </w:r>
    </w:p>
    <w:p w:rsidR="00AE58BF" w:rsidRPr="000F065F" w:rsidRDefault="00AE58BF" w:rsidP="00B50D5D">
      <w:pPr>
        <w:numPr>
          <w:ilvl w:val="0"/>
          <w:numId w:val="32"/>
        </w:numPr>
        <w:spacing w:after="0"/>
        <w:contextualSpacing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Чи виникло у вас бажання змінитися? У чому?</w:t>
      </w:r>
    </w:p>
    <w:p w:rsidR="00AE58BF" w:rsidRDefault="00AE58BF" w:rsidP="00AE58BF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en-US" w:eastAsia="ru-RU"/>
        </w:rPr>
        <w:t>VI</w:t>
      </w: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ЕТАП ОЦІНЮВАННЯ </w:t>
      </w:r>
    </w:p>
    <w:p w:rsidR="00AE58BF" w:rsidRPr="000F065F" w:rsidRDefault="00AE58BF" w:rsidP="00AE58BF">
      <w:pPr>
        <w:spacing w:after="0"/>
        <w:ind w:left="360"/>
        <w:jc w:val="both"/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Оцінювання усних відповідей учнів. </w:t>
      </w:r>
    </w:p>
    <w:p w:rsidR="00AE58BF" w:rsidRPr="000F065F" w:rsidRDefault="00AE58BF" w:rsidP="00AE58BF">
      <w:pPr>
        <w:spacing w:after="0"/>
        <w:ind w:left="36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en-US" w:eastAsia="ru-RU"/>
        </w:rPr>
        <w:t>VII</w:t>
      </w:r>
      <w:r w:rsidRPr="000F065F">
        <w:rPr>
          <w:rFonts w:ascii="Times New Roman" w:eastAsia="Times New Roman" w:hAnsi="Times New Roman" w:cs="Times New Roman"/>
          <w:b/>
          <w:color w:val="1D1B11"/>
          <w:sz w:val="28"/>
          <w:szCs w:val="28"/>
          <w:lang w:val="uk-UA" w:eastAsia="ru-RU"/>
        </w:rPr>
        <w:t xml:space="preserve"> Домашнє завдання.</w:t>
      </w:r>
    </w:p>
    <w:p w:rsidR="00AE58BF" w:rsidRPr="000F065F" w:rsidRDefault="00AE58BF" w:rsidP="00AE58BF">
      <w:pPr>
        <w:spacing w:after="0"/>
        <w:ind w:left="360"/>
        <w:jc w:val="both"/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</w:pPr>
      <w:r w:rsidRPr="000F065F">
        <w:rPr>
          <w:rFonts w:ascii="Times New Roman" w:eastAsia="Times New Roman" w:hAnsi="Times New Roman" w:cs="Times New Roman"/>
          <w:color w:val="1D1B11"/>
          <w:sz w:val="28"/>
          <w:szCs w:val="28"/>
          <w:lang w:val="uk-UA" w:eastAsia="ru-RU"/>
        </w:rPr>
        <w:t>Написати свій варіант кінцівки повісті (5-7 речень).</w:t>
      </w:r>
    </w:p>
    <w:p w:rsidR="00AE58BF" w:rsidRPr="00AE58BF" w:rsidRDefault="00AE58BF" w:rsidP="00AE58BF">
      <w:pPr>
        <w:widowControl w:val="0"/>
        <w:shd w:val="clear" w:color="auto" w:fill="FFFFFF"/>
        <w:autoSpaceDE w:val="0"/>
        <w:autoSpaceDN w:val="0"/>
        <w:adjustRightInd w:val="0"/>
        <w:spacing w:before="100" w:beforeAutospacing="1" w:after="100" w:afterAutospacing="1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lang w:val="uk-UA" w:eastAsia="uk-UA"/>
        </w:rPr>
      </w:pPr>
    </w:p>
    <w:p w:rsidR="00635F3C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noProof/>
          <w:lang w:eastAsia="uk-UA"/>
        </w:rPr>
      </w:pPr>
    </w:p>
    <w:p w:rsidR="00635F3C" w:rsidRPr="006A74C8" w:rsidRDefault="00635F3C" w:rsidP="00635F3C">
      <w:pPr>
        <w:shd w:val="clear" w:color="auto" w:fill="FFFFFF"/>
        <w:spacing w:before="100" w:beforeAutospacing="1" w:after="100" w:afterAutospacing="1" w:line="240" w:lineRule="auto"/>
        <w:outlineLvl w:val="1"/>
        <w:rPr>
          <w:noProof/>
          <w:lang w:eastAsia="uk-UA"/>
        </w:rPr>
      </w:pPr>
    </w:p>
    <w:p w:rsidR="00635F3C" w:rsidRDefault="00635F3C" w:rsidP="00635F3C"/>
    <w:p w:rsidR="00635F3C" w:rsidRPr="00635F3C" w:rsidRDefault="00635F3C" w:rsidP="00B54671">
      <w:pPr>
        <w:tabs>
          <w:tab w:val="left" w:pos="426"/>
        </w:tabs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F1790" w:rsidRDefault="002F1790" w:rsidP="00F56204">
      <w:pPr>
        <w:tabs>
          <w:tab w:val="left" w:pos="1125"/>
        </w:tabs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</w:pPr>
    </w:p>
    <w:p w:rsidR="002F1790" w:rsidRDefault="002F1790" w:rsidP="002F1790">
      <w:pPr>
        <w:tabs>
          <w:tab w:val="left" w:pos="1125"/>
        </w:tabs>
        <w:jc w:val="center"/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</w:pPr>
      <w:r>
        <w:rPr>
          <w:rFonts w:ascii="Times New Roman" w:eastAsia="Calibri" w:hAnsi="Times New Roman" w:cs="Times New Roman"/>
          <w:b/>
          <w:sz w:val="28"/>
          <w:szCs w:val="28"/>
          <w:lang w:val="uk-UA" w:eastAsia="zh-CN"/>
        </w:rPr>
        <w:lastRenderedPageBreak/>
        <w:t>РОЗДІЛ 3</w:t>
      </w:r>
    </w:p>
    <w:p w:rsidR="00384DDA" w:rsidRDefault="002F1790" w:rsidP="002F1790">
      <w:pPr>
        <w:tabs>
          <w:tab w:val="left" w:pos="1125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>«МЕТОДИЧНІ ФІШКИ</w:t>
      </w:r>
      <w:r w:rsidRPr="005A4589"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 xml:space="preserve">» </w:t>
      </w:r>
      <w:r>
        <w:rPr>
          <w:rFonts w:ascii="Times New Roman" w:hAnsi="Times New Roman" w:cs="Times New Roman"/>
          <w:b/>
          <w:iCs/>
          <w:spacing w:val="-2"/>
          <w:sz w:val="28"/>
          <w:szCs w:val="28"/>
          <w:lang w:val="uk-UA"/>
        </w:rPr>
        <w:t>ДЛЯ УРОКІВ СЛОВЕСНОСТІ</w:t>
      </w:r>
    </w:p>
    <w:p w:rsidR="00FF46FB" w:rsidRPr="00FF46FB" w:rsidRDefault="002F1790" w:rsidP="005441E1">
      <w:pPr>
        <w:tabs>
          <w:tab w:val="left" w:pos="1125"/>
        </w:tabs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24BC01D8" wp14:editId="5B9F87AB">
            <wp:simplePos x="0" y="0"/>
            <wp:positionH relativeFrom="column">
              <wp:posOffset>-374015</wp:posOffset>
            </wp:positionH>
            <wp:positionV relativeFrom="paragraph">
              <wp:posOffset>384175</wp:posOffset>
            </wp:positionV>
            <wp:extent cx="2576830" cy="2576830"/>
            <wp:effectExtent l="0" t="0" r="0" b="0"/>
            <wp:wrapSquare wrapText="bothSides"/>
            <wp:docPr id="29" name="Рисунок 29" descr="http://qrcoder.ru/code/?https%3A%2F%2Flearning.ua%2Fmova%2Fvosmyi-klas%2Fhra-z-laikamy-dyzlaikamy&amp;6&amp;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qrcoder.ru/code/?https%3A%2F%2Flearning.ua%2Fmova%2Fvosmyi-klas%2Fhra-z-laikamy-dyzlaikamy&amp;6&amp;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30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gramStart"/>
      <w:r w:rsidR="00FF46FB">
        <w:rPr>
          <w:rFonts w:ascii="Times New Roman" w:hAnsi="Times New Roman" w:cs="Times New Roman"/>
          <w:b/>
          <w:sz w:val="28"/>
          <w:szCs w:val="28"/>
          <w:lang w:val="en-US"/>
        </w:rPr>
        <w:t>QR</w:t>
      </w:r>
      <w:r w:rsidR="00FF46FB" w:rsidRPr="00384D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F46FB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коди</w:t>
      </w:r>
      <w:proofErr w:type="gramEnd"/>
    </w:p>
    <w:p w:rsidR="00FF46FB" w:rsidRDefault="00FF46FB" w:rsidP="005441E1">
      <w:pPr>
        <w:tabs>
          <w:tab w:val="left" w:pos="1125"/>
        </w:tabs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7AFEAE98" wp14:editId="2E66C8C3">
            <wp:extent cx="2576945" cy="2576945"/>
            <wp:effectExtent l="0" t="0" r="0" b="0"/>
            <wp:docPr id="31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349" cy="258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4DDA" w:rsidRPr="00384DDA">
        <w:rPr>
          <w:noProof/>
          <w:lang w:eastAsia="ru-RU"/>
        </w:rPr>
        <w:t xml:space="preserve"> </w:t>
      </w:r>
      <w:r w:rsidR="00384DDA">
        <w:rPr>
          <w:noProof/>
          <w:lang w:eastAsia="ru-RU"/>
        </w:rPr>
        <w:drawing>
          <wp:inline distT="0" distB="0" distL="0" distR="0" wp14:anchorId="2507438D" wp14:editId="0FAAF56D">
            <wp:extent cx="5112327" cy="5112327"/>
            <wp:effectExtent l="0" t="0" r="0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407" cy="512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  <w:lang w:val="uk-UA"/>
        </w:rPr>
        <w:br w:type="textWrapping" w:clear="all"/>
      </w:r>
    </w:p>
    <w:p w:rsidR="009F0AB3" w:rsidRDefault="00FF46FB" w:rsidP="005441E1">
      <w:pPr>
        <w:tabs>
          <w:tab w:val="left" w:pos="1125"/>
        </w:tabs>
        <w:rPr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                                       </w:t>
      </w:r>
      <w:r w:rsidR="00E27F0E" w:rsidRPr="00E27F0E">
        <w:rPr>
          <w:rFonts w:ascii="Times New Roman" w:hAnsi="Times New Roman" w:cs="Times New Roman"/>
          <w:b/>
          <w:sz w:val="28"/>
          <w:szCs w:val="28"/>
        </w:rPr>
        <w:t>Зразки кросенсу</w:t>
      </w:r>
      <w:r w:rsidR="00E27F0E" w:rsidRPr="00266434">
        <w:rPr>
          <w:noProof/>
          <w:sz w:val="28"/>
          <w:szCs w:val="28"/>
          <w:lang w:eastAsia="ru-RU"/>
        </w:rPr>
        <w:t xml:space="preserve"> </w:t>
      </w:r>
      <w:r w:rsidR="00266434" w:rsidRPr="00266434">
        <w:rPr>
          <w:noProof/>
          <w:sz w:val="28"/>
          <w:szCs w:val="28"/>
          <w:lang w:eastAsia="ru-RU"/>
        </w:rPr>
        <w:drawing>
          <wp:inline distT="0" distB="0" distL="0" distR="0" wp14:anchorId="750A72A5" wp14:editId="3B9DC728">
            <wp:extent cx="5902960" cy="3950447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23560" cy="396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454F" w:rsidRPr="00266434">
        <w:rPr>
          <w:noProof/>
          <w:sz w:val="28"/>
          <w:szCs w:val="28"/>
          <w:lang w:eastAsia="ru-RU"/>
        </w:rPr>
        <w:drawing>
          <wp:inline distT="0" distB="0" distL="0" distR="0" wp14:anchorId="4F50AAC0" wp14:editId="64B35A78">
            <wp:extent cx="5912977" cy="4261223"/>
            <wp:effectExtent l="0" t="0" r="0" b="6350"/>
            <wp:docPr id="1" name="Рисунок 1" descr="F:\панас мирний\Публикация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анас мирний\Публикация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68" r="3770" b="5854"/>
                    <a:stretch/>
                  </pic:blipFill>
                  <pic:spPr bwMode="auto">
                    <a:xfrm>
                      <a:off x="0" y="0"/>
                      <a:ext cx="5936696" cy="427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AB3" w:rsidRDefault="009F0AB3" w:rsidP="005441E1">
      <w:pPr>
        <w:tabs>
          <w:tab w:val="left" w:pos="1125"/>
        </w:tabs>
        <w:rPr>
          <w:sz w:val="28"/>
          <w:szCs w:val="28"/>
        </w:rPr>
      </w:pPr>
    </w:p>
    <w:p w:rsidR="009F0AB3" w:rsidRDefault="00FF46FB" w:rsidP="00FF46FB">
      <w:pPr>
        <w:tabs>
          <w:tab w:val="left" w:pos="1530"/>
        </w:tabs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FF46FB">
        <w:rPr>
          <w:noProof/>
          <w:sz w:val="28"/>
          <w:szCs w:val="28"/>
          <w:lang w:eastAsia="ru-RU"/>
        </w:rPr>
        <w:drawing>
          <wp:inline distT="0" distB="0" distL="0" distR="0" wp14:anchorId="4B9832C2" wp14:editId="520B491E">
            <wp:extent cx="5898167" cy="4374777"/>
            <wp:effectExtent l="0" t="0" r="762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4225" t="2862" r="22110"/>
                    <a:stretch/>
                  </pic:blipFill>
                  <pic:spPr bwMode="auto">
                    <a:xfrm>
                      <a:off x="0" y="0"/>
                      <a:ext cx="5938929" cy="4405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0AB3" w:rsidRDefault="00F44312" w:rsidP="005441E1">
      <w:pPr>
        <w:tabs>
          <w:tab w:val="left" w:pos="1125"/>
        </w:tabs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4ADB616" wp14:editId="42557752">
            <wp:extent cx="5730949" cy="419882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3"/>
                    <a:srcRect l="26494" t="21965" r="33217" b="8485"/>
                    <a:stretch/>
                  </pic:blipFill>
                  <pic:spPr bwMode="auto">
                    <a:xfrm>
                      <a:off x="0" y="0"/>
                      <a:ext cx="5783772" cy="4237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028F" w:rsidRPr="009E10E0" w:rsidRDefault="003C58E4" w:rsidP="009E10E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6F6EE9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60046538" wp14:editId="23AC0404">
            <wp:simplePos x="0" y="0"/>
            <wp:positionH relativeFrom="margin">
              <wp:align>right</wp:align>
            </wp:positionH>
            <wp:positionV relativeFrom="paragraph">
              <wp:posOffset>7125970</wp:posOffset>
            </wp:positionV>
            <wp:extent cx="3122930" cy="1755775"/>
            <wp:effectExtent l="0" t="0" r="127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930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EE9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23B97B4" wp14:editId="7337BAD1">
            <wp:simplePos x="0" y="0"/>
            <wp:positionH relativeFrom="margin">
              <wp:posOffset>2737709</wp:posOffset>
            </wp:positionH>
            <wp:positionV relativeFrom="paragraph">
              <wp:posOffset>5487558</wp:posOffset>
            </wp:positionV>
            <wp:extent cx="3124835" cy="1757045"/>
            <wp:effectExtent l="0" t="0" r="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6EE9"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232734F9" wp14:editId="3227FD5D">
            <wp:simplePos x="0" y="0"/>
            <wp:positionH relativeFrom="margin">
              <wp:posOffset>-32211</wp:posOffset>
            </wp:positionH>
            <wp:positionV relativeFrom="paragraph">
              <wp:posOffset>5490960</wp:posOffset>
            </wp:positionV>
            <wp:extent cx="3007360" cy="1691005"/>
            <wp:effectExtent l="0" t="0" r="2540" b="444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7360" cy="1691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4D3C"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432FA882" wp14:editId="16606742">
            <wp:simplePos x="0" y="0"/>
            <wp:positionH relativeFrom="margin">
              <wp:posOffset>2768376</wp:posOffset>
            </wp:positionH>
            <wp:positionV relativeFrom="paragraph">
              <wp:posOffset>2151268</wp:posOffset>
            </wp:positionV>
            <wp:extent cx="3071495" cy="1726565"/>
            <wp:effectExtent l="0" t="0" r="0" b="698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1495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4D3C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5051F082" wp14:editId="72848AC2">
            <wp:simplePos x="0" y="0"/>
            <wp:positionH relativeFrom="margin">
              <wp:posOffset>2659828</wp:posOffset>
            </wp:positionH>
            <wp:positionV relativeFrom="paragraph">
              <wp:posOffset>3906781</wp:posOffset>
            </wp:positionV>
            <wp:extent cx="3131185" cy="1769110"/>
            <wp:effectExtent l="0" t="0" r="0" b="254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1185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4D3C">
        <w:rPr>
          <w:noProof/>
          <w:lang w:eastAsia="ru-RU"/>
        </w:rPr>
        <w:drawing>
          <wp:anchor distT="0" distB="0" distL="114300" distR="114300" simplePos="0" relativeHeight="251668479" behindDoc="0" locked="0" layoutInCell="1" allowOverlap="1" wp14:anchorId="0B661543" wp14:editId="664A6D5A">
            <wp:simplePos x="0" y="0"/>
            <wp:positionH relativeFrom="margin">
              <wp:posOffset>-155837</wp:posOffset>
            </wp:positionH>
            <wp:positionV relativeFrom="paragraph">
              <wp:posOffset>3954332</wp:posOffset>
            </wp:positionV>
            <wp:extent cx="2892425" cy="1626235"/>
            <wp:effectExtent l="0" t="0" r="317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2425" cy="1626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4D3C"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6BFAD7EE" wp14:editId="113AC12C">
            <wp:simplePos x="0" y="0"/>
            <wp:positionH relativeFrom="page">
              <wp:posOffset>949325</wp:posOffset>
            </wp:positionH>
            <wp:positionV relativeFrom="paragraph">
              <wp:posOffset>2146449</wp:posOffset>
            </wp:positionV>
            <wp:extent cx="2876550" cy="1670050"/>
            <wp:effectExtent l="0" t="0" r="0" b="6350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8EA" w:rsidRPr="00090DBD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6AAE57EB" wp14:editId="3D6FBCB2">
            <wp:simplePos x="0" y="0"/>
            <wp:positionH relativeFrom="margin">
              <wp:posOffset>2966085</wp:posOffset>
            </wp:positionH>
            <wp:positionV relativeFrom="paragraph">
              <wp:posOffset>421005</wp:posOffset>
            </wp:positionV>
            <wp:extent cx="3049905" cy="1715135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905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78EA" w:rsidRPr="002C4D3C">
        <w:rPr>
          <w:noProof/>
          <w:lang w:eastAsia="ru-RU"/>
        </w:rPr>
        <w:drawing>
          <wp:anchor distT="0" distB="0" distL="114300" distR="114300" simplePos="0" relativeHeight="251664383" behindDoc="0" locked="0" layoutInCell="1" allowOverlap="1" wp14:anchorId="592CC198" wp14:editId="250BBE0F">
            <wp:simplePos x="0" y="0"/>
            <wp:positionH relativeFrom="page">
              <wp:posOffset>937895</wp:posOffset>
            </wp:positionH>
            <wp:positionV relativeFrom="paragraph">
              <wp:posOffset>319405</wp:posOffset>
            </wp:positionV>
            <wp:extent cx="3364230" cy="1947545"/>
            <wp:effectExtent l="0" t="0" r="762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230" cy="194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7F0E" w:rsidRPr="009E10E0">
        <w:rPr>
          <w:rFonts w:ascii="Times New Roman" w:hAnsi="Times New Roman" w:cs="Times New Roman"/>
          <w:b/>
          <w:sz w:val="28"/>
          <w:szCs w:val="28"/>
          <w:lang w:val="uk-UA"/>
        </w:rPr>
        <w:t>Фотоквест до 150-річчя з дня народження Лесі Українки</w:t>
      </w:r>
    </w:p>
    <w:p w:rsidR="00F44312" w:rsidRDefault="003C58E4" w:rsidP="001C100B">
      <w:pPr>
        <w:rPr>
          <w:rFonts w:ascii="Times New Roman" w:hAnsi="Times New Roman" w:cs="Times New Roman"/>
          <w:sz w:val="28"/>
          <w:szCs w:val="28"/>
        </w:rPr>
      </w:pPr>
      <w:r w:rsidRPr="006F6EE9"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29389241" wp14:editId="7A4F9D07">
            <wp:simplePos x="0" y="0"/>
            <wp:positionH relativeFrom="margin">
              <wp:posOffset>-158974</wp:posOffset>
            </wp:positionH>
            <wp:positionV relativeFrom="paragraph">
              <wp:posOffset>6882877</wp:posOffset>
            </wp:positionV>
            <wp:extent cx="2927985" cy="1779270"/>
            <wp:effectExtent l="0" t="0" r="571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1"/>
                    <a:stretch/>
                  </pic:blipFill>
                  <pic:spPr bwMode="auto">
                    <a:xfrm>
                      <a:off x="0" y="0"/>
                      <a:ext cx="2927985" cy="1779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44312" w:rsidRPr="002F1790" w:rsidRDefault="002F1790" w:rsidP="002F1790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2F1790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Хмари слів</w:t>
      </w:r>
    </w:p>
    <w:p w:rsidR="002F1790" w:rsidRDefault="002F1790" w:rsidP="001C100B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4385483</wp:posOffset>
                </wp:positionH>
                <wp:positionV relativeFrom="paragraph">
                  <wp:posOffset>2388524</wp:posOffset>
                </wp:positionV>
                <wp:extent cx="1620982" cy="623454"/>
                <wp:effectExtent l="0" t="0" r="17780" b="24765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982" cy="6234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9DCD2" id="Прямоугольник 85" o:spid="_x0000_s1026" style="position:absolute;margin-left:345.3pt;margin-top:188.05pt;width:127.65pt;height:49.1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" fillcolor="white [3212]" strokecolor="white [3212]" strokeweight="1pt"/>
            </w:pict>
          </mc:Fallback>
        </mc:AlternateContent>
      </w:r>
    </w:p>
    <w:p w:rsidR="002F1790" w:rsidRPr="002F1790" w:rsidRDefault="002F1790" w:rsidP="002F1790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F179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BEA11E" wp14:editId="0DE1B2EA">
            <wp:extent cx="4551218" cy="2202873"/>
            <wp:effectExtent l="0" t="0" r="0" b="0"/>
            <wp:docPr id="84" name="Рисунок 1" descr="C:\Users\User\Downloads\Word Art (2)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C:\Users\User\Downloads\Word Art (2).png"/>
                    <pic:cNvPicPr/>
                  </pic:nvPicPr>
                  <pic:blipFill>
                    <a:blip r:embed="rId7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912" cy="220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312" w:rsidRDefault="00F44312" w:rsidP="001C100B">
      <w:pPr>
        <w:rPr>
          <w:rFonts w:ascii="Times New Roman" w:hAnsi="Times New Roman" w:cs="Times New Roman"/>
          <w:sz w:val="28"/>
          <w:szCs w:val="28"/>
        </w:rPr>
      </w:pPr>
    </w:p>
    <w:p w:rsidR="00F44312" w:rsidRDefault="008D593B" w:rsidP="001C100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8559" behindDoc="0" locked="0" layoutInCell="1" allowOverlap="1" wp14:anchorId="0F2ED7A2" wp14:editId="13132404">
            <wp:simplePos x="0" y="0"/>
            <wp:positionH relativeFrom="column">
              <wp:posOffset>3002569</wp:posOffset>
            </wp:positionH>
            <wp:positionV relativeFrom="paragraph">
              <wp:posOffset>1734589</wp:posOffset>
            </wp:positionV>
            <wp:extent cx="3113678" cy="2992582"/>
            <wp:effectExtent l="0" t="0" r="0" b="0"/>
            <wp:wrapNone/>
            <wp:docPr id="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678" cy="29925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43CA" w:rsidRPr="00B943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D73F63" wp14:editId="74A7B75E">
            <wp:extent cx="4016470" cy="2018307"/>
            <wp:effectExtent l="0" t="0" r="3175" b="1270"/>
            <wp:docPr id="11" name="Рисунок 11" descr="C:\Users\комп\Downloads\Word 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\Downloads\Word Art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874" cy="2052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312" w:rsidRDefault="009A324D" w:rsidP="001C100B">
      <w:pPr>
        <w:rPr>
          <w:rFonts w:ascii="Times New Roman" w:hAnsi="Times New Roman" w:cs="Times New Roman"/>
          <w:sz w:val="28"/>
          <w:szCs w:val="28"/>
        </w:rPr>
      </w:pPr>
      <w:r w:rsidRPr="009A32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71850" cy="3338607"/>
            <wp:effectExtent l="0" t="0" r="0" b="0"/>
            <wp:docPr id="46" name="Рисунок 46" descr="C:\Users\комп\Downloads\Word Art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\Downloads\Word Art (1)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500" cy="337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312" w:rsidRPr="000634D3" w:rsidRDefault="00F04111" w:rsidP="000634D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0634D3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А</w:t>
      </w:r>
      <w:r w:rsidR="000634D3" w:rsidRPr="000634D3">
        <w:rPr>
          <w:rFonts w:ascii="Times New Roman" w:hAnsi="Times New Roman" w:cs="Times New Roman"/>
          <w:b/>
          <w:sz w:val="28"/>
          <w:szCs w:val="28"/>
          <w:lang w:val="uk-UA"/>
        </w:rPr>
        <w:t>соціа</w:t>
      </w:r>
      <w:r w:rsidRPr="000634D3">
        <w:rPr>
          <w:rFonts w:ascii="Times New Roman" w:hAnsi="Times New Roman" w:cs="Times New Roman"/>
          <w:b/>
          <w:sz w:val="28"/>
          <w:szCs w:val="28"/>
          <w:lang w:val="uk-UA"/>
        </w:rPr>
        <w:t>ції</w:t>
      </w:r>
    </w:p>
    <w:p w:rsidR="00F44312" w:rsidRDefault="000634D3" w:rsidP="001C100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EB89BF4" wp14:editId="1471EC97">
            <wp:extent cx="5822368" cy="3904736"/>
            <wp:effectExtent l="0" t="0" r="6985" b="63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8"/>
                    <a:srcRect l="21774" t="23938" r="21767" b="5781"/>
                    <a:stretch/>
                  </pic:blipFill>
                  <pic:spPr bwMode="auto">
                    <a:xfrm>
                      <a:off x="0" y="0"/>
                      <a:ext cx="5850467" cy="39235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4312" w:rsidRDefault="00F44312" w:rsidP="001C100B">
      <w:pPr>
        <w:rPr>
          <w:rFonts w:ascii="Times New Roman" w:hAnsi="Times New Roman" w:cs="Times New Roman"/>
          <w:sz w:val="28"/>
          <w:szCs w:val="28"/>
        </w:rPr>
      </w:pPr>
    </w:p>
    <w:p w:rsidR="001F7FD2" w:rsidRDefault="0015445D" w:rsidP="001C100B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D2EDC">
        <w:rPr>
          <w:noProof/>
          <w:lang w:eastAsia="ru-RU"/>
        </w:rPr>
        <w:drawing>
          <wp:inline distT="0" distB="0" distL="0" distR="0" wp14:anchorId="5946E5B4" wp14:editId="0FE6FF83">
            <wp:extent cx="5756563" cy="3823335"/>
            <wp:effectExtent l="0" t="0" r="0" b="5715"/>
            <wp:docPr id="47" name="Рисунок 47" descr="C:\Users\комп\Downloads\image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\Downloads\image03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908" cy="38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7FD2" w:rsidRDefault="001F7FD2" w:rsidP="001C100B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F44312" w:rsidRDefault="00F04111" w:rsidP="001F7FD2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F04111"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>Матеріал до уроків за повістю Івана Франка «Захар Беркут»</w:t>
      </w:r>
    </w:p>
    <w:p w:rsidR="000634D3" w:rsidRDefault="000634D3" w:rsidP="001F7FD2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35596">
        <w:rPr>
          <w:noProof/>
          <w:lang w:eastAsia="ru-RU"/>
        </w:rPr>
        <w:drawing>
          <wp:inline distT="0" distB="0" distL="0" distR="0" wp14:anchorId="48104146" wp14:editId="32A4EF79">
            <wp:extent cx="5266460" cy="5114715"/>
            <wp:effectExtent l="0" t="0" r="0" b="0"/>
            <wp:docPr id="88" name="Рисунок 88" descr="C:\Users\0971~1\AppData\Local\Temp\Rar$DIa0.828\кроссен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0971~1\AppData\Local\Temp\Rar$DIa0.828\кроссенс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609" cy="5117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4D3" w:rsidRDefault="000634D3" w:rsidP="001C100B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D35596">
        <w:rPr>
          <w:noProof/>
          <w:lang w:eastAsia="ru-RU"/>
        </w:rPr>
        <w:drawing>
          <wp:inline distT="0" distB="0" distL="0" distR="0" wp14:anchorId="7006DC0B" wp14:editId="52348649">
            <wp:extent cx="5940425" cy="3358515"/>
            <wp:effectExtent l="0" t="0" r="3175" b="0"/>
            <wp:docPr id="89" name="Рисунок 89" descr="C:\Users\0971~1\AppData\Local\Temp\Rar$DIa0.764\Тугар Вовк відповіді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0971~1\AppData\Local\Temp\Rar$DIa0.764\Тугар Вовк відповіді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5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DD8" w:rsidRDefault="008A105A" w:rsidP="008A105A">
      <w:r w:rsidRPr="00D35596">
        <w:rPr>
          <w:noProof/>
          <w:lang w:eastAsia="ru-RU"/>
        </w:rPr>
        <w:lastRenderedPageBreak/>
        <w:drawing>
          <wp:inline distT="0" distB="0" distL="0" distR="0" wp14:anchorId="7E17BA3A" wp14:editId="6F504A17">
            <wp:extent cx="5915305" cy="8728363"/>
            <wp:effectExtent l="0" t="0" r="9525" b="0"/>
            <wp:docPr id="4" name="Рисунок 4" descr="C:\Users\0971~1\AppData\Local\Temp\Rar$DIa0.692\сторінка у Ф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0971~1\AppData\Local\Temp\Rar$DIa0.692\сторінка у Фб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309" cy="877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35596">
        <w:rPr>
          <w:noProof/>
          <w:lang w:eastAsia="ru-RU"/>
        </w:rPr>
        <w:lastRenderedPageBreak/>
        <w:drawing>
          <wp:inline distT="0" distB="0" distL="0" distR="0" wp14:anchorId="76373A7B" wp14:editId="3FCB70B4">
            <wp:extent cx="5939417" cy="3740727"/>
            <wp:effectExtent l="0" t="0" r="4445" b="0"/>
            <wp:docPr id="6" name="Рисунок 6" descr="C:\Users\0971~1\AppData\Local\Temp\Rar$DIa0.724\фішбоун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0971~1\AppData\Local\Temp\Rar$DIa0.724\фішбоун2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855" cy="3744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DD8" w:rsidRDefault="00106DD8" w:rsidP="008A105A"/>
    <w:p w:rsidR="00106DD8" w:rsidRDefault="00106DD8" w:rsidP="008A105A"/>
    <w:p w:rsidR="00106DD8" w:rsidRDefault="00106DD8" w:rsidP="008A105A">
      <w:r w:rsidRPr="00D35596">
        <w:rPr>
          <w:noProof/>
          <w:lang w:eastAsia="ru-RU"/>
        </w:rPr>
        <w:drawing>
          <wp:inline distT="0" distB="0" distL="0" distR="0" wp14:anchorId="5F03AC86" wp14:editId="2AFE73F6">
            <wp:extent cx="5940425" cy="4156364"/>
            <wp:effectExtent l="0" t="0" r="3175" b="0"/>
            <wp:docPr id="7" name="Рисунок 7" descr="C:\Users\0971~1\AppData\Local\Temp\Rar$DIa0.625\фішбоун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0971~1\AppData\Local\Temp\Rar$DIa0.625\фішбоун1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659" cy="416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DD8" w:rsidRDefault="008A105A" w:rsidP="008A105A">
      <w:r w:rsidRPr="00D35596">
        <w:rPr>
          <w:noProof/>
          <w:lang w:eastAsia="ru-RU"/>
        </w:rPr>
        <w:lastRenderedPageBreak/>
        <w:drawing>
          <wp:inline distT="0" distB="0" distL="0" distR="0" wp14:anchorId="16D3D648" wp14:editId="57D03543">
            <wp:extent cx="5939731" cy="3761509"/>
            <wp:effectExtent l="0" t="0" r="4445" b="0"/>
            <wp:docPr id="8" name="Рисунок 8" descr="C:\Users\0971~1\AppData\Local\Temp\Rar$DIa0.957\Комік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0971~1\AppData\Local\Temp\Rar$DIa0.957\Комікс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358" cy="376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DD8" w:rsidRDefault="00106DD8" w:rsidP="008A105A"/>
    <w:p w:rsidR="00106DD8" w:rsidRDefault="00106DD8" w:rsidP="008A105A"/>
    <w:p w:rsidR="008A105A" w:rsidRDefault="008A105A" w:rsidP="008A105A">
      <w:r w:rsidRPr="00D35596">
        <w:rPr>
          <w:noProof/>
          <w:lang w:eastAsia="ru-RU"/>
        </w:rPr>
        <w:drawing>
          <wp:inline distT="0" distB="0" distL="0" distR="0" wp14:anchorId="69983284" wp14:editId="0ED6D05E">
            <wp:extent cx="5940264" cy="4156363"/>
            <wp:effectExtent l="0" t="0" r="3810" b="0"/>
            <wp:docPr id="90" name="Рисунок 90" descr="C:\Users\0971~1\AppData\Local\Temp\Rar$DIa0.391\Аналіз твор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0971~1\AppData\Local\Temp\Rar$DIa0.391\Аналіз твору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75" cy="4162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5621" w:rsidRDefault="00D25621" w:rsidP="008A105A">
      <w:pP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</w:p>
    <w:p w:rsidR="00D25621" w:rsidRPr="00D25621" w:rsidRDefault="00D25621" w:rsidP="001F7FD2">
      <w:pPr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 wp14:anchorId="4666E051" wp14:editId="73B84DD4">
            <wp:simplePos x="0" y="0"/>
            <wp:positionH relativeFrom="column">
              <wp:posOffset>3900805</wp:posOffset>
            </wp:positionH>
            <wp:positionV relativeFrom="paragraph">
              <wp:posOffset>5036185</wp:posOffset>
            </wp:positionV>
            <wp:extent cx="1522730" cy="1496060"/>
            <wp:effectExtent l="0" t="0" r="1270" b="8890"/>
            <wp:wrapSquare wrapText="bothSides"/>
            <wp:docPr id="138" name="Рисунок 138" descr="Весы клипарт (67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есы клипарт (67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730" cy="149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163DEC63" wp14:editId="60A24EE1">
                <wp:simplePos x="0" y="0"/>
                <wp:positionH relativeFrom="margin">
                  <wp:posOffset>3766783</wp:posOffset>
                </wp:positionH>
                <wp:positionV relativeFrom="paragraph">
                  <wp:posOffset>4879863</wp:posOffset>
                </wp:positionV>
                <wp:extent cx="1744569" cy="1761863"/>
                <wp:effectExtent l="0" t="0" r="27305" b="10160"/>
                <wp:wrapNone/>
                <wp:docPr id="104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4569" cy="17618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F00213" id="Прямоугольник 104" o:spid="_x0000_s1026" style="position:absolute;margin-left:296.6pt;margin-top:384.25pt;width:137.35pt;height:138.75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" fillcolor="white [3212]" strokecolor="white [3212]" strokeweight="1pt">
                <w10:wrap anchorx="margin"/>
              </v:rect>
            </w:pict>
          </mc:Fallback>
        </mc:AlternateContent>
      </w:r>
      <w:r w:rsidRPr="006D19D1"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1AABF04E" wp14:editId="512E9C0E">
            <wp:simplePos x="0" y="0"/>
            <wp:positionH relativeFrom="margin">
              <wp:align>left</wp:align>
            </wp:positionH>
            <wp:positionV relativeFrom="paragraph">
              <wp:posOffset>4973880</wp:posOffset>
            </wp:positionV>
            <wp:extent cx="1765935" cy="1666240"/>
            <wp:effectExtent l="0" t="0" r="5715" b="0"/>
            <wp:wrapSquare wrapText="bothSides"/>
            <wp:docPr id="121" name="Рисунок 121" descr="C:\Users\Lenovo V130\Desktop\успіх книга\Без названия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 V130\Desktop\успіх книга\Без названия.jfif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935" cy="166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 wp14:anchorId="6595DDCA" wp14:editId="416A7303">
            <wp:simplePos x="0" y="0"/>
            <wp:positionH relativeFrom="margin">
              <wp:posOffset>1949450</wp:posOffset>
            </wp:positionH>
            <wp:positionV relativeFrom="paragraph">
              <wp:posOffset>5262245</wp:posOffset>
            </wp:positionV>
            <wp:extent cx="1654810" cy="1184275"/>
            <wp:effectExtent l="0" t="0" r="2540" b="0"/>
            <wp:wrapSquare wrapText="bothSides"/>
            <wp:docPr id="118" name="Рисунок 118" descr="Фонтан Иллюстрации и стоковые работы. 17 241 Фонтан иллюстрации и векторная  графика в формате EPS от тысяч дизайнеров стоковых клипартов на условиях  «роялти-фри»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нтан Иллюстрации и стоковые работы. 17 241 Фонтан иллюстрации и векторная  графика в формате EPS от тысяч дизайнеров стоковых клипартов на условиях  «роялти-фри».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140"/>
                    <a:stretch/>
                  </pic:blipFill>
                  <pic:spPr bwMode="auto">
                    <a:xfrm>
                      <a:off x="0" y="0"/>
                      <a:ext cx="1654810" cy="118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2C95E9EA" wp14:editId="0E3B795F">
            <wp:simplePos x="0" y="0"/>
            <wp:positionH relativeFrom="page">
              <wp:posOffset>2934335</wp:posOffset>
            </wp:positionH>
            <wp:positionV relativeFrom="paragraph">
              <wp:posOffset>3062605</wp:posOffset>
            </wp:positionV>
            <wp:extent cx="1750695" cy="1651635"/>
            <wp:effectExtent l="0" t="0" r="1905" b="5715"/>
            <wp:wrapSquare wrapText="bothSides"/>
            <wp:docPr id="120" name="Рисунок 120" descr="Клипарт ножницы (62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липарт ножницы (62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73" r="11517"/>
                    <a:stretch/>
                  </pic:blipFill>
                  <pic:spPr bwMode="auto">
                    <a:xfrm>
                      <a:off x="0" y="0"/>
                      <a:ext cx="1750695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80096" behindDoc="0" locked="0" layoutInCell="1" allowOverlap="1" wp14:anchorId="2BCB11C2" wp14:editId="287506E3">
            <wp:simplePos x="0" y="0"/>
            <wp:positionH relativeFrom="page">
              <wp:align>center</wp:align>
            </wp:positionH>
            <wp:positionV relativeFrom="paragraph">
              <wp:posOffset>6823364</wp:posOffset>
            </wp:positionV>
            <wp:extent cx="1708150" cy="1765935"/>
            <wp:effectExtent l="0" t="0" r="6350" b="5715"/>
            <wp:wrapSquare wrapText="bothSides"/>
            <wp:docPr id="119" name="Рисунок 119" descr="Сундук сокровищ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Сундук сокровищ 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0" t="5797" r="9374" b="7960"/>
                    <a:stretch/>
                  </pic:blipFill>
                  <pic:spPr bwMode="auto">
                    <a:xfrm>
                      <a:off x="0" y="0"/>
                      <a:ext cx="1708150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801DD88" wp14:editId="2A9C99D4">
                <wp:simplePos x="0" y="0"/>
                <wp:positionH relativeFrom="margin">
                  <wp:posOffset>1974792</wp:posOffset>
                </wp:positionH>
                <wp:positionV relativeFrom="paragraph">
                  <wp:posOffset>6844492</wp:posOffset>
                </wp:positionV>
                <wp:extent cx="1573068" cy="1641763"/>
                <wp:effectExtent l="0" t="0" r="27305" b="15875"/>
                <wp:wrapNone/>
                <wp:docPr id="101" name="Прямоугольник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3068" cy="164176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6D96F4" id="Прямоугольник 101" o:spid="_x0000_s1026" style="position:absolute;margin-left:155.5pt;margin-top:538.95pt;width:123.85pt;height:129.25pt;z-index:251760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4C61150" wp14:editId="4D9305D9">
                <wp:simplePos x="0" y="0"/>
                <wp:positionH relativeFrom="margin">
                  <wp:posOffset>1912447</wp:posOffset>
                </wp:positionH>
                <wp:positionV relativeFrom="paragraph">
                  <wp:posOffset>4974128</wp:posOffset>
                </wp:positionV>
                <wp:extent cx="1633104" cy="1600200"/>
                <wp:effectExtent l="0" t="0" r="24765" b="19050"/>
                <wp:wrapNone/>
                <wp:docPr id="102" name="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3104" cy="16002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51CF95" id="Прямоугольник 102" o:spid="_x0000_s1026" style="position:absolute;margin-left:150.6pt;margin-top:391.65pt;width:128.6pt;height:126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B1BCB02" wp14:editId="5447F7FF">
                <wp:simplePos x="0" y="0"/>
                <wp:positionH relativeFrom="margin">
                  <wp:posOffset>1933230</wp:posOffset>
                </wp:positionH>
                <wp:positionV relativeFrom="paragraph">
                  <wp:posOffset>3020638</wp:posOffset>
                </wp:positionV>
                <wp:extent cx="1558636" cy="1579418"/>
                <wp:effectExtent l="0" t="0" r="22860" b="20955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8636" cy="15794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D68C07" id="Прямоугольник 100" o:spid="_x0000_s1026" style="position:absolute;margin-left:152.2pt;margin-top:237.85pt;width:122.75pt;height:124.3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04259603" wp14:editId="30F8AB29">
            <wp:simplePos x="0" y="0"/>
            <wp:positionH relativeFrom="margin">
              <wp:posOffset>1932940</wp:posOffset>
            </wp:positionH>
            <wp:positionV relativeFrom="paragraph">
              <wp:posOffset>1129030</wp:posOffset>
            </wp:positionV>
            <wp:extent cx="1701800" cy="1786890"/>
            <wp:effectExtent l="0" t="0" r="0" b="3810"/>
            <wp:wrapSquare wrapText="bothSides"/>
            <wp:docPr id="122" name="Рисунок 122" descr="Нарисованные картинки торт – рисунок и торт рисунок, скачать картинки на  Depositphotos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Нарисованные картинки торт – рисунок и торт рисунок, скачать картинки на  Depositphotos®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80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4DB9016D" wp14:editId="4D789DD2">
            <wp:simplePos x="0" y="0"/>
            <wp:positionH relativeFrom="page">
              <wp:posOffset>955675</wp:posOffset>
            </wp:positionH>
            <wp:positionV relativeFrom="paragraph">
              <wp:posOffset>692785</wp:posOffset>
            </wp:positionV>
            <wp:extent cx="5765800" cy="7980045"/>
            <wp:effectExtent l="0" t="0" r="6350" b="1905"/>
            <wp:wrapSquare wrapText="bothSides"/>
            <wp:docPr id="13" name="Рисунок 13" descr="https://uti-puti.com.ua/img/1new/56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ti-puti.com.ua/img/1new/56/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" t="2132" r="1016" b="830"/>
                    <a:stretch/>
                  </pic:blipFill>
                  <pic:spPr bwMode="auto">
                    <a:xfrm>
                      <a:off x="0" y="0"/>
                      <a:ext cx="5765800" cy="7980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337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uk-UA" w:eastAsia="ru-RU"/>
        </w:rPr>
        <w:t>Кубики Рорі (Кубики історій)</w:t>
      </w:r>
    </w:p>
    <w:p w:rsidR="00D25621" w:rsidRDefault="005240A2" w:rsidP="00D25621">
      <w:r>
        <w:rPr>
          <w:noProof/>
          <w:lang w:eastAsia="ru-RU"/>
        </w:rPr>
        <w:lastRenderedPageBreak/>
        <w:drawing>
          <wp:anchor distT="0" distB="0" distL="114300" distR="114300" simplePos="0" relativeHeight="251784192" behindDoc="0" locked="0" layoutInCell="1" allowOverlap="1" wp14:anchorId="615EB5A8" wp14:editId="096BDE34">
            <wp:simplePos x="0" y="0"/>
            <wp:positionH relativeFrom="margin">
              <wp:posOffset>1758016</wp:posOffset>
            </wp:positionH>
            <wp:positionV relativeFrom="paragraph">
              <wp:posOffset>6817323</wp:posOffset>
            </wp:positionV>
            <wp:extent cx="1703705" cy="1927860"/>
            <wp:effectExtent l="0" t="0" r="0" b="0"/>
            <wp:wrapSquare wrapText="bothSides"/>
            <wp:docPr id="128" name="Рисунок 128" descr="Подкова PNG клипарт изображения (картинки) с альфа каналом и прозрачным  фоном. Скачать бесплатн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одкова PNG клипарт изображения (картинки) с альфа каналом и прозрачным  фоном. Скачать бесплатно.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70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7C87A492" wp14:editId="7AC16B0C">
                <wp:simplePos x="0" y="0"/>
                <wp:positionH relativeFrom="margin">
                  <wp:posOffset>1698924</wp:posOffset>
                </wp:positionH>
                <wp:positionV relativeFrom="paragraph">
                  <wp:posOffset>6834169</wp:posOffset>
                </wp:positionV>
                <wp:extent cx="1870635" cy="1894541"/>
                <wp:effectExtent l="0" t="0" r="15875" b="10795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0635" cy="189454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5EA090" id="Прямоугольник 106" o:spid="_x0000_s1026" style="position:absolute;margin-left:133.75pt;margin-top:538.1pt;width:147.3pt;height:149.2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 wp14:anchorId="274B585C" wp14:editId="10897773">
            <wp:simplePos x="0" y="0"/>
            <wp:positionH relativeFrom="column">
              <wp:posOffset>-112022</wp:posOffset>
            </wp:positionH>
            <wp:positionV relativeFrom="paragraph">
              <wp:posOffset>4909708</wp:posOffset>
            </wp:positionV>
            <wp:extent cx="1296670" cy="1768475"/>
            <wp:effectExtent l="0" t="0" r="0" b="3175"/>
            <wp:wrapSquare wrapText="bothSides"/>
            <wp:docPr id="124" name="Рисунок 124" descr="Lenagold - Клипарт - Будильни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enagold - Клипарт - Будильники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70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164CA3B4" wp14:editId="1530E093">
                <wp:simplePos x="0" y="0"/>
                <wp:positionH relativeFrom="margin">
                  <wp:posOffset>3736900</wp:posOffset>
                </wp:positionH>
                <wp:positionV relativeFrom="paragraph">
                  <wp:posOffset>4748381</wp:posOffset>
                </wp:positionV>
                <wp:extent cx="1918111" cy="1953895"/>
                <wp:effectExtent l="0" t="0" r="25400" b="27305"/>
                <wp:wrapNone/>
                <wp:docPr id="109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8111" cy="19538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C62160" id="Прямоугольник 109" o:spid="_x0000_s1026" style="position:absolute;margin-left:294.25pt;margin-top:373.9pt;width:151.05pt;height:153.8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6240" behindDoc="0" locked="0" layoutInCell="1" allowOverlap="1" wp14:anchorId="1DE4DAFD" wp14:editId="6FB1E304">
            <wp:simplePos x="0" y="0"/>
            <wp:positionH relativeFrom="column">
              <wp:posOffset>3808095</wp:posOffset>
            </wp:positionH>
            <wp:positionV relativeFrom="paragraph">
              <wp:posOffset>4796155</wp:posOffset>
            </wp:positionV>
            <wp:extent cx="1854200" cy="1854200"/>
            <wp:effectExtent l="0" t="0" r="0" b="0"/>
            <wp:wrapSquare wrapText="bothSides"/>
            <wp:docPr id="126" name="Рисунок 126" descr="улитка, анимация, мультфиль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улитка, анимация, мультфильм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clrChange>
                        <a:clrFrom>
                          <a:srgbClr val="EEEEEE"/>
                        </a:clrFrom>
                        <a:clrTo>
                          <a:srgbClr val="EEEEEE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934AEDB" wp14:editId="2524FF5F">
                <wp:simplePos x="0" y="0"/>
                <wp:positionH relativeFrom="margin">
                  <wp:posOffset>1663065</wp:posOffset>
                </wp:positionH>
                <wp:positionV relativeFrom="paragraph">
                  <wp:posOffset>2674545</wp:posOffset>
                </wp:positionV>
                <wp:extent cx="1972235" cy="2032000"/>
                <wp:effectExtent l="0" t="0" r="28575" b="25400"/>
                <wp:wrapNone/>
                <wp:docPr id="107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2235" cy="203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2B5AD9" id="Прямоугольник 107" o:spid="_x0000_s1026" style="position:absolute;margin-left:130.95pt;margin-top:210.6pt;width:155.3pt;height:160pt;z-index:251766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165EF8C2" wp14:editId="5479D7F5">
            <wp:simplePos x="0" y="0"/>
            <wp:positionH relativeFrom="column">
              <wp:posOffset>1798170</wp:posOffset>
            </wp:positionH>
            <wp:positionV relativeFrom="paragraph">
              <wp:posOffset>2717127</wp:posOffset>
            </wp:positionV>
            <wp:extent cx="1537335" cy="2021840"/>
            <wp:effectExtent l="0" t="0" r="5715" b="0"/>
            <wp:wrapSquare wrapText="bothSides"/>
            <wp:docPr id="127" name="Рисунок 127" descr="Вопросительный знак, знак вопроса PNG клипарт изображения (картинки) с  альфа каналом и прозрачным фоном. Скачать бесплатн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Вопросительный знак, знак вопроса PNG клипарт изображения (картинки) с  альфа каналом и прозрачным фоном. Скачать бесплатно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5" cy="202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765A400" wp14:editId="3151483A">
                <wp:simplePos x="0" y="0"/>
                <wp:positionH relativeFrom="column">
                  <wp:posOffset>-339053</wp:posOffset>
                </wp:positionH>
                <wp:positionV relativeFrom="paragraph">
                  <wp:posOffset>4826075</wp:posOffset>
                </wp:positionV>
                <wp:extent cx="1840753" cy="1852706"/>
                <wp:effectExtent l="0" t="0" r="26670" b="14605"/>
                <wp:wrapNone/>
                <wp:docPr id="108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40753" cy="18527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57033" id="Прямоугольник 108" o:spid="_x0000_s1026" style="position:absolute;margin-left:-26.7pt;margin-top:380pt;width:144.95pt;height:145.9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" fillcolor="white [3212]" strokecolor="white [3212]" strokeweight="1pt"/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82144" behindDoc="0" locked="0" layoutInCell="1" allowOverlap="1" wp14:anchorId="0A382126" wp14:editId="265C6162">
            <wp:simplePos x="0" y="0"/>
            <wp:positionH relativeFrom="column">
              <wp:posOffset>1776021</wp:posOffset>
            </wp:positionH>
            <wp:positionV relativeFrom="paragraph">
              <wp:posOffset>732155</wp:posOffset>
            </wp:positionV>
            <wp:extent cx="1732915" cy="1702435"/>
            <wp:effectExtent l="0" t="0" r="635" b="0"/>
            <wp:wrapSquare wrapText="bothSides"/>
            <wp:docPr id="129" name="Рисунок 129" descr="Весы клипарт (67 фото) » Рисунки для срисовки и не толь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есы клипарт (67 фото) » Рисунки для срисовки и не только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2915" cy="170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110B761" wp14:editId="3957E8B8">
                <wp:simplePos x="0" y="0"/>
                <wp:positionH relativeFrom="margin">
                  <wp:posOffset>1806500</wp:posOffset>
                </wp:positionH>
                <wp:positionV relativeFrom="paragraph">
                  <wp:posOffset>672428</wp:posOffset>
                </wp:positionV>
                <wp:extent cx="1620982" cy="1864658"/>
                <wp:effectExtent l="0" t="0" r="17780" b="2159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0982" cy="18646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1CE25D" id="Прямоугольник 105" o:spid="_x0000_s1026" style="position:absolute;margin-left:142.25pt;margin-top:52.95pt;width:127.65pt;height:146.8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" fillcolor="white [3212]" strokecolor="white [3212]" strokeweight="1pt">
                <w10:wrap anchorx="margin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19035604" wp14:editId="3007A4B5">
            <wp:simplePos x="0" y="0"/>
            <wp:positionH relativeFrom="margin">
              <wp:posOffset>-497032</wp:posOffset>
            </wp:positionH>
            <wp:positionV relativeFrom="paragraph">
              <wp:posOffset>200544</wp:posOffset>
            </wp:positionV>
            <wp:extent cx="6271251" cy="8679411"/>
            <wp:effectExtent l="0" t="0" r="0" b="7620"/>
            <wp:wrapSquare wrapText="bothSides"/>
            <wp:docPr id="130" name="Рисунок 130" descr="https://uti-puti.com.ua/img/1new/56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ti-puti.com.ua/img/1new/56/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" t="2132" r="1016" b="830"/>
                    <a:stretch/>
                  </pic:blipFill>
                  <pic:spPr bwMode="auto">
                    <a:xfrm>
                      <a:off x="0" y="0"/>
                      <a:ext cx="6271251" cy="8679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562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1D584C47" wp14:editId="5F73088C">
                <wp:simplePos x="0" y="0"/>
                <wp:positionH relativeFrom="margin">
                  <wp:align>left</wp:align>
                </wp:positionH>
                <wp:positionV relativeFrom="paragraph">
                  <wp:posOffset>1616191</wp:posOffset>
                </wp:positionV>
                <wp:extent cx="2282788" cy="2194299"/>
                <wp:effectExtent l="0" t="0" r="22860" b="15875"/>
                <wp:wrapNone/>
                <wp:docPr id="99" name="Прямоугольник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788" cy="219429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5AD21A" id="Прямоугольник 99" o:spid="_x0000_s1026" style="position:absolute;margin-left:0;margin-top:127.25pt;width:179.75pt;height:172.8pt;z-index:2517555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" fillcolor="white [3212]" strokecolor="white [3212]" strokeweight="1pt">
                <w10:wrap anchorx="margin"/>
              </v:rect>
            </w:pict>
          </mc:Fallback>
        </mc:AlternateContent>
      </w:r>
      <w:r w:rsidR="00D25621"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 wp14:anchorId="4ECB14F7" wp14:editId="5FF03619">
            <wp:simplePos x="0" y="0"/>
            <wp:positionH relativeFrom="margin">
              <wp:posOffset>719166</wp:posOffset>
            </wp:positionH>
            <wp:positionV relativeFrom="paragraph">
              <wp:posOffset>1594658</wp:posOffset>
            </wp:positionV>
            <wp:extent cx="2130425" cy="2130425"/>
            <wp:effectExtent l="0" t="0" r="3175" b="0"/>
            <wp:wrapSquare wrapText="bothSides"/>
            <wp:docPr id="123" name="Рисунок 123" descr="Очки эмодзи клипарт. Бесплатная загрузка. | Creazi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чки эмодзи клипарт. Бесплатная загрузка. | Creazilla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0425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621" w:rsidRDefault="001E7978" w:rsidP="00D25621">
      <w:r w:rsidRPr="00271C52">
        <w:rPr>
          <w:noProof/>
          <w:lang w:eastAsia="ru-RU"/>
        </w:rPr>
        <w:lastRenderedPageBreak/>
        <w:drawing>
          <wp:anchor distT="0" distB="0" distL="114300" distR="114300" simplePos="0" relativeHeight="251793408" behindDoc="0" locked="0" layoutInCell="1" allowOverlap="1" wp14:anchorId="304671A5" wp14:editId="1982A222">
            <wp:simplePos x="0" y="0"/>
            <wp:positionH relativeFrom="column">
              <wp:posOffset>2038985</wp:posOffset>
            </wp:positionH>
            <wp:positionV relativeFrom="paragraph">
              <wp:posOffset>6911340</wp:posOffset>
            </wp:positionV>
            <wp:extent cx="1899920" cy="1899920"/>
            <wp:effectExtent l="0" t="0" r="5080" b="5080"/>
            <wp:wrapSquare wrapText="bothSides"/>
            <wp:docPr id="131" name="Рисунок 131" descr="C:\Users\Lenovo V130\Desktop\успіх книга\Без названия (1)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novo V130\Desktop\успіх книга\Без названия (1).jfif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4392A800" wp14:editId="6C43E3EF">
            <wp:simplePos x="0" y="0"/>
            <wp:positionH relativeFrom="column">
              <wp:posOffset>4070985</wp:posOffset>
            </wp:positionH>
            <wp:positionV relativeFrom="paragraph">
              <wp:posOffset>4831715</wp:posOffset>
            </wp:positionV>
            <wp:extent cx="1919605" cy="1936115"/>
            <wp:effectExtent l="0" t="0" r="4445" b="6985"/>
            <wp:wrapSquare wrapText="bothSides"/>
            <wp:docPr id="132" name="Рисунок 132" descr="Свято День знань у закладах загальної середньої освіти міста - Управління  осві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Свято День знань у закладах загальної середньої освіти міста - Управління  освіти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605" cy="193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1360" behindDoc="0" locked="0" layoutInCell="1" allowOverlap="1" wp14:anchorId="038C4329" wp14:editId="36F92EC6">
            <wp:simplePos x="0" y="0"/>
            <wp:positionH relativeFrom="margin">
              <wp:posOffset>2027555</wp:posOffset>
            </wp:positionH>
            <wp:positionV relativeFrom="paragraph">
              <wp:posOffset>4867910</wp:posOffset>
            </wp:positionV>
            <wp:extent cx="1892935" cy="1768475"/>
            <wp:effectExtent l="0" t="0" r="0" b="3175"/>
            <wp:wrapSquare wrapText="bothSides"/>
            <wp:docPr id="133" name="Рисунок 133" descr="Заметки писаки 2.0: Клипарт: чемоданы и дорожные сумки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Заметки писаки 2.0: Клипарт: чемоданы и дорожные сумки 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935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 wp14:anchorId="10842239" wp14:editId="38219257">
            <wp:simplePos x="0" y="0"/>
            <wp:positionH relativeFrom="column">
              <wp:posOffset>-22561</wp:posOffset>
            </wp:positionH>
            <wp:positionV relativeFrom="paragraph">
              <wp:posOffset>5255970</wp:posOffset>
            </wp:positionV>
            <wp:extent cx="1799590" cy="1316355"/>
            <wp:effectExtent l="0" t="0" r="0" b="0"/>
            <wp:wrapSquare wrapText="bothSides"/>
            <wp:docPr id="134" name="Рисунок 134" descr="Бумажный самолетик 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Бумажный самолетик 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1" t="21276" r="7651" b="16154"/>
                    <a:stretch/>
                  </pic:blipFill>
                  <pic:spPr bwMode="auto">
                    <a:xfrm>
                      <a:off x="0" y="0"/>
                      <a:ext cx="1799590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11300D8" wp14:editId="71142A5E">
                <wp:simplePos x="0" y="0"/>
                <wp:positionH relativeFrom="margin">
                  <wp:align>left</wp:align>
                </wp:positionH>
                <wp:positionV relativeFrom="paragraph">
                  <wp:posOffset>4893086</wp:posOffset>
                </wp:positionV>
                <wp:extent cx="1876612" cy="1954306"/>
                <wp:effectExtent l="0" t="0" r="28575" b="27305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612" cy="195430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CE7D2D" id="Прямоугольник 114" o:spid="_x0000_s1026" style="position:absolute;margin-left:0;margin-top:385.3pt;width:147.75pt;height:153.9pt;z-index:2517729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" fillcolor="white [3212]" strokecolor="white [3212]" strokeweight="1pt">
                <w10:wrap anchorx="margin"/>
              </v:rect>
            </w:pict>
          </mc:Fallback>
        </mc:AlternateContent>
      </w:r>
      <w:r w:rsidR="00D4674B"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4F367CC7" wp14:editId="785DB728">
            <wp:simplePos x="0" y="0"/>
            <wp:positionH relativeFrom="margin">
              <wp:align>center</wp:align>
            </wp:positionH>
            <wp:positionV relativeFrom="paragraph">
              <wp:posOffset>2996939</wp:posOffset>
            </wp:positionV>
            <wp:extent cx="1864360" cy="1482725"/>
            <wp:effectExtent l="0" t="0" r="2540" b="3175"/>
            <wp:wrapSquare wrapText="bothSides"/>
            <wp:docPr id="136" name="Рисунок 136" descr="Мост PNG клипарт изображения (картинки) с альфа каналом и прозрачным фоном.  Скачать бесплатн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Мост PNG клипарт изображения (картинки) с альфа каналом и прозрачным фоном.  Скачать бесплатно.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360" cy="148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74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DAA586D" wp14:editId="7B0F263C">
                <wp:simplePos x="0" y="0"/>
                <wp:positionH relativeFrom="margin">
                  <wp:posOffset>1997747</wp:posOffset>
                </wp:positionH>
                <wp:positionV relativeFrom="paragraph">
                  <wp:posOffset>2746263</wp:posOffset>
                </wp:positionV>
                <wp:extent cx="1984189" cy="2026023"/>
                <wp:effectExtent l="0" t="0" r="16510" b="1270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4189" cy="202602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088AE" id="Прямоугольник 115" o:spid="_x0000_s1026" style="position:absolute;margin-left:157.3pt;margin-top:216.25pt;width:156.25pt;height:159.55pt;z-index:251771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" fillcolor="white [3212]" strokecolor="white [3212]" strokeweight="1pt">
                <w10:wrap anchorx="margin"/>
              </v:rect>
            </w:pict>
          </mc:Fallback>
        </mc:AlternateContent>
      </w:r>
      <w:r w:rsidR="00D4674B"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7AF7DED5" wp14:editId="122C794F">
            <wp:simplePos x="0" y="0"/>
            <wp:positionH relativeFrom="margin">
              <wp:posOffset>2451735</wp:posOffset>
            </wp:positionH>
            <wp:positionV relativeFrom="paragraph">
              <wp:posOffset>695960</wp:posOffset>
            </wp:positionV>
            <wp:extent cx="955675" cy="1997075"/>
            <wp:effectExtent l="0" t="0" r="0" b="3175"/>
            <wp:wrapSquare wrapText="bothSides"/>
            <wp:docPr id="135" name="Рисунок 135" descr="Коктейль PNG клипарт изображения (картинки) с альфа каналом и прозрачным  фоном. Скачать бесплатно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октейль PNG клипарт изображения (картинки) с альфа каналом и прозрачным  фоном. Скачать бесплатно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675" cy="199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74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E4863B4" wp14:editId="7A25D910">
                <wp:simplePos x="0" y="0"/>
                <wp:positionH relativeFrom="margin">
                  <wp:posOffset>1979819</wp:posOffset>
                </wp:positionH>
                <wp:positionV relativeFrom="paragraph">
                  <wp:posOffset>672428</wp:posOffset>
                </wp:positionV>
                <wp:extent cx="1978212" cy="2008094"/>
                <wp:effectExtent l="0" t="0" r="22225" b="11430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8212" cy="200809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8C8A5E" id="Прямоугольник 111" o:spid="_x0000_s1026" style="position:absolute;margin-left:155.9pt;margin-top:52.95pt;width:155.75pt;height:158.1pt;z-index:251776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" fillcolor="white [3212]" strokecolor="white [3212]" strokeweight="1pt">
                <w10:wrap anchorx="margin"/>
              </v:rect>
            </w:pict>
          </mc:Fallback>
        </mc:AlternateContent>
      </w:r>
      <w:r w:rsidR="008C7DD4">
        <w:rPr>
          <w:noProof/>
          <w:lang w:eastAsia="ru-RU"/>
        </w:rPr>
        <w:drawing>
          <wp:anchor distT="0" distB="0" distL="114300" distR="114300" simplePos="0" relativeHeight="251769856" behindDoc="0" locked="0" layoutInCell="1" allowOverlap="1" wp14:anchorId="20D93D49" wp14:editId="4910EF03">
            <wp:simplePos x="0" y="0"/>
            <wp:positionH relativeFrom="margin">
              <wp:align>center</wp:align>
            </wp:positionH>
            <wp:positionV relativeFrom="paragraph">
              <wp:posOffset>264622</wp:posOffset>
            </wp:positionV>
            <wp:extent cx="6287066" cy="8701143"/>
            <wp:effectExtent l="0" t="0" r="0" b="5080"/>
            <wp:wrapSquare wrapText="bothSides"/>
            <wp:docPr id="137" name="Рисунок 137" descr="https://uti-puti.com.ua/img/1new/56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ti-puti.com.ua/img/1new/56/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2" t="2132" r="1016" b="830"/>
                    <a:stretch/>
                  </pic:blipFill>
                  <pic:spPr bwMode="auto">
                    <a:xfrm>
                      <a:off x="0" y="0"/>
                      <a:ext cx="6287066" cy="8701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25621" w:rsidRDefault="00D25621" w:rsidP="008A105A"/>
    <w:p w:rsidR="001C100B" w:rsidRPr="00384DDA" w:rsidRDefault="00E56A98" w:rsidP="00245F11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lastRenderedPageBreak/>
        <w:t xml:space="preserve">СПИСОК </w:t>
      </w:r>
      <w:r w:rsidR="001C100B">
        <w:rPr>
          <w:rFonts w:ascii="Times New Roman" w:hAnsi="Times New Roman" w:cs="Times New Roman"/>
          <w:b/>
          <w:sz w:val="28"/>
          <w:szCs w:val="28"/>
          <w:lang w:val="uk-UA"/>
        </w:rPr>
        <w:t>ВИКОРИСТАНИХ ДЖЕРЕЛ</w:t>
      </w:r>
    </w:p>
    <w:p w:rsidR="00957D57" w:rsidRPr="00957D57" w:rsidRDefault="001C100B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653F8">
        <w:rPr>
          <w:rFonts w:ascii="Times New Roman" w:hAnsi="Times New Roman" w:cs="Times New Roman"/>
          <w:sz w:val="28"/>
          <w:szCs w:val="28"/>
          <w:lang w:val="uk-UA"/>
        </w:rPr>
        <w:t xml:space="preserve">1.  </w:t>
      </w:r>
      <w:r w:rsidR="00957D57" w:rsidRPr="00BD61A6">
        <w:rPr>
          <w:rFonts w:ascii="Times New Roman" w:hAnsi="Times New Roman" w:cs="Times New Roman"/>
          <w:sz w:val="28"/>
          <w:szCs w:val="28"/>
        </w:rPr>
        <w:t>Використання ІКТ на уроках мови та літератури як засіб зацікавлення учнів</w:t>
      </w:r>
      <w:r w:rsidR="00957D5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7D57">
        <w:rPr>
          <w:rFonts w:ascii="Times New Roman" w:hAnsi="Times New Roman" w:cs="Times New Roman"/>
          <w:sz w:val="28"/>
          <w:szCs w:val="28"/>
        </w:rPr>
        <w:t>[Електронний ресурс]</w:t>
      </w:r>
      <w:r w:rsidR="00957D57" w:rsidRPr="00174493">
        <w:rPr>
          <w:rFonts w:ascii="Times New Roman" w:hAnsi="Times New Roman" w:cs="Times New Roman"/>
          <w:sz w:val="28"/>
          <w:szCs w:val="28"/>
        </w:rPr>
        <w:t>.</w:t>
      </w:r>
      <w:r w:rsidR="00957D57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957D57" w:rsidRPr="00EB764E">
        <w:rPr>
          <w:rFonts w:ascii="Times New Roman" w:hAnsi="Times New Roman" w:cs="Times New Roman"/>
          <w:sz w:val="28"/>
          <w:szCs w:val="28"/>
        </w:rPr>
        <w:t>Режим доступу:</w:t>
      </w:r>
      <w:r w:rsidR="00957D5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7D57" w:rsidRPr="00BD61A6">
        <w:rPr>
          <w:rFonts w:ascii="Times New Roman" w:hAnsi="Times New Roman" w:cs="Times New Roman"/>
          <w:sz w:val="28"/>
          <w:szCs w:val="28"/>
        </w:rPr>
        <w:t>https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://</w:t>
      </w:r>
      <w:r w:rsidR="00957D57" w:rsidRPr="00BD61A6">
        <w:rPr>
          <w:rFonts w:ascii="Times New Roman" w:hAnsi="Times New Roman" w:cs="Times New Roman"/>
          <w:sz w:val="28"/>
          <w:szCs w:val="28"/>
        </w:rPr>
        <w:t>naurok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57D57" w:rsidRPr="00BD61A6">
        <w:rPr>
          <w:rFonts w:ascii="Times New Roman" w:hAnsi="Times New Roman" w:cs="Times New Roman"/>
          <w:sz w:val="28"/>
          <w:szCs w:val="28"/>
        </w:rPr>
        <w:t>com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.</w:t>
      </w:r>
      <w:r w:rsidR="00957D57" w:rsidRPr="00BD61A6">
        <w:rPr>
          <w:rFonts w:ascii="Times New Roman" w:hAnsi="Times New Roman" w:cs="Times New Roman"/>
          <w:sz w:val="28"/>
          <w:szCs w:val="28"/>
        </w:rPr>
        <w:t>ua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/</w:t>
      </w:r>
      <w:r w:rsidR="00957D57" w:rsidRPr="00BD61A6">
        <w:rPr>
          <w:rFonts w:ascii="Times New Roman" w:hAnsi="Times New Roman" w:cs="Times New Roman"/>
          <w:sz w:val="28"/>
          <w:szCs w:val="28"/>
        </w:rPr>
        <w:t>vikoristannya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ikt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na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urokah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movi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ta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literaturi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yak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zasib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zacikavlennya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</w:t>
      </w:r>
      <w:r w:rsidR="00957D57" w:rsidRPr="00BD61A6">
        <w:rPr>
          <w:rFonts w:ascii="Times New Roman" w:hAnsi="Times New Roman" w:cs="Times New Roman"/>
          <w:sz w:val="28"/>
          <w:szCs w:val="28"/>
        </w:rPr>
        <w:t>uchniv</w:t>
      </w:r>
      <w:r w:rsidR="00957D57" w:rsidRPr="00BD61A6">
        <w:rPr>
          <w:rFonts w:ascii="Times New Roman" w:hAnsi="Times New Roman" w:cs="Times New Roman"/>
          <w:sz w:val="28"/>
          <w:szCs w:val="28"/>
          <w:lang w:val="uk-UA"/>
        </w:rPr>
        <w:t>-20909.</w:t>
      </w:r>
      <w:r w:rsidR="00957D57" w:rsidRPr="00BD61A6">
        <w:rPr>
          <w:rFonts w:ascii="Times New Roman" w:hAnsi="Times New Roman" w:cs="Times New Roman"/>
          <w:sz w:val="28"/>
          <w:szCs w:val="28"/>
        </w:rPr>
        <w:t>html</w:t>
      </w:r>
      <w:r w:rsidR="00957D57" w:rsidRPr="00957D57">
        <w:rPr>
          <w:rFonts w:ascii="Times New Roman" w:hAnsi="Times New Roman" w:cs="Times New Roman"/>
          <w:sz w:val="28"/>
          <w:szCs w:val="28"/>
        </w:rPr>
        <w:t>.</w:t>
      </w:r>
    </w:p>
    <w:p w:rsidR="001C100B" w:rsidRPr="00F653F8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57D57">
        <w:rPr>
          <w:rFonts w:ascii="Times New Roman" w:hAnsi="Times New Roman" w:cs="Times New Roman"/>
          <w:sz w:val="28"/>
          <w:szCs w:val="28"/>
        </w:rPr>
        <w:t xml:space="preserve">2. </w:t>
      </w:r>
      <w:r w:rsidR="001C100B" w:rsidRPr="00F653F8">
        <w:rPr>
          <w:rFonts w:ascii="Times New Roman" w:hAnsi="Times New Roman" w:cs="Times New Roman"/>
          <w:sz w:val="28"/>
          <w:szCs w:val="28"/>
          <w:lang w:val="uk-UA"/>
        </w:rPr>
        <w:t xml:space="preserve">Державний стандарт базової та повної загальної середньої освіти. К.: </w:t>
      </w:r>
      <w:r w:rsidR="001C100B"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="001C100B" w:rsidRPr="00F653F8">
        <w:rPr>
          <w:rFonts w:ascii="Times New Roman" w:hAnsi="Times New Roman" w:cs="Times New Roman"/>
          <w:sz w:val="28"/>
          <w:szCs w:val="28"/>
          <w:lang w:val="uk-UA"/>
        </w:rPr>
        <w:t>Постанова Кабінету Міністрів України № 1392 від 23.11.2011.</w:t>
      </w:r>
    </w:p>
    <w:p w:rsidR="001C100B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57D57">
        <w:rPr>
          <w:rFonts w:ascii="Times New Roman" w:hAnsi="Times New Roman" w:cs="Times New Roman"/>
          <w:sz w:val="28"/>
          <w:szCs w:val="28"/>
          <w:lang w:val="uk-UA"/>
        </w:rPr>
        <w:t>3</w:t>
      </w:r>
      <w:r w:rsidR="001C100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="001C100B" w:rsidRPr="00F653F8">
        <w:rPr>
          <w:rFonts w:ascii="Times New Roman" w:hAnsi="Times New Roman" w:cs="Times New Roman"/>
          <w:sz w:val="28"/>
          <w:szCs w:val="28"/>
          <w:lang w:val="uk-UA"/>
        </w:rPr>
        <w:t>Інтерактивні технології навчання: теорія, досвід: Методичний посібник. / Авт.-уклад. О. Пометун, Л. Пироженко. – 2007.</w:t>
      </w:r>
    </w:p>
    <w:p w:rsidR="00957D57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57D57"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  <w:lang w:val="uk-UA"/>
        </w:rPr>
        <w:t>Концепція «Нової української школи».</w:t>
      </w:r>
    </w:p>
    <w:p w:rsidR="00957D57" w:rsidRPr="00957D57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7D57">
        <w:rPr>
          <w:rFonts w:ascii="Times New Roman" w:hAnsi="Times New Roman" w:cs="Times New Roman"/>
          <w:sz w:val="28"/>
          <w:szCs w:val="28"/>
        </w:rPr>
        <w:t xml:space="preserve">5. </w:t>
      </w:r>
      <w:r w:rsidRPr="00EB764E">
        <w:rPr>
          <w:rFonts w:ascii="Times New Roman" w:hAnsi="Times New Roman" w:cs="Times New Roman"/>
          <w:sz w:val="28"/>
          <w:szCs w:val="28"/>
        </w:rPr>
        <w:t>Кордонська А. В. Використання мультимедійних технологій на заня</w:t>
      </w:r>
      <w:r>
        <w:rPr>
          <w:rFonts w:ascii="Times New Roman" w:hAnsi="Times New Roman" w:cs="Times New Roman"/>
          <w:sz w:val="28"/>
          <w:szCs w:val="28"/>
        </w:rPr>
        <w:t>ттях української словесності: [Електронний ресурс]/</w:t>
      </w:r>
      <w:r w:rsidRPr="00EB764E">
        <w:rPr>
          <w:rFonts w:ascii="Times New Roman" w:hAnsi="Times New Roman" w:cs="Times New Roman"/>
          <w:sz w:val="28"/>
          <w:szCs w:val="28"/>
        </w:rPr>
        <w:t xml:space="preserve">А. В. Кордонська // 2011. - Режим </w:t>
      </w:r>
      <w:proofErr w:type="gramStart"/>
      <w:r w:rsidRPr="00EB764E">
        <w:rPr>
          <w:rFonts w:ascii="Times New Roman" w:hAnsi="Times New Roman" w:cs="Times New Roman"/>
          <w:sz w:val="28"/>
          <w:szCs w:val="28"/>
        </w:rPr>
        <w:t xml:space="preserve">доступу: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567B42">
        <w:rPr>
          <w:rFonts w:ascii="Times New Roman" w:hAnsi="Times New Roman" w:cs="Times New Roman"/>
          <w:sz w:val="28"/>
          <w:szCs w:val="28"/>
        </w:rPr>
        <w:t>http://intkonf.org/kordonska-av-vikoristannya-multimediynim-tehnologiy-na-zanyattyah-ukrayinskoyi-slovesnosti/</w:t>
      </w:r>
      <w:proofErr w:type="gramEnd"/>
      <w:r w:rsidRPr="00957D57">
        <w:rPr>
          <w:rFonts w:ascii="Times New Roman" w:hAnsi="Times New Roman" w:cs="Times New Roman"/>
          <w:sz w:val="28"/>
          <w:szCs w:val="28"/>
        </w:rPr>
        <w:t>.</w:t>
      </w:r>
    </w:p>
    <w:p w:rsidR="001C100B" w:rsidRPr="00F653F8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832569">
        <w:rPr>
          <w:rFonts w:ascii="Times New Roman" w:hAnsi="Times New Roman" w:cs="Times New Roman"/>
          <w:sz w:val="28"/>
          <w:szCs w:val="28"/>
        </w:rPr>
        <w:t xml:space="preserve">6. </w:t>
      </w:r>
      <w:r w:rsidR="001C100B" w:rsidRPr="00B13E2A">
        <w:rPr>
          <w:rFonts w:ascii="Times New Roman" w:hAnsi="Times New Roman" w:cs="Times New Roman"/>
          <w:sz w:val="28"/>
          <w:szCs w:val="28"/>
          <w:lang w:val="uk-UA"/>
        </w:rPr>
        <w:t>Національна доктрина розвитку освіти. Затверджена Указом Президента України від 17 квітня 2002 року N 347/2002 [Електронний ресурс] // Офіційний вісник України. – 2002. – № 16. – С. 11. – Режим доступу : http://www.president.gov.ua/documents/151.html</w:t>
      </w:r>
    </w:p>
    <w:p w:rsidR="00957D57" w:rsidRPr="00957D57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57D57">
        <w:rPr>
          <w:rFonts w:ascii="Times New Roman" w:hAnsi="Times New Roman" w:cs="Times New Roman"/>
          <w:sz w:val="28"/>
          <w:szCs w:val="28"/>
        </w:rPr>
        <w:t>7</w:t>
      </w:r>
      <w:r w:rsidR="001C100B">
        <w:rPr>
          <w:rFonts w:ascii="Times New Roman" w:hAnsi="Times New Roman" w:cs="Times New Roman"/>
          <w:sz w:val="28"/>
          <w:szCs w:val="28"/>
          <w:lang w:val="uk-UA"/>
        </w:rPr>
        <w:t xml:space="preserve">. </w:t>
      </w:r>
      <w:r w:rsidRPr="00EB764E">
        <w:rPr>
          <w:rFonts w:ascii="Times New Roman" w:hAnsi="Times New Roman" w:cs="Times New Roman"/>
          <w:sz w:val="28"/>
          <w:szCs w:val="28"/>
        </w:rPr>
        <w:t>Підгорна В.В. Методика та педагогічні умови впровадження мультимедійних</w:t>
      </w:r>
      <w:r>
        <w:rPr>
          <w:rFonts w:ascii="Times New Roman" w:hAnsi="Times New Roman" w:cs="Times New Roman"/>
          <w:sz w:val="28"/>
          <w:szCs w:val="28"/>
        </w:rPr>
        <w:t xml:space="preserve"> технологій [Електронний ресурс</w:t>
      </w:r>
      <w:r w:rsidRPr="00EB764E">
        <w:rPr>
          <w:rFonts w:ascii="Times New Roman" w:hAnsi="Times New Roman" w:cs="Times New Roman"/>
          <w:sz w:val="28"/>
          <w:szCs w:val="28"/>
        </w:rPr>
        <w:t>]/ В.В. Підгорна // 2010. – Режим доступу: http://intkonf.org</w:t>
      </w:r>
    </w:p>
    <w:p w:rsidR="001C100B" w:rsidRDefault="00957D57" w:rsidP="00957D5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57D57">
        <w:rPr>
          <w:rFonts w:ascii="Times New Roman" w:hAnsi="Times New Roman" w:cs="Times New Roman"/>
          <w:sz w:val="28"/>
          <w:szCs w:val="28"/>
        </w:rPr>
        <w:t xml:space="preserve">8. </w:t>
      </w:r>
      <w:r w:rsidR="001C100B" w:rsidRPr="00E65343">
        <w:rPr>
          <w:rFonts w:ascii="Times New Roman" w:hAnsi="Times New Roman" w:cs="Times New Roman"/>
          <w:sz w:val="28"/>
          <w:szCs w:val="28"/>
          <w:lang w:val="uk-UA"/>
        </w:rPr>
        <w:t>Пометун О. Енциклоп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едія інтерактивного навчання. </w:t>
      </w:r>
      <w:r w:rsidR="001C100B" w:rsidRPr="00E65343">
        <w:rPr>
          <w:rFonts w:ascii="Times New Roman" w:hAnsi="Times New Roman" w:cs="Times New Roman"/>
          <w:sz w:val="28"/>
          <w:szCs w:val="28"/>
          <w:lang w:val="uk-UA"/>
        </w:rPr>
        <w:t>Київ, 2014. – 95с.</w:t>
      </w:r>
    </w:p>
    <w:p w:rsidR="001C100B" w:rsidRPr="00957D57" w:rsidRDefault="00DC3935" w:rsidP="00245F11">
      <w:pPr>
        <w:spacing w:after="0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957D57" w:rsidRPr="00957D57">
        <w:rPr>
          <w:rFonts w:ascii="Times New Roman" w:hAnsi="Times New Roman" w:cs="Times New Roman"/>
          <w:sz w:val="28"/>
          <w:szCs w:val="28"/>
          <w:lang w:val="uk-UA"/>
        </w:rPr>
        <w:tab/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9. </w:t>
      </w:r>
      <w:r w:rsidR="001C100B" w:rsidRPr="00957D57">
        <w:rPr>
          <w:rFonts w:ascii="Times New Roman" w:hAnsi="Times New Roman" w:cs="Times New Roman"/>
          <w:sz w:val="28"/>
          <w:szCs w:val="28"/>
          <w:lang w:val="uk-UA"/>
        </w:rPr>
        <w:t>Цифрова компетентність сучасного вчителя Нової української школи: зб. тез доп. всеукр. наук. наук.-практ. семінару, м. Київ, 28 лютого 2018/ за заг ред. О.Е. Коневщинської, О.В. Овчарук. – К.: Інститут інформаційних технологійУкраїни, 2018 – 61 с.</w:t>
      </w:r>
    </w:p>
    <w:p w:rsidR="001C100B" w:rsidRPr="001C100B" w:rsidRDefault="00DC3935" w:rsidP="00957D57">
      <w:pPr>
        <w:spacing w:after="0"/>
        <w:ind w:firstLine="708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10. </w:t>
      </w:r>
      <w:r w:rsidR="001C100B" w:rsidRPr="00957D57">
        <w:rPr>
          <w:rFonts w:ascii="Times New Roman" w:hAnsi="Times New Roman" w:cs="Times New Roman"/>
          <w:sz w:val="28"/>
          <w:szCs w:val="28"/>
          <w:lang w:val="uk-UA"/>
        </w:rPr>
        <w:t xml:space="preserve">Як ефективно застосувати </w:t>
      </w:r>
      <w:r w:rsidR="001C100B" w:rsidRPr="00F769C3">
        <w:rPr>
          <w:rFonts w:ascii="Times New Roman" w:hAnsi="Times New Roman" w:cs="Times New Roman"/>
          <w:sz w:val="28"/>
          <w:szCs w:val="28"/>
        </w:rPr>
        <w:t>QR</w:t>
      </w:r>
      <w:r w:rsidR="001C100B" w:rsidRPr="00957D57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1C100B" w:rsidRPr="00F769C3">
        <w:rPr>
          <w:rFonts w:ascii="Times New Roman" w:hAnsi="Times New Roman" w:cs="Times New Roman"/>
          <w:sz w:val="28"/>
          <w:szCs w:val="28"/>
        </w:rPr>
        <w:t>код на уроках української літератури. По</w:t>
      </w:r>
      <w:r w:rsidR="001C100B">
        <w:rPr>
          <w:rFonts w:ascii="Times New Roman" w:hAnsi="Times New Roman" w:cs="Times New Roman"/>
          <w:sz w:val="28"/>
          <w:szCs w:val="28"/>
        </w:rPr>
        <w:t>-сібник для вчителя.  – 2020</w:t>
      </w:r>
      <w:r w:rsidR="001C100B" w:rsidRPr="00174493">
        <w:rPr>
          <w:rFonts w:ascii="Times New Roman" w:hAnsi="Times New Roman" w:cs="Times New Roman"/>
          <w:sz w:val="28"/>
          <w:szCs w:val="28"/>
        </w:rPr>
        <w:t xml:space="preserve"> </w:t>
      </w:r>
      <w:r w:rsidR="001C100B">
        <w:rPr>
          <w:rFonts w:ascii="Times New Roman" w:hAnsi="Times New Roman" w:cs="Times New Roman"/>
          <w:sz w:val="28"/>
          <w:szCs w:val="28"/>
        </w:rPr>
        <w:t xml:space="preserve">р. </w:t>
      </w:r>
      <w:r w:rsidR="001C100B" w:rsidRPr="00F769C3">
        <w:rPr>
          <w:rFonts w:ascii="Times New Roman" w:hAnsi="Times New Roman" w:cs="Times New Roman"/>
          <w:sz w:val="28"/>
          <w:szCs w:val="28"/>
        </w:rPr>
        <w:t xml:space="preserve">Упорядник: В.Середа, вчитель української </w:t>
      </w:r>
      <w:r w:rsidR="001C100B">
        <w:rPr>
          <w:rFonts w:ascii="Times New Roman" w:hAnsi="Times New Roman" w:cs="Times New Roman"/>
          <w:sz w:val="28"/>
          <w:szCs w:val="28"/>
        </w:rPr>
        <w:t xml:space="preserve">мови та літератури І категорії </w:t>
      </w:r>
      <w:r w:rsidR="001C100B" w:rsidRPr="00F769C3">
        <w:rPr>
          <w:rFonts w:ascii="Times New Roman" w:hAnsi="Times New Roman" w:cs="Times New Roman"/>
          <w:sz w:val="28"/>
          <w:szCs w:val="28"/>
        </w:rPr>
        <w:t>Клеванського ліцею №2</w:t>
      </w:r>
    </w:p>
    <w:p w:rsidR="001C100B" w:rsidRPr="001C100B" w:rsidRDefault="001C100B" w:rsidP="007F2A1D">
      <w:pPr>
        <w:spacing w:after="0" w:line="240" w:lineRule="auto"/>
        <w:jc w:val="both"/>
        <w:rPr>
          <w:sz w:val="28"/>
          <w:szCs w:val="28"/>
        </w:rPr>
      </w:pPr>
    </w:p>
    <w:p w:rsidR="001C100B" w:rsidRPr="001C100B" w:rsidRDefault="001C100B" w:rsidP="007F2A1D">
      <w:pPr>
        <w:jc w:val="both"/>
        <w:rPr>
          <w:sz w:val="28"/>
          <w:szCs w:val="28"/>
        </w:rPr>
      </w:pPr>
    </w:p>
    <w:p w:rsidR="00B8028F" w:rsidRPr="001C100B" w:rsidRDefault="00B8028F" w:rsidP="001C100B">
      <w:pPr>
        <w:rPr>
          <w:sz w:val="28"/>
          <w:szCs w:val="28"/>
        </w:rPr>
      </w:pPr>
    </w:p>
    <w:sectPr w:rsidR="00B8028F" w:rsidRPr="001C100B">
      <w:footerReference w:type="default" r:id="rId10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00BC" w:rsidRDefault="000C00BC" w:rsidP="005616B9">
      <w:pPr>
        <w:spacing w:after="0" w:line="240" w:lineRule="auto"/>
      </w:pPr>
      <w:r>
        <w:separator/>
      </w:r>
    </w:p>
  </w:endnote>
  <w:endnote w:type="continuationSeparator" w:id="0">
    <w:p w:rsidR="000C00BC" w:rsidRDefault="000C00BC" w:rsidP="005616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+mn-ea">
    <w:panose1 w:val="00000000000000000000"/>
    <w:charset w:val="00"/>
    <w:family w:val="roman"/>
    <w:notTrueType/>
    <w:pitch w:val="default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Roboto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A2DB9" w:rsidRDefault="002A2DB9" w:rsidP="00B54671">
    <w:pPr>
      <w:pStyle w:val="a9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end"/>
    </w:r>
  </w:p>
  <w:p w:rsidR="002A2DB9" w:rsidRDefault="002A2DB9">
    <w:pPr>
      <w:pStyle w:val="a9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271623358"/>
      <w:docPartObj>
        <w:docPartGallery w:val="Page Numbers (Bottom of Page)"/>
        <w:docPartUnique/>
      </w:docPartObj>
    </w:sdtPr>
    <w:sdtEndPr/>
    <w:sdtContent>
      <w:p w:rsidR="002A2DB9" w:rsidRDefault="002A2DB9">
        <w:pPr>
          <w:pStyle w:val="a9"/>
          <w:jc w:val="center"/>
        </w:pPr>
        <w:r>
          <w:rPr>
            <w:noProof/>
            <w:lang w:eastAsia="ru-RU"/>
          </w:rPr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margin">
                <wp:posOffset>862554</wp:posOffset>
              </wp:positionH>
              <wp:positionV relativeFrom="paragraph">
                <wp:posOffset>-83447</wp:posOffset>
              </wp:positionV>
              <wp:extent cx="4470698" cy="417195"/>
              <wp:effectExtent l="0" t="0" r="6350" b="1905"/>
              <wp:wrapNone/>
              <wp:docPr id="54" name="Рисунок 5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4" name="243872099.png"/>
                      <pic:cNvPicPr/>
                    </pic:nvPicPr>
                    <pic:blipFill rotWithShape="1">
                      <a:blip r:embed="rId1">
                        <a:clrChange>
                          <a:clrFrom>
                            <a:srgbClr val="F6F6F6"/>
                          </a:clrFrom>
                          <a:clrTo>
                            <a:srgbClr val="F6F6F6">
                              <a:alpha val="0"/>
                            </a:srgbClr>
                          </a:clrTo>
                        </a:clrChange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39586" b="41533"/>
                      <a:stretch/>
                    </pic:blipFill>
                    <pic:spPr bwMode="auto">
                      <a:xfrm>
                        <a:off x="0" y="0"/>
                        <a:ext cx="4470698" cy="417195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4E3F6B">
          <w:rPr>
            <w:noProof/>
          </w:rPr>
          <w:t>37</w:t>
        </w:r>
        <w:r>
          <w:fldChar w:fldCharType="end"/>
        </w:r>
      </w:p>
    </w:sdtContent>
  </w:sdt>
  <w:p w:rsidR="002A2DB9" w:rsidRDefault="002A2DB9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17314831"/>
      <w:docPartObj>
        <w:docPartGallery w:val="Page Numbers (Bottom of Page)"/>
        <w:docPartUnique/>
      </w:docPartObj>
    </w:sdtPr>
    <w:sdtEndPr/>
    <w:sdtContent>
      <w:p w:rsidR="002A2DB9" w:rsidRDefault="002A2DB9">
        <w:pPr>
          <w:pStyle w:val="a9"/>
          <w:jc w:val="center"/>
        </w:pPr>
        <w:r>
          <w:rPr>
            <w:noProof/>
            <w:lang w:eastAsia="ru-RU"/>
          </w:rPr>
          <w:drawing>
            <wp:anchor distT="0" distB="0" distL="114300" distR="114300" simplePos="0" relativeHeight="251660288" behindDoc="1" locked="0" layoutInCell="1" allowOverlap="1" wp14:anchorId="2BA2EE0C" wp14:editId="2493069F">
              <wp:simplePos x="0" y="0"/>
              <wp:positionH relativeFrom="margin">
                <wp:posOffset>743959</wp:posOffset>
              </wp:positionH>
              <wp:positionV relativeFrom="paragraph">
                <wp:posOffset>-79860</wp:posOffset>
              </wp:positionV>
              <wp:extent cx="4470698" cy="417195"/>
              <wp:effectExtent l="0" t="0" r="6350" b="1905"/>
              <wp:wrapNone/>
              <wp:docPr id="62" name="Рисунок 62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4" name="243872099.png"/>
                      <pic:cNvPicPr/>
                    </pic:nvPicPr>
                    <pic:blipFill rotWithShape="1">
                      <a:blip r:embed="rId1">
                        <a:clrChange>
                          <a:clrFrom>
                            <a:srgbClr val="F6F6F6"/>
                          </a:clrFrom>
                          <a:clrTo>
                            <a:srgbClr val="F6F6F6">
                              <a:alpha val="0"/>
                            </a:srgbClr>
                          </a:clrTo>
                        </a:clrChange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 t="39586" b="41533"/>
                      <a:stretch/>
                    </pic:blipFill>
                    <pic:spPr bwMode="auto">
                      <a:xfrm>
                        <a:off x="0" y="0"/>
                        <a:ext cx="4470698" cy="417195"/>
                      </a:xfrm>
                      <a:prstGeom prst="rect">
                        <a:avLst/>
                      </a:prstGeom>
                      <a:ln>
                        <a:noFill/>
                      </a:ln>
                      <a:extLst>
                        <a:ext uri="{53640926-AAD7-44D8-BBD7-CCE9431645EC}">
                          <a14:shadowObscured xmlns:a14="http://schemas.microsoft.com/office/drawing/2010/main"/>
                        </a:ext>
                      </a:extLst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4E3F6B">
          <w:rPr>
            <w:noProof/>
          </w:rPr>
          <w:t>48</w:t>
        </w:r>
        <w:r>
          <w:fldChar w:fldCharType="end"/>
        </w:r>
      </w:p>
    </w:sdtContent>
  </w:sdt>
  <w:p w:rsidR="002A2DB9" w:rsidRDefault="002A2DB9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00BC" w:rsidRDefault="000C00BC" w:rsidP="005616B9">
      <w:pPr>
        <w:spacing w:after="0" w:line="240" w:lineRule="auto"/>
      </w:pPr>
      <w:r>
        <w:separator/>
      </w:r>
    </w:p>
  </w:footnote>
  <w:footnote w:type="continuationSeparator" w:id="0">
    <w:p w:rsidR="000C00BC" w:rsidRDefault="000C00BC" w:rsidP="005616B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45pt;height:11.45pt" o:bullet="t">
        <v:imagedata r:id="rId1" o:title="mso15C"/>
      </v:shape>
    </w:pict>
  </w:numPicBullet>
  <w:abstractNum w:abstractNumId="0" w15:restartNumberingAfterBreak="0">
    <w:nsid w:val="024E1F27"/>
    <w:multiLevelType w:val="hybridMultilevel"/>
    <w:tmpl w:val="97761FBA"/>
    <w:lvl w:ilvl="0" w:tplc="FC6205F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F45ED3"/>
    <w:multiLevelType w:val="hybridMultilevel"/>
    <w:tmpl w:val="CF30027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CC059D"/>
    <w:multiLevelType w:val="hybridMultilevel"/>
    <w:tmpl w:val="01CC320C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704FA8"/>
    <w:multiLevelType w:val="hybridMultilevel"/>
    <w:tmpl w:val="287A208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8C7768"/>
    <w:multiLevelType w:val="hybridMultilevel"/>
    <w:tmpl w:val="6066B774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BDC2F76"/>
    <w:multiLevelType w:val="hybridMultilevel"/>
    <w:tmpl w:val="F9BA11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A42494"/>
    <w:multiLevelType w:val="hybridMultilevel"/>
    <w:tmpl w:val="F530C896"/>
    <w:lvl w:ilvl="0" w:tplc="BCA49740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AC53C0"/>
    <w:multiLevelType w:val="hybridMultilevel"/>
    <w:tmpl w:val="A35446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0431011"/>
    <w:multiLevelType w:val="hybridMultilevel"/>
    <w:tmpl w:val="6E86A924"/>
    <w:lvl w:ilvl="0" w:tplc="31781622">
      <w:start w:val="1"/>
      <w:numFmt w:val="decimal"/>
      <w:lvlText w:val="%1)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 w15:restartNumberingAfterBreak="0">
    <w:nsid w:val="1BDE44C2"/>
    <w:multiLevelType w:val="hybridMultilevel"/>
    <w:tmpl w:val="1F9CED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D0B5C39"/>
    <w:multiLevelType w:val="hybridMultilevel"/>
    <w:tmpl w:val="E5E06C0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3B3226"/>
    <w:multiLevelType w:val="hybridMultilevel"/>
    <w:tmpl w:val="AECE8B8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C002ED"/>
    <w:multiLevelType w:val="hybridMultilevel"/>
    <w:tmpl w:val="ECD07CFC"/>
    <w:lvl w:ilvl="0" w:tplc="0422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747D11"/>
    <w:multiLevelType w:val="hybridMultilevel"/>
    <w:tmpl w:val="7E68D10A"/>
    <w:lvl w:ilvl="0" w:tplc="36828A98">
      <w:start w:val="3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6BE5A0C"/>
    <w:multiLevelType w:val="hybridMultilevel"/>
    <w:tmpl w:val="839EDF00"/>
    <w:lvl w:ilvl="0" w:tplc="0422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15" w15:restartNumberingAfterBreak="0">
    <w:nsid w:val="37A505DC"/>
    <w:multiLevelType w:val="hybridMultilevel"/>
    <w:tmpl w:val="E236D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9F10E36"/>
    <w:multiLevelType w:val="hybridMultilevel"/>
    <w:tmpl w:val="B3F8E02C"/>
    <w:lvl w:ilvl="0" w:tplc="0419000D">
      <w:start w:val="1"/>
      <w:numFmt w:val="bullet"/>
      <w:lvlText w:val=""/>
      <w:lvlJc w:val="left"/>
      <w:pPr>
        <w:ind w:left="86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3E811E36"/>
    <w:multiLevelType w:val="hybridMultilevel"/>
    <w:tmpl w:val="8C0C130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08698C"/>
    <w:multiLevelType w:val="multilevel"/>
    <w:tmpl w:val="D72443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59245F6"/>
    <w:multiLevelType w:val="hybridMultilevel"/>
    <w:tmpl w:val="6A3C0C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333E92"/>
    <w:multiLevelType w:val="hybridMultilevel"/>
    <w:tmpl w:val="66F06FE2"/>
    <w:lvl w:ilvl="0" w:tplc="042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2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FC87E3B"/>
    <w:multiLevelType w:val="hybridMultilevel"/>
    <w:tmpl w:val="A7B6756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0CE45B1"/>
    <w:multiLevelType w:val="hybridMultilevel"/>
    <w:tmpl w:val="D35020B2"/>
    <w:lvl w:ilvl="0" w:tplc="A77E0C1C">
      <w:start w:val="2"/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528509E9"/>
    <w:multiLevelType w:val="hybridMultilevel"/>
    <w:tmpl w:val="B76634CA"/>
    <w:lvl w:ilvl="0" w:tplc="A1AA963A">
      <w:start w:val="1"/>
      <w:numFmt w:val="decimal"/>
      <w:lvlText w:val="%1."/>
      <w:lvlJc w:val="left"/>
      <w:pPr>
        <w:ind w:left="49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215" w:hanging="360"/>
      </w:pPr>
    </w:lvl>
    <w:lvl w:ilvl="2" w:tplc="0422001B" w:tentative="1">
      <w:start w:val="1"/>
      <w:numFmt w:val="lowerRoman"/>
      <w:lvlText w:val="%3."/>
      <w:lvlJc w:val="right"/>
      <w:pPr>
        <w:ind w:left="1935" w:hanging="180"/>
      </w:pPr>
    </w:lvl>
    <w:lvl w:ilvl="3" w:tplc="0422000F" w:tentative="1">
      <w:start w:val="1"/>
      <w:numFmt w:val="decimal"/>
      <w:lvlText w:val="%4."/>
      <w:lvlJc w:val="left"/>
      <w:pPr>
        <w:ind w:left="2655" w:hanging="360"/>
      </w:pPr>
    </w:lvl>
    <w:lvl w:ilvl="4" w:tplc="04220019" w:tentative="1">
      <w:start w:val="1"/>
      <w:numFmt w:val="lowerLetter"/>
      <w:lvlText w:val="%5."/>
      <w:lvlJc w:val="left"/>
      <w:pPr>
        <w:ind w:left="3375" w:hanging="360"/>
      </w:pPr>
    </w:lvl>
    <w:lvl w:ilvl="5" w:tplc="0422001B" w:tentative="1">
      <w:start w:val="1"/>
      <w:numFmt w:val="lowerRoman"/>
      <w:lvlText w:val="%6."/>
      <w:lvlJc w:val="right"/>
      <w:pPr>
        <w:ind w:left="4095" w:hanging="180"/>
      </w:pPr>
    </w:lvl>
    <w:lvl w:ilvl="6" w:tplc="0422000F" w:tentative="1">
      <w:start w:val="1"/>
      <w:numFmt w:val="decimal"/>
      <w:lvlText w:val="%7."/>
      <w:lvlJc w:val="left"/>
      <w:pPr>
        <w:ind w:left="4815" w:hanging="360"/>
      </w:pPr>
    </w:lvl>
    <w:lvl w:ilvl="7" w:tplc="04220019" w:tentative="1">
      <w:start w:val="1"/>
      <w:numFmt w:val="lowerLetter"/>
      <w:lvlText w:val="%8."/>
      <w:lvlJc w:val="left"/>
      <w:pPr>
        <w:ind w:left="5535" w:hanging="360"/>
      </w:pPr>
    </w:lvl>
    <w:lvl w:ilvl="8" w:tplc="0422001B" w:tentative="1">
      <w:start w:val="1"/>
      <w:numFmt w:val="lowerRoman"/>
      <w:lvlText w:val="%9."/>
      <w:lvlJc w:val="right"/>
      <w:pPr>
        <w:ind w:left="6255" w:hanging="180"/>
      </w:pPr>
    </w:lvl>
  </w:abstractNum>
  <w:abstractNum w:abstractNumId="24" w15:restartNumberingAfterBreak="0">
    <w:nsid w:val="55E85DBD"/>
    <w:multiLevelType w:val="multilevel"/>
    <w:tmpl w:val="874E6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color w:val="1F4E79" w:themeColor="accent1" w:themeShade="8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76C1B73"/>
    <w:multiLevelType w:val="hybridMultilevel"/>
    <w:tmpl w:val="C3B80E2C"/>
    <w:lvl w:ilvl="0" w:tplc="A46E8592">
      <w:start w:val="1"/>
      <w:numFmt w:val="decimal"/>
      <w:lvlText w:val="%1."/>
      <w:lvlJc w:val="left"/>
      <w:pPr>
        <w:ind w:left="615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5" w:hanging="360"/>
      </w:pPr>
    </w:lvl>
    <w:lvl w:ilvl="2" w:tplc="0419001B" w:tentative="1">
      <w:start w:val="1"/>
      <w:numFmt w:val="lowerRoman"/>
      <w:lvlText w:val="%3."/>
      <w:lvlJc w:val="right"/>
      <w:pPr>
        <w:ind w:left="1875" w:hanging="180"/>
      </w:pPr>
    </w:lvl>
    <w:lvl w:ilvl="3" w:tplc="0419000F" w:tentative="1">
      <w:start w:val="1"/>
      <w:numFmt w:val="decimal"/>
      <w:lvlText w:val="%4."/>
      <w:lvlJc w:val="left"/>
      <w:pPr>
        <w:ind w:left="2595" w:hanging="360"/>
      </w:pPr>
    </w:lvl>
    <w:lvl w:ilvl="4" w:tplc="04190019" w:tentative="1">
      <w:start w:val="1"/>
      <w:numFmt w:val="lowerLetter"/>
      <w:lvlText w:val="%5."/>
      <w:lvlJc w:val="left"/>
      <w:pPr>
        <w:ind w:left="3315" w:hanging="360"/>
      </w:pPr>
    </w:lvl>
    <w:lvl w:ilvl="5" w:tplc="0419001B" w:tentative="1">
      <w:start w:val="1"/>
      <w:numFmt w:val="lowerRoman"/>
      <w:lvlText w:val="%6."/>
      <w:lvlJc w:val="right"/>
      <w:pPr>
        <w:ind w:left="4035" w:hanging="180"/>
      </w:pPr>
    </w:lvl>
    <w:lvl w:ilvl="6" w:tplc="0419000F" w:tentative="1">
      <w:start w:val="1"/>
      <w:numFmt w:val="decimal"/>
      <w:lvlText w:val="%7."/>
      <w:lvlJc w:val="left"/>
      <w:pPr>
        <w:ind w:left="4755" w:hanging="360"/>
      </w:pPr>
    </w:lvl>
    <w:lvl w:ilvl="7" w:tplc="04190019" w:tentative="1">
      <w:start w:val="1"/>
      <w:numFmt w:val="lowerLetter"/>
      <w:lvlText w:val="%8."/>
      <w:lvlJc w:val="left"/>
      <w:pPr>
        <w:ind w:left="5475" w:hanging="360"/>
      </w:pPr>
    </w:lvl>
    <w:lvl w:ilvl="8" w:tplc="041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6" w15:restartNumberingAfterBreak="0">
    <w:nsid w:val="59D518CD"/>
    <w:multiLevelType w:val="hybridMultilevel"/>
    <w:tmpl w:val="9C7835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A0B1BDC"/>
    <w:multiLevelType w:val="hybridMultilevel"/>
    <w:tmpl w:val="3DC40142"/>
    <w:lvl w:ilvl="0" w:tplc="F678DE0E">
      <w:start w:val="8"/>
      <w:numFmt w:val="bullet"/>
      <w:lvlText w:val="-"/>
      <w:lvlJc w:val="left"/>
      <w:pPr>
        <w:ind w:left="1069" w:hanging="360"/>
      </w:pPr>
      <w:rPr>
        <w:rFonts w:ascii="Bookman Old Style" w:eastAsiaTheme="minorHAnsi" w:hAnsi="Bookman Old Style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8" w15:restartNumberingAfterBreak="0">
    <w:nsid w:val="5B4A7799"/>
    <w:multiLevelType w:val="hybridMultilevel"/>
    <w:tmpl w:val="33188CE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80379A4"/>
    <w:multiLevelType w:val="hybridMultilevel"/>
    <w:tmpl w:val="DBF4A618"/>
    <w:lvl w:ilvl="0" w:tplc="042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DB3346"/>
    <w:multiLevelType w:val="hybridMultilevel"/>
    <w:tmpl w:val="7F5678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A5E5A17"/>
    <w:multiLevelType w:val="multilevel"/>
    <w:tmpl w:val="44D4DCEA"/>
    <w:lvl w:ilvl="0">
      <w:start w:val="1"/>
      <w:numFmt w:val="upperRoman"/>
      <w:lvlText w:val="%1."/>
      <w:lvlJc w:val="left"/>
      <w:pPr>
        <w:ind w:left="1080" w:hanging="72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800" w:hanging="144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32" w15:restartNumberingAfterBreak="0">
    <w:nsid w:val="73735973"/>
    <w:multiLevelType w:val="hybridMultilevel"/>
    <w:tmpl w:val="CE1E0458"/>
    <w:lvl w:ilvl="0" w:tplc="04220001">
      <w:start w:val="1"/>
      <w:numFmt w:val="bullet"/>
      <w:lvlText w:val=""/>
      <w:lvlJc w:val="left"/>
      <w:pPr>
        <w:ind w:left="855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575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295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015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735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455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175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895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615" w:hanging="360"/>
      </w:pPr>
      <w:rPr>
        <w:rFonts w:ascii="Wingdings" w:hAnsi="Wingdings" w:hint="default"/>
      </w:rPr>
    </w:lvl>
  </w:abstractNum>
  <w:abstractNum w:abstractNumId="33" w15:restartNumberingAfterBreak="0">
    <w:nsid w:val="75A6372D"/>
    <w:multiLevelType w:val="hybridMultilevel"/>
    <w:tmpl w:val="14AA426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8B0A8C"/>
    <w:multiLevelType w:val="hybridMultilevel"/>
    <w:tmpl w:val="86DC414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24"/>
  </w:num>
  <w:num w:numId="3">
    <w:abstractNumId w:val="18"/>
  </w:num>
  <w:num w:numId="4">
    <w:abstractNumId w:val="27"/>
  </w:num>
  <w:num w:numId="5">
    <w:abstractNumId w:val="22"/>
  </w:num>
  <w:num w:numId="6">
    <w:abstractNumId w:val="26"/>
  </w:num>
  <w:num w:numId="7">
    <w:abstractNumId w:val="0"/>
  </w:num>
  <w:num w:numId="8">
    <w:abstractNumId w:val="23"/>
  </w:num>
  <w:num w:numId="9">
    <w:abstractNumId w:val="14"/>
  </w:num>
  <w:num w:numId="10">
    <w:abstractNumId w:val="29"/>
  </w:num>
  <w:num w:numId="11">
    <w:abstractNumId w:val="32"/>
  </w:num>
  <w:num w:numId="12">
    <w:abstractNumId w:val="12"/>
  </w:num>
  <w:num w:numId="13">
    <w:abstractNumId w:val="10"/>
  </w:num>
  <w:num w:numId="14">
    <w:abstractNumId w:val="17"/>
  </w:num>
  <w:num w:numId="15">
    <w:abstractNumId w:val="21"/>
  </w:num>
  <w:num w:numId="16">
    <w:abstractNumId w:val="28"/>
  </w:num>
  <w:num w:numId="17">
    <w:abstractNumId w:val="1"/>
  </w:num>
  <w:num w:numId="18">
    <w:abstractNumId w:val="3"/>
  </w:num>
  <w:num w:numId="19">
    <w:abstractNumId w:val="16"/>
  </w:num>
  <w:num w:numId="20">
    <w:abstractNumId w:val="34"/>
  </w:num>
  <w:num w:numId="21">
    <w:abstractNumId w:val="5"/>
  </w:num>
  <w:num w:numId="22">
    <w:abstractNumId w:val="4"/>
  </w:num>
  <w:num w:numId="23">
    <w:abstractNumId w:val="2"/>
  </w:num>
  <w:num w:numId="24">
    <w:abstractNumId w:val="19"/>
  </w:num>
  <w:num w:numId="25">
    <w:abstractNumId w:val="6"/>
  </w:num>
  <w:num w:numId="26">
    <w:abstractNumId w:val="30"/>
  </w:num>
  <w:num w:numId="27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15"/>
  </w:num>
  <w:num w:numId="29">
    <w:abstractNumId w:val="25"/>
  </w:num>
  <w:num w:numId="30">
    <w:abstractNumId w:val="33"/>
  </w:num>
  <w:num w:numId="31">
    <w:abstractNumId w:val="11"/>
  </w:num>
  <w:num w:numId="32">
    <w:abstractNumId w:val="9"/>
  </w:num>
  <w:num w:numId="33">
    <w:abstractNumId w:val="7"/>
  </w:num>
  <w:num w:numId="34">
    <w:abstractNumId w:val="8"/>
  </w:num>
  <w:num w:numId="35">
    <w:abstractNumId w:val="13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46"/>
  <w:hideSpellingErrors/>
  <w:proofState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097C"/>
    <w:rsid w:val="000158B4"/>
    <w:rsid w:val="00020E75"/>
    <w:rsid w:val="00032D98"/>
    <w:rsid w:val="00043A8E"/>
    <w:rsid w:val="00045CFD"/>
    <w:rsid w:val="0004647A"/>
    <w:rsid w:val="00047CE1"/>
    <w:rsid w:val="00063290"/>
    <w:rsid w:val="000634D3"/>
    <w:rsid w:val="00092FF7"/>
    <w:rsid w:val="000A633F"/>
    <w:rsid w:val="000C00BC"/>
    <w:rsid w:val="000D38A0"/>
    <w:rsid w:val="000D6ABD"/>
    <w:rsid w:val="00106DD8"/>
    <w:rsid w:val="00112C9A"/>
    <w:rsid w:val="001262C1"/>
    <w:rsid w:val="00143446"/>
    <w:rsid w:val="0015445D"/>
    <w:rsid w:val="00154CDA"/>
    <w:rsid w:val="0015519F"/>
    <w:rsid w:val="00155A88"/>
    <w:rsid w:val="00157169"/>
    <w:rsid w:val="00174493"/>
    <w:rsid w:val="00190F4E"/>
    <w:rsid w:val="00197A4E"/>
    <w:rsid w:val="001C100B"/>
    <w:rsid w:val="001C5819"/>
    <w:rsid w:val="001E01C7"/>
    <w:rsid w:val="001E7978"/>
    <w:rsid w:val="001F4625"/>
    <w:rsid w:val="001F7FD2"/>
    <w:rsid w:val="0022784D"/>
    <w:rsid w:val="002314C2"/>
    <w:rsid w:val="00245F11"/>
    <w:rsid w:val="0026292E"/>
    <w:rsid w:val="00263D82"/>
    <w:rsid w:val="00266434"/>
    <w:rsid w:val="00275C74"/>
    <w:rsid w:val="00286991"/>
    <w:rsid w:val="00291D6F"/>
    <w:rsid w:val="002A1896"/>
    <w:rsid w:val="002A2DB9"/>
    <w:rsid w:val="002B2D5B"/>
    <w:rsid w:val="002B7A1D"/>
    <w:rsid w:val="002D0771"/>
    <w:rsid w:val="002D498B"/>
    <w:rsid w:val="002E69E8"/>
    <w:rsid w:val="002E7633"/>
    <w:rsid w:val="002F1790"/>
    <w:rsid w:val="003102A7"/>
    <w:rsid w:val="00310798"/>
    <w:rsid w:val="00315C1A"/>
    <w:rsid w:val="003531A5"/>
    <w:rsid w:val="00371CCA"/>
    <w:rsid w:val="003748ED"/>
    <w:rsid w:val="0037497E"/>
    <w:rsid w:val="003849B1"/>
    <w:rsid w:val="00384DDA"/>
    <w:rsid w:val="00397810"/>
    <w:rsid w:val="003A7A6B"/>
    <w:rsid w:val="003B1162"/>
    <w:rsid w:val="003B2CE3"/>
    <w:rsid w:val="003B40CD"/>
    <w:rsid w:val="003C58E4"/>
    <w:rsid w:val="003E68F4"/>
    <w:rsid w:val="003F55CC"/>
    <w:rsid w:val="003F7A77"/>
    <w:rsid w:val="00405AB9"/>
    <w:rsid w:val="004108AA"/>
    <w:rsid w:val="00452062"/>
    <w:rsid w:val="0047726B"/>
    <w:rsid w:val="00480F49"/>
    <w:rsid w:val="0048236A"/>
    <w:rsid w:val="00482886"/>
    <w:rsid w:val="00491FB2"/>
    <w:rsid w:val="004A0B71"/>
    <w:rsid w:val="004A3852"/>
    <w:rsid w:val="004B0B03"/>
    <w:rsid w:val="004C3B65"/>
    <w:rsid w:val="004D2AC0"/>
    <w:rsid w:val="004E3F6B"/>
    <w:rsid w:val="00501590"/>
    <w:rsid w:val="00504141"/>
    <w:rsid w:val="0050687C"/>
    <w:rsid w:val="0052407C"/>
    <w:rsid w:val="005240A2"/>
    <w:rsid w:val="00537CC7"/>
    <w:rsid w:val="00542D34"/>
    <w:rsid w:val="005441E1"/>
    <w:rsid w:val="0055097C"/>
    <w:rsid w:val="00550CB1"/>
    <w:rsid w:val="00556387"/>
    <w:rsid w:val="005569F2"/>
    <w:rsid w:val="00560C50"/>
    <w:rsid w:val="005616B9"/>
    <w:rsid w:val="00562860"/>
    <w:rsid w:val="00565997"/>
    <w:rsid w:val="00567B42"/>
    <w:rsid w:val="00577C4A"/>
    <w:rsid w:val="005810FD"/>
    <w:rsid w:val="005A4589"/>
    <w:rsid w:val="005B5F66"/>
    <w:rsid w:val="005B6D9E"/>
    <w:rsid w:val="005B7FA0"/>
    <w:rsid w:val="005C0051"/>
    <w:rsid w:val="005E2003"/>
    <w:rsid w:val="006263CD"/>
    <w:rsid w:val="006265A1"/>
    <w:rsid w:val="00635E72"/>
    <w:rsid w:val="00635F3C"/>
    <w:rsid w:val="00641C2A"/>
    <w:rsid w:val="006442D3"/>
    <w:rsid w:val="00656967"/>
    <w:rsid w:val="00661985"/>
    <w:rsid w:val="00677FAA"/>
    <w:rsid w:val="00690EB8"/>
    <w:rsid w:val="006A78EA"/>
    <w:rsid w:val="006B7B12"/>
    <w:rsid w:val="006D0A88"/>
    <w:rsid w:val="006D4BBB"/>
    <w:rsid w:val="006D6BDF"/>
    <w:rsid w:val="00710302"/>
    <w:rsid w:val="00725C02"/>
    <w:rsid w:val="007512DE"/>
    <w:rsid w:val="00767F38"/>
    <w:rsid w:val="007743D2"/>
    <w:rsid w:val="007859A3"/>
    <w:rsid w:val="0079159B"/>
    <w:rsid w:val="00793E76"/>
    <w:rsid w:val="00794F73"/>
    <w:rsid w:val="007C4CDD"/>
    <w:rsid w:val="007F2A1D"/>
    <w:rsid w:val="007F4701"/>
    <w:rsid w:val="00832569"/>
    <w:rsid w:val="00846DD1"/>
    <w:rsid w:val="00862584"/>
    <w:rsid w:val="0087340C"/>
    <w:rsid w:val="008A105A"/>
    <w:rsid w:val="008B10C8"/>
    <w:rsid w:val="008B2514"/>
    <w:rsid w:val="008C40AF"/>
    <w:rsid w:val="008C454F"/>
    <w:rsid w:val="008C5FF6"/>
    <w:rsid w:val="008C7DD4"/>
    <w:rsid w:val="008D16BC"/>
    <w:rsid w:val="008D593B"/>
    <w:rsid w:val="008F4D70"/>
    <w:rsid w:val="008F6997"/>
    <w:rsid w:val="00907F9E"/>
    <w:rsid w:val="00917015"/>
    <w:rsid w:val="00930E4C"/>
    <w:rsid w:val="00940997"/>
    <w:rsid w:val="00946667"/>
    <w:rsid w:val="00957D57"/>
    <w:rsid w:val="00967973"/>
    <w:rsid w:val="009745C6"/>
    <w:rsid w:val="00981BB4"/>
    <w:rsid w:val="0099227D"/>
    <w:rsid w:val="009A324D"/>
    <w:rsid w:val="009C443C"/>
    <w:rsid w:val="009C7AC9"/>
    <w:rsid w:val="009D6F85"/>
    <w:rsid w:val="009E101F"/>
    <w:rsid w:val="009E10E0"/>
    <w:rsid w:val="009E50A3"/>
    <w:rsid w:val="009E638B"/>
    <w:rsid w:val="009F0AB3"/>
    <w:rsid w:val="00A165A3"/>
    <w:rsid w:val="00A16EC6"/>
    <w:rsid w:val="00A23760"/>
    <w:rsid w:val="00A26864"/>
    <w:rsid w:val="00A27551"/>
    <w:rsid w:val="00A52EFB"/>
    <w:rsid w:val="00A57CE5"/>
    <w:rsid w:val="00A91285"/>
    <w:rsid w:val="00A97552"/>
    <w:rsid w:val="00AB5F9F"/>
    <w:rsid w:val="00AC4386"/>
    <w:rsid w:val="00AD4088"/>
    <w:rsid w:val="00AE58BF"/>
    <w:rsid w:val="00AE7746"/>
    <w:rsid w:val="00B10C13"/>
    <w:rsid w:val="00B12BF2"/>
    <w:rsid w:val="00B13F03"/>
    <w:rsid w:val="00B22187"/>
    <w:rsid w:val="00B24453"/>
    <w:rsid w:val="00B50D5D"/>
    <w:rsid w:val="00B5120B"/>
    <w:rsid w:val="00B54671"/>
    <w:rsid w:val="00B54F9B"/>
    <w:rsid w:val="00B74CD9"/>
    <w:rsid w:val="00B8028F"/>
    <w:rsid w:val="00B941BB"/>
    <w:rsid w:val="00B943CA"/>
    <w:rsid w:val="00B977A1"/>
    <w:rsid w:val="00BA1066"/>
    <w:rsid w:val="00BC04C6"/>
    <w:rsid w:val="00BC69A8"/>
    <w:rsid w:val="00BD003B"/>
    <w:rsid w:val="00BD61A6"/>
    <w:rsid w:val="00BD6D1E"/>
    <w:rsid w:val="00BE5E40"/>
    <w:rsid w:val="00BF079D"/>
    <w:rsid w:val="00BF6856"/>
    <w:rsid w:val="00BF7352"/>
    <w:rsid w:val="00C009B5"/>
    <w:rsid w:val="00C14916"/>
    <w:rsid w:val="00C14E8B"/>
    <w:rsid w:val="00C33DAD"/>
    <w:rsid w:val="00C35E4D"/>
    <w:rsid w:val="00C44C04"/>
    <w:rsid w:val="00C46682"/>
    <w:rsid w:val="00C53E97"/>
    <w:rsid w:val="00C65473"/>
    <w:rsid w:val="00C87968"/>
    <w:rsid w:val="00C90B3F"/>
    <w:rsid w:val="00C93478"/>
    <w:rsid w:val="00C962CF"/>
    <w:rsid w:val="00CA7F86"/>
    <w:rsid w:val="00CB02A6"/>
    <w:rsid w:val="00CB4B1B"/>
    <w:rsid w:val="00CE2802"/>
    <w:rsid w:val="00CE70DF"/>
    <w:rsid w:val="00CE7D58"/>
    <w:rsid w:val="00CF4673"/>
    <w:rsid w:val="00D0337E"/>
    <w:rsid w:val="00D25621"/>
    <w:rsid w:val="00D26DA8"/>
    <w:rsid w:val="00D30784"/>
    <w:rsid w:val="00D36262"/>
    <w:rsid w:val="00D37FA0"/>
    <w:rsid w:val="00D4674B"/>
    <w:rsid w:val="00D62BD6"/>
    <w:rsid w:val="00DA1D8D"/>
    <w:rsid w:val="00DB0EFE"/>
    <w:rsid w:val="00DB5ACD"/>
    <w:rsid w:val="00DC0CD3"/>
    <w:rsid w:val="00DC3935"/>
    <w:rsid w:val="00DD4834"/>
    <w:rsid w:val="00DE0434"/>
    <w:rsid w:val="00DE1180"/>
    <w:rsid w:val="00DE78E2"/>
    <w:rsid w:val="00E108EB"/>
    <w:rsid w:val="00E12419"/>
    <w:rsid w:val="00E20729"/>
    <w:rsid w:val="00E27F0E"/>
    <w:rsid w:val="00E40C3C"/>
    <w:rsid w:val="00E45FF0"/>
    <w:rsid w:val="00E56A98"/>
    <w:rsid w:val="00E7157B"/>
    <w:rsid w:val="00E778F8"/>
    <w:rsid w:val="00E86684"/>
    <w:rsid w:val="00E90989"/>
    <w:rsid w:val="00EB2F12"/>
    <w:rsid w:val="00EB499B"/>
    <w:rsid w:val="00EB764E"/>
    <w:rsid w:val="00EB7AB6"/>
    <w:rsid w:val="00EC1758"/>
    <w:rsid w:val="00EC2716"/>
    <w:rsid w:val="00EC7411"/>
    <w:rsid w:val="00EE079D"/>
    <w:rsid w:val="00EE3EEE"/>
    <w:rsid w:val="00EF4AEA"/>
    <w:rsid w:val="00F04111"/>
    <w:rsid w:val="00F05024"/>
    <w:rsid w:val="00F44312"/>
    <w:rsid w:val="00F56204"/>
    <w:rsid w:val="00F571CC"/>
    <w:rsid w:val="00F600FC"/>
    <w:rsid w:val="00F725C6"/>
    <w:rsid w:val="00F769C3"/>
    <w:rsid w:val="00F80E3F"/>
    <w:rsid w:val="00F97C29"/>
    <w:rsid w:val="00FB03B7"/>
    <w:rsid w:val="00FB2755"/>
    <w:rsid w:val="00FC45DD"/>
    <w:rsid w:val="00FF062F"/>
    <w:rsid w:val="00FF1390"/>
    <w:rsid w:val="00FF46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A89D5BFA-A3D4-498D-A365-8784F91830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5E4D"/>
    <w:pPr>
      <w:spacing w:after="200" w:line="276" w:lineRule="auto"/>
    </w:pPr>
  </w:style>
  <w:style w:type="paragraph" w:styleId="1">
    <w:name w:val="heading 1"/>
    <w:basedOn w:val="a"/>
    <w:next w:val="a"/>
    <w:link w:val="10"/>
    <w:uiPriority w:val="9"/>
    <w:qFormat/>
    <w:rsid w:val="00BD61A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2218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E50A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9E50A3"/>
    <w:rPr>
      <w:b/>
      <w:bCs/>
    </w:rPr>
  </w:style>
  <w:style w:type="character" w:styleId="a5">
    <w:name w:val="Emphasis"/>
    <w:basedOn w:val="a0"/>
    <w:uiPriority w:val="20"/>
    <w:qFormat/>
    <w:rsid w:val="009E50A3"/>
    <w:rPr>
      <w:i/>
      <w:iCs/>
    </w:rPr>
  </w:style>
  <w:style w:type="character" w:styleId="a6">
    <w:name w:val="Hyperlink"/>
    <w:basedOn w:val="a0"/>
    <w:uiPriority w:val="99"/>
    <w:unhideWhenUsed/>
    <w:rsid w:val="00BA1066"/>
    <w:rPr>
      <w:color w:val="0563C1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5616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5616B9"/>
  </w:style>
  <w:style w:type="paragraph" w:styleId="a9">
    <w:name w:val="footer"/>
    <w:basedOn w:val="a"/>
    <w:link w:val="aa"/>
    <w:uiPriority w:val="99"/>
    <w:unhideWhenUsed/>
    <w:rsid w:val="005616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5616B9"/>
  </w:style>
  <w:style w:type="paragraph" w:styleId="ab">
    <w:name w:val="No Spacing"/>
    <w:uiPriority w:val="1"/>
    <w:qFormat/>
    <w:rsid w:val="00E7157B"/>
    <w:pPr>
      <w:spacing w:after="0" w:line="240" w:lineRule="auto"/>
    </w:pPr>
    <w:rPr>
      <w:rFonts w:ascii="Calibri" w:eastAsia="Calibri" w:hAnsi="Calibri" w:cs="Times New Roman"/>
    </w:rPr>
  </w:style>
  <w:style w:type="paragraph" w:styleId="ac">
    <w:name w:val="List Paragraph"/>
    <w:basedOn w:val="a"/>
    <w:uiPriority w:val="34"/>
    <w:qFormat/>
    <w:rsid w:val="00DB0EFE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BD61A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customStyle="1" w:styleId="cdt4ke">
    <w:name w:val="cdt4ke"/>
    <w:basedOn w:val="a"/>
    <w:rsid w:val="00B221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B2218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customStyle="1" w:styleId="listparagraph">
    <w:name w:val="listparagraph"/>
    <w:basedOn w:val="a"/>
    <w:rsid w:val="00846DD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D362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D36262"/>
    <w:rPr>
      <w:rFonts w:ascii="Segoe UI" w:hAnsi="Segoe UI" w:cs="Segoe UI"/>
      <w:sz w:val="18"/>
      <w:szCs w:val="18"/>
    </w:rPr>
  </w:style>
  <w:style w:type="paragraph" w:customStyle="1" w:styleId="11">
    <w:name w:val="Абзац списка1"/>
    <w:basedOn w:val="a"/>
    <w:rsid w:val="00112C9A"/>
    <w:pPr>
      <w:ind w:left="720"/>
      <w:contextualSpacing/>
    </w:pPr>
    <w:rPr>
      <w:rFonts w:ascii="Calibri" w:eastAsia="Times New Roman" w:hAnsi="Calibri" w:cs="Times New Roman"/>
    </w:rPr>
  </w:style>
  <w:style w:type="table" w:styleId="af">
    <w:name w:val="Table Grid"/>
    <w:basedOn w:val="a1"/>
    <w:rsid w:val="00112C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Звичайний1"/>
    <w:rsid w:val="00112C9A"/>
    <w:pPr>
      <w:spacing w:before="120" w:after="0" w:line="240" w:lineRule="auto"/>
      <w:jc w:val="both"/>
    </w:pPr>
    <w:rPr>
      <w:rFonts w:ascii="Times New Roman" w:eastAsia="Times New Roman" w:hAnsi="Times New Roman" w:cs="Arial"/>
      <w:color w:val="000000"/>
      <w:sz w:val="24"/>
      <w:lang w:val="uk-UA" w:eastAsia="uk-UA"/>
    </w:rPr>
  </w:style>
  <w:style w:type="character" w:styleId="af0">
    <w:name w:val="page number"/>
    <w:basedOn w:val="a0"/>
    <w:rsid w:val="00B54671"/>
  </w:style>
  <w:style w:type="paragraph" w:customStyle="1" w:styleId="meta">
    <w:name w:val="meta"/>
    <w:basedOn w:val="a"/>
    <w:rsid w:val="00B54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etappodpunkt">
    <w:name w:val="etappodpunkt"/>
    <w:basedOn w:val="a"/>
    <w:rsid w:val="00B54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">
    <w:name w:val="text"/>
    <w:basedOn w:val="a"/>
    <w:rsid w:val="00B546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52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0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52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75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1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69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72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39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0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3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17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png"/><Relationship Id="rId42" Type="http://schemas.openxmlformats.org/officeDocument/2006/relationships/image" Target="media/image35.png"/><Relationship Id="rId47" Type="http://schemas.openxmlformats.org/officeDocument/2006/relationships/diagramColors" Target="diagrams/colors1.xm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7" Type="http://schemas.openxmlformats.org/officeDocument/2006/relationships/image" Target="media/image2.jpeg"/><Relationship Id="rId71" Type="http://schemas.openxmlformats.org/officeDocument/2006/relationships/image" Target="media/image59.png"/><Relationship Id="rId92" Type="http://schemas.openxmlformats.org/officeDocument/2006/relationships/image" Target="media/image80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3.gif"/><Relationship Id="rId107" Type="http://schemas.openxmlformats.org/officeDocument/2006/relationships/theme" Target="theme/theme1.xml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diagramLayout" Target="diagrams/layout1.xml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png"/><Relationship Id="rId5" Type="http://schemas.openxmlformats.org/officeDocument/2006/relationships/footnotes" Target="footnotes.xml"/><Relationship Id="rId61" Type="http://schemas.openxmlformats.org/officeDocument/2006/relationships/image" Target="media/image49.jpeg"/><Relationship Id="rId82" Type="http://schemas.openxmlformats.org/officeDocument/2006/relationships/image" Target="media/image70.png"/><Relationship Id="rId90" Type="http://schemas.openxmlformats.org/officeDocument/2006/relationships/image" Target="media/image78.png"/><Relationship Id="rId95" Type="http://schemas.openxmlformats.org/officeDocument/2006/relationships/image" Target="media/image83.jpe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6.png"/><Relationship Id="rId48" Type="http://schemas.microsoft.com/office/2007/relationships/diagramDrawing" Target="diagrams/drawing1.xml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100" Type="http://schemas.openxmlformats.org/officeDocument/2006/relationships/image" Target="media/image88.jpeg"/><Relationship Id="rId105" Type="http://schemas.openxmlformats.org/officeDocument/2006/relationships/footer" Target="footer3.xml"/><Relationship Id="rId8" Type="http://schemas.openxmlformats.org/officeDocument/2006/relationships/image" Target="media/image3.jpeg"/><Relationship Id="rId51" Type="http://schemas.openxmlformats.org/officeDocument/2006/relationships/image" Target="media/image39.jpe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93" Type="http://schemas.openxmlformats.org/officeDocument/2006/relationships/image" Target="media/image81.png"/><Relationship Id="rId98" Type="http://schemas.openxmlformats.org/officeDocument/2006/relationships/image" Target="media/image86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7.jpeg"/><Relationship Id="rId38" Type="http://schemas.openxmlformats.org/officeDocument/2006/relationships/footer" Target="footer1.xml"/><Relationship Id="rId46" Type="http://schemas.openxmlformats.org/officeDocument/2006/relationships/diagramQuickStyle" Target="diagrams/quickStyle1.xml"/><Relationship Id="rId59" Type="http://schemas.openxmlformats.org/officeDocument/2006/relationships/image" Target="media/image47.jpeg"/><Relationship Id="rId67" Type="http://schemas.openxmlformats.org/officeDocument/2006/relationships/image" Target="media/image55.png"/><Relationship Id="rId103" Type="http://schemas.openxmlformats.org/officeDocument/2006/relationships/image" Target="media/image91.png"/><Relationship Id="rId20" Type="http://schemas.openxmlformats.org/officeDocument/2006/relationships/image" Target="media/image15.png"/><Relationship Id="rId41" Type="http://schemas.openxmlformats.org/officeDocument/2006/relationships/image" Target="media/image34.pn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hyperlink" Target="https://www.youtube.com/watch?v=n0fYSAfs_Ys" TargetMode="External"/><Relationship Id="rId36" Type="http://schemas.openxmlformats.org/officeDocument/2006/relationships/image" Target="media/image30.png"/><Relationship Id="rId49" Type="http://schemas.openxmlformats.org/officeDocument/2006/relationships/image" Target="media/image37.jpeg"/><Relationship Id="rId57" Type="http://schemas.openxmlformats.org/officeDocument/2006/relationships/image" Target="media/image45.gif"/><Relationship Id="rId106" Type="http://schemas.openxmlformats.org/officeDocument/2006/relationships/fontTable" Target="fontTable.xml"/><Relationship Id="rId10" Type="http://schemas.openxmlformats.org/officeDocument/2006/relationships/image" Target="media/image5.jpeg"/><Relationship Id="rId31" Type="http://schemas.openxmlformats.org/officeDocument/2006/relationships/image" Target="media/image25.png"/><Relationship Id="rId44" Type="http://schemas.openxmlformats.org/officeDocument/2006/relationships/diagramData" Target="diagrams/data1.xml"/><Relationship Id="rId52" Type="http://schemas.openxmlformats.org/officeDocument/2006/relationships/image" Target="media/image40.gif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footer" Target="footer2.xml"/><Relationship Id="rId34" Type="http://schemas.openxmlformats.org/officeDocument/2006/relationships/image" Target="media/image28.jpe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5.png"/><Relationship Id="rId104" Type="http://schemas.openxmlformats.org/officeDocument/2006/relationships/image" Target="media/image92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1">
  <dgm:title val=""/>
  <dgm:desc val=""/>
  <dgm:catLst>
    <dgm:cat type="colorful" pri="101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/>
    <dgm:txEffectClrLst/>
  </dgm:styleLbl>
  <dgm:styleLbl name="lnNode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2">
        <a:alpha val="50000"/>
      </a:schemeClr>
      <a:schemeClr val="accent3">
        <a:alpha val="50000"/>
      </a:schemeClr>
      <a:schemeClr val="accent4">
        <a:alpha val="50000"/>
      </a:schemeClr>
      <a:schemeClr val="accent5">
        <a:alpha val="50000"/>
      </a:schemeClr>
      <a:schemeClr val="accent6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2">
        <a:tint val="50000"/>
      </a:schemeClr>
      <a:schemeClr val="accent3">
        <a:tint val="50000"/>
      </a:schemeClr>
      <a:schemeClr val="accent4">
        <a:tint val="50000"/>
      </a:schemeClr>
      <a:schemeClr val="accent5">
        <a:tint val="50000"/>
      </a:schemeClr>
      <a:schemeClr val="accent6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1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/>
    <dgm:txEffectClrLst/>
  </dgm:styleLbl>
  <dgm:styleLbl name="f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 meth="repeat">
      <a:schemeClr val="accent2"/>
      <a:schemeClr val="accent3"/>
      <a:schemeClr val="accent4"/>
      <a:schemeClr val="accent5"/>
      <a:schemeClr val="accent6"/>
    </dgm:fillClrLst>
    <dgm:linClrLst meth="cycle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 meth="repeat">
      <a:schemeClr val="accent2"/>
      <a:schemeClr val="accent3"/>
      <a:schemeClr val="accent4"/>
      <a:schemeClr val="accent5"/>
      <a:schemeClr val="accent6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>
        <a:tint val="90000"/>
      </a:schemeClr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5">
        <a:tint val="5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  <a:schemeClr val="accent3"/>
      <a:schemeClr val="accent4"/>
      <a:schemeClr val="accent5"/>
      <a:schemeClr val="accent6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fillClrLst>
    <dgm:linClrLst meth="repeat">
      <a:schemeClr val="accent2">
        <a:tint val="40000"/>
        <a:alpha val="90000"/>
      </a:schemeClr>
      <a:schemeClr val="accent3">
        <a:tint val="40000"/>
        <a:alpha val="90000"/>
      </a:schemeClr>
      <a:schemeClr val="accent4">
        <a:tint val="40000"/>
        <a:alpha val="90000"/>
      </a:schemeClr>
      <a:schemeClr val="accent5">
        <a:tint val="40000"/>
        <a:alpha val="90000"/>
      </a:schemeClr>
      <a:schemeClr val="accent6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7067F5AB-B503-40F7-A975-42A045FB730A}" type="doc">
      <dgm:prSet loTypeId="urn:microsoft.com/office/officeart/2005/8/layout/radial3" loCatId="cycle" qsTypeId="urn:microsoft.com/office/officeart/2005/8/quickstyle/3d2" qsCatId="3D" csTypeId="urn:microsoft.com/office/officeart/2005/8/colors/colorful1" csCatId="colorful" phldr="1"/>
      <dgm:spPr/>
      <dgm:t>
        <a:bodyPr/>
        <a:lstStyle/>
        <a:p>
          <a:endParaRPr lang="ru-RU"/>
        </a:p>
      </dgm:t>
    </dgm:pt>
    <dgm:pt modelId="{91A1626F-F0D5-4B3F-B295-3AD3DEB9966C}">
      <dgm:prSet phldrT="[Текст]"/>
      <dgm:spPr/>
      <dgm:t>
        <a:bodyPr/>
        <a:lstStyle/>
        <a:p>
          <a:r>
            <a:rPr lang="ru-RU" b="1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ДОБРОТА</a:t>
          </a:r>
        </a:p>
      </dgm:t>
    </dgm:pt>
    <dgm:pt modelId="{06FF8BC3-FEF0-4283-8F57-87F9C3548A61}" type="parTrans" cxnId="{BE5CC23E-E1C6-40BF-AF4F-849DC71E89F3}">
      <dgm:prSet/>
      <dgm:spPr/>
      <dgm:t>
        <a:bodyPr/>
        <a:lstStyle/>
        <a:p>
          <a:endParaRPr lang="ru-RU"/>
        </a:p>
      </dgm:t>
    </dgm:pt>
    <dgm:pt modelId="{8FC17535-E69E-4F49-B0D4-3943D957F98A}" type="sibTrans" cxnId="{BE5CC23E-E1C6-40BF-AF4F-849DC71E89F3}">
      <dgm:prSet/>
      <dgm:spPr/>
      <dgm:t>
        <a:bodyPr/>
        <a:lstStyle/>
        <a:p>
          <a:endParaRPr lang="ru-RU"/>
        </a:p>
      </dgm:t>
    </dgm:pt>
    <dgm:pt modelId="{1A490472-6758-46B1-A1D8-055514086686}">
      <dgm:prSet phldrT="[Текст]" custT="1"/>
      <dgm:spPr/>
      <dgm:t>
        <a:bodyPr/>
        <a:lstStyle/>
        <a:p>
          <a:r>
            <a:rPr lang="ru-RU" sz="900" b="1"/>
            <a:t>ТУРБОТА</a:t>
          </a:r>
        </a:p>
      </dgm:t>
    </dgm:pt>
    <dgm:pt modelId="{5F9D743B-2D37-4D2A-8294-2CC8897A2EBF}" type="parTrans" cxnId="{FCCB6852-BA64-4277-BCA4-82F3227C03B8}">
      <dgm:prSet/>
      <dgm:spPr/>
      <dgm:t>
        <a:bodyPr/>
        <a:lstStyle/>
        <a:p>
          <a:endParaRPr lang="ru-RU"/>
        </a:p>
      </dgm:t>
    </dgm:pt>
    <dgm:pt modelId="{BB50C52E-CD8E-434C-A3E8-D19D10B392E3}" type="sibTrans" cxnId="{FCCB6852-BA64-4277-BCA4-82F3227C03B8}">
      <dgm:prSet/>
      <dgm:spPr/>
      <dgm:t>
        <a:bodyPr/>
        <a:lstStyle/>
        <a:p>
          <a:endParaRPr lang="ru-RU"/>
        </a:p>
      </dgm:t>
    </dgm:pt>
    <dgm:pt modelId="{7CE121FD-5604-4E3E-A718-D24AC6A5CD73}">
      <dgm:prSet phldrT="[Текст]" custT="1"/>
      <dgm:spPr/>
      <dgm:t>
        <a:bodyPr/>
        <a:lstStyle/>
        <a:p>
          <a:r>
            <a:rPr lang="ru-RU" sz="900" b="1"/>
            <a:t>РОЗУМІННЯ</a:t>
          </a:r>
        </a:p>
      </dgm:t>
    </dgm:pt>
    <dgm:pt modelId="{9B2D3C00-7621-458B-AF3A-1538E6748494}" type="parTrans" cxnId="{326F51AA-0C94-4B0C-BDA9-CCEBD8ED696C}">
      <dgm:prSet/>
      <dgm:spPr/>
      <dgm:t>
        <a:bodyPr/>
        <a:lstStyle/>
        <a:p>
          <a:endParaRPr lang="ru-RU"/>
        </a:p>
      </dgm:t>
    </dgm:pt>
    <dgm:pt modelId="{4BC547C8-FD59-423F-B746-46F61485377D}" type="sibTrans" cxnId="{326F51AA-0C94-4B0C-BDA9-CCEBD8ED696C}">
      <dgm:prSet/>
      <dgm:spPr/>
      <dgm:t>
        <a:bodyPr/>
        <a:lstStyle/>
        <a:p>
          <a:endParaRPr lang="ru-RU"/>
        </a:p>
      </dgm:t>
    </dgm:pt>
    <dgm:pt modelId="{A52F2266-ED10-4A98-9C17-B4C57A03A243}">
      <dgm:prSet phldrT="[Текст]" custT="1"/>
      <dgm:spPr/>
      <dgm:t>
        <a:bodyPr/>
        <a:lstStyle/>
        <a:p>
          <a:r>
            <a:rPr lang="ru-RU" sz="800" b="1"/>
            <a:t>МИЛОСЕРДЯ</a:t>
          </a:r>
        </a:p>
      </dgm:t>
    </dgm:pt>
    <dgm:pt modelId="{70DCF94B-5930-4D3D-81E3-4A72DFA1DF47}" type="parTrans" cxnId="{816070A0-D934-4517-8EE9-786E446E6166}">
      <dgm:prSet/>
      <dgm:spPr/>
      <dgm:t>
        <a:bodyPr/>
        <a:lstStyle/>
        <a:p>
          <a:endParaRPr lang="ru-RU"/>
        </a:p>
      </dgm:t>
    </dgm:pt>
    <dgm:pt modelId="{7A0C13C0-DCD5-4A5C-9180-213456F65FFA}" type="sibTrans" cxnId="{816070A0-D934-4517-8EE9-786E446E6166}">
      <dgm:prSet/>
      <dgm:spPr/>
      <dgm:t>
        <a:bodyPr/>
        <a:lstStyle/>
        <a:p>
          <a:endParaRPr lang="ru-RU"/>
        </a:p>
      </dgm:t>
    </dgm:pt>
    <dgm:pt modelId="{48E00629-E2ED-4F44-954B-7612E64331CA}">
      <dgm:prSet phldrT="[Текст]" custT="1"/>
      <dgm:spPr/>
      <dgm:t>
        <a:bodyPr/>
        <a:lstStyle/>
        <a:p>
          <a:r>
            <a:rPr lang="ru-RU" sz="900" b="1"/>
            <a:t>ДОПОМОГА</a:t>
          </a:r>
        </a:p>
      </dgm:t>
    </dgm:pt>
    <dgm:pt modelId="{ABCE6B84-DD0A-4F6C-83B1-D0338C9F90C1}" type="parTrans" cxnId="{DDF0024A-369A-4F17-8683-A33F2F02BCBA}">
      <dgm:prSet/>
      <dgm:spPr/>
      <dgm:t>
        <a:bodyPr/>
        <a:lstStyle/>
        <a:p>
          <a:endParaRPr lang="ru-RU"/>
        </a:p>
      </dgm:t>
    </dgm:pt>
    <dgm:pt modelId="{3E8468A6-AAFE-448B-B137-D886A72D0F8F}" type="sibTrans" cxnId="{DDF0024A-369A-4F17-8683-A33F2F02BCBA}">
      <dgm:prSet/>
      <dgm:spPr/>
      <dgm:t>
        <a:bodyPr/>
        <a:lstStyle/>
        <a:p>
          <a:endParaRPr lang="ru-RU"/>
        </a:p>
      </dgm:t>
    </dgm:pt>
    <dgm:pt modelId="{DFD8BE70-EA42-4090-8FE2-F0D6BD44F349}">
      <dgm:prSet custT="1"/>
      <dgm:spPr/>
      <dgm:t>
        <a:bodyPr/>
        <a:lstStyle/>
        <a:p>
          <a:r>
            <a:rPr lang="ru-RU" sz="600" b="1"/>
            <a:t>ВОЛОНТЕРСТВО</a:t>
          </a:r>
        </a:p>
      </dgm:t>
    </dgm:pt>
    <dgm:pt modelId="{BCB1483F-06C7-45A0-8937-60484B611970}" type="parTrans" cxnId="{F20966E4-986D-4109-8F34-92AABA33BA61}">
      <dgm:prSet/>
      <dgm:spPr/>
      <dgm:t>
        <a:bodyPr/>
        <a:lstStyle/>
        <a:p>
          <a:endParaRPr lang="ru-RU"/>
        </a:p>
      </dgm:t>
    </dgm:pt>
    <dgm:pt modelId="{F6630728-2B40-4812-B0B4-27EB06C0BAC3}" type="sibTrans" cxnId="{F20966E4-986D-4109-8F34-92AABA33BA61}">
      <dgm:prSet/>
      <dgm:spPr/>
      <dgm:t>
        <a:bodyPr/>
        <a:lstStyle/>
        <a:p>
          <a:endParaRPr lang="ru-RU"/>
        </a:p>
      </dgm:t>
    </dgm:pt>
    <dgm:pt modelId="{FF40569E-B540-4114-91E1-8303A7F34CEE}">
      <dgm:prSet custT="1"/>
      <dgm:spPr/>
      <dgm:t>
        <a:bodyPr/>
        <a:lstStyle/>
        <a:p>
          <a:r>
            <a:rPr lang="ru-RU" sz="900" b="1"/>
            <a:t>ПОВАГА</a:t>
          </a:r>
        </a:p>
      </dgm:t>
    </dgm:pt>
    <dgm:pt modelId="{39B30789-E0DD-4D64-AE20-ADD2011389B0}" type="parTrans" cxnId="{DB75D5B0-8EB2-4B45-AD4D-9610011C5524}">
      <dgm:prSet/>
      <dgm:spPr/>
      <dgm:t>
        <a:bodyPr/>
        <a:lstStyle/>
        <a:p>
          <a:endParaRPr lang="ru-RU"/>
        </a:p>
      </dgm:t>
    </dgm:pt>
    <dgm:pt modelId="{C85F3769-10B8-4E06-99FD-4406078808DD}" type="sibTrans" cxnId="{DB75D5B0-8EB2-4B45-AD4D-9610011C5524}">
      <dgm:prSet/>
      <dgm:spPr/>
      <dgm:t>
        <a:bodyPr/>
        <a:lstStyle/>
        <a:p>
          <a:endParaRPr lang="ru-RU"/>
        </a:p>
      </dgm:t>
    </dgm:pt>
    <dgm:pt modelId="{4826FE6D-CD2E-4F8C-A4FF-27C4A63E8A52}">
      <dgm:prSet custT="1"/>
      <dgm:spPr/>
      <dgm:t>
        <a:bodyPr/>
        <a:lstStyle/>
        <a:p>
          <a:r>
            <a:rPr lang="ru-RU" sz="900" b="1"/>
            <a:t>ЩЕДРІСТЬ</a:t>
          </a:r>
        </a:p>
      </dgm:t>
    </dgm:pt>
    <dgm:pt modelId="{17B8E8FC-1787-4706-88B3-A0EBA03F464D}" type="parTrans" cxnId="{37FF1FCD-C0A5-4285-8A3C-AD96034E662B}">
      <dgm:prSet/>
      <dgm:spPr/>
      <dgm:t>
        <a:bodyPr/>
        <a:lstStyle/>
        <a:p>
          <a:endParaRPr lang="ru-RU"/>
        </a:p>
      </dgm:t>
    </dgm:pt>
    <dgm:pt modelId="{04D41B68-3133-4E29-8ABF-666360BE31BA}" type="sibTrans" cxnId="{37FF1FCD-C0A5-4285-8A3C-AD96034E662B}">
      <dgm:prSet/>
      <dgm:spPr/>
      <dgm:t>
        <a:bodyPr/>
        <a:lstStyle/>
        <a:p>
          <a:endParaRPr lang="ru-RU"/>
        </a:p>
      </dgm:t>
    </dgm:pt>
    <dgm:pt modelId="{CB038979-211A-45BC-840F-87B1323F9DBE}">
      <dgm:prSet custT="1"/>
      <dgm:spPr/>
      <dgm:t>
        <a:bodyPr/>
        <a:lstStyle/>
        <a:p>
          <a:r>
            <a:rPr lang="ru-RU" sz="900" b="1"/>
            <a:t>ЩИРІСТЬ</a:t>
          </a:r>
        </a:p>
      </dgm:t>
    </dgm:pt>
    <dgm:pt modelId="{CE7E42FE-3801-456A-A154-AC155498F3A6}" type="parTrans" cxnId="{558E3836-DB8E-4044-B49B-4205A7EBE069}">
      <dgm:prSet/>
      <dgm:spPr/>
      <dgm:t>
        <a:bodyPr/>
        <a:lstStyle/>
        <a:p>
          <a:endParaRPr lang="ru-RU"/>
        </a:p>
      </dgm:t>
    </dgm:pt>
    <dgm:pt modelId="{FEC1153F-AE0B-4FB3-A9A5-F178DC8A691A}" type="sibTrans" cxnId="{558E3836-DB8E-4044-B49B-4205A7EBE069}">
      <dgm:prSet/>
      <dgm:spPr/>
      <dgm:t>
        <a:bodyPr/>
        <a:lstStyle/>
        <a:p>
          <a:endParaRPr lang="ru-RU"/>
        </a:p>
      </dgm:t>
    </dgm:pt>
    <dgm:pt modelId="{8C6358C8-6BF7-4891-A0CE-95E4DA8AA725}">
      <dgm:prSet/>
      <dgm:spPr/>
      <dgm:t>
        <a:bodyPr/>
        <a:lstStyle/>
        <a:p>
          <a:r>
            <a:rPr lang="ru-RU" b="1"/>
            <a:t>ДОБРОЗИЧЛИВІСТЬ</a:t>
          </a:r>
        </a:p>
      </dgm:t>
    </dgm:pt>
    <dgm:pt modelId="{D68252D2-B8E3-4F0F-9778-279443071BA9}" type="parTrans" cxnId="{8D070C66-5D2D-4A8D-A7C4-E7C996AEC866}">
      <dgm:prSet/>
      <dgm:spPr/>
      <dgm:t>
        <a:bodyPr/>
        <a:lstStyle/>
        <a:p>
          <a:endParaRPr lang="ru-RU"/>
        </a:p>
      </dgm:t>
    </dgm:pt>
    <dgm:pt modelId="{9094E26B-A0E7-4427-9DB6-A3FADF706BAE}" type="sibTrans" cxnId="{8D070C66-5D2D-4A8D-A7C4-E7C996AEC866}">
      <dgm:prSet/>
      <dgm:spPr/>
      <dgm:t>
        <a:bodyPr/>
        <a:lstStyle/>
        <a:p>
          <a:endParaRPr lang="ru-RU"/>
        </a:p>
      </dgm:t>
    </dgm:pt>
    <dgm:pt modelId="{A1C065DB-FA87-4E26-823F-9A8A9AD22C59}">
      <dgm:prSet custT="1"/>
      <dgm:spPr/>
      <dgm:t>
        <a:bodyPr/>
        <a:lstStyle/>
        <a:p>
          <a:r>
            <a:rPr lang="ru-RU" sz="600" b="1"/>
            <a:t>БЛАГОДІЙНІСТЬ</a:t>
          </a:r>
        </a:p>
      </dgm:t>
    </dgm:pt>
    <dgm:pt modelId="{14CA9B32-3D83-48A3-AD7F-CB9088F39A4D}" type="parTrans" cxnId="{6299C4E1-2908-4CCB-8B37-BAF4192E9A7D}">
      <dgm:prSet/>
      <dgm:spPr/>
      <dgm:t>
        <a:bodyPr/>
        <a:lstStyle/>
        <a:p>
          <a:endParaRPr lang="ru-RU"/>
        </a:p>
      </dgm:t>
    </dgm:pt>
    <dgm:pt modelId="{398FABC8-C3AD-46A4-85CE-D561BB685FFE}" type="sibTrans" cxnId="{6299C4E1-2908-4CCB-8B37-BAF4192E9A7D}">
      <dgm:prSet/>
      <dgm:spPr/>
      <dgm:t>
        <a:bodyPr/>
        <a:lstStyle/>
        <a:p>
          <a:endParaRPr lang="ru-RU"/>
        </a:p>
      </dgm:t>
    </dgm:pt>
    <dgm:pt modelId="{E170FB52-FCBA-40B0-8B9D-79BFD471B3D3}" type="pres">
      <dgm:prSet presAssocID="{7067F5AB-B503-40F7-A975-42A045FB730A}" presName="composite" presStyleCnt="0">
        <dgm:presLayoutVars>
          <dgm:chMax val="1"/>
          <dgm:dir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3D226831-9AA6-4ACD-9817-350EDECF0444}" type="pres">
      <dgm:prSet presAssocID="{7067F5AB-B503-40F7-A975-42A045FB730A}" presName="radial" presStyleCnt="0">
        <dgm:presLayoutVars>
          <dgm:animLvl val="ctr"/>
        </dgm:presLayoutVars>
      </dgm:prSet>
      <dgm:spPr/>
    </dgm:pt>
    <dgm:pt modelId="{511FAAD5-488C-4054-8420-B470831E3C90}" type="pres">
      <dgm:prSet presAssocID="{91A1626F-F0D5-4B3F-B295-3AD3DEB9966C}" presName="centerShape" presStyleLbl="vennNode1" presStyleIdx="0" presStyleCnt="11"/>
      <dgm:spPr/>
      <dgm:t>
        <a:bodyPr/>
        <a:lstStyle/>
        <a:p>
          <a:endParaRPr lang="ru-RU"/>
        </a:p>
      </dgm:t>
    </dgm:pt>
    <dgm:pt modelId="{C1AAD09F-EF83-44B3-B80C-4E4159949E54}" type="pres">
      <dgm:prSet presAssocID="{1A490472-6758-46B1-A1D8-055514086686}" presName="node" presStyleLbl="vennNode1" presStyleIdx="1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8E35E01-F76A-4DA5-91D1-7DE14412B1AD}" type="pres">
      <dgm:prSet presAssocID="{DFD8BE70-EA42-4090-8FE2-F0D6BD44F349}" presName="node" presStyleLbl="vennNode1" presStyleIdx="2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6B8C4A2F-D3F4-4933-936B-6EABF40CA38A}" type="pres">
      <dgm:prSet presAssocID="{A1C065DB-FA87-4E26-823F-9A8A9AD22C59}" presName="node" presStyleLbl="vennNode1" presStyleIdx="3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C6E237B7-402A-4D2B-8DBC-FAD219B1F018}" type="pres">
      <dgm:prSet presAssocID="{CB038979-211A-45BC-840F-87B1323F9DBE}" presName="node" presStyleLbl="vennNode1" presStyleIdx="4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D36D102-3C97-4486-9FD6-86037B10F4DD}" type="pres">
      <dgm:prSet presAssocID="{8C6358C8-6BF7-4891-A0CE-95E4DA8AA725}" presName="node" presStyleLbl="vennNode1" presStyleIdx="5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DEC824B-34EA-4B6B-97AF-6C019E3D2251}" type="pres">
      <dgm:prSet presAssocID="{FF40569E-B540-4114-91E1-8303A7F34CEE}" presName="node" presStyleLbl="vennNode1" presStyleIdx="6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125310A5-0D0E-48CD-99A1-916CBE69818F}" type="pres">
      <dgm:prSet presAssocID="{4826FE6D-CD2E-4F8C-A4FF-27C4A63E8A52}" presName="node" presStyleLbl="vennNode1" presStyleIdx="7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52A277AD-8062-46E4-95D9-33F7528BB558}" type="pres">
      <dgm:prSet presAssocID="{7CE121FD-5604-4E3E-A718-D24AC6A5CD73}" presName="node" presStyleLbl="vennNode1" presStyleIdx="8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D5971963-A78E-44B3-98B7-36BAD8EDD4F4}" type="pres">
      <dgm:prSet presAssocID="{A52F2266-ED10-4A98-9C17-B4C57A03A243}" presName="node" presStyleLbl="vennNode1" presStyleIdx="9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6BBF6A9-BC6C-4AAF-9365-74EF94FDF21C}" type="pres">
      <dgm:prSet presAssocID="{48E00629-E2ED-4F44-954B-7612E64331CA}" presName="node" presStyleLbl="vennNode1" presStyleIdx="10" presStyleCnt="1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558E3836-DB8E-4044-B49B-4205A7EBE069}" srcId="{91A1626F-F0D5-4B3F-B295-3AD3DEB9966C}" destId="{CB038979-211A-45BC-840F-87B1323F9DBE}" srcOrd="3" destOrd="0" parTransId="{CE7E42FE-3801-456A-A154-AC155498F3A6}" sibTransId="{FEC1153F-AE0B-4FB3-A9A5-F178DC8A691A}"/>
    <dgm:cxn modelId="{FCCB6852-BA64-4277-BCA4-82F3227C03B8}" srcId="{91A1626F-F0D5-4B3F-B295-3AD3DEB9966C}" destId="{1A490472-6758-46B1-A1D8-055514086686}" srcOrd="0" destOrd="0" parTransId="{5F9D743B-2D37-4D2A-8294-2CC8897A2EBF}" sibTransId="{BB50C52E-CD8E-434C-A3E8-D19D10B392E3}"/>
    <dgm:cxn modelId="{6299C4E1-2908-4CCB-8B37-BAF4192E9A7D}" srcId="{91A1626F-F0D5-4B3F-B295-3AD3DEB9966C}" destId="{A1C065DB-FA87-4E26-823F-9A8A9AD22C59}" srcOrd="2" destOrd="0" parTransId="{14CA9B32-3D83-48A3-AD7F-CB9088F39A4D}" sibTransId="{398FABC8-C3AD-46A4-85CE-D561BB685FFE}"/>
    <dgm:cxn modelId="{43CBA9C5-0C44-4461-812B-13E6886420BB}" type="presOf" srcId="{91A1626F-F0D5-4B3F-B295-3AD3DEB9966C}" destId="{511FAAD5-488C-4054-8420-B470831E3C90}" srcOrd="0" destOrd="0" presId="urn:microsoft.com/office/officeart/2005/8/layout/radial3"/>
    <dgm:cxn modelId="{0ACE0A8F-41A3-4F3D-B206-F9FF983C4E9D}" type="presOf" srcId="{7CE121FD-5604-4E3E-A718-D24AC6A5CD73}" destId="{52A277AD-8062-46E4-95D9-33F7528BB558}" srcOrd="0" destOrd="0" presId="urn:microsoft.com/office/officeart/2005/8/layout/radial3"/>
    <dgm:cxn modelId="{326F51AA-0C94-4B0C-BDA9-CCEBD8ED696C}" srcId="{91A1626F-F0D5-4B3F-B295-3AD3DEB9966C}" destId="{7CE121FD-5604-4E3E-A718-D24AC6A5CD73}" srcOrd="7" destOrd="0" parTransId="{9B2D3C00-7621-458B-AF3A-1538E6748494}" sibTransId="{4BC547C8-FD59-423F-B746-46F61485377D}"/>
    <dgm:cxn modelId="{8D070C66-5D2D-4A8D-A7C4-E7C996AEC866}" srcId="{91A1626F-F0D5-4B3F-B295-3AD3DEB9966C}" destId="{8C6358C8-6BF7-4891-A0CE-95E4DA8AA725}" srcOrd="4" destOrd="0" parTransId="{D68252D2-B8E3-4F0F-9778-279443071BA9}" sibTransId="{9094E26B-A0E7-4427-9DB6-A3FADF706BAE}"/>
    <dgm:cxn modelId="{2ADE4D83-1897-440B-A082-F24D8E158E70}" type="presOf" srcId="{A1C065DB-FA87-4E26-823F-9A8A9AD22C59}" destId="{6B8C4A2F-D3F4-4933-936B-6EABF40CA38A}" srcOrd="0" destOrd="0" presId="urn:microsoft.com/office/officeart/2005/8/layout/radial3"/>
    <dgm:cxn modelId="{DB75D5B0-8EB2-4B45-AD4D-9610011C5524}" srcId="{91A1626F-F0D5-4B3F-B295-3AD3DEB9966C}" destId="{FF40569E-B540-4114-91E1-8303A7F34CEE}" srcOrd="5" destOrd="0" parTransId="{39B30789-E0DD-4D64-AE20-ADD2011389B0}" sibTransId="{C85F3769-10B8-4E06-99FD-4406078808DD}"/>
    <dgm:cxn modelId="{F20966E4-986D-4109-8F34-92AABA33BA61}" srcId="{91A1626F-F0D5-4B3F-B295-3AD3DEB9966C}" destId="{DFD8BE70-EA42-4090-8FE2-F0D6BD44F349}" srcOrd="1" destOrd="0" parTransId="{BCB1483F-06C7-45A0-8937-60484B611970}" sibTransId="{F6630728-2B40-4812-B0B4-27EB06C0BAC3}"/>
    <dgm:cxn modelId="{862B8495-9FB2-4AD9-80DF-5365C89AFDC0}" type="presOf" srcId="{8C6358C8-6BF7-4891-A0CE-95E4DA8AA725}" destId="{3D36D102-3C97-4486-9FD6-86037B10F4DD}" srcOrd="0" destOrd="0" presId="urn:microsoft.com/office/officeart/2005/8/layout/radial3"/>
    <dgm:cxn modelId="{816070A0-D934-4517-8EE9-786E446E6166}" srcId="{91A1626F-F0D5-4B3F-B295-3AD3DEB9966C}" destId="{A52F2266-ED10-4A98-9C17-B4C57A03A243}" srcOrd="8" destOrd="0" parTransId="{70DCF94B-5930-4D3D-81E3-4A72DFA1DF47}" sibTransId="{7A0C13C0-DCD5-4A5C-9180-213456F65FFA}"/>
    <dgm:cxn modelId="{2394970C-C450-4DF2-AECF-0DB32A1EBB8D}" type="presOf" srcId="{48E00629-E2ED-4F44-954B-7612E64331CA}" destId="{96BBF6A9-BC6C-4AAF-9365-74EF94FDF21C}" srcOrd="0" destOrd="0" presId="urn:microsoft.com/office/officeart/2005/8/layout/radial3"/>
    <dgm:cxn modelId="{BE5CC23E-E1C6-40BF-AF4F-849DC71E89F3}" srcId="{7067F5AB-B503-40F7-A975-42A045FB730A}" destId="{91A1626F-F0D5-4B3F-B295-3AD3DEB9966C}" srcOrd="0" destOrd="0" parTransId="{06FF8BC3-FEF0-4283-8F57-87F9C3548A61}" sibTransId="{8FC17535-E69E-4F49-B0D4-3943D957F98A}"/>
    <dgm:cxn modelId="{949CEF4E-55EC-4DE7-9F44-3FA49B610CAC}" type="presOf" srcId="{4826FE6D-CD2E-4F8C-A4FF-27C4A63E8A52}" destId="{125310A5-0D0E-48CD-99A1-916CBE69818F}" srcOrd="0" destOrd="0" presId="urn:microsoft.com/office/officeart/2005/8/layout/radial3"/>
    <dgm:cxn modelId="{2769876E-ECB2-4593-8AFC-34B648A479A9}" type="presOf" srcId="{FF40569E-B540-4114-91E1-8303A7F34CEE}" destId="{4DEC824B-34EA-4B6B-97AF-6C019E3D2251}" srcOrd="0" destOrd="0" presId="urn:microsoft.com/office/officeart/2005/8/layout/radial3"/>
    <dgm:cxn modelId="{37FF1FCD-C0A5-4285-8A3C-AD96034E662B}" srcId="{91A1626F-F0D5-4B3F-B295-3AD3DEB9966C}" destId="{4826FE6D-CD2E-4F8C-A4FF-27C4A63E8A52}" srcOrd="6" destOrd="0" parTransId="{17B8E8FC-1787-4706-88B3-A0EBA03F464D}" sibTransId="{04D41B68-3133-4E29-8ABF-666360BE31BA}"/>
    <dgm:cxn modelId="{E1EF3552-AAC0-4762-8EAD-03D09F67384E}" type="presOf" srcId="{7067F5AB-B503-40F7-A975-42A045FB730A}" destId="{E170FB52-FCBA-40B0-8B9D-79BFD471B3D3}" srcOrd="0" destOrd="0" presId="urn:microsoft.com/office/officeart/2005/8/layout/radial3"/>
    <dgm:cxn modelId="{DDF0024A-369A-4F17-8683-A33F2F02BCBA}" srcId="{91A1626F-F0D5-4B3F-B295-3AD3DEB9966C}" destId="{48E00629-E2ED-4F44-954B-7612E64331CA}" srcOrd="9" destOrd="0" parTransId="{ABCE6B84-DD0A-4F6C-83B1-D0338C9F90C1}" sibTransId="{3E8468A6-AAFE-448B-B137-D886A72D0F8F}"/>
    <dgm:cxn modelId="{88E4F8C1-0217-4311-90EE-ACD3E8BA8DB2}" type="presOf" srcId="{DFD8BE70-EA42-4090-8FE2-F0D6BD44F349}" destId="{98E35E01-F76A-4DA5-91D1-7DE14412B1AD}" srcOrd="0" destOrd="0" presId="urn:microsoft.com/office/officeart/2005/8/layout/radial3"/>
    <dgm:cxn modelId="{60D27D57-9A90-49B7-9B4D-9D69F3C09AB0}" type="presOf" srcId="{CB038979-211A-45BC-840F-87B1323F9DBE}" destId="{C6E237B7-402A-4D2B-8DBC-FAD219B1F018}" srcOrd="0" destOrd="0" presId="urn:microsoft.com/office/officeart/2005/8/layout/radial3"/>
    <dgm:cxn modelId="{D9B3BD12-D031-49AC-9149-3ABBFD5073B3}" type="presOf" srcId="{A52F2266-ED10-4A98-9C17-B4C57A03A243}" destId="{D5971963-A78E-44B3-98B7-36BAD8EDD4F4}" srcOrd="0" destOrd="0" presId="urn:microsoft.com/office/officeart/2005/8/layout/radial3"/>
    <dgm:cxn modelId="{51679CF6-B774-42E1-AF9B-37A37A078BF1}" type="presOf" srcId="{1A490472-6758-46B1-A1D8-055514086686}" destId="{C1AAD09F-EF83-44B3-B80C-4E4159949E54}" srcOrd="0" destOrd="0" presId="urn:microsoft.com/office/officeart/2005/8/layout/radial3"/>
    <dgm:cxn modelId="{638DBA65-0261-4E19-8178-8A9BA0A5CEFE}" type="presParOf" srcId="{E170FB52-FCBA-40B0-8B9D-79BFD471B3D3}" destId="{3D226831-9AA6-4ACD-9817-350EDECF0444}" srcOrd="0" destOrd="0" presId="urn:microsoft.com/office/officeart/2005/8/layout/radial3"/>
    <dgm:cxn modelId="{C767D5DB-190B-46AD-B957-444A9240B6FC}" type="presParOf" srcId="{3D226831-9AA6-4ACD-9817-350EDECF0444}" destId="{511FAAD5-488C-4054-8420-B470831E3C90}" srcOrd="0" destOrd="0" presId="urn:microsoft.com/office/officeart/2005/8/layout/radial3"/>
    <dgm:cxn modelId="{10BCD0B6-ADC5-4658-8D25-849C7E2230C4}" type="presParOf" srcId="{3D226831-9AA6-4ACD-9817-350EDECF0444}" destId="{C1AAD09F-EF83-44B3-B80C-4E4159949E54}" srcOrd="1" destOrd="0" presId="urn:microsoft.com/office/officeart/2005/8/layout/radial3"/>
    <dgm:cxn modelId="{E417E23F-68E4-4F33-A6CC-0F999CCB1169}" type="presParOf" srcId="{3D226831-9AA6-4ACD-9817-350EDECF0444}" destId="{98E35E01-F76A-4DA5-91D1-7DE14412B1AD}" srcOrd="2" destOrd="0" presId="urn:microsoft.com/office/officeart/2005/8/layout/radial3"/>
    <dgm:cxn modelId="{B9C234C4-3FC2-4C69-A8D4-616A706ED382}" type="presParOf" srcId="{3D226831-9AA6-4ACD-9817-350EDECF0444}" destId="{6B8C4A2F-D3F4-4933-936B-6EABF40CA38A}" srcOrd="3" destOrd="0" presId="urn:microsoft.com/office/officeart/2005/8/layout/radial3"/>
    <dgm:cxn modelId="{4386EB97-CB15-42BF-8BF7-A46521BB1891}" type="presParOf" srcId="{3D226831-9AA6-4ACD-9817-350EDECF0444}" destId="{C6E237B7-402A-4D2B-8DBC-FAD219B1F018}" srcOrd="4" destOrd="0" presId="urn:microsoft.com/office/officeart/2005/8/layout/radial3"/>
    <dgm:cxn modelId="{22565A73-BDF1-43FC-A3D9-BB5F4D332E57}" type="presParOf" srcId="{3D226831-9AA6-4ACD-9817-350EDECF0444}" destId="{3D36D102-3C97-4486-9FD6-86037B10F4DD}" srcOrd="5" destOrd="0" presId="urn:microsoft.com/office/officeart/2005/8/layout/radial3"/>
    <dgm:cxn modelId="{639CADA9-7F53-4E6E-AC08-AA3B5BD2ADDB}" type="presParOf" srcId="{3D226831-9AA6-4ACD-9817-350EDECF0444}" destId="{4DEC824B-34EA-4B6B-97AF-6C019E3D2251}" srcOrd="6" destOrd="0" presId="urn:microsoft.com/office/officeart/2005/8/layout/radial3"/>
    <dgm:cxn modelId="{FED37C00-2789-4F9F-A0F6-BF222E7B9E58}" type="presParOf" srcId="{3D226831-9AA6-4ACD-9817-350EDECF0444}" destId="{125310A5-0D0E-48CD-99A1-916CBE69818F}" srcOrd="7" destOrd="0" presId="urn:microsoft.com/office/officeart/2005/8/layout/radial3"/>
    <dgm:cxn modelId="{B1C1DA52-54CF-4697-9240-E3EFDECF906D}" type="presParOf" srcId="{3D226831-9AA6-4ACD-9817-350EDECF0444}" destId="{52A277AD-8062-46E4-95D9-33F7528BB558}" srcOrd="8" destOrd="0" presId="urn:microsoft.com/office/officeart/2005/8/layout/radial3"/>
    <dgm:cxn modelId="{D31F78C7-7CFE-44D2-AF03-D24327050487}" type="presParOf" srcId="{3D226831-9AA6-4ACD-9817-350EDECF0444}" destId="{D5971963-A78E-44B3-98B7-36BAD8EDD4F4}" srcOrd="9" destOrd="0" presId="urn:microsoft.com/office/officeart/2005/8/layout/radial3"/>
    <dgm:cxn modelId="{1A28B8CB-852A-46A1-A320-666451F1BD5F}" type="presParOf" srcId="{3D226831-9AA6-4ACD-9817-350EDECF0444}" destId="{96BBF6A9-BC6C-4AAF-9365-74EF94FDF21C}" srcOrd="10" destOrd="0" presId="urn:microsoft.com/office/officeart/2005/8/layout/radial3"/>
  </dgm:cxnLst>
  <dgm:bg/>
  <dgm:whole/>
  <dgm:extLst>
    <a:ext uri="http://schemas.microsoft.com/office/drawing/2008/diagram">
      <dsp:dataModelExt xmlns:dsp="http://schemas.microsoft.com/office/drawing/2008/diagram" relId="rId48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511FAAD5-488C-4054-8420-B470831E3C90}">
      <dsp:nvSpPr>
        <dsp:cNvPr id="0" name=""/>
        <dsp:cNvSpPr/>
      </dsp:nvSpPr>
      <dsp:spPr>
        <a:xfrm>
          <a:off x="1983370" y="773135"/>
          <a:ext cx="1926058" cy="1926058"/>
        </a:xfrm>
        <a:prstGeom prst="ellipse">
          <a:avLst/>
        </a:prstGeom>
        <a:gradFill rotWithShape="0">
          <a:gsLst>
            <a:gs pos="0">
              <a:schemeClr val="accent2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26670" tIns="26670" rIns="26670" bIns="26670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ДОБРОТА</a:t>
          </a:r>
        </a:p>
      </dsp:txBody>
      <dsp:txXfrm>
        <a:off x="2265435" y="1055200"/>
        <a:ext cx="1361928" cy="1361928"/>
      </dsp:txXfrm>
    </dsp:sp>
    <dsp:sp modelId="{C1AAD09F-EF83-44B3-B80C-4E4159949E54}">
      <dsp:nvSpPr>
        <dsp:cNvPr id="0" name=""/>
        <dsp:cNvSpPr/>
      </dsp:nvSpPr>
      <dsp:spPr>
        <a:xfrm>
          <a:off x="2464885" y="343"/>
          <a:ext cx="963029" cy="963029"/>
        </a:xfrm>
        <a:prstGeom prst="ellipse">
          <a:avLst/>
        </a:prstGeom>
        <a:gradFill rotWithShape="0">
          <a:gsLst>
            <a:gs pos="0">
              <a:schemeClr val="accent3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ТУРБОТА</a:t>
          </a:r>
        </a:p>
      </dsp:txBody>
      <dsp:txXfrm>
        <a:off x="2605917" y="141375"/>
        <a:ext cx="680965" cy="680965"/>
      </dsp:txXfrm>
    </dsp:sp>
    <dsp:sp modelId="{98E35E01-F76A-4DA5-91D1-7DE14412B1AD}">
      <dsp:nvSpPr>
        <dsp:cNvPr id="0" name=""/>
        <dsp:cNvSpPr/>
      </dsp:nvSpPr>
      <dsp:spPr>
        <a:xfrm>
          <a:off x="3202148" y="239895"/>
          <a:ext cx="963029" cy="963029"/>
        </a:xfrm>
        <a:prstGeom prst="ellipse">
          <a:avLst/>
        </a:prstGeom>
        <a:gradFill rotWithShape="0">
          <a:gsLst>
            <a:gs pos="0">
              <a:schemeClr val="accent4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/>
            <a:t>ВОЛОНТЕРСТВО</a:t>
          </a:r>
        </a:p>
      </dsp:txBody>
      <dsp:txXfrm>
        <a:off x="3343180" y="380927"/>
        <a:ext cx="680965" cy="680965"/>
      </dsp:txXfrm>
    </dsp:sp>
    <dsp:sp modelId="{6B8C4A2F-D3F4-4933-936B-6EABF40CA38A}">
      <dsp:nvSpPr>
        <dsp:cNvPr id="0" name=""/>
        <dsp:cNvSpPr/>
      </dsp:nvSpPr>
      <dsp:spPr>
        <a:xfrm>
          <a:off x="3657802" y="867048"/>
          <a:ext cx="963029" cy="963029"/>
        </a:xfrm>
        <a:prstGeom prst="ellipse">
          <a:avLst/>
        </a:prstGeom>
        <a:gradFill rotWithShape="0">
          <a:gsLst>
            <a:gs pos="0">
              <a:schemeClr val="accent5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/>
            <a:t>БЛАГОДІЙНІСТЬ</a:t>
          </a:r>
        </a:p>
      </dsp:txBody>
      <dsp:txXfrm>
        <a:off x="3798834" y="1008080"/>
        <a:ext cx="680965" cy="680965"/>
      </dsp:txXfrm>
    </dsp:sp>
    <dsp:sp modelId="{C6E237B7-402A-4D2B-8DBC-FAD219B1F018}">
      <dsp:nvSpPr>
        <dsp:cNvPr id="0" name=""/>
        <dsp:cNvSpPr/>
      </dsp:nvSpPr>
      <dsp:spPr>
        <a:xfrm>
          <a:off x="3657802" y="1642252"/>
          <a:ext cx="963029" cy="963029"/>
        </a:xfrm>
        <a:prstGeom prst="ellipse">
          <a:avLst/>
        </a:prstGeom>
        <a:gradFill rotWithShape="0">
          <a:gsLst>
            <a:gs pos="0">
              <a:schemeClr val="accent6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6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6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ЩИРІСТЬ</a:t>
          </a:r>
        </a:p>
      </dsp:txBody>
      <dsp:txXfrm>
        <a:off x="3798834" y="1783284"/>
        <a:ext cx="680965" cy="680965"/>
      </dsp:txXfrm>
    </dsp:sp>
    <dsp:sp modelId="{3D36D102-3C97-4486-9FD6-86037B10F4DD}">
      <dsp:nvSpPr>
        <dsp:cNvPr id="0" name=""/>
        <dsp:cNvSpPr/>
      </dsp:nvSpPr>
      <dsp:spPr>
        <a:xfrm>
          <a:off x="3202148" y="2269405"/>
          <a:ext cx="963029" cy="963029"/>
        </a:xfrm>
        <a:prstGeom prst="ellipse">
          <a:avLst/>
        </a:prstGeom>
        <a:gradFill rotWithShape="0">
          <a:gsLst>
            <a:gs pos="0">
              <a:schemeClr val="accent2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2667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600" b="1" kern="1200"/>
            <a:t>ДОБРОЗИЧЛИВІСТЬ</a:t>
          </a:r>
        </a:p>
      </dsp:txBody>
      <dsp:txXfrm>
        <a:off x="3343180" y="2410437"/>
        <a:ext cx="680965" cy="680965"/>
      </dsp:txXfrm>
    </dsp:sp>
    <dsp:sp modelId="{4DEC824B-34EA-4B6B-97AF-6C019E3D2251}">
      <dsp:nvSpPr>
        <dsp:cNvPr id="0" name=""/>
        <dsp:cNvSpPr/>
      </dsp:nvSpPr>
      <dsp:spPr>
        <a:xfrm>
          <a:off x="2464885" y="2508957"/>
          <a:ext cx="963029" cy="963029"/>
        </a:xfrm>
        <a:prstGeom prst="ellipse">
          <a:avLst/>
        </a:prstGeom>
        <a:gradFill rotWithShape="0">
          <a:gsLst>
            <a:gs pos="0">
              <a:schemeClr val="accent3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3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3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ПОВАГА</a:t>
          </a:r>
        </a:p>
      </dsp:txBody>
      <dsp:txXfrm>
        <a:off x="2605917" y="2649989"/>
        <a:ext cx="680965" cy="680965"/>
      </dsp:txXfrm>
    </dsp:sp>
    <dsp:sp modelId="{125310A5-0D0E-48CD-99A1-916CBE69818F}">
      <dsp:nvSpPr>
        <dsp:cNvPr id="0" name=""/>
        <dsp:cNvSpPr/>
      </dsp:nvSpPr>
      <dsp:spPr>
        <a:xfrm>
          <a:off x="1727622" y="2269405"/>
          <a:ext cx="963029" cy="963029"/>
        </a:xfrm>
        <a:prstGeom prst="ellipse">
          <a:avLst/>
        </a:prstGeom>
        <a:gradFill rotWithShape="0">
          <a:gsLst>
            <a:gs pos="0">
              <a:schemeClr val="accent4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4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4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ЩЕДРІСТЬ</a:t>
          </a:r>
        </a:p>
      </dsp:txBody>
      <dsp:txXfrm>
        <a:off x="1868654" y="2410437"/>
        <a:ext cx="680965" cy="680965"/>
      </dsp:txXfrm>
    </dsp:sp>
    <dsp:sp modelId="{52A277AD-8062-46E4-95D9-33F7528BB558}">
      <dsp:nvSpPr>
        <dsp:cNvPr id="0" name=""/>
        <dsp:cNvSpPr/>
      </dsp:nvSpPr>
      <dsp:spPr>
        <a:xfrm>
          <a:off x="1271968" y="1642252"/>
          <a:ext cx="963029" cy="963029"/>
        </a:xfrm>
        <a:prstGeom prst="ellipse">
          <a:avLst/>
        </a:prstGeom>
        <a:gradFill rotWithShape="0">
          <a:gsLst>
            <a:gs pos="0">
              <a:schemeClr val="accent5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5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5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РОЗУМІННЯ</a:t>
          </a:r>
        </a:p>
      </dsp:txBody>
      <dsp:txXfrm>
        <a:off x="1413000" y="1783284"/>
        <a:ext cx="680965" cy="680965"/>
      </dsp:txXfrm>
    </dsp:sp>
    <dsp:sp modelId="{D5971963-A78E-44B3-98B7-36BAD8EDD4F4}">
      <dsp:nvSpPr>
        <dsp:cNvPr id="0" name=""/>
        <dsp:cNvSpPr/>
      </dsp:nvSpPr>
      <dsp:spPr>
        <a:xfrm>
          <a:off x="1271968" y="867048"/>
          <a:ext cx="963029" cy="963029"/>
        </a:xfrm>
        <a:prstGeom prst="ellipse">
          <a:avLst/>
        </a:prstGeom>
        <a:gradFill rotWithShape="0">
          <a:gsLst>
            <a:gs pos="0">
              <a:schemeClr val="accent6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6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6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3556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800" b="1" kern="1200"/>
            <a:t>МИЛОСЕРДЯ</a:t>
          </a:r>
        </a:p>
      </dsp:txBody>
      <dsp:txXfrm>
        <a:off x="1413000" y="1008080"/>
        <a:ext cx="680965" cy="680965"/>
      </dsp:txXfrm>
    </dsp:sp>
    <dsp:sp modelId="{96BBF6A9-BC6C-4AAF-9365-74EF94FDF21C}">
      <dsp:nvSpPr>
        <dsp:cNvPr id="0" name=""/>
        <dsp:cNvSpPr/>
      </dsp:nvSpPr>
      <dsp:spPr>
        <a:xfrm>
          <a:off x="1727622" y="239895"/>
          <a:ext cx="963029" cy="963029"/>
        </a:xfrm>
        <a:prstGeom prst="ellipse">
          <a:avLst/>
        </a:prstGeom>
        <a:gradFill rotWithShape="0">
          <a:gsLst>
            <a:gs pos="0">
              <a:schemeClr val="accent2">
                <a:alpha val="50000"/>
                <a:hueOff val="0"/>
                <a:satOff val="0"/>
                <a:lumOff val="0"/>
                <a:alphaOff val="0"/>
                <a:satMod val="103000"/>
                <a:lumMod val="102000"/>
                <a:tint val="94000"/>
              </a:schemeClr>
            </a:gs>
            <a:gs pos="50000">
              <a:schemeClr val="accent2">
                <a:alpha val="50000"/>
                <a:hueOff val="0"/>
                <a:satOff val="0"/>
                <a:lumOff val="0"/>
                <a:alphaOff val="0"/>
                <a:satMod val="110000"/>
                <a:lumMod val="100000"/>
                <a:shade val="100000"/>
              </a:schemeClr>
            </a:gs>
            <a:gs pos="100000">
              <a:schemeClr val="accent2">
                <a:alpha val="50000"/>
                <a:hueOff val="0"/>
                <a:satOff val="0"/>
                <a:lumOff val="0"/>
                <a:alphaOff val="0"/>
                <a:lumMod val="99000"/>
                <a:satMod val="120000"/>
                <a:shade val="78000"/>
              </a:schemeClr>
            </a:gs>
          </a:gsLst>
          <a:lin ang="5400000" scaled="0"/>
        </a:gradFill>
        <a:ln>
          <a:noFill/>
        </a:ln>
        <a:effectLst/>
        <a:scene3d>
          <a:camera prst="orthographicFront"/>
          <a:lightRig rig="threePt" dir="t">
            <a:rot lat="0" lon="0" rev="7500000"/>
          </a:lightRig>
        </a:scene3d>
        <a:sp3d prstMaterial="plastic">
          <a:bevelT w="127000" h="25400" prst="relaxedInset"/>
        </a:sp3d>
      </dsp:spPr>
      <dsp:style>
        <a:lnRef idx="0">
          <a:scrgbClr r="0" g="0" b="0"/>
        </a:lnRef>
        <a:fillRef idx="3">
          <a:scrgbClr r="0" g="0" b="0"/>
        </a:fillRef>
        <a:effectRef idx="2">
          <a:scrgbClr r="0" g="0" b="0"/>
        </a:effectRef>
        <a:fontRef idx="minor">
          <a:schemeClr val="tx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lvl="0" algn="ctr" defTabSz="4000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900" b="1" kern="1200"/>
            <a:t>ДОПОМОГА</a:t>
          </a:r>
        </a:p>
      </dsp:txBody>
      <dsp:txXfrm>
        <a:off x="1868654" y="380927"/>
        <a:ext cx="680965" cy="68096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radial3">
  <dgm:title val=""/>
  <dgm:desc val=""/>
  <dgm:catLst>
    <dgm:cat type="relationship" pri="31000"/>
    <dgm:cat type="cycle" pri="12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composite">
    <dgm:varLst>
      <dgm:chMax val="1"/>
      <dgm:dir/>
      <dgm:resizeHandles val="exact"/>
    </dgm:varLst>
    <dgm:alg type="composite">
      <dgm:param type="ar" val="1"/>
    </dgm:alg>
    <dgm:shape xmlns:r="http://schemas.openxmlformats.org/officeDocument/2006/relationships" r:blip="">
      <dgm:adjLst/>
    </dgm:shape>
    <dgm:presOf/>
    <dgm:constrLst/>
    <dgm:ruleLst/>
    <dgm:layoutNode name="radial">
      <dgm:varLst>
        <dgm:animLvl val="ctr"/>
      </dgm:varLst>
      <dgm:choose name="Name0">
        <dgm:if name="Name1" func="var" arg="dir" op="equ" val="norm">
          <dgm:choose name="Name2">
            <dgm:if name="Name3" axis="ch ch" ptType="node node" st="1 1" cnt="1 0" func="cnt" op="lte" val="1">
              <dgm:alg type="cycle">
                <dgm:param type="stAng" val="90"/>
                <dgm:param type="spanAng" val="360"/>
                <dgm:param type="ctrShpMap" val="fNode"/>
              </dgm:alg>
            </dgm:if>
            <dgm:else name="Name4">
              <dgm:alg type="cycle">
                <dgm:param type="stAng" val="0"/>
                <dgm:param type="spanAng" val="360"/>
                <dgm:param type="ctrShpMap" val="fNode"/>
              </dgm:alg>
            </dgm:else>
          </dgm:choose>
        </dgm:if>
        <dgm:else name="Name5">
          <dgm:alg type="cycle">
            <dgm:param type="stAng" val="0"/>
            <dgm:param type="spanAng" val="-360"/>
            <dgm:param type="ctrShpMap" val="fNode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enterShape" refType="w"/>
        <dgm:constr type="h" for="ch" forName="centerShape" refType="h"/>
        <dgm:constr type="w" for="ch" forName="node" refType="w" fact="0.5"/>
        <dgm:constr type="h" for="ch" forName="node" refType="h" fact="0.5"/>
        <dgm:constr type="sp" refType="w" refFor="ch" refForName="node" fact="-0.2"/>
        <dgm:constr type="sibSp" refType="w" refFor="ch" refForName="node" fact="-0.2"/>
        <dgm:constr type="primFontSz" for="ch" forName="centerShape" val="65"/>
        <dgm:constr type="primFontSz" for="des" forName="node" val="65"/>
        <dgm:constr type="primFontSz" for="ch" forName="node" refType="primFontSz" refFor="ch" refForName="centerShape" op="lte"/>
      </dgm:constrLst>
      <dgm:ruleLst/>
      <dgm:forEach name="Name6" axis="ch" ptType="node" cnt="1">
        <dgm:layoutNode name="centerShape" styleLbl="vennNode1">
          <dgm:alg type="tx"/>
          <dgm:shape xmlns:r="http://schemas.openxmlformats.org/officeDocument/2006/relationships" type="ellipse" r:blip="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</dgm:constrLst>
          <dgm:ruleLst>
            <dgm:rule type="primFontSz" val="5" fact="NaN" max="NaN"/>
          </dgm:ruleLst>
        </dgm:layoutNode>
        <dgm:forEach name="Name7" axis="ch" ptType="node">
          <dgm:layoutNode name="node" styleLbl="venn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primFontSz" val="5" fact="NaN" max="NaN"/>
            </dgm:ruleLst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3d2">
  <dgm:title val=""/>
  <dgm:desc val=""/>
  <dgm:catLst>
    <dgm:cat type="3D" pri="11200"/>
  </dgm:catLst>
  <dgm:scene3d>
    <a:camera prst="orthographicFront"/>
    <a:lightRig rig="threePt" dir="t"/>
  </dgm:scene3d>
  <dgm:styleLbl name="node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1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tx1"/>
      </a:fontRef>
    </dgm:style>
  </dgm:styleLbl>
  <dgm:styleLbl name="aling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>
        <a:rot lat="0" lon="0" rev="7500000"/>
      </a:lightRig>
    </dgm:scene3d>
    <dgm:sp3d z="2540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>
        <a:rot lat="0" lon="0" rev="7500000"/>
      </a:lightRig>
    </dgm:scene3d>
    <dgm:sp3d z="-152400" extrusionH="63500" contourW="12700" prstMaterial="matte">
      <a:contourClr>
        <a:schemeClr val="lt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>
        <a:rot lat="0" lon="0" rev="7500000"/>
      </a:lightRig>
    </dgm:scene3d>
    <dgm:sp3d z="-700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>
        <a:rot lat="0" lon="0" rev="7500000"/>
      </a:lightRig>
    </dgm:scene3d>
    <dgm:sp3d z="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>
        <a:rot lat="0" lon="0" rev="7500000"/>
      </a:lightRig>
    </dgm:scene3d>
    <dgm:sp3d z="-152400" extrusionH="63500" prstMaterial="matte">
      <a:bevelT w="25400" h="63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>
        <a:rot lat="0" lon="0" rev="7500000"/>
      </a:lightRig>
    </dgm:scene3d>
    <dgm:sp3d z="127000" prstMaterial="matte"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</dgm:sp3d>
    <dgm:txPr/>
    <dgm:style>
      <a:lnRef idx="0">
        <a:scrgbClr r="0" g="0" b="0"/>
      </a:lnRef>
      <a:fillRef idx="3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>
        <a:rot lat="0" lon="0" rev="7500000"/>
      </a:lightRig>
    </dgm:scene3d>
    <dgm:sp3d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>
        <a:rot lat="0" lon="0" rev="7500000"/>
      </a:lightRig>
    </dgm:scene3d>
    <dgm:sp3d z="60000" prstMaterial="flat">
      <a:bevelT w="120900" h="88900"/>
    </dgm:sp3d>
    <dgm:txPr/>
    <dgm:style>
      <a:lnRef idx="0">
        <a:scrgbClr r="0" g="0" b="0"/>
      </a:lnRef>
      <a:fillRef idx="3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>
        <a:rot lat="0" lon="0" rev="7500000"/>
      </a:lightRig>
    </dgm:scene3d>
    <dgm:sp3d z="-40000" prstMaterial="matte"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con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alignAcc1">
    <dgm:scene3d>
      <a:camera prst="orthographicFront"/>
      <a:lightRig rig="threePt" dir="t">
        <a:rot lat="0" lon="0" rev="7500000"/>
      </a:lightRig>
    </dgm:scene3d>
    <dgm:sp3d extrusionH="190500" prstMaterial="dkEdge">
      <a:bevelT w="13540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trAlignAcc1">
    <dgm:scene3d>
      <a:camera prst="orthographicFront"/>
      <a:lightRig rig="threePt" dir="t">
        <a:rot lat="0" lon="0" rev="7500000"/>
      </a:lightRig>
    </dgm:scene3d>
    <dgm:sp3d prstMaterial="plastic">
      <a:bevelT w="127000" h="35400"/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24450" h="1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0800" h="190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AlignAcc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solidBgAcc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>
        <a:rot lat="0" lon="0" rev="7500000"/>
      </a:lightRig>
    </dgm:scene3d>
    <dgm:sp3d extrusionH="190500" prstMaterial="dkEdge">
      <a:bevelT w="120650" h="38100" prst="relaxedInset"/>
      <a:bevelB w="120650" h="571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AccFollowNode1">
    <dgm:scene3d>
      <a:camera prst="orthographicFront"/>
      <a:lightRig rig="threePt" dir="t">
        <a:rot lat="0" lon="0" rev="7500000"/>
      </a:lightRig>
    </dgm:scene3d>
    <dgm:sp3d z="-152400" extrusionH="63500" prstMaterial="dkEdge">
      <a:bevelT w="14445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0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2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3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fgAcc4">
    <dgm:scene3d>
      <a:camera prst="orthographicFront"/>
      <a:lightRig rig="threePt" dir="t">
        <a:rot lat="0" lon="0" rev="7500000"/>
      </a:lightRig>
    </dgm:scene3d>
    <dgm:sp3d z="152400" extrusionH="63500" prstMaterial="dkEdge">
      <a:bevelT w="125400" h="36350" prst="relaxedInset"/>
      <a:contourClr>
        <a:schemeClr val="bg1"/>
      </a:contourClr>
    </dgm:sp3d>
    <dgm:txPr/>
    <dgm:style>
      <a:lnRef idx="1">
        <a:scrgbClr r="0" g="0" b="0"/>
      </a:lnRef>
      <a:fillRef idx="1">
        <a:scrgbClr r="0" g="0" b="0"/>
      </a:fillRef>
      <a:effectRef idx="2">
        <a:scrgbClr r="0" g="0" b="0"/>
      </a:effectRef>
      <a:fontRef idx="minor"/>
    </dgm:style>
  </dgm:styleLbl>
  <dgm:styleLbl name="bgShp">
    <dgm:scene3d>
      <a:camera prst="orthographicFront"/>
      <a:lightRig rig="threePt" dir="t">
        <a:rot lat="0" lon="0" rev="7500000"/>
      </a:lightRig>
    </dgm:scene3d>
    <dgm:sp3d z="-152400" extrusionH="63500" prstMaterial="matte">
      <a:bevelT w="144450" h="6350" prst="relaxedInset"/>
      <a:contourClr>
        <a:schemeClr val="bg1"/>
      </a:contourClr>
    </dgm:sp3d>
    <dgm:txPr/>
    <dgm:style>
      <a:lnRef idx="0">
        <a:scrgbClr r="0" g="0" b="0"/>
      </a:lnRef>
      <a:fillRef idx="3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>
        <a:rot lat="0" lon="0" rev="7500000"/>
      </a:lightRig>
    </dgm:scene3d>
    <dgm:sp3d prstMaterial="plastic">
      <a:bevelT w="127000" h="25400" prst="relaxedInset"/>
      <a:bevelB w="88900" h="121750" prst="angle"/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trBgShp">
    <dgm:scene3d>
      <a:camera prst="orthographicFront"/>
      <a:lightRig rig="threePt" dir="t"/>
    </dgm:scene3d>
    <dgm:sp3d z="-152400" prstMaterial="matte"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>
        <a:rot lat="0" lon="0" rev="7500000"/>
      </a:lightRig>
    </dgm:scene3d>
    <dgm:sp3d z="152400" extrusionH="63500" prstMaterial="matte">
      <a:bevelT w="50800" h="19050" prst="relaxedInset"/>
      <a:contourClr>
        <a:schemeClr val="bg1"/>
      </a:contourClr>
    </dgm:sp3d>
    <dgm:txPr/>
    <dgm:style>
      <a:lnRef idx="0">
        <a:scrgbClr r="0" g="0" b="0"/>
      </a:lnRef>
      <a:fillRef idx="1">
        <a:scrgbClr r="0" g="0" b="0"/>
      </a:fillRef>
      <a:effectRef idx="2">
        <a:scrgbClr r="0" g="0" b="0"/>
      </a:effectRef>
      <a:fontRef idx="minor">
        <a:schemeClr val="lt1"/>
      </a:fontRef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1829</TotalTime>
  <Pages>64</Pages>
  <Words>9511</Words>
  <Characters>54219</Characters>
  <Application>Microsoft Office Word</Application>
  <DocSecurity>0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63603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Пользователь Windows</cp:lastModifiedBy>
  <cp:revision>212</cp:revision>
  <cp:lastPrinted>2022-01-24T08:17:00Z</cp:lastPrinted>
  <dcterms:created xsi:type="dcterms:W3CDTF">2021-08-22T09:31:00Z</dcterms:created>
  <dcterms:modified xsi:type="dcterms:W3CDTF">2022-01-25T06:32:00Z</dcterms:modified>
</cp:coreProperties>
</file>