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700C" w:rsidRDefault="0002700C" w:rsidP="0002700C">
      <w:pPr>
        <w:jc w:val="center"/>
        <w:rPr>
          <w:szCs w:val="28"/>
          <w:lang w:val="ru-RU"/>
        </w:rPr>
      </w:pPr>
      <w:bookmarkStart w:id="0" w:name="_Hlk93495674"/>
    </w:p>
    <w:p w:rsidR="003C742B" w:rsidRDefault="003C742B" w:rsidP="00353FD5">
      <w:pPr>
        <w:jc w:val="center"/>
        <w:rPr>
          <w:szCs w:val="28"/>
          <w:lang w:val="uk-UA"/>
        </w:rPr>
      </w:pPr>
      <w:r w:rsidRPr="0002700C">
        <w:rPr>
          <w:szCs w:val="28"/>
          <w:lang w:val="ru-RU"/>
        </w:rPr>
        <w:t>Відділ освіти</w:t>
      </w:r>
      <w:r w:rsidRPr="0002700C">
        <w:rPr>
          <w:szCs w:val="28"/>
          <w:lang w:val="uk-UA"/>
        </w:rPr>
        <w:t>, культури, молоді та спорту</w:t>
      </w:r>
      <w:r w:rsidR="00353FD5">
        <w:rPr>
          <w:szCs w:val="28"/>
          <w:lang w:val="uk-UA"/>
        </w:rPr>
        <w:t xml:space="preserve"> </w:t>
      </w:r>
      <w:r w:rsidRPr="0002700C">
        <w:rPr>
          <w:szCs w:val="28"/>
          <w:lang w:val="uk-UA"/>
        </w:rPr>
        <w:t>Лютенської сільської ради</w:t>
      </w:r>
    </w:p>
    <w:p w:rsidR="00353FD5" w:rsidRPr="00353FD5" w:rsidRDefault="00353FD5" w:rsidP="0002700C">
      <w:pPr>
        <w:jc w:val="center"/>
        <w:rPr>
          <w:sz w:val="16"/>
          <w:szCs w:val="16"/>
          <w:lang w:val="uk-UA"/>
        </w:rPr>
      </w:pPr>
    </w:p>
    <w:p w:rsidR="00353FD5" w:rsidRPr="005E5590" w:rsidRDefault="00353FD5" w:rsidP="00353FD5">
      <w:pPr>
        <w:jc w:val="center"/>
        <w:rPr>
          <w:szCs w:val="28"/>
          <w:lang w:val="uk-UA"/>
        </w:rPr>
      </w:pPr>
      <w:r w:rsidRPr="005E5590">
        <w:rPr>
          <w:szCs w:val="28"/>
          <w:lang w:val="uk-UA"/>
        </w:rPr>
        <w:t xml:space="preserve">Комунальна установа «Гадяцький центр професійного розвитку педагогічних працівників» Гадяцької міської ради Полтавської області </w:t>
      </w:r>
    </w:p>
    <w:p w:rsidR="00353FD5" w:rsidRPr="00353FD5" w:rsidRDefault="00353FD5" w:rsidP="00353FD5">
      <w:pPr>
        <w:jc w:val="center"/>
        <w:rPr>
          <w:sz w:val="16"/>
          <w:szCs w:val="16"/>
          <w:lang w:val="uk-UA"/>
        </w:rPr>
      </w:pPr>
    </w:p>
    <w:p w:rsidR="00353FD5" w:rsidRDefault="00361F95" w:rsidP="0002700C">
      <w:pPr>
        <w:jc w:val="center"/>
        <w:rPr>
          <w:szCs w:val="28"/>
          <w:lang w:val="uk-UA"/>
        </w:rPr>
      </w:pPr>
      <w:r w:rsidRPr="00353FD5">
        <w:rPr>
          <w:bCs/>
          <w:szCs w:val="28"/>
          <w:lang w:val="uk-UA"/>
        </w:rPr>
        <w:t>Соснівський заклад</w:t>
      </w:r>
      <w:r w:rsidR="00511065" w:rsidRPr="00353FD5">
        <w:rPr>
          <w:bCs/>
          <w:szCs w:val="28"/>
          <w:lang w:val="uk-UA"/>
        </w:rPr>
        <w:t xml:space="preserve"> загальн</w:t>
      </w:r>
      <w:r w:rsidR="00353FD5">
        <w:rPr>
          <w:bCs/>
          <w:szCs w:val="28"/>
          <w:lang w:val="uk-UA"/>
        </w:rPr>
        <w:t>ої</w:t>
      </w:r>
      <w:r w:rsidR="00511065" w:rsidRPr="00353FD5">
        <w:rPr>
          <w:bCs/>
          <w:szCs w:val="28"/>
          <w:lang w:val="uk-UA"/>
        </w:rPr>
        <w:t xml:space="preserve"> середньої освіти І-ІІ ступенів</w:t>
      </w:r>
      <w:r w:rsidR="00353FD5" w:rsidRPr="00353FD5">
        <w:rPr>
          <w:szCs w:val="28"/>
          <w:lang w:val="uk-UA"/>
        </w:rPr>
        <w:t xml:space="preserve"> </w:t>
      </w:r>
    </w:p>
    <w:p w:rsidR="00511065" w:rsidRPr="00353FD5" w:rsidRDefault="00353FD5" w:rsidP="0002700C">
      <w:pPr>
        <w:jc w:val="center"/>
        <w:rPr>
          <w:bCs/>
          <w:szCs w:val="28"/>
          <w:lang w:val="uk-UA"/>
        </w:rPr>
      </w:pPr>
      <w:r w:rsidRPr="0002700C">
        <w:rPr>
          <w:szCs w:val="28"/>
          <w:lang w:val="uk-UA"/>
        </w:rPr>
        <w:t>Лютенської сільської ради</w:t>
      </w:r>
    </w:p>
    <w:p w:rsidR="003C742B" w:rsidRPr="00353FD5" w:rsidRDefault="003C742B" w:rsidP="0002700C">
      <w:pPr>
        <w:jc w:val="both"/>
        <w:rPr>
          <w:bCs/>
          <w:szCs w:val="28"/>
          <w:lang w:val="uk-UA"/>
        </w:rPr>
      </w:pPr>
    </w:p>
    <w:p w:rsidR="00361F95" w:rsidRPr="00353FD5" w:rsidRDefault="00361F95" w:rsidP="0002700C">
      <w:pPr>
        <w:jc w:val="both"/>
        <w:rPr>
          <w:bCs/>
          <w:szCs w:val="28"/>
          <w:lang w:val="uk-UA"/>
        </w:rPr>
      </w:pPr>
    </w:p>
    <w:p w:rsidR="0002700C" w:rsidRDefault="0002700C" w:rsidP="0002700C">
      <w:pPr>
        <w:jc w:val="both"/>
        <w:rPr>
          <w:bCs/>
          <w:szCs w:val="28"/>
          <w:lang w:val="uk-UA"/>
        </w:rPr>
      </w:pPr>
    </w:p>
    <w:p w:rsidR="00353FD5" w:rsidRDefault="00353FD5" w:rsidP="0002700C">
      <w:pPr>
        <w:jc w:val="both"/>
        <w:rPr>
          <w:bCs/>
          <w:szCs w:val="28"/>
          <w:lang w:val="uk-UA"/>
        </w:rPr>
      </w:pPr>
    </w:p>
    <w:p w:rsidR="00353FD5" w:rsidRDefault="00353FD5" w:rsidP="0002700C">
      <w:pPr>
        <w:jc w:val="both"/>
        <w:rPr>
          <w:bCs/>
          <w:szCs w:val="28"/>
          <w:lang w:val="uk-UA"/>
        </w:rPr>
      </w:pPr>
    </w:p>
    <w:p w:rsidR="00353FD5" w:rsidRPr="00353FD5" w:rsidRDefault="00353FD5" w:rsidP="0002700C">
      <w:pPr>
        <w:jc w:val="both"/>
        <w:rPr>
          <w:bCs/>
          <w:szCs w:val="28"/>
          <w:lang w:val="uk-UA"/>
        </w:rPr>
      </w:pPr>
    </w:p>
    <w:p w:rsidR="00361F95" w:rsidRPr="00353FD5" w:rsidRDefault="00353FD5" w:rsidP="0002700C">
      <w:pPr>
        <w:jc w:val="center"/>
        <w:rPr>
          <w:b/>
          <w:bCs/>
          <w:szCs w:val="28"/>
          <w:lang w:val="ru-RU"/>
        </w:rPr>
      </w:pPr>
      <w:r>
        <w:rPr>
          <w:b/>
          <w:bCs/>
          <w:szCs w:val="28"/>
          <w:lang w:val="ru-RU"/>
        </w:rPr>
        <w:t>Рудченко Ірина Василівна</w:t>
      </w:r>
    </w:p>
    <w:p w:rsidR="00361F95" w:rsidRPr="0002700C" w:rsidRDefault="00361F95" w:rsidP="0002700C">
      <w:pPr>
        <w:jc w:val="center"/>
        <w:rPr>
          <w:bCs/>
          <w:szCs w:val="28"/>
          <w:lang w:val="ru-RU"/>
        </w:rPr>
      </w:pPr>
      <w:r w:rsidRPr="0002700C">
        <w:rPr>
          <w:bCs/>
          <w:szCs w:val="28"/>
          <w:lang w:val="ru-RU"/>
        </w:rPr>
        <w:t>вчитель зарубіжної літератури</w:t>
      </w:r>
    </w:p>
    <w:p w:rsidR="00A65126" w:rsidRDefault="00A65126" w:rsidP="0002700C">
      <w:pPr>
        <w:jc w:val="both"/>
        <w:rPr>
          <w:b/>
          <w:bCs/>
          <w:szCs w:val="28"/>
          <w:lang w:val="ru-RU"/>
        </w:rPr>
      </w:pPr>
    </w:p>
    <w:p w:rsidR="0002700C" w:rsidRPr="0002700C" w:rsidRDefault="0002700C" w:rsidP="0002700C">
      <w:pPr>
        <w:jc w:val="both"/>
        <w:rPr>
          <w:b/>
          <w:bCs/>
          <w:szCs w:val="28"/>
          <w:lang w:val="ru-RU"/>
        </w:rPr>
      </w:pPr>
    </w:p>
    <w:p w:rsidR="0002700C" w:rsidRPr="0002700C" w:rsidRDefault="00A65126" w:rsidP="00353FD5">
      <w:pPr>
        <w:jc w:val="center"/>
        <w:rPr>
          <w:b/>
          <w:bCs/>
          <w:szCs w:val="28"/>
          <w:lang w:val="uk-UA"/>
        </w:rPr>
      </w:pPr>
      <w:r w:rsidRPr="0002700C">
        <w:rPr>
          <w:b/>
          <w:bCs/>
          <w:szCs w:val="28"/>
          <w:lang w:val="uk-UA"/>
        </w:rPr>
        <w:t>ТЕКСТИ «НОВОЇ ПРИРОДИ» ЯК СУЧАСНІ ФОРМАТИ СТИМУЛЮВАННЯ ЧИТАЦЬКОЇ АКТИВНОСТІ УЧНІВ НА УРОКАХ ЗАРУБІЖНОЇ ЛІТЕРАТУРИ</w:t>
      </w:r>
    </w:p>
    <w:p w:rsidR="00A65126" w:rsidRPr="0002700C" w:rsidRDefault="00866CF1" w:rsidP="00ED3DFE">
      <w:pPr>
        <w:spacing w:after="160"/>
        <w:jc w:val="center"/>
        <w:rPr>
          <w:b/>
          <w:bCs/>
          <w:szCs w:val="28"/>
          <w:lang w:val="ru-RU"/>
        </w:rPr>
      </w:pPr>
      <w:r w:rsidRPr="0002700C">
        <w:rPr>
          <w:noProof/>
          <w:szCs w:val="28"/>
          <w:lang w:val="ru-RU"/>
        </w:rPr>
        <w:drawing>
          <wp:inline distT="0" distB="0" distL="0" distR="0">
            <wp:extent cx="4038600" cy="40386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8600" cy="4038600"/>
                    </a:xfrm>
                    <a:prstGeom prst="rect">
                      <a:avLst/>
                    </a:prstGeom>
                    <a:noFill/>
                    <a:ln>
                      <a:noFill/>
                    </a:ln>
                  </pic:spPr>
                </pic:pic>
              </a:graphicData>
            </a:graphic>
          </wp:inline>
        </w:drawing>
      </w:r>
    </w:p>
    <w:p w:rsidR="00EC4CAC" w:rsidRPr="00E625C3" w:rsidRDefault="00EC4CAC" w:rsidP="0002700C">
      <w:pPr>
        <w:jc w:val="both"/>
        <w:rPr>
          <w:color w:val="000000" w:themeColor="text1"/>
          <w:szCs w:val="28"/>
          <w:lang w:val="ru-RU"/>
        </w:rPr>
      </w:pPr>
    </w:p>
    <w:p w:rsidR="003C742B" w:rsidRPr="00E625C3" w:rsidRDefault="003C742B" w:rsidP="0002700C">
      <w:pPr>
        <w:jc w:val="both"/>
        <w:rPr>
          <w:color w:val="000000" w:themeColor="text1"/>
          <w:szCs w:val="28"/>
          <w:lang w:val="ru-RU"/>
        </w:rPr>
      </w:pPr>
      <w:r w:rsidRPr="00E625C3">
        <w:rPr>
          <w:color w:val="000000" w:themeColor="text1"/>
          <w:szCs w:val="28"/>
          <w:lang w:val="ru-RU"/>
        </w:rPr>
        <w:t xml:space="preserve">                                           </w:t>
      </w:r>
      <w:r w:rsidR="00353FD5">
        <w:rPr>
          <w:color w:val="000000" w:themeColor="text1"/>
          <w:szCs w:val="28"/>
          <w:lang w:val="ru-RU"/>
        </w:rPr>
        <w:t xml:space="preserve">                        </w:t>
      </w:r>
    </w:p>
    <w:p w:rsidR="003C742B" w:rsidRPr="00E625C3" w:rsidRDefault="003C742B" w:rsidP="0002700C">
      <w:pPr>
        <w:jc w:val="both"/>
        <w:rPr>
          <w:b/>
          <w:color w:val="000000" w:themeColor="text1"/>
          <w:szCs w:val="28"/>
          <w:lang w:val="ru-RU"/>
        </w:rPr>
      </w:pPr>
    </w:p>
    <w:p w:rsidR="003C742B" w:rsidRPr="0002700C" w:rsidRDefault="00361F95" w:rsidP="0002700C">
      <w:pPr>
        <w:jc w:val="center"/>
        <w:rPr>
          <w:b/>
          <w:szCs w:val="28"/>
          <w:lang w:val="ru-RU"/>
        </w:rPr>
      </w:pPr>
      <w:r w:rsidRPr="0002700C">
        <w:rPr>
          <w:b/>
          <w:szCs w:val="28"/>
          <w:lang w:val="ru-RU"/>
        </w:rPr>
        <w:t xml:space="preserve">Соснівка, </w:t>
      </w:r>
      <w:r w:rsidR="003C742B" w:rsidRPr="0002700C">
        <w:rPr>
          <w:b/>
          <w:szCs w:val="28"/>
          <w:lang w:val="ru-RU"/>
        </w:rPr>
        <w:t xml:space="preserve"> 2022</w:t>
      </w:r>
    </w:p>
    <w:p w:rsidR="00353FD5" w:rsidRPr="00353FD5" w:rsidRDefault="00DB677D" w:rsidP="00353FD5">
      <w:pPr>
        <w:rPr>
          <w:bCs/>
          <w:szCs w:val="28"/>
          <w:lang w:val="ru-RU"/>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0;margin-top:0;width:133.8pt;height:175.25pt;z-index:251661312;mso-position-horizontal:left;mso-position-horizontal-relative:margin;mso-position-vertical:top;mso-position-vertical-relative:margin">
            <v:imagedata r:id="rId9" o:title="-2-320"/>
            <w10:wrap type="square" anchorx="margin" anchory="margin"/>
          </v:shape>
        </w:pict>
      </w:r>
      <w:r w:rsidR="00353FD5" w:rsidRPr="00591526">
        <w:rPr>
          <w:szCs w:val="28"/>
          <w:lang w:val="uk-UA"/>
        </w:rPr>
        <w:t>Автор:</w:t>
      </w:r>
      <w:r w:rsidR="00353FD5">
        <w:rPr>
          <w:szCs w:val="28"/>
          <w:lang w:val="uk-UA"/>
        </w:rPr>
        <w:t xml:space="preserve"> </w:t>
      </w:r>
      <w:r w:rsidR="00353FD5" w:rsidRPr="00353FD5">
        <w:rPr>
          <w:bCs/>
          <w:szCs w:val="28"/>
          <w:lang w:val="ru-RU"/>
        </w:rPr>
        <w:t>Рудченко Ірина Василівна</w:t>
      </w:r>
      <w:r w:rsidR="00353FD5" w:rsidRPr="00353FD5">
        <w:rPr>
          <w:szCs w:val="28"/>
          <w:lang w:val="uk-UA"/>
        </w:rPr>
        <w:t>,</w:t>
      </w:r>
    </w:p>
    <w:p w:rsidR="00353FD5" w:rsidRPr="00353FD5" w:rsidRDefault="00353FD5" w:rsidP="00353FD5">
      <w:pPr>
        <w:jc w:val="both"/>
        <w:rPr>
          <w:szCs w:val="28"/>
          <w:lang w:val="uk-UA"/>
        </w:rPr>
      </w:pPr>
      <w:r>
        <w:rPr>
          <w:szCs w:val="28"/>
          <w:lang w:val="uk-UA"/>
        </w:rPr>
        <w:t xml:space="preserve">учитель </w:t>
      </w:r>
      <w:r w:rsidRPr="0002700C">
        <w:rPr>
          <w:bCs/>
          <w:szCs w:val="28"/>
          <w:lang w:val="ru-RU"/>
        </w:rPr>
        <w:t>зарубіжної літератури</w:t>
      </w:r>
      <w:r w:rsidRPr="00591526">
        <w:rPr>
          <w:szCs w:val="28"/>
          <w:lang w:val="uk-UA"/>
        </w:rPr>
        <w:t xml:space="preserve"> </w:t>
      </w:r>
      <w:r>
        <w:rPr>
          <w:bCs/>
          <w:szCs w:val="28"/>
          <w:lang w:val="uk-UA"/>
        </w:rPr>
        <w:t>Соснівського</w:t>
      </w:r>
      <w:r w:rsidRPr="00353FD5">
        <w:rPr>
          <w:bCs/>
          <w:szCs w:val="28"/>
          <w:lang w:val="uk-UA"/>
        </w:rPr>
        <w:t xml:space="preserve"> заклад</w:t>
      </w:r>
      <w:r>
        <w:rPr>
          <w:bCs/>
          <w:szCs w:val="28"/>
          <w:lang w:val="uk-UA"/>
        </w:rPr>
        <w:t>у</w:t>
      </w:r>
      <w:r w:rsidRPr="00353FD5">
        <w:rPr>
          <w:bCs/>
          <w:szCs w:val="28"/>
          <w:lang w:val="uk-UA"/>
        </w:rPr>
        <w:t xml:space="preserve"> загальн</w:t>
      </w:r>
      <w:r>
        <w:rPr>
          <w:bCs/>
          <w:szCs w:val="28"/>
          <w:lang w:val="uk-UA"/>
        </w:rPr>
        <w:t>ої</w:t>
      </w:r>
      <w:r w:rsidRPr="00353FD5">
        <w:rPr>
          <w:bCs/>
          <w:szCs w:val="28"/>
          <w:lang w:val="uk-UA"/>
        </w:rPr>
        <w:t xml:space="preserve"> середньої освіти І-ІІ ступенів</w:t>
      </w:r>
      <w:r w:rsidRPr="00353FD5">
        <w:rPr>
          <w:szCs w:val="28"/>
          <w:lang w:val="uk-UA"/>
        </w:rPr>
        <w:t xml:space="preserve"> </w:t>
      </w:r>
      <w:r w:rsidRPr="0002700C">
        <w:rPr>
          <w:szCs w:val="28"/>
          <w:lang w:val="uk-UA"/>
        </w:rPr>
        <w:t>Лютенської сільської ради</w:t>
      </w:r>
    </w:p>
    <w:p w:rsidR="00353FD5" w:rsidRPr="00591526" w:rsidRDefault="00353FD5" w:rsidP="00353FD5">
      <w:pPr>
        <w:jc w:val="both"/>
        <w:rPr>
          <w:szCs w:val="28"/>
          <w:lang w:val="uk-UA"/>
        </w:rPr>
      </w:pPr>
    </w:p>
    <w:p w:rsidR="00353FD5" w:rsidRPr="00591526" w:rsidRDefault="00353FD5" w:rsidP="00353FD5">
      <w:pPr>
        <w:jc w:val="both"/>
        <w:rPr>
          <w:szCs w:val="28"/>
          <w:lang w:val="uk-UA"/>
        </w:rPr>
      </w:pPr>
      <w:r w:rsidRPr="00591526">
        <w:rPr>
          <w:szCs w:val="28"/>
          <w:lang w:val="uk-UA"/>
        </w:rPr>
        <w:t>Кваліфікаційна категорія:</w:t>
      </w:r>
      <w:r>
        <w:rPr>
          <w:szCs w:val="28"/>
          <w:lang w:val="uk-UA"/>
        </w:rPr>
        <w:t xml:space="preserve"> «спеціаліст вищої</w:t>
      </w:r>
      <w:r w:rsidRPr="00591526">
        <w:rPr>
          <w:szCs w:val="28"/>
          <w:lang w:val="uk-UA"/>
        </w:rPr>
        <w:t xml:space="preserve"> категорії»</w:t>
      </w:r>
    </w:p>
    <w:p w:rsidR="00353FD5" w:rsidRPr="00591526" w:rsidRDefault="00353FD5" w:rsidP="00353FD5">
      <w:pPr>
        <w:jc w:val="both"/>
        <w:rPr>
          <w:sz w:val="16"/>
          <w:szCs w:val="16"/>
          <w:lang w:val="uk-UA"/>
        </w:rPr>
      </w:pPr>
    </w:p>
    <w:p w:rsidR="00353FD5" w:rsidRPr="00DB677D" w:rsidRDefault="00353FD5" w:rsidP="00353FD5">
      <w:pPr>
        <w:jc w:val="both"/>
        <w:rPr>
          <w:szCs w:val="28"/>
          <w:lang w:val="uk-UA"/>
        </w:rPr>
      </w:pPr>
      <w:r w:rsidRPr="00DB677D">
        <w:rPr>
          <w:szCs w:val="28"/>
          <w:lang w:val="uk-UA"/>
        </w:rPr>
        <w:t>Педагогічне звання: «старший учитель»</w:t>
      </w:r>
    </w:p>
    <w:p w:rsidR="00353FD5" w:rsidRPr="00DB677D" w:rsidRDefault="00353FD5" w:rsidP="00353FD5">
      <w:pPr>
        <w:jc w:val="both"/>
        <w:rPr>
          <w:sz w:val="16"/>
          <w:szCs w:val="16"/>
          <w:lang w:val="uk-UA"/>
        </w:rPr>
      </w:pPr>
    </w:p>
    <w:p w:rsidR="002057AC" w:rsidRPr="00DB677D" w:rsidRDefault="00353FD5" w:rsidP="00353FD5">
      <w:pPr>
        <w:spacing w:after="160"/>
        <w:jc w:val="both"/>
        <w:rPr>
          <w:b/>
          <w:bCs/>
          <w:szCs w:val="28"/>
          <w:lang w:val="ru-RU"/>
        </w:rPr>
      </w:pPr>
      <w:r w:rsidRPr="00DB677D">
        <w:rPr>
          <w:szCs w:val="28"/>
          <w:lang w:val="uk-UA"/>
        </w:rPr>
        <w:t xml:space="preserve">Стаж роботи: </w:t>
      </w:r>
      <w:r w:rsidR="00DB677D" w:rsidRPr="00DB677D">
        <w:rPr>
          <w:szCs w:val="28"/>
          <w:lang w:val="uk-UA"/>
        </w:rPr>
        <w:t>20</w:t>
      </w:r>
      <w:r w:rsidR="00ED3DFE">
        <w:rPr>
          <w:szCs w:val="28"/>
          <w:lang w:val="uk-UA"/>
        </w:rPr>
        <w:t xml:space="preserve"> років</w:t>
      </w:r>
    </w:p>
    <w:p w:rsidR="0002700C" w:rsidRPr="0002700C" w:rsidRDefault="0002700C" w:rsidP="0002700C">
      <w:pPr>
        <w:pStyle w:val="a3"/>
        <w:ind w:firstLine="709"/>
        <w:jc w:val="both"/>
        <w:rPr>
          <w:rFonts w:ascii="Times New Roman" w:hAnsi="Times New Roman" w:cs="Times New Roman"/>
          <w:sz w:val="28"/>
          <w:szCs w:val="28"/>
        </w:rPr>
      </w:pPr>
    </w:p>
    <w:p w:rsidR="0002700C" w:rsidRPr="0002700C" w:rsidRDefault="0002700C" w:rsidP="00DB677D">
      <w:pPr>
        <w:pStyle w:val="a3"/>
        <w:jc w:val="both"/>
        <w:rPr>
          <w:rFonts w:ascii="Times New Roman" w:hAnsi="Times New Roman" w:cs="Times New Roman"/>
          <w:sz w:val="28"/>
          <w:szCs w:val="28"/>
        </w:rPr>
      </w:pPr>
    </w:p>
    <w:p w:rsidR="0002700C" w:rsidRPr="00DB677D" w:rsidRDefault="0002700C" w:rsidP="0002700C">
      <w:pPr>
        <w:pStyle w:val="a3"/>
        <w:ind w:firstLine="709"/>
        <w:jc w:val="both"/>
        <w:rPr>
          <w:rFonts w:ascii="Times New Roman" w:hAnsi="Times New Roman" w:cs="Times New Roman"/>
          <w:sz w:val="28"/>
          <w:szCs w:val="28"/>
        </w:rPr>
      </w:pPr>
      <w:r w:rsidRPr="00DB677D">
        <w:rPr>
          <w:rFonts w:ascii="Times New Roman" w:hAnsi="Times New Roman" w:cs="Times New Roman"/>
          <w:sz w:val="28"/>
          <w:szCs w:val="28"/>
        </w:rPr>
        <w:t xml:space="preserve">Методичний посібник розкриває досвід використання на уроках зарубіжної літератури текстів «нової природи» як сучасного способу активізації читацької активності учнів. </w:t>
      </w:r>
    </w:p>
    <w:p w:rsidR="0002700C" w:rsidRPr="00DB677D" w:rsidRDefault="0002700C" w:rsidP="0002700C">
      <w:pPr>
        <w:pStyle w:val="a3"/>
        <w:ind w:firstLine="709"/>
        <w:jc w:val="both"/>
        <w:rPr>
          <w:rFonts w:ascii="Times New Roman" w:hAnsi="Times New Roman" w:cs="Times New Roman"/>
          <w:sz w:val="28"/>
          <w:szCs w:val="28"/>
        </w:rPr>
      </w:pPr>
      <w:r w:rsidRPr="00DB677D">
        <w:rPr>
          <w:rFonts w:ascii="Times New Roman" w:hAnsi="Times New Roman" w:cs="Times New Roman"/>
          <w:sz w:val="28"/>
          <w:szCs w:val="28"/>
        </w:rPr>
        <w:t xml:space="preserve">Робота містить, окрім </w:t>
      </w:r>
      <w:r w:rsidRPr="00DB677D">
        <w:rPr>
          <w:rFonts w:ascii="Times New Roman" w:hAnsi="Times New Roman" w:cs="Times New Roman"/>
          <w:bCs/>
          <w:sz w:val="28"/>
          <w:szCs w:val="28"/>
        </w:rPr>
        <w:t xml:space="preserve">вступу, висновків </w:t>
      </w:r>
      <w:r w:rsidRPr="00DB677D">
        <w:rPr>
          <w:rFonts w:ascii="Times New Roman" w:hAnsi="Times New Roman" w:cs="Times New Roman"/>
          <w:sz w:val="28"/>
          <w:szCs w:val="28"/>
        </w:rPr>
        <w:t>і</w:t>
      </w:r>
      <w:r w:rsidRPr="00DB677D">
        <w:rPr>
          <w:rFonts w:ascii="Times New Roman" w:hAnsi="Times New Roman" w:cs="Times New Roman"/>
          <w:bCs/>
          <w:sz w:val="28"/>
          <w:szCs w:val="28"/>
        </w:rPr>
        <w:t xml:space="preserve"> списку використаних джерел</w:t>
      </w:r>
      <w:r w:rsidRPr="00DB677D">
        <w:rPr>
          <w:rFonts w:ascii="Times New Roman" w:hAnsi="Times New Roman" w:cs="Times New Roman"/>
          <w:sz w:val="28"/>
          <w:szCs w:val="28"/>
        </w:rPr>
        <w:t xml:space="preserve">, три розділи. У </w:t>
      </w:r>
      <w:r w:rsidRPr="00DB677D">
        <w:rPr>
          <w:rFonts w:ascii="Times New Roman" w:hAnsi="Times New Roman" w:cs="Times New Roman"/>
          <w:bCs/>
          <w:sz w:val="28"/>
          <w:szCs w:val="28"/>
        </w:rPr>
        <w:t>першому розділі</w:t>
      </w:r>
      <w:r w:rsidRPr="00DB677D">
        <w:rPr>
          <w:rFonts w:ascii="Times New Roman" w:hAnsi="Times New Roman" w:cs="Times New Roman"/>
          <w:sz w:val="28"/>
          <w:szCs w:val="28"/>
        </w:rPr>
        <w:t xml:space="preserve"> розкривається сутність самого поняття «тексти «нової природи», основні тенденції зміни тексту в ХХІ столітті, мету створення нових форматів текстів на уроках зарубіжної літератури.</w:t>
      </w:r>
    </w:p>
    <w:p w:rsidR="0002700C" w:rsidRPr="00DB677D" w:rsidRDefault="0002700C" w:rsidP="0002700C">
      <w:pPr>
        <w:pStyle w:val="a3"/>
        <w:ind w:firstLine="709"/>
        <w:jc w:val="both"/>
        <w:rPr>
          <w:rFonts w:ascii="Times New Roman" w:hAnsi="Times New Roman" w:cs="Times New Roman"/>
          <w:sz w:val="28"/>
          <w:szCs w:val="28"/>
        </w:rPr>
      </w:pPr>
      <w:r w:rsidRPr="00DB677D">
        <w:rPr>
          <w:rFonts w:ascii="Times New Roman" w:hAnsi="Times New Roman" w:cs="Times New Roman"/>
          <w:bCs/>
          <w:sz w:val="28"/>
          <w:szCs w:val="28"/>
        </w:rPr>
        <w:t>Другий розділ</w:t>
      </w:r>
      <w:r w:rsidRPr="00DB677D">
        <w:rPr>
          <w:rFonts w:ascii="Times New Roman" w:hAnsi="Times New Roman" w:cs="Times New Roman"/>
          <w:sz w:val="28"/>
          <w:szCs w:val="28"/>
        </w:rPr>
        <w:t xml:space="preserve"> присвячений дослідженню різноманітності і багатства текстів «нової природи»: електронних і рукотворних, що відкриває нові можливості залучення учнів до читання.</w:t>
      </w:r>
    </w:p>
    <w:p w:rsidR="0002700C" w:rsidRPr="0002700C" w:rsidRDefault="0002700C" w:rsidP="0002700C">
      <w:pPr>
        <w:pStyle w:val="a3"/>
        <w:ind w:firstLine="709"/>
        <w:jc w:val="both"/>
        <w:rPr>
          <w:rFonts w:ascii="Times New Roman" w:hAnsi="Times New Roman" w:cs="Times New Roman"/>
          <w:sz w:val="28"/>
          <w:szCs w:val="28"/>
        </w:rPr>
      </w:pPr>
      <w:r w:rsidRPr="00DB677D">
        <w:rPr>
          <w:rFonts w:ascii="Times New Roman" w:hAnsi="Times New Roman" w:cs="Times New Roman"/>
          <w:bCs/>
          <w:sz w:val="28"/>
          <w:szCs w:val="28"/>
        </w:rPr>
        <w:t>Третій розділ</w:t>
      </w:r>
      <w:r w:rsidRPr="00DB677D">
        <w:rPr>
          <w:rFonts w:ascii="Times New Roman" w:hAnsi="Times New Roman" w:cs="Times New Roman"/>
          <w:sz w:val="28"/>
          <w:szCs w:val="28"/>
        </w:rPr>
        <w:t xml:space="preserve"> –</w:t>
      </w:r>
      <w:r w:rsidRPr="0002700C">
        <w:rPr>
          <w:rFonts w:ascii="Times New Roman" w:hAnsi="Times New Roman" w:cs="Times New Roman"/>
          <w:sz w:val="28"/>
          <w:szCs w:val="28"/>
        </w:rPr>
        <w:t xml:space="preserve"> практичний: подаються фрагменти уроків і приклади аналізу програмових творів зарубіжної літератури за допомогою нових форм і видів роботи. Обрано 10 найбільш цікавих текстів «нової природи» з точки зору методики викладання і аналізу художніх творів: книжкова інсталяція, лепорелло, пантбук, лепбук, дошка настрою, антибук, хмарка слів, кроссенс, емодзі, віршокартинка. Опис кожного формату супроводжується ілюстративним матеріалом та історіями з власної практики.  </w:t>
      </w:r>
    </w:p>
    <w:p w:rsidR="0002700C" w:rsidRPr="0002700C" w:rsidRDefault="0002700C"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Уміння використовувати «нові» тексти у сучасній освіті збагачує педагогічний інструментарій вчителя зарубіжної літератури. </w:t>
      </w:r>
    </w:p>
    <w:p w:rsidR="00DB677D" w:rsidRPr="0002700C" w:rsidRDefault="00DB677D" w:rsidP="00DB677D">
      <w:pPr>
        <w:jc w:val="both"/>
        <w:rPr>
          <w:szCs w:val="28"/>
          <w:lang w:val="uk-UA"/>
        </w:rPr>
      </w:pPr>
    </w:p>
    <w:p w:rsidR="0002700C" w:rsidRPr="00DB677D" w:rsidRDefault="0002700C" w:rsidP="0002700C">
      <w:pPr>
        <w:ind w:firstLine="708"/>
        <w:jc w:val="both"/>
        <w:rPr>
          <w:b/>
          <w:i/>
          <w:szCs w:val="28"/>
          <w:lang w:val="uk-UA"/>
        </w:rPr>
      </w:pPr>
      <w:r w:rsidRPr="00DB677D">
        <w:rPr>
          <w:b/>
          <w:i/>
          <w:szCs w:val="28"/>
          <w:lang w:val="uk-UA"/>
        </w:rPr>
        <w:t xml:space="preserve">Рецензенти: </w:t>
      </w:r>
    </w:p>
    <w:p w:rsidR="0002700C" w:rsidRPr="0002700C" w:rsidRDefault="0002700C" w:rsidP="0002700C">
      <w:pPr>
        <w:ind w:firstLine="708"/>
        <w:jc w:val="both"/>
        <w:rPr>
          <w:szCs w:val="28"/>
          <w:lang w:val="uk-UA"/>
        </w:rPr>
      </w:pPr>
      <w:r w:rsidRPr="0002700C">
        <w:rPr>
          <w:szCs w:val="28"/>
          <w:lang w:val="uk-UA"/>
        </w:rPr>
        <w:t>Кримовська А.В., заступник директора з навчально-виховної роботи Соснівського закладу загальної середньої освіти І-ІІ ступенів Лютенської сільської ради.</w:t>
      </w:r>
    </w:p>
    <w:p w:rsidR="0002700C" w:rsidRPr="0002700C" w:rsidRDefault="0002700C" w:rsidP="0002700C">
      <w:pPr>
        <w:ind w:firstLine="708"/>
        <w:jc w:val="both"/>
        <w:rPr>
          <w:szCs w:val="28"/>
          <w:lang w:val="uk-UA"/>
        </w:rPr>
      </w:pPr>
      <w:r w:rsidRPr="0002700C">
        <w:rPr>
          <w:szCs w:val="28"/>
          <w:lang w:val="uk-UA"/>
        </w:rPr>
        <w:t xml:space="preserve">Мирошниченко Н.М., консультант комунальної установи «Гадяцький центр професійного розвитку педагогічних працівників» Гадяцької міської ради Полтавської області </w:t>
      </w:r>
    </w:p>
    <w:p w:rsidR="00DB677D" w:rsidRDefault="00DB677D" w:rsidP="0002700C">
      <w:pPr>
        <w:ind w:firstLine="708"/>
        <w:jc w:val="both"/>
        <w:rPr>
          <w:szCs w:val="28"/>
          <w:lang w:val="uk-UA"/>
        </w:rPr>
      </w:pPr>
    </w:p>
    <w:p w:rsidR="00DB677D" w:rsidRDefault="00DB677D" w:rsidP="0002700C">
      <w:pPr>
        <w:ind w:firstLine="708"/>
        <w:jc w:val="both"/>
        <w:rPr>
          <w:szCs w:val="28"/>
          <w:lang w:val="uk-UA"/>
        </w:rPr>
      </w:pPr>
    </w:p>
    <w:p w:rsidR="0002700C" w:rsidRPr="00DB677D" w:rsidRDefault="0002700C" w:rsidP="00DB677D">
      <w:pPr>
        <w:ind w:firstLine="708"/>
        <w:jc w:val="both"/>
        <w:rPr>
          <w:szCs w:val="28"/>
          <w:lang w:val="uk-UA"/>
        </w:rPr>
      </w:pPr>
      <w:r w:rsidRPr="0002700C">
        <w:rPr>
          <w:szCs w:val="28"/>
          <w:lang w:val="uk-UA"/>
        </w:rPr>
        <w:t xml:space="preserve">Схвалено та рекомендовано до друку рішенням консультаційно-методичної ради комунальної установи «Гадяцький центр професійного розвитку педагогічних працівників» Гадяцької міської ради (протокол № 1 від 03.02.2022). </w:t>
      </w:r>
    </w:p>
    <w:p w:rsidR="002057AC" w:rsidRPr="0002700C" w:rsidRDefault="005F4BD8" w:rsidP="0002700C">
      <w:pPr>
        <w:pStyle w:val="a3"/>
        <w:ind w:firstLine="709"/>
        <w:jc w:val="center"/>
        <w:rPr>
          <w:rFonts w:ascii="Times New Roman" w:hAnsi="Times New Roman" w:cs="Times New Roman"/>
          <w:b/>
          <w:sz w:val="28"/>
          <w:szCs w:val="28"/>
        </w:rPr>
      </w:pPr>
      <w:r w:rsidRPr="0002700C">
        <w:rPr>
          <w:rFonts w:ascii="Times New Roman" w:hAnsi="Times New Roman" w:cs="Times New Roman"/>
          <w:b/>
          <w:sz w:val="28"/>
          <w:szCs w:val="28"/>
        </w:rPr>
        <w:lastRenderedPageBreak/>
        <w:t>ЗМІСТ</w:t>
      </w:r>
    </w:p>
    <w:p w:rsidR="0002700C" w:rsidRPr="0002700C" w:rsidRDefault="0002700C" w:rsidP="0002700C">
      <w:pPr>
        <w:pStyle w:val="a3"/>
        <w:ind w:firstLine="709"/>
        <w:jc w:val="center"/>
        <w:rPr>
          <w:rFonts w:ascii="Times New Roman" w:hAnsi="Times New Roman" w:cs="Times New Roman"/>
          <w:sz w:val="28"/>
          <w:szCs w:val="28"/>
        </w:rPr>
      </w:pPr>
    </w:p>
    <w:p w:rsidR="00C23923" w:rsidRPr="0002700C" w:rsidRDefault="00906428" w:rsidP="00DB677D">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ВСТУП</w:t>
      </w:r>
      <w:r w:rsidR="00D1775C">
        <w:rPr>
          <w:rFonts w:ascii="Times New Roman" w:hAnsi="Times New Roman" w:cs="Times New Roman"/>
          <w:sz w:val="28"/>
          <w:szCs w:val="28"/>
        </w:rPr>
        <w:t>…………………………</w:t>
      </w:r>
      <w:r w:rsidR="00DB677D">
        <w:rPr>
          <w:rFonts w:ascii="Times New Roman" w:hAnsi="Times New Roman" w:cs="Times New Roman"/>
          <w:sz w:val="28"/>
          <w:szCs w:val="28"/>
        </w:rPr>
        <w:t>……..</w:t>
      </w:r>
      <w:r w:rsidR="00D1775C">
        <w:rPr>
          <w:rFonts w:ascii="Times New Roman" w:hAnsi="Times New Roman" w:cs="Times New Roman"/>
          <w:sz w:val="28"/>
          <w:szCs w:val="28"/>
        </w:rPr>
        <w:t>…………………………………………</w:t>
      </w:r>
      <w:r w:rsidR="00D1775C">
        <w:rPr>
          <w:rFonts w:ascii="Times New Roman" w:hAnsi="Times New Roman" w:cs="Times New Roman"/>
          <w:sz w:val="28"/>
          <w:szCs w:val="28"/>
        </w:rPr>
        <w:tab/>
        <w:t>4</w:t>
      </w:r>
    </w:p>
    <w:p w:rsidR="00F127EE" w:rsidRPr="0002700C" w:rsidRDefault="00DB677D" w:rsidP="00DB677D">
      <w:pPr>
        <w:pStyle w:val="a3"/>
        <w:spacing w:after="240"/>
        <w:jc w:val="both"/>
        <w:rPr>
          <w:rFonts w:ascii="Times New Roman" w:hAnsi="Times New Roman" w:cs="Times New Roman"/>
          <w:sz w:val="28"/>
          <w:szCs w:val="28"/>
        </w:rPr>
      </w:pPr>
      <w:r>
        <w:rPr>
          <w:rFonts w:ascii="Times New Roman" w:hAnsi="Times New Roman" w:cs="Times New Roman"/>
          <w:sz w:val="28"/>
          <w:szCs w:val="28"/>
        </w:rPr>
        <w:t>РОЗДІЛ 1</w:t>
      </w:r>
      <w:r w:rsidR="00F127EE" w:rsidRPr="0002700C">
        <w:rPr>
          <w:rFonts w:ascii="Times New Roman" w:hAnsi="Times New Roman" w:cs="Times New Roman"/>
          <w:sz w:val="28"/>
          <w:szCs w:val="28"/>
        </w:rPr>
        <w:t xml:space="preserve">. </w:t>
      </w:r>
      <w:r w:rsidR="00906428" w:rsidRPr="0002700C">
        <w:rPr>
          <w:rFonts w:ascii="Times New Roman" w:hAnsi="Times New Roman" w:cs="Times New Roman"/>
          <w:sz w:val="28"/>
          <w:szCs w:val="28"/>
        </w:rPr>
        <w:t>ТЕКСТИ «НОВОЇ ПРИРОДИ» ЯК ЗАСІБ СТИМУЛЮВАННЯ ЧИТАЦЬКОЇ АКТИВНОСТІ «ЦИФРОВОГО» ПОКОЛІННЯ</w:t>
      </w:r>
      <w:r w:rsidR="003C742B" w:rsidRPr="0002700C">
        <w:rPr>
          <w:rFonts w:ascii="Times New Roman" w:hAnsi="Times New Roman" w:cs="Times New Roman"/>
          <w:sz w:val="28"/>
          <w:szCs w:val="28"/>
        </w:rPr>
        <w:t xml:space="preserve"> </w:t>
      </w:r>
      <w:r w:rsidR="00984504" w:rsidRPr="0002700C">
        <w:rPr>
          <w:rFonts w:ascii="Times New Roman" w:hAnsi="Times New Roman" w:cs="Times New Roman"/>
          <w:sz w:val="28"/>
          <w:szCs w:val="28"/>
        </w:rPr>
        <w:t>……</w:t>
      </w:r>
      <w:r>
        <w:rPr>
          <w:rFonts w:ascii="Times New Roman" w:hAnsi="Times New Roman" w:cs="Times New Roman"/>
          <w:sz w:val="28"/>
          <w:szCs w:val="28"/>
        </w:rPr>
        <w:t>…</w:t>
      </w:r>
      <w:r w:rsidR="00984504" w:rsidRPr="0002700C">
        <w:rPr>
          <w:rFonts w:ascii="Times New Roman" w:hAnsi="Times New Roman" w:cs="Times New Roman"/>
          <w:sz w:val="28"/>
          <w:szCs w:val="28"/>
        </w:rPr>
        <w:t>………</w:t>
      </w:r>
      <w:r w:rsidR="00D1775C">
        <w:rPr>
          <w:rFonts w:ascii="Times New Roman" w:hAnsi="Times New Roman" w:cs="Times New Roman"/>
          <w:sz w:val="28"/>
          <w:szCs w:val="28"/>
        </w:rPr>
        <w:t>..</w:t>
      </w:r>
      <w:r w:rsidR="00D1775C">
        <w:rPr>
          <w:rFonts w:ascii="Times New Roman" w:hAnsi="Times New Roman" w:cs="Times New Roman"/>
          <w:sz w:val="28"/>
          <w:szCs w:val="28"/>
        </w:rPr>
        <w:tab/>
        <w:t>6</w:t>
      </w:r>
    </w:p>
    <w:p w:rsidR="004E4EBE" w:rsidRPr="0002700C" w:rsidRDefault="00DB677D" w:rsidP="00DB677D">
      <w:pPr>
        <w:pStyle w:val="a3"/>
        <w:spacing w:after="240"/>
        <w:jc w:val="both"/>
        <w:rPr>
          <w:rFonts w:ascii="Times New Roman" w:hAnsi="Times New Roman" w:cs="Times New Roman"/>
          <w:sz w:val="28"/>
          <w:szCs w:val="28"/>
        </w:rPr>
      </w:pPr>
      <w:r>
        <w:rPr>
          <w:rFonts w:ascii="Times New Roman" w:hAnsi="Times New Roman" w:cs="Times New Roman"/>
          <w:sz w:val="28"/>
          <w:szCs w:val="28"/>
        </w:rPr>
        <w:t>РОЗДІЛ</w:t>
      </w:r>
      <w:r w:rsidRPr="0002700C">
        <w:rPr>
          <w:rFonts w:ascii="Times New Roman" w:hAnsi="Times New Roman" w:cs="Times New Roman"/>
          <w:sz w:val="28"/>
          <w:szCs w:val="28"/>
        </w:rPr>
        <w:t xml:space="preserve"> </w:t>
      </w:r>
      <w:r>
        <w:rPr>
          <w:rFonts w:ascii="Times New Roman" w:hAnsi="Times New Roman" w:cs="Times New Roman"/>
          <w:sz w:val="28"/>
          <w:szCs w:val="28"/>
        </w:rPr>
        <w:t>2</w:t>
      </w:r>
      <w:r w:rsidR="004E4EBE" w:rsidRPr="0002700C">
        <w:rPr>
          <w:rFonts w:ascii="Times New Roman" w:hAnsi="Times New Roman" w:cs="Times New Roman"/>
          <w:sz w:val="28"/>
          <w:szCs w:val="28"/>
        </w:rPr>
        <w:t xml:space="preserve">. </w:t>
      </w:r>
      <w:r w:rsidR="00906428" w:rsidRPr="0002700C">
        <w:rPr>
          <w:rFonts w:ascii="Times New Roman" w:hAnsi="Times New Roman" w:cs="Times New Roman"/>
          <w:sz w:val="28"/>
          <w:szCs w:val="28"/>
        </w:rPr>
        <w:t>РІЗНОВИДИ ТЕКСТІВ «НОВОЇ ПРИРОДИ»</w:t>
      </w:r>
      <w:r>
        <w:rPr>
          <w:rFonts w:ascii="Times New Roman" w:hAnsi="Times New Roman" w:cs="Times New Roman"/>
          <w:sz w:val="28"/>
          <w:szCs w:val="28"/>
        </w:rPr>
        <w:t>………</w:t>
      </w:r>
      <w:r w:rsidR="00D1775C">
        <w:rPr>
          <w:rFonts w:ascii="Times New Roman" w:hAnsi="Times New Roman" w:cs="Times New Roman"/>
          <w:sz w:val="28"/>
          <w:szCs w:val="28"/>
        </w:rPr>
        <w:t>……………</w:t>
      </w:r>
      <w:r w:rsidR="00D1775C">
        <w:rPr>
          <w:rFonts w:ascii="Times New Roman" w:hAnsi="Times New Roman" w:cs="Times New Roman"/>
          <w:sz w:val="28"/>
          <w:szCs w:val="28"/>
        </w:rPr>
        <w:tab/>
      </w:r>
      <w:r w:rsidR="002D1B78" w:rsidRPr="0002700C">
        <w:rPr>
          <w:rFonts w:ascii="Times New Roman" w:hAnsi="Times New Roman" w:cs="Times New Roman"/>
          <w:sz w:val="28"/>
          <w:szCs w:val="28"/>
        </w:rPr>
        <w:t>8</w:t>
      </w:r>
    </w:p>
    <w:p w:rsidR="00F127EE" w:rsidRPr="0002700C" w:rsidRDefault="005D1EB9" w:rsidP="005D1EB9">
      <w:pPr>
        <w:pStyle w:val="a3"/>
        <w:spacing w:after="240"/>
        <w:jc w:val="both"/>
        <w:rPr>
          <w:rFonts w:ascii="Times New Roman" w:hAnsi="Times New Roman" w:cs="Times New Roman"/>
          <w:sz w:val="28"/>
          <w:szCs w:val="28"/>
        </w:rPr>
      </w:pPr>
      <w:r>
        <w:rPr>
          <w:rFonts w:ascii="Times New Roman" w:hAnsi="Times New Roman" w:cs="Times New Roman"/>
          <w:sz w:val="28"/>
          <w:szCs w:val="28"/>
        </w:rPr>
        <w:t>РОЗДІЛ</w:t>
      </w:r>
      <w:r w:rsidRPr="0002700C">
        <w:rPr>
          <w:rFonts w:ascii="Times New Roman" w:hAnsi="Times New Roman" w:cs="Times New Roman"/>
          <w:sz w:val="28"/>
          <w:szCs w:val="28"/>
        </w:rPr>
        <w:t xml:space="preserve"> </w:t>
      </w:r>
      <w:r>
        <w:rPr>
          <w:rFonts w:ascii="Times New Roman" w:hAnsi="Times New Roman" w:cs="Times New Roman"/>
          <w:sz w:val="28"/>
          <w:szCs w:val="28"/>
        </w:rPr>
        <w:t>3</w:t>
      </w:r>
      <w:r w:rsidR="00F127EE" w:rsidRPr="0002700C">
        <w:rPr>
          <w:rFonts w:ascii="Times New Roman" w:hAnsi="Times New Roman" w:cs="Times New Roman"/>
          <w:sz w:val="28"/>
          <w:szCs w:val="28"/>
        </w:rPr>
        <w:t xml:space="preserve">. </w:t>
      </w:r>
      <w:r w:rsidR="00906428" w:rsidRPr="0002700C">
        <w:rPr>
          <w:rFonts w:ascii="Times New Roman" w:hAnsi="Times New Roman" w:cs="Times New Roman"/>
          <w:sz w:val="28"/>
          <w:szCs w:val="28"/>
        </w:rPr>
        <w:t>СПЕЦИФІКА ФОРМУВАННЯ ЧИТАЦЬКОЇ ГРАМОТНОСТІ УЧНІВ ЧЕРЕЗ ВИКОРИСТАННЯ НОВИХ ФОРМАТІВ ТЕКСТІВ НА УРОКАХ ЗАРУБІЖНОЇ ЛІТЕРАТУРИ</w:t>
      </w:r>
      <w:r w:rsidR="00984504" w:rsidRPr="0002700C">
        <w:rPr>
          <w:rFonts w:ascii="Times New Roman" w:hAnsi="Times New Roman" w:cs="Times New Roman"/>
          <w:sz w:val="28"/>
          <w:szCs w:val="28"/>
        </w:rPr>
        <w:t>………</w:t>
      </w:r>
      <w:r>
        <w:rPr>
          <w:rFonts w:ascii="Times New Roman" w:hAnsi="Times New Roman" w:cs="Times New Roman"/>
          <w:sz w:val="28"/>
          <w:szCs w:val="28"/>
        </w:rPr>
        <w:t>……………………………</w:t>
      </w:r>
      <w:r w:rsidR="00D1775C">
        <w:rPr>
          <w:rFonts w:ascii="Times New Roman" w:hAnsi="Times New Roman" w:cs="Times New Roman"/>
          <w:sz w:val="28"/>
          <w:szCs w:val="28"/>
        </w:rPr>
        <w:t>…..</w:t>
      </w:r>
      <w:r w:rsidR="00D1775C">
        <w:rPr>
          <w:rFonts w:ascii="Times New Roman" w:hAnsi="Times New Roman" w:cs="Times New Roman"/>
          <w:sz w:val="28"/>
          <w:szCs w:val="28"/>
        </w:rPr>
        <w:tab/>
        <w:t>10</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2.1. Книжков</w:t>
      </w:r>
      <w:r w:rsidR="005D24D2" w:rsidRPr="0002700C">
        <w:rPr>
          <w:rFonts w:ascii="Times New Roman" w:hAnsi="Times New Roman" w:cs="Times New Roman"/>
          <w:sz w:val="28"/>
          <w:szCs w:val="28"/>
        </w:rPr>
        <w:t>а</w:t>
      </w:r>
      <w:r w:rsidRPr="0002700C">
        <w:rPr>
          <w:rFonts w:ascii="Times New Roman" w:hAnsi="Times New Roman" w:cs="Times New Roman"/>
          <w:sz w:val="28"/>
          <w:szCs w:val="28"/>
        </w:rPr>
        <w:t xml:space="preserve"> інсталяці</w:t>
      </w:r>
      <w:r w:rsidR="005D24D2" w:rsidRPr="0002700C">
        <w:rPr>
          <w:rFonts w:ascii="Times New Roman" w:hAnsi="Times New Roman" w:cs="Times New Roman"/>
          <w:sz w:val="28"/>
          <w:szCs w:val="28"/>
        </w:rPr>
        <w:t>я</w:t>
      </w:r>
      <w:r w:rsidR="00D1775C">
        <w:rPr>
          <w:rFonts w:ascii="Times New Roman" w:hAnsi="Times New Roman" w:cs="Times New Roman"/>
          <w:sz w:val="28"/>
          <w:szCs w:val="28"/>
        </w:rPr>
        <w:t>……………………………</w:t>
      </w:r>
      <w:r w:rsidR="005D1EB9">
        <w:rPr>
          <w:rFonts w:ascii="Times New Roman" w:hAnsi="Times New Roman" w:cs="Times New Roman"/>
          <w:sz w:val="28"/>
          <w:szCs w:val="28"/>
        </w:rPr>
        <w:t>……</w:t>
      </w:r>
      <w:r w:rsidR="00D1775C">
        <w:rPr>
          <w:rFonts w:ascii="Times New Roman" w:hAnsi="Times New Roman" w:cs="Times New Roman"/>
          <w:sz w:val="28"/>
          <w:szCs w:val="28"/>
        </w:rPr>
        <w:t>…………………...</w:t>
      </w:r>
      <w:r w:rsidR="005D1EB9">
        <w:rPr>
          <w:rFonts w:ascii="Times New Roman" w:hAnsi="Times New Roman" w:cs="Times New Roman"/>
          <w:sz w:val="28"/>
          <w:szCs w:val="28"/>
        </w:rPr>
        <w:t>...</w:t>
      </w:r>
      <w:r w:rsidR="00D1775C">
        <w:rPr>
          <w:rFonts w:ascii="Times New Roman" w:hAnsi="Times New Roman" w:cs="Times New Roman"/>
          <w:sz w:val="28"/>
          <w:szCs w:val="28"/>
        </w:rPr>
        <w:tab/>
        <w:t>10</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2.2. Лепорелло</w:t>
      </w:r>
      <w:r w:rsidR="00D1775C">
        <w:rPr>
          <w:rFonts w:ascii="Times New Roman" w:hAnsi="Times New Roman" w:cs="Times New Roman"/>
          <w:sz w:val="28"/>
          <w:szCs w:val="28"/>
        </w:rPr>
        <w:t>………………………………………</w:t>
      </w:r>
      <w:r w:rsidR="005D1EB9">
        <w:rPr>
          <w:rFonts w:ascii="Times New Roman" w:hAnsi="Times New Roman" w:cs="Times New Roman"/>
          <w:sz w:val="28"/>
          <w:szCs w:val="28"/>
        </w:rPr>
        <w:t>….</w:t>
      </w:r>
      <w:r w:rsidR="00D1775C">
        <w:rPr>
          <w:rFonts w:ascii="Times New Roman" w:hAnsi="Times New Roman" w:cs="Times New Roman"/>
          <w:sz w:val="28"/>
          <w:szCs w:val="28"/>
        </w:rPr>
        <w:t>……………………</w:t>
      </w:r>
      <w:r w:rsidR="005D1EB9">
        <w:rPr>
          <w:rFonts w:ascii="Times New Roman" w:hAnsi="Times New Roman" w:cs="Times New Roman"/>
          <w:sz w:val="28"/>
          <w:szCs w:val="28"/>
        </w:rPr>
        <w:t>…..</w:t>
      </w:r>
      <w:r w:rsidR="00D1775C">
        <w:rPr>
          <w:rFonts w:ascii="Times New Roman" w:hAnsi="Times New Roman" w:cs="Times New Roman"/>
          <w:sz w:val="28"/>
          <w:szCs w:val="28"/>
        </w:rPr>
        <w:tab/>
      </w:r>
      <w:r w:rsidR="001B5325" w:rsidRPr="0002700C">
        <w:rPr>
          <w:rFonts w:ascii="Times New Roman" w:hAnsi="Times New Roman" w:cs="Times New Roman"/>
          <w:sz w:val="28"/>
          <w:szCs w:val="28"/>
        </w:rPr>
        <w:t>1</w:t>
      </w:r>
      <w:r w:rsidR="00D1775C">
        <w:rPr>
          <w:rFonts w:ascii="Times New Roman" w:hAnsi="Times New Roman" w:cs="Times New Roman"/>
          <w:sz w:val="28"/>
          <w:szCs w:val="28"/>
        </w:rPr>
        <w:t>1</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2.3. Пантбук</w:t>
      </w:r>
      <w:r w:rsidR="00984504" w:rsidRPr="0002700C">
        <w:rPr>
          <w:rFonts w:ascii="Times New Roman" w:hAnsi="Times New Roman" w:cs="Times New Roman"/>
          <w:sz w:val="28"/>
          <w:szCs w:val="28"/>
        </w:rPr>
        <w:t>……………………………………………………………</w:t>
      </w:r>
      <w:r w:rsidR="005D1EB9">
        <w:rPr>
          <w:rFonts w:ascii="Times New Roman" w:hAnsi="Times New Roman" w:cs="Times New Roman"/>
          <w:sz w:val="28"/>
          <w:szCs w:val="28"/>
        </w:rPr>
        <w:t>……….</w:t>
      </w:r>
      <w:r w:rsidR="00984504" w:rsidRPr="0002700C">
        <w:rPr>
          <w:rFonts w:ascii="Times New Roman" w:hAnsi="Times New Roman" w:cs="Times New Roman"/>
          <w:sz w:val="28"/>
          <w:szCs w:val="28"/>
        </w:rPr>
        <w:t>…</w:t>
      </w:r>
      <w:r w:rsidR="00D1775C">
        <w:rPr>
          <w:rFonts w:ascii="Times New Roman" w:hAnsi="Times New Roman" w:cs="Times New Roman"/>
          <w:sz w:val="28"/>
          <w:szCs w:val="28"/>
        </w:rPr>
        <w:tab/>
        <w:t>13</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 xml:space="preserve">2.4. </w:t>
      </w:r>
      <w:r w:rsidR="005D24D2" w:rsidRPr="0002700C">
        <w:rPr>
          <w:rFonts w:ascii="Times New Roman" w:hAnsi="Times New Roman" w:cs="Times New Roman"/>
          <w:sz w:val="28"/>
          <w:szCs w:val="28"/>
        </w:rPr>
        <w:t>Лепбук</w:t>
      </w:r>
      <w:r w:rsidR="003C742B" w:rsidRPr="0002700C">
        <w:rPr>
          <w:rFonts w:ascii="Times New Roman" w:hAnsi="Times New Roman" w:cs="Times New Roman"/>
          <w:sz w:val="28"/>
          <w:szCs w:val="28"/>
        </w:rPr>
        <w:t xml:space="preserve"> </w:t>
      </w:r>
      <w:r w:rsidR="00D1775C">
        <w:rPr>
          <w:rFonts w:ascii="Times New Roman" w:hAnsi="Times New Roman" w:cs="Times New Roman"/>
          <w:sz w:val="28"/>
          <w:szCs w:val="28"/>
        </w:rPr>
        <w:t>……………………………………………………………</w:t>
      </w:r>
      <w:r w:rsidR="005D1EB9">
        <w:rPr>
          <w:rFonts w:ascii="Times New Roman" w:hAnsi="Times New Roman" w:cs="Times New Roman"/>
          <w:sz w:val="28"/>
          <w:szCs w:val="28"/>
        </w:rPr>
        <w:t>………..</w:t>
      </w:r>
      <w:r w:rsidR="00D1775C">
        <w:rPr>
          <w:rFonts w:ascii="Times New Roman" w:hAnsi="Times New Roman" w:cs="Times New Roman"/>
          <w:sz w:val="28"/>
          <w:szCs w:val="28"/>
        </w:rPr>
        <w:t>…</w:t>
      </w:r>
      <w:r w:rsidR="00D1775C">
        <w:rPr>
          <w:rFonts w:ascii="Times New Roman" w:hAnsi="Times New Roman" w:cs="Times New Roman"/>
          <w:sz w:val="28"/>
          <w:szCs w:val="28"/>
        </w:rPr>
        <w:tab/>
        <w:t>14</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 xml:space="preserve">2.5. </w:t>
      </w:r>
      <w:r w:rsidR="005D24D2" w:rsidRPr="0002700C">
        <w:rPr>
          <w:rFonts w:ascii="Times New Roman" w:hAnsi="Times New Roman" w:cs="Times New Roman"/>
          <w:sz w:val="28"/>
          <w:szCs w:val="28"/>
        </w:rPr>
        <w:t>Дошка настрою</w:t>
      </w:r>
      <w:r w:rsidR="00D1775C">
        <w:rPr>
          <w:rFonts w:ascii="Times New Roman" w:hAnsi="Times New Roman" w:cs="Times New Roman"/>
          <w:sz w:val="28"/>
          <w:szCs w:val="28"/>
        </w:rPr>
        <w:t>……………………………………………………</w:t>
      </w:r>
      <w:r w:rsidR="005D1EB9">
        <w:rPr>
          <w:rFonts w:ascii="Times New Roman" w:hAnsi="Times New Roman" w:cs="Times New Roman"/>
          <w:sz w:val="28"/>
          <w:szCs w:val="28"/>
        </w:rPr>
        <w:t>……….</w:t>
      </w:r>
      <w:r w:rsidR="00D1775C">
        <w:rPr>
          <w:rFonts w:ascii="Times New Roman" w:hAnsi="Times New Roman" w:cs="Times New Roman"/>
          <w:sz w:val="28"/>
          <w:szCs w:val="28"/>
        </w:rPr>
        <w:t>....</w:t>
      </w:r>
      <w:r w:rsidR="00D1775C">
        <w:rPr>
          <w:rFonts w:ascii="Times New Roman" w:hAnsi="Times New Roman" w:cs="Times New Roman"/>
          <w:sz w:val="28"/>
          <w:szCs w:val="28"/>
        </w:rPr>
        <w:tab/>
        <w:t>18</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 xml:space="preserve">2.6. </w:t>
      </w:r>
      <w:r w:rsidR="005D24D2" w:rsidRPr="0002700C">
        <w:rPr>
          <w:rFonts w:ascii="Times New Roman" w:hAnsi="Times New Roman" w:cs="Times New Roman"/>
          <w:sz w:val="28"/>
          <w:szCs w:val="28"/>
        </w:rPr>
        <w:t>Антибук</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D1775C">
        <w:rPr>
          <w:rFonts w:ascii="Times New Roman" w:hAnsi="Times New Roman" w:cs="Times New Roman"/>
          <w:sz w:val="28"/>
          <w:szCs w:val="28"/>
        </w:rPr>
        <w:tab/>
        <w:t>21</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2.7.</w:t>
      </w:r>
      <w:r w:rsidR="005D24D2" w:rsidRPr="0002700C">
        <w:rPr>
          <w:rFonts w:ascii="Times New Roman" w:hAnsi="Times New Roman" w:cs="Times New Roman"/>
          <w:sz w:val="28"/>
          <w:szCs w:val="28"/>
        </w:rPr>
        <w:t xml:space="preserve"> Хмарка слів</w:t>
      </w:r>
      <w:r w:rsidR="003C742B" w:rsidRPr="0002700C">
        <w:rPr>
          <w:rFonts w:ascii="Times New Roman" w:hAnsi="Times New Roman" w:cs="Times New Roman"/>
          <w:sz w:val="28"/>
          <w:szCs w:val="28"/>
        </w:rPr>
        <w:t xml:space="preserve"> </w:t>
      </w:r>
      <w:r w:rsidR="00984504" w:rsidRPr="0002700C">
        <w:rPr>
          <w:rFonts w:ascii="Times New Roman" w:hAnsi="Times New Roman" w:cs="Times New Roman"/>
          <w:sz w:val="28"/>
          <w:szCs w:val="28"/>
        </w:rPr>
        <w:t>…………</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A81A22">
        <w:rPr>
          <w:rFonts w:ascii="Times New Roman" w:hAnsi="Times New Roman" w:cs="Times New Roman"/>
          <w:sz w:val="28"/>
          <w:szCs w:val="28"/>
        </w:rPr>
        <w:tab/>
        <w:t>24</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2.8.</w:t>
      </w:r>
      <w:r w:rsidR="005D24D2" w:rsidRPr="0002700C">
        <w:rPr>
          <w:rFonts w:ascii="Times New Roman" w:hAnsi="Times New Roman" w:cs="Times New Roman"/>
          <w:sz w:val="28"/>
          <w:szCs w:val="28"/>
        </w:rPr>
        <w:t xml:space="preserve"> Кроссенс</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A81A22">
        <w:rPr>
          <w:rFonts w:ascii="Times New Roman" w:hAnsi="Times New Roman" w:cs="Times New Roman"/>
          <w:sz w:val="28"/>
          <w:szCs w:val="28"/>
        </w:rPr>
        <w:tab/>
        <w:t>27</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2.9.</w:t>
      </w:r>
      <w:r w:rsidR="005D24D2" w:rsidRPr="0002700C">
        <w:rPr>
          <w:rFonts w:ascii="Times New Roman" w:hAnsi="Times New Roman" w:cs="Times New Roman"/>
          <w:sz w:val="28"/>
          <w:szCs w:val="28"/>
        </w:rPr>
        <w:t xml:space="preserve"> Емодзі</w:t>
      </w:r>
      <w:r w:rsidR="003C742B" w:rsidRPr="0002700C">
        <w:rPr>
          <w:rFonts w:ascii="Times New Roman" w:hAnsi="Times New Roman" w:cs="Times New Roman"/>
          <w:sz w:val="28"/>
          <w:szCs w:val="28"/>
        </w:rPr>
        <w:t xml:space="preserve"> </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A81A22">
        <w:rPr>
          <w:rFonts w:ascii="Times New Roman" w:hAnsi="Times New Roman" w:cs="Times New Roman"/>
          <w:sz w:val="28"/>
          <w:szCs w:val="28"/>
        </w:rPr>
        <w:tab/>
        <w:t>30</w:t>
      </w:r>
    </w:p>
    <w:p w:rsidR="004E4EBE" w:rsidRPr="0002700C" w:rsidRDefault="004E4EBE"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2.10.</w:t>
      </w:r>
      <w:r w:rsidR="005D24D2" w:rsidRPr="0002700C">
        <w:rPr>
          <w:rFonts w:ascii="Times New Roman" w:hAnsi="Times New Roman" w:cs="Times New Roman"/>
          <w:sz w:val="28"/>
          <w:szCs w:val="28"/>
        </w:rPr>
        <w:t xml:space="preserve"> Віршокартинка</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A81A22">
        <w:rPr>
          <w:rFonts w:ascii="Times New Roman" w:hAnsi="Times New Roman" w:cs="Times New Roman"/>
          <w:sz w:val="28"/>
          <w:szCs w:val="28"/>
        </w:rPr>
        <w:tab/>
        <w:t>33</w:t>
      </w:r>
    </w:p>
    <w:p w:rsidR="00C23923" w:rsidRPr="0002700C" w:rsidRDefault="00906428"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ВИСНОВКИ</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A81A22">
        <w:rPr>
          <w:rFonts w:ascii="Times New Roman" w:hAnsi="Times New Roman" w:cs="Times New Roman"/>
          <w:sz w:val="28"/>
          <w:szCs w:val="28"/>
        </w:rPr>
        <w:tab/>
        <w:t>36</w:t>
      </w:r>
    </w:p>
    <w:p w:rsidR="00C23923" w:rsidRPr="0002700C" w:rsidRDefault="00906428" w:rsidP="005D1EB9">
      <w:pPr>
        <w:pStyle w:val="a3"/>
        <w:spacing w:after="240"/>
        <w:jc w:val="both"/>
        <w:rPr>
          <w:rFonts w:ascii="Times New Roman" w:hAnsi="Times New Roman" w:cs="Times New Roman"/>
          <w:sz w:val="28"/>
          <w:szCs w:val="28"/>
        </w:rPr>
      </w:pPr>
      <w:r w:rsidRPr="0002700C">
        <w:rPr>
          <w:rFonts w:ascii="Times New Roman" w:hAnsi="Times New Roman" w:cs="Times New Roman"/>
          <w:sz w:val="28"/>
          <w:szCs w:val="28"/>
        </w:rPr>
        <w:t>СПИСОК ВИКОРИСТАНИХ ДЖЕРЕЛ</w:t>
      </w:r>
      <w:r w:rsidR="003C742B" w:rsidRPr="0002700C">
        <w:rPr>
          <w:rFonts w:ascii="Times New Roman" w:hAnsi="Times New Roman" w:cs="Times New Roman"/>
          <w:sz w:val="28"/>
          <w:szCs w:val="28"/>
        </w:rPr>
        <w:t xml:space="preserve"> </w:t>
      </w:r>
      <w:r w:rsidR="00A81A22">
        <w:rPr>
          <w:rFonts w:ascii="Times New Roman" w:hAnsi="Times New Roman" w:cs="Times New Roman"/>
          <w:sz w:val="28"/>
          <w:szCs w:val="28"/>
        </w:rPr>
        <w:t>……………………………</w:t>
      </w:r>
      <w:r w:rsidR="005D1EB9">
        <w:rPr>
          <w:rFonts w:ascii="Times New Roman" w:hAnsi="Times New Roman" w:cs="Times New Roman"/>
          <w:sz w:val="28"/>
          <w:szCs w:val="28"/>
        </w:rPr>
        <w:t>……….</w:t>
      </w:r>
      <w:r w:rsidR="00A81A22">
        <w:rPr>
          <w:rFonts w:ascii="Times New Roman" w:hAnsi="Times New Roman" w:cs="Times New Roman"/>
          <w:sz w:val="28"/>
          <w:szCs w:val="28"/>
        </w:rPr>
        <w:t>….</w:t>
      </w:r>
      <w:r w:rsidR="00A81A22">
        <w:rPr>
          <w:rFonts w:ascii="Times New Roman" w:hAnsi="Times New Roman" w:cs="Times New Roman"/>
          <w:sz w:val="28"/>
          <w:szCs w:val="28"/>
        </w:rPr>
        <w:tab/>
        <w:t>38</w:t>
      </w:r>
    </w:p>
    <w:bookmarkEnd w:id="0"/>
    <w:p w:rsidR="00511065" w:rsidRDefault="00511065" w:rsidP="0002700C">
      <w:pPr>
        <w:spacing w:after="240"/>
        <w:jc w:val="both"/>
        <w:rPr>
          <w:szCs w:val="28"/>
          <w:lang w:val="ru-RU"/>
        </w:rPr>
      </w:pPr>
    </w:p>
    <w:p w:rsidR="005D1EB9" w:rsidRDefault="005D1EB9" w:rsidP="0002700C">
      <w:pPr>
        <w:spacing w:after="240"/>
        <w:jc w:val="both"/>
        <w:rPr>
          <w:szCs w:val="28"/>
          <w:lang w:val="ru-RU"/>
        </w:rPr>
      </w:pPr>
    </w:p>
    <w:p w:rsidR="005D1EB9" w:rsidRDefault="005D1EB9" w:rsidP="0002700C">
      <w:pPr>
        <w:spacing w:after="240"/>
        <w:jc w:val="both"/>
        <w:rPr>
          <w:szCs w:val="28"/>
          <w:lang w:val="ru-RU"/>
        </w:rPr>
      </w:pPr>
    </w:p>
    <w:p w:rsidR="005D1EB9" w:rsidRDefault="005D1EB9" w:rsidP="0002700C">
      <w:pPr>
        <w:spacing w:after="240"/>
        <w:jc w:val="both"/>
        <w:rPr>
          <w:szCs w:val="28"/>
          <w:lang w:val="ru-RU"/>
        </w:rPr>
      </w:pPr>
    </w:p>
    <w:p w:rsidR="005D1EB9" w:rsidRDefault="005D1EB9" w:rsidP="0002700C">
      <w:pPr>
        <w:spacing w:after="240"/>
        <w:jc w:val="both"/>
        <w:rPr>
          <w:szCs w:val="28"/>
          <w:lang w:val="ru-RU"/>
        </w:rPr>
      </w:pPr>
    </w:p>
    <w:p w:rsidR="005D1EB9" w:rsidRDefault="005D1EB9" w:rsidP="0002700C">
      <w:pPr>
        <w:spacing w:after="240"/>
        <w:jc w:val="both"/>
        <w:rPr>
          <w:szCs w:val="28"/>
          <w:lang w:val="ru-RU"/>
        </w:rPr>
      </w:pPr>
    </w:p>
    <w:p w:rsidR="005D1EB9" w:rsidRPr="005D1EB9" w:rsidRDefault="005D1EB9" w:rsidP="0002700C">
      <w:pPr>
        <w:spacing w:after="240"/>
        <w:jc w:val="both"/>
        <w:rPr>
          <w:szCs w:val="28"/>
          <w:lang w:val="ru-RU"/>
        </w:rPr>
      </w:pPr>
    </w:p>
    <w:p w:rsidR="00EB4860" w:rsidRPr="0002700C" w:rsidRDefault="00EB4860" w:rsidP="0002700C">
      <w:pPr>
        <w:spacing w:after="160"/>
        <w:jc w:val="center"/>
        <w:rPr>
          <w:b/>
          <w:bCs/>
          <w:szCs w:val="28"/>
          <w:lang w:val="ru-RU"/>
        </w:rPr>
      </w:pPr>
      <w:r w:rsidRPr="0002700C">
        <w:rPr>
          <w:b/>
          <w:bCs/>
          <w:szCs w:val="28"/>
          <w:lang w:val="ru-RU"/>
        </w:rPr>
        <w:lastRenderedPageBreak/>
        <w:t>ВСТУП</w:t>
      </w:r>
    </w:p>
    <w:p w:rsidR="002C013E" w:rsidRPr="0002700C" w:rsidRDefault="002C013E"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Читацька грамотність – здатність людини розуміти та використовувати письмові тексти, розмірковувати про них і займатися читанням для того, щоб досягати своїх цілей, розширювати свої знання та можливості, брати участь у соціальному житті.</w:t>
      </w:r>
    </w:p>
    <w:p w:rsidR="00C0579D"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Для дітей ХХІ століття характерна «нова грамотність». На думку О.Ісаєвої, «кліпове мислення та мультизадачність просто не залишають шансу традиційним навчальним прийомам» </w:t>
      </w:r>
      <w:r w:rsidRPr="0002700C">
        <w:rPr>
          <w:rFonts w:ascii="Times New Roman" w:hAnsi="Times New Roman" w:cs="Times New Roman"/>
          <w:sz w:val="28"/>
          <w:szCs w:val="28"/>
          <w:lang w:val="ru-RU"/>
        </w:rPr>
        <w:t>[6]</w:t>
      </w:r>
      <w:r w:rsidRPr="0002700C">
        <w:rPr>
          <w:rFonts w:ascii="Times New Roman" w:hAnsi="Times New Roman" w:cs="Times New Roman"/>
          <w:sz w:val="28"/>
          <w:szCs w:val="28"/>
        </w:rPr>
        <w:t xml:space="preserve">. Це не означає, що сучасні діти зовсім не здатні сприймати художні тексти, ні, вони просто звикли до інших типів. Вони спілкуються зі світом через призму коротких відеокліпів, блогів та теленовин, а школа і досі пропонує їм старий вербальний або письмовий лінійний текст. </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 зв’язку з цим для сучасного вчителя зарубіжної літератури виникає багато </w:t>
      </w:r>
      <w:r w:rsidRPr="0002700C">
        <w:rPr>
          <w:rFonts w:ascii="Times New Roman" w:hAnsi="Times New Roman" w:cs="Times New Roman"/>
          <w:b/>
          <w:bCs/>
          <w:sz w:val="28"/>
          <w:szCs w:val="28"/>
        </w:rPr>
        <w:t>запитань</w:t>
      </w:r>
      <w:r w:rsidRPr="0002700C">
        <w:rPr>
          <w:rFonts w:ascii="Times New Roman" w:hAnsi="Times New Roman" w:cs="Times New Roman"/>
          <w:sz w:val="28"/>
          <w:szCs w:val="28"/>
        </w:rPr>
        <w:t>:</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 взагалі розуміти поняття «текст» у 21 столітті?</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 творити нові тексти, зрозумілі сучасним дітям?</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Яку літературу підлітки вважають «своєю»?</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 зацікавити літературою дітей?</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Які можливості використання текстів «нової природи» у літературній освіті сучасних школярів?</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 тексти «нової природи» впливають на емоційний стан дітей?</w:t>
      </w:r>
    </w:p>
    <w:p w:rsidR="00C0579D" w:rsidRPr="0002700C" w:rsidRDefault="00C0579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Як стимулювати читацьку активність учнів?</w:t>
      </w:r>
    </w:p>
    <w:p w:rsidR="00C0579D" w:rsidRPr="0002700C" w:rsidRDefault="00C0579D"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 Які завдання можна вигадувати з текстами «нової приироди»? Із чого вони народжуються?</w:t>
      </w:r>
    </w:p>
    <w:p w:rsidR="00C0579D" w:rsidRPr="0002700C" w:rsidRDefault="00C0579D"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 xml:space="preserve">- І що, власне, виходить із цього? Якого ефекту ми досягаємо під час уроків, і як це допомагає зрозуміти текст? </w:t>
      </w:r>
    </w:p>
    <w:p w:rsidR="00C0579D" w:rsidRPr="0002700C" w:rsidRDefault="005F3C1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Останнім часом ніхто не любить багато та довго читати. </w:t>
      </w:r>
      <w:r w:rsidR="002C013E" w:rsidRPr="0002700C">
        <w:rPr>
          <w:rFonts w:ascii="Times New Roman" w:hAnsi="Times New Roman" w:cs="Times New Roman"/>
          <w:sz w:val="28"/>
          <w:szCs w:val="28"/>
        </w:rPr>
        <w:t>Головна тенденція</w:t>
      </w:r>
      <w:r w:rsidR="002C013E" w:rsidRPr="0002700C">
        <w:rPr>
          <w:rFonts w:ascii="Times New Roman" w:hAnsi="Times New Roman" w:cs="Times New Roman"/>
          <w:sz w:val="28"/>
          <w:szCs w:val="28"/>
          <w:lang w:val="ru-RU"/>
        </w:rPr>
        <w:t xml:space="preserve"> </w:t>
      </w:r>
      <w:r w:rsidR="002C013E" w:rsidRPr="0002700C">
        <w:rPr>
          <w:rFonts w:ascii="Times New Roman" w:hAnsi="Times New Roman" w:cs="Times New Roman"/>
          <w:sz w:val="28"/>
          <w:szCs w:val="28"/>
        </w:rPr>
        <w:t>текстоутворення – стискання тексту. Усі люблять швидко переглянути і одразу зрозуміти зміст сказаного.</w:t>
      </w:r>
      <w:r w:rsidR="00AF20F1" w:rsidRPr="0002700C">
        <w:rPr>
          <w:rFonts w:ascii="Times New Roman" w:hAnsi="Times New Roman" w:cs="Times New Roman"/>
          <w:sz w:val="28"/>
          <w:szCs w:val="28"/>
        </w:rPr>
        <w:t xml:space="preserve"> </w:t>
      </w:r>
      <w:r w:rsidR="00C0579D" w:rsidRPr="0002700C">
        <w:rPr>
          <w:rFonts w:ascii="Times New Roman" w:hAnsi="Times New Roman" w:cs="Times New Roman"/>
          <w:sz w:val="28"/>
          <w:szCs w:val="28"/>
        </w:rPr>
        <w:t xml:space="preserve">Щось мало змінитися, тому з’явилися </w:t>
      </w:r>
      <w:r w:rsidR="00C0579D" w:rsidRPr="0002700C">
        <w:rPr>
          <w:rFonts w:ascii="Times New Roman" w:hAnsi="Times New Roman" w:cs="Times New Roman"/>
          <w:b/>
          <w:bCs/>
          <w:sz w:val="28"/>
          <w:szCs w:val="28"/>
        </w:rPr>
        <w:t>тексти «нової природи»</w:t>
      </w:r>
      <w:r w:rsidR="00C0579D" w:rsidRPr="0002700C">
        <w:rPr>
          <w:rFonts w:ascii="Times New Roman" w:hAnsi="Times New Roman" w:cs="Times New Roman"/>
          <w:sz w:val="28"/>
          <w:szCs w:val="28"/>
        </w:rPr>
        <w:t xml:space="preserve">. </w:t>
      </w:r>
    </w:p>
    <w:p w:rsidR="00C0579D" w:rsidRPr="0002700C" w:rsidRDefault="00C0579D"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О.І. Казакова, дослідниця цього літературного явища, відзначає: «У наш час дослідниками (педагогами, психологами, філологами) фіксується тенденція якісної зміни природи тексту: на зміну достньо традиційної вербальної конструкції, доповненої ілюстраціями і елементами простої графіки (таблиці, схеми, діаграми), приходять тексти, для яких характерним є гіпертекстуальність, синтех мультимедійності і вербальних структур, активне використання інфографіки, доповненої реальності та інших елементів вираження смислу» [7].</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Сам т</w:t>
      </w:r>
      <w:r w:rsidRPr="0002700C">
        <w:rPr>
          <w:rFonts w:ascii="Times New Roman" w:hAnsi="Times New Roman" w:cs="Times New Roman"/>
          <w:sz w:val="28"/>
          <w:szCs w:val="28"/>
          <w:shd w:val="clear" w:color="auto" w:fill="FFFFFF"/>
        </w:rPr>
        <w:t xml:space="preserve">ермін «тексти нової природи» слід визнати дуже умовним. </w:t>
      </w:r>
      <w:r w:rsidRPr="0002700C">
        <w:rPr>
          <w:rFonts w:ascii="Times New Roman" w:hAnsi="Times New Roman" w:cs="Times New Roman"/>
          <w:sz w:val="28"/>
          <w:szCs w:val="28"/>
        </w:rPr>
        <w:t>Це нелінійні тексти, у той час як вся попередня історія людства – це використання лінійних текстів, що сформувало і відповідну «модель  читання» і відповідну модель мислення (аналітичне, критичне). Вони комплексно впливають на читача.</w:t>
      </w:r>
    </w:p>
    <w:p w:rsidR="00AF20F1" w:rsidRPr="0002700C" w:rsidRDefault="00AF20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 xml:space="preserve">Такі тексти переважно змішані: у них змішуються слова та зображення. Зміст розширюється через використання звукових композицій, відеокомпозицій, комбінацію аудіо-, відео-, інфографіки, зображення і літер. </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b/>
          <w:bCs/>
          <w:sz w:val="28"/>
          <w:szCs w:val="28"/>
          <w:shd w:val="clear" w:color="auto" w:fill="FFFFFF"/>
        </w:rPr>
        <w:t>Мета</w:t>
      </w:r>
      <w:r w:rsidRPr="0002700C">
        <w:rPr>
          <w:rFonts w:ascii="Times New Roman" w:hAnsi="Times New Roman" w:cs="Times New Roman"/>
          <w:sz w:val="28"/>
          <w:szCs w:val="28"/>
          <w:shd w:val="clear" w:color="auto" w:fill="FFFFFF"/>
        </w:rPr>
        <w:t xml:space="preserve"> мого невеликого </w:t>
      </w:r>
      <w:r w:rsidRPr="0002700C">
        <w:rPr>
          <w:rFonts w:ascii="Times New Roman" w:hAnsi="Times New Roman" w:cs="Times New Roman"/>
          <w:b/>
          <w:bCs/>
          <w:sz w:val="28"/>
          <w:szCs w:val="28"/>
          <w:shd w:val="clear" w:color="auto" w:fill="FFFFFF"/>
        </w:rPr>
        <w:t>дослідження</w:t>
      </w:r>
      <w:r w:rsidRPr="0002700C">
        <w:rPr>
          <w:rFonts w:ascii="Times New Roman" w:hAnsi="Times New Roman" w:cs="Times New Roman"/>
          <w:sz w:val="28"/>
          <w:szCs w:val="28"/>
          <w:shd w:val="clear" w:color="auto" w:fill="FFFFFF"/>
        </w:rPr>
        <w:t xml:space="preserve"> – довести, що з’являються нові способи стимулювання читацької активності учнів і що текст активно розвивається, залишаючись незамінним для розвитку і навчання дитини. Натомість в</w:t>
      </w:r>
      <w:r w:rsidRPr="0002700C">
        <w:rPr>
          <w:rFonts w:ascii="Times New Roman" w:hAnsi="Times New Roman" w:cs="Times New Roman"/>
          <w:sz w:val="28"/>
          <w:szCs w:val="28"/>
        </w:rPr>
        <w:t>ажливим завданням стає навчити школяра «вичитувати» з подібного тексту «нової природи» смисли, які неможливо отримати з окремо взятого тексту.</w:t>
      </w:r>
    </w:p>
    <w:p w:rsidR="00F84CBD" w:rsidRPr="0002700C" w:rsidRDefault="00F84CBD"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b/>
          <w:noProof/>
          <w:sz w:val="28"/>
          <w:szCs w:val="28"/>
        </w:rPr>
        <w:t>Смисл</w:t>
      </w:r>
      <w:r w:rsidRPr="0002700C">
        <w:rPr>
          <w:rFonts w:ascii="Times New Roman" w:hAnsi="Times New Roman" w:cs="Times New Roman"/>
          <w:noProof/>
          <w:sz w:val="28"/>
          <w:szCs w:val="28"/>
        </w:rPr>
        <w:t xml:space="preserve"> – це мій фокус уваги в роботі над текстами «нової природи»: у чому смисл використання на уроках нових літературних явищ, як це допомагає розумінню авторського задуму, аналізу художнього твору, самопізнанню учнів.</w:t>
      </w:r>
    </w:p>
    <w:p w:rsidR="00F84CBD" w:rsidRPr="0002700C" w:rsidRDefault="00F84CBD"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 xml:space="preserve">Адже найголовніше, на мою думку, що відбувається на уроках літератури, – </w:t>
      </w:r>
      <w:r w:rsidRPr="0002700C">
        <w:rPr>
          <w:rFonts w:ascii="Times New Roman" w:hAnsi="Times New Roman" w:cs="Times New Roman"/>
          <w:b/>
          <w:bCs/>
          <w:noProof/>
          <w:sz w:val="28"/>
          <w:szCs w:val="28"/>
        </w:rPr>
        <w:t>подія</w:t>
      </w:r>
      <w:r w:rsidRPr="0002700C">
        <w:rPr>
          <w:rFonts w:ascii="Times New Roman" w:hAnsi="Times New Roman" w:cs="Times New Roman"/>
          <w:noProof/>
          <w:sz w:val="28"/>
          <w:szCs w:val="28"/>
        </w:rPr>
        <w:t xml:space="preserve"> </w:t>
      </w:r>
      <w:r w:rsidRPr="0002700C">
        <w:rPr>
          <w:rFonts w:ascii="Times New Roman" w:hAnsi="Times New Roman" w:cs="Times New Roman"/>
          <w:b/>
          <w:bCs/>
          <w:noProof/>
          <w:sz w:val="28"/>
          <w:szCs w:val="28"/>
        </w:rPr>
        <w:t>розуміння</w:t>
      </w:r>
      <w:r w:rsidRPr="0002700C">
        <w:rPr>
          <w:rFonts w:ascii="Times New Roman" w:hAnsi="Times New Roman" w:cs="Times New Roman"/>
          <w:noProof/>
          <w:sz w:val="28"/>
          <w:szCs w:val="28"/>
        </w:rPr>
        <w:t xml:space="preserve"> художнього тексту, </w:t>
      </w:r>
      <w:r w:rsidRPr="0002700C">
        <w:rPr>
          <w:rFonts w:ascii="Times New Roman" w:hAnsi="Times New Roman" w:cs="Times New Roman"/>
          <w:b/>
          <w:bCs/>
          <w:noProof/>
          <w:sz w:val="28"/>
          <w:szCs w:val="28"/>
        </w:rPr>
        <w:t>подія зустрічі</w:t>
      </w:r>
      <w:r w:rsidRPr="0002700C">
        <w:rPr>
          <w:rFonts w:ascii="Times New Roman" w:hAnsi="Times New Roman" w:cs="Times New Roman"/>
          <w:noProof/>
          <w:sz w:val="28"/>
          <w:szCs w:val="28"/>
        </w:rPr>
        <w:t xml:space="preserve"> читача з автором.</w:t>
      </w:r>
      <w:r w:rsidR="009D579F" w:rsidRPr="0002700C">
        <w:rPr>
          <w:rFonts w:ascii="Times New Roman" w:hAnsi="Times New Roman" w:cs="Times New Roman"/>
          <w:noProof/>
          <w:sz w:val="28"/>
          <w:szCs w:val="28"/>
        </w:rPr>
        <w:t xml:space="preserve"> І для цього я пропоную методику стимулювання читацької активності учнів за допомогою текстів «нової природи».</w:t>
      </w:r>
    </w:p>
    <w:p w:rsidR="00DB4E4A" w:rsidRPr="0002700C" w:rsidRDefault="00EB4860" w:rsidP="0002700C">
      <w:pPr>
        <w:spacing w:after="160"/>
        <w:jc w:val="center"/>
        <w:rPr>
          <w:b/>
          <w:bCs/>
          <w:szCs w:val="28"/>
          <w:lang w:val="uk-UA"/>
        </w:rPr>
      </w:pPr>
      <w:r w:rsidRPr="0002700C">
        <w:rPr>
          <w:b/>
          <w:bCs/>
          <w:szCs w:val="28"/>
          <w:lang w:val="uk-UA"/>
        </w:rPr>
        <w:br w:type="page"/>
      </w:r>
      <w:r w:rsidR="005D1EB9">
        <w:rPr>
          <w:b/>
          <w:bCs/>
          <w:szCs w:val="28"/>
          <w:lang w:val="uk-UA"/>
        </w:rPr>
        <w:lastRenderedPageBreak/>
        <w:t>РОЗДІЛ 1</w:t>
      </w:r>
      <w:r w:rsidR="0002700C" w:rsidRPr="0002700C">
        <w:rPr>
          <w:b/>
          <w:bCs/>
          <w:szCs w:val="28"/>
          <w:lang w:val="uk-UA"/>
        </w:rPr>
        <w:t>. ТЕКСТИ «НОВОЇ ПРИРОДИ» ЯК ЗАСІБ СТИМУЛЮВАННЯ ЧИТАЦЬКОЇ АКТИВНОСТІ «ЦИФРОВОГО» ПОКОЛІННЯ</w:t>
      </w:r>
    </w:p>
    <w:p w:rsidR="009346D9" w:rsidRPr="0002700C" w:rsidRDefault="009346D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 світі текст зазнає значних змін, змінюється визначення тексту, головною рисою якого стає інформативність, тобто визначення тексту стало включати як вербальні, а й невербальні засоби. Хоча </w:t>
      </w:r>
      <w:r w:rsidR="007536C3" w:rsidRPr="0002700C">
        <w:rPr>
          <w:rFonts w:ascii="Times New Roman" w:hAnsi="Times New Roman" w:cs="Times New Roman"/>
          <w:sz w:val="28"/>
          <w:szCs w:val="28"/>
          <w:lang w:val="ru-RU"/>
        </w:rPr>
        <w:t>«</w:t>
      </w:r>
      <w:r w:rsidRPr="0002700C">
        <w:rPr>
          <w:rFonts w:ascii="Times New Roman" w:hAnsi="Times New Roman" w:cs="Times New Roman"/>
          <w:sz w:val="28"/>
          <w:szCs w:val="28"/>
        </w:rPr>
        <w:t>еволюція текстів – закономірне явище в культурі й освіті</w:t>
      </w:r>
      <w:r w:rsidR="007536C3" w:rsidRPr="0002700C">
        <w:rPr>
          <w:rFonts w:ascii="Times New Roman" w:hAnsi="Times New Roman" w:cs="Times New Roman"/>
          <w:sz w:val="28"/>
          <w:szCs w:val="28"/>
        </w:rPr>
        <w:t xml:space="preserve">» </w:t>
      </w:r>
      <w:r w:rsidR="007536C3" w:rsidRPr="0002700C">
        <w:rPr>
          <w:rFonts w:ascii="Times New Roman" w:hAnsi="Times New Roman" w:cs="Times New Roman"/>
          <w:sz w:val="28"/>
          <w:szCs w:val="28"/>
          <w:lang w:val="ru-RU"/>
        </w:rPr>
        <w:t>[</w:t>
      </w:r>
      <w:r w:rsidR="007536C3" w:rsidRPr="0002700C">
        <w:rPr>
          <w:rFonts w:ascii="Times New Roman" w:hAnsi="Times New Roman" w:cs="Times New Roman"/>
          <w:sz w:val="28"/>
          <w:szCs w:val="28"/>
        </w:rPr>
        <w:t>10, с. 64</w:t>
      </w:r>
      <w:r w:rsidR="007536C3" w:rsidRPr="0002700C">
        <w:rPr>
          <w:rFonts w:ascii="Times New Roman" w:hAnsi="Times New Roman" w:cs="Times New Roman"/>
          <w:sz w:val="28"/>
          <w:szCs w:val="28"/>
          <w:lang w:val="ru-RU"/>
        </w:rPr>
        <w:t>]</w:t>
      </w:r>
      <w:r w:rsidRPr="0002700C">
        <w:rPr>
          <w:rFonts w:ascii="Times New Roman" w:hAnsi="Times New Roman" w:cs="Times New Roman"/>
          <w:sz w:val="28"/>
          <w:szCs w:val="28"/>
        </w:rPr>
        <w:t>.</w:t>
      </w:r>
    </w:p>
    <w:p w:rsidR="009346D9" w:rsidRPr="0002700C" w:rsidRDefault="009346D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Основні тенденції зміни тексту: відмова від лінійності, стиснення обсягів тексту, орієнтація на «дрібні текстові структури», дублюючий характер різних знакових систем у відображенні змісту, зростання інтерактивності, розвиток форм зворотного зв'язку, поява «нових форм авторства» та ряд інших тенденцій. </w:t>
      </w:r>
    </w:p>
    <w:p w:rsidR="00150305" w:rsidRPr="0002700C" w:rsidRDefault="00150305"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Поступово стає нормою, що книга виходить в електронному вигляді, і лише після цього видавець прикидає, чи варто електронний формат доповнити паперовим, який починає виконувати роль «люксового» формату: книга як матеріальний об'єкт стає самодостатнім витвором мистецтва.</w:t>
      </w:r>
    </w:p>
    <w:p w:rsidR="00F84CBD" w:rsidRPr="0002700C" w:rsidRDefault="00F84CB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«Сучасні тексти стають все більш інтерактивними, коли читач теж може вплинути, щось вибрати, висловити якусь свою думку або виконати якусь дію», – пише в своєму дослідженні О.А. Корда [9, с. 5].</w:t>
      </w:r>
    </w:p>
    <w:p w:rsidR="004F57D5" w:rsidRPr="0002700C" w:rsidRDefault="004F57D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Що ми знаємо про </w:t>
      </w:r>
      <w:r w:rsidRPr="0002700C">
        <w:rPr>
          <w:rFonts w:ascii="Times New Roman" w:hAnsi="Times New Roman" w:cs="Times New Roman"/>
          <w:b/>
          <w:bCs/>
          <w:sz w:val="28"/>
          <w:szCs w:val="28"/>
        </w:rPr>
        <w:t>традиційні тексти</w:t>
      </w:r>
      <w:r w:rsidRPr="0002700C">
        <w:rPr>
          <w:rFonts w:ascii="Times New Roman" w:hAnsi="Times New Roman" w:cs="Times New Roman"/>
          <w:sz w:val="28"/>
          <w:szCs w:val="28"/>
        </w:rPr>
        <w:t xml:space="preserve">, або </w:t>
      </w:r>
      <w:r w:rsidRPr="0002700C">
        <w:rPr>
          <w:rFonts w:ascii="Times New Roman" w:hAnsi="Times New Roman" w:cs="Times New Roman"/>
          <w:b/>
          <w:bCs/>
          <w:sz w:val="28"/>
          <w:szCs w:val="28"/>
        </w:rPr>
        <w:t>тексти «старої» природи</w:t>
      </w:r>
      <w:r w:rsidRPr="0002700C">
        <w:rPr>
          <w:rFonts w:ascii="Times New Roman" w:hAnsi="Times New Roman" w:cs="Times New Roman"/>
          <w:sz w:val="28"/>
          <w:szCs w:val="28"/>
        </w:rPr>
        <w:t xml:space="preserve">? Вони лінійні, великі за об’ємом, завершені і найчастіше надруковані на папері. </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Існують очевидні труднощі, пов'язані з освоєнням традиційних вербальних лінійних текстів сучасними школярами, які представляють покоління, що народилося в епоху Інтернету, а також особливості їхнього мислення, спрямованого на сприйняття візуалізованої інформації. </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b/>
          <w:bCs/>
          <w:sz w:val="28"/>
          <w:szCs w:val="28"/>
        </w:rPr>
        <w:t xml:space="preserve">Тексти «нової природи» </w:t>
      </w:r>
      <w:r w:rsidRPr="0002700C">
        <w:rPr>
          <w:rFonts w:ascii="Times New Roman" w:hAnsi="Times New Roman" w:cs="Times New Roman"/>
          <w:sz w:val="28"/>
          <w:szCs w:val="28"/>
        </w:rPr>
        <w:t>–</w:t>
      </w:r>
      <w:r w:rsidRPr="0002700C">
        <w:rPr>
          <w:rFonts w:ascii="Times New Roman" w:hAnsi="Times New Roman" w:cs="Times New Roman"/>
          <w:b/>
          <w:bCs/>
          <w:sz w:val="28"/>
          <w:szCs w:val="28"/>
        </w:rPr>
        <w:t xml:space="preserve"> </w:t>
      </w:r>
      <w:r w:rsidRPr="0002700C">
        <w:rPr>
          <w:rFonts w:ascii="Times New Roman" w:hAnsi="Times New Roman" w:cs="Times New Roman"/>
          <w:sz w:val="28"/>
          <w:szCs w:val="28"/>
        </w:rPr>
        <w:t>складне текстове утворення, в якому поєднуються вербальні та невербальні елементи, наприклад:</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зображення + написи/ підписи (білборд, плакат);</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серія зображень + написи / підписи, що їх супроводжують (комікс, альбом);</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вербальний текст + зображення без напису / підпису (листівка, хмарка слів, інтелект-мапа);</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основний вербальний текст + зображення і супроводжувальний напис + відео (буктрейлер, плейкаст).</w:t>
      </w:r>
    </w:p>
    <w:p w:rsidR="004F57D5"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Текст «нової природи» – об'ємний, фрагментарний, незакінчений, візуальний, нематеріальний – турбує, викликає інтерес. Його</w:t>
      </w:r>
      <w:r w:rsidR="009346D9" w:rsidRPr="0002700C">
        <w:rPr>
          <w:rFonts w:ascii="Times New Roman" w:hAnsi="Times New Roman" w:cs="Times New Roman"/>
          <w:sz w:val="28"/>
          <w:szCs w:val="28"/>
        </w:rPr>
        <w:t xml:space="preserve"> часто можна не так читати, як розглядати. </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До</w:t>
      </w:r>
      <w:r w:rsidRPr="0002700C">
        <w:rPr>
          <w:rFonts w:ascii="Times New Roman" w:hAnsi="Times New Roman" w:cs="Times New Roman"/>
          <w:b/>
          <w:bCs/>
          <w:sz w:val="28"/>
          <w:szCs w:val="28"/>
        </w:rPr>
        <w:t xml:space="preserve"> ознак</w:t>
      </w:r>
      <w:r w:rsidRPr="0002700C">
        <w:rPr>
          <w:rFonts w:ascii="Times New Roman" w:hAnsi="Times New Roman" w:cs="Times New Roman"/>
          <w:sz w:val="28"/>
          <w:szCs w:val="28"/>
        </w:rPr>
        <w:t xml:space="preserve"> </w:t>
      </w:r>
      <w:r w:rsidRPr="0002700C">
        <w:rPr>
          <w:rFonts w:ascii="Times New Roman" w:hAnsi="Times New Roman" w:cs="Times New Roman"/>
          <w:b/>
          <w:bCs/>
          <w:sz w:val="28"/>
          <w:szCs w:val="28"/>
        </w:rPr>
        <w:t>нових форматів</w:t>
      </w:r>
      <w:r w:rsidRPr="0002700C">
        <w:rPr>
          <w:rFonts w:ascii="Times New Roman" w:hAnsi="Times New Roman" w:cs="Times New Roman"/>
          <w:sz w:val="28"/>
          <w:szCs w:val="28"/>
        </w:rPr>
        <w:t xml:space="preserve"> </w:t>
      </w:r>
      <w:r w:rsidRPr="0002700C">
        <w:rPr>
          <w:rFonts w:ascii="Times New Roman" w:hAnsi="Times New Roman" w:cs="Times New Roman"/>
          <w:b/>
          <w:bCs/>
          <w:sz w:val="28"/>
          <w:szCs w:val="28"/>
        </w:rPr>
        <w:t xml:space="preserve">текстів </w:t>
      </w:r>
      <w:r w:rsidRPr="0002700C">
        <w:rPr>
          <w:rFonts w:ascii="Times New Roman" w:hAnsi="Times New Roman" w:cs="Times New Roman"/>
          <w:sz w:val="28"/>
          <w:szCs w:val="28"/>
        </w:rPr>
        <w:t>можна також віднести:</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нелінійні, з включенням об'єктів медіа;</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стислі, але одночасно інформативні;</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орієнтовані на дрібні структури;</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використовують різні види текстів (відео, зображення, звук тощо), що допомагає доповнити основну ідею;</w:t>
      </w:r>
    </w:p>
    <w:p w:rsidR="002C013E" w:rsidRPr="0002700C" w:rsidRDefault="002C01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з інтерактивними елементами </w:t>
      </w:r>
      <w:r w:rsidRPr="0002700C">
        <w:rPr>
          <w:rFonts w:ascii="Times New Roman" w:hAnsi="Times New Roman" w:cs="Times New Roman"/>
          <w:sz w:val="28"/>
          <w:szCs w:val="28"/>
          <w:lang w:val="ru-RU"/>
        </w:rPr>
        <w:t>[</w:t>
      </w:r>
      <w:r w:rsidRPr="0002700C">
        <w:rPr>
          <w:rFonts w:ascii="Times New Roman" w:hAnsi="Times New Roman" w:cs="Times New Roman"/>
          <w:sz w:val="28"/>
          <w:szCs w:val="28"/>
        </w:rPr>
        <w:t>за: 11, с. 8</w:t>
      </w:r>
      <w:r w:rsidRPr="0002700C">
        <w:rPr>
          <w:rFonts w:ascii="Times New Roman" w:hAnsi="Times New Roman" w:cs="Times New Roman"/>
          <w:sz w:val="28"/>
          <w:szCs w:val="28"/>
          <w:lang w:val="ru-RU"/>
        </w:rPr>
        <w:t>]</w:t>
      </w:r>
      <w:r w:rsidRPr="0002700C">
        <w:rPr>
          <w:rFonts w:ascii="Times New Roman" w:hAnsi="Times New Roman" w:cs="Times New Roman"/>
          <w:sz w:val="28"/>
          <w:szCs w:val="28"/>
        </w:rPr>
        <w:t>.</w:t>
      </w:r>
    </w:p>
    <w:p w:rsidR="00BD0C3E" w:rsidRPr="0002700C" w:rsidRDefault="00BD0C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Ще недавно сформовані в науці та шкільній практиці методи, прийоми, форми вивчення навчальних предметів у школі, що давали успішні результати, сьогодні часто «не працюють». Наші учні просто не знають, яким було життя без гаджетів, і часом проводять більшу частину часу, тримаючи в руках не книгу, а смартфон чи планшет.</w:t>
      </w:r>
    </w:p>
    <w:p w:rsidR="003A3AB7" w:rsidRPr="0002700C" w:rsidRDefault="00B258BF" w:rsidP="0002700C">
      <w:pPr>
        <w:pStyle w:val="a3"/>
        <w:ind w:firstLine="709"/>
        <w:jc w:val="both"/>
        <w:rPr>
          <w:rFonts w:ascii="Times New Roman" w:hAnsi="Times New Roman" w:cs="Times New Roman"/>
          <w:sz w:val="28"/>
          <w:szCs w:val="28"/>
        </w:rPr>
      </w:pPr>
      <w:r w:rsidRPr="0002700C">
        <w:rPr>
          <w:rFonts w:ascii="Times New Roman" w:hAnsi="Times New Roman" w:cs="Times New Roman"/>
          <w:noProof/>
          <w:sz w:val="28"/>
          <w:szCs w:val="28"/>
        </w:rPr>
        <w:t xml:space="preserve">Тести «нової природи» – це можливість відповісти на ситуацію сучасності. </w:t>
      </w:r>
      <w:r w:rsidR="009B6B2B" w:rsidRPr="0002700C">
        <w:rPr>
          <w:rFonts w:ascii="Times New Roman" w:hAnsi="Times New Roman" w:cs="Times New Roman"/>
          <w:sz w:val="28"/>
          <w:szCs w:val="28"/>
        </w:rPr>
        <w:t xml:space="preserve">Факт, що </w:t>
      </w:r>
      <w:r w:rsidRPr="0002700C">
        <w:rPr>
          <w:rFonts w:ascii="Times New Roman" w:hAnsi="Times New Roman" w:cs="Times New Roman"/>
          <w:sz w:val="28"/>
          <w:szCs w:val="28"/>
        </w:rPr>
        <w:t>такі формати</w:t>
      </w:r>
      <w:r w:rsidR="003A3AB7" w:rsidRPr="0002700C">
        <w:rPr>
          <w:rFonts w:ascii="Times New Roman" w:hAnsi="Times New Roman" w:cs="Times New Roman"/>
          <w:sz w:val="28"/>
          <w:szCs w:val="28"/>
        </w:rPr>
        <w:t xml:space="preserve"> сьогодні виявляються привабливішими для сучасних підлітків та молоді як наочніші і доступніші, що цілком відповідають їх кліповій свідомості.</w:t>
      </w:r>
    </w:p>
    <w:p w:rsidR="00432AC7" w:rsidRPr="0002700C" w:rsidRDefault="00432AC7"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«Нові» тексти:</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залучають, захоплюють, збільшують активність учнів у роботі з навчальним матеріалом;</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використовують сильні сторони «кліпового мислення» (охоплення більшого обсягу інформації за рахунок швидкого виділення істотного в тексті);</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впливають одночасно на всі органи чуттів та емоційну сферу, тим самим збільшуючи ступінь враження і засвоєння;</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розширюють досвід, у більшій мірі задовольняють освітні потреби дитини;</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дозволяють рухатись учню власними індивідуальними потребами;</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збільшують можливість засвоєння за рахунок участі у різних формах діяльності (індивідуальної, групової, колективної).</w:t>
      </w:r>
    </w:p>
    <w:p w:rsidR="00432AC7" w:rsidRPr="0002700C" w:rsidRDefault="00432A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Тексти «нової природи» </w:t>
      </w:r>
      <w:r w:rsidR="007536C3" w:rsidRPr="0002700C">
        <w:rPr>
          <w:rFonts w:ascii="Times New Roman" w:hAnsi="Times New Roman" w:cs="Times New Roman"/>
          <w:noProof/>
          <w:sz w:val="28"/>
          <w:szCs w:val="28"/>
        </w:rPr>
        <w:t>–</w:t>
      </w:r>
      <w:r w:rsidRPr="0002700C">
        <w:rPr>
          <w:rFonts w:ascii="Times New Roman" w:hAnsi="Times New Roman" w:cs="Times New Roman"/>
          <w:sz w:val="28"/>
          <w:szCs w:val="28"/>
        </w:rPr>
        <w:t xml:space="preserve"> це</w:t>
      </w:r>
      <w:r w:rsidR="007536C3" w:rsidRPr="0002700C">
        <w:rPr>
          <w:rFonts w:ascii="Times New Roman" w:hAnsi="Times New Roman" w:cs="Times New Roman"/>
          <w:sz w:val="28"/>
          <w:szCs w:val="28"/>
        </w:rPr>
        <w:t>, як влучно пише Ж.Клименко,</w:t>
      </w:r>
      <w:r w:rsidRPr="0002700C">
        <w:rPr>
          <w:rFonts w:ascii="Times New Roman" w:hAnsi="Times New Roman" w:cs="Times New Roman"/>
          <w:sz w:val="28"/>
          <w:szCs w:val="28"/>
        </w:rPr>
        <w:t xml:space="preserve"> </w:t>
      </w:r>
      <w:r w:rsidR="007536C3" w:rsidRPr="0002700C">
        <w:rPr>
          <w:rFonts w:ascii="Times New Roman" w:hAnsi="Times New Roman" w:cs="Times New Roman"/>
          <w:sz w:val="28"/>
          <w:szCs w:val="28"/>
        </w:rPr>
        <w:t>«</w:t>
      </w:r>
      <w:r w:rsidRPr="0002700C">
        <w:rPr>
          <w:rFonts w:ascii="Times New Roman" w:hAnsi="Times New Roman" w:cs="Times New Roman"/>
          <w:sz w:val="28"/>
          <w:szCs w:val="28"/>
        </w:rPr>
        <w:t>по-новому про старе в цифрову епоху</w:t>
      </w:r>
      <w:r w:rsidR="007536C3" w:rsidRPr="0002700C">
        <w:rPr>
          <w:rFonts w:ascii="Times New Roman" w:hAnsi="Times New Roman" w:cs="Times New Roman"/>
          <w:sz w:val="28"/>
          <w:szCs w:val="28"/>
        </w:rPr>
        <w:t xml:space="preserve">» </w:t>
      </w:r>
      <w:r w:rsidR="007536C3" w:rsidRPr="0002700C">
        <w:rPr>
          <w:rFonts w:ascii="Times New Roman" w:hAnsi="Times New Roman" w:cs="Times New Roman"/>
          <w:sz w:val="28"/>
          <w:szCs w:val="28"/>
          <w:lang w:val="ru-RU"/>
        </w:rPr>
        <w:t>[8]</w:t>
      </w:r>
      <w:r w:rsidRPr="0002700C">
        <w:rPr>
          <w:rFonts w:ascii="Times New Roman" w:hAnsi="Times New Roman" w:cs="Times New Roman"/>
          <w:sz w:val="28"/>
          <w:szCs w:val="28"/>
        </w:rPr>
        <w:t xml:space="preserve">. </w:t>
      </w:r>
    </w:p>
    <w:p w:rsidR="0088725A" w:rsidRPr="0002700C" w:rsidRDefault="0088725A"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Логіка текстів «нової природи» повторює логіку вибудовування текстів у програмі, загальні смисли програми та її основні навичкові орієнтири.</w:t>
      </w:r>
    </w:p>
    <w:p w:rsidR="0088725A" w:rsidRPr="0002700C" w:rsidRDefault="0088725A"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З іншого боку, тексти «нової природи» – це можливість спертися на різні способи сприйняття, різні канали сприйняття: на візуальний, на тактильний. І тоді сприйняття тексту та слова стане багатшим і глибшим. І тоді ми зможемо відкрити дорогу дітям до тексту через візуальне, тактильне, аудіальне сприйняття.</w:t>
      </w:r>
    </w:p>
    <w:p w:rsidR="00C536CE" w:rsidRPr="0002700C" w:rsidRDefault="00C536CE" w:rsidP="0002700C">
      <w:pPr>
        <w:pStyle w:val="a3"/>
        <w:ind w:firstLine="709"/>
        <w:jc w:val="both"/>
        <w:rPr>
          <w:rFonts w:ascii="Times New Roman" w:hAnsi="Times New Roman" w:cs="Times New Roman"/>
          <w:b/>
          <w:bCs/>
          <w:sz w:val="28"/>
          <w:szCs w:val="28"/>
        </w:rPr>
      </w:pPr>
      <w:bookmarkStart w:id="1" w:name="_Hlk93860518"/>
      <w:r w:rsidRPr="0002700C">
        <w:rPr>
          <w:rFonts w:ascii="Times New Roman" w:hAnsi="Times New Roman" w:cs="Times New Roman"/>
          <w:b/>
          <w:bCs/>
          <w:sz w:val="28"/>
          <w:szCs w:val="28"/>
        </w:rPr>
        <w:t>Як можна використовувати тексти «нової природи»?</w:t>
      </w:r>
    </w:p>
    <w:p w:rsidR="00C536CE" w:rsidRPr="0002700C" w:rsidRDefault="00C536CE" w:rsidP="0002700C">
      <w:pPr>
        <w:pStyle w:val="a3"/>
        <w:numPr>
          <w:ilvl w:val="0"/>
          <w:numId w:val="13"/>
        </w:numPr>
        <w:jc w:val="both"/>
        <w:rPr>
          <w:rFonts w:ascii="Times New Roman" w:hAnsi="Times New Roman" w:cs="Times New Roman"/>
          <w:sz w:val="28"/>
          <w:szCs w:val="28"/>
          <w:lang w:val="ru-RU"/>
        </w:rPr>
      </w:pPr>
      <w:r w:rsidRPr="0002700C">
        <w:rPr>
          <w:rFonts w:ascii="Times New Roman" w:hAnsi="Times New Roman" w:cs="Times New Roman"/>
          <w:sz w:val="28"/>
          <w:szCs w:val="28"/>
        </w:rPr>
        <w:t>для вивчення нового матеріалу та подачі нової навчальної інформації,</w:t>
      </w:r>
    </w:p>
    <w:p w:rsidR="00C536CE" w:rsidRPr="0002700C" w:rsidRDefault="00C536CE" w:rsidP="0002700C">
      <w:pPr>
        <w:pStyle w:val="a3"/>
        <w:numPr>
          <w:ilvl w:val="0"/>
          <w:numId w:val="13"/>
        </w:numPr>
        <w:jc w:val="both"/>
        <w:rPr>
          <w:rFonts w:ascii="Times New Roman" w:hAnsi="Times New Roman" w:cs="Times New Roman"/>
          <w:sz w:val="28"/>
          <w:szCs w:val="28"/>
          <w:lang w:val="ru-RU"/>
        </w:rPr>
      </w:pPr>
      <w:r w:rsidRPr="0002700C">
        <w:rPr>
          <w:rFonts w:ascii="Times New Roman" w:hAnsi="Times New Roman" w:cs="Times New Roman"/>
          <w:sz w:val="28"/>
          <w:szCs w:val="28"/>
        </w:rPr>
        <w:t>для закріплення попередньо наданих знань, відпрацювання раніше отриманих умінь і навичок,</w:t>
      </w:r>
    </w:p>
    <w:p w:rsidR="00C536CE" w:rsidRPr="0002700C" w:rsidRDefault="00C536CE" w:rsidP="0002700C">
      <w:pPr>
        <w:pStyle w:val="a3"/>
        <w:numPr>
          <w:ilvl w:val="0"/>
          <w:numId w:val="13"/>
        </w:numPr>
        <w:jc w:val="both"/>
        <w:rPr>
          <w:rFonts w:ascii="Times New Roman" w:hAnsi="Times New Roman" w:cs="Times New Roman"/>
          <w:sz w:val="28"/>
          <w:szCs w:val="28"/>
          <w:lang w:val="ru-RU"/>
        </w:rPr>
      </w:pPr>
      <w:r w:rsidRPr="0002700C">
        <w:rPr>
          <w:rFonts w:ascii="Times New Roman" w:hAnsi="Times New Roman" w:cs="Times New Roman"/>
          <w:sz w:val="28"/>
          <w:szCs w:val="28"/>
        </w:rPr>
        <w:t>для повторення і практичного застосування отриманих компетентностей.</w:t>
      </w:r>
    </w:p>
    <w:bookmarkEnd w:id="1"/>
    <w:p w:rsidR="0088725A" w:rsidRPr="0002700C" w:rsidRDefault="0088725A"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rPr>
        <w:t>Завдання створення тексту «нової природи» на уроках зарубіжної літератури – не розважитись, як часто думають вчителі, скептичні що дивляться на таку форму роботи, не відволіктися, як часто думають вчителі, які не приймають таку форму роботи: «Вона відволікає від суті літератури». А навпаки: відчути текст та прожити його зсередини. Коли книга проживається на рівні тактильних відчуттів, на рівні вибору матеріалу та вирізування цього матеріалу та складання з нього нового творчого тексту.</w:t>
      </w:r>
    </w:p>
    <w:p w:rsidR="00BC7E22" w:rsidRPr="0002700C" w:rsidRDefault="00BC7E22" w:rsidP="0002700C">
      <w:pPr>
        <w:pStyle w:val="a3"/>
        <w:ind w:firstLine="709"/>
        <w:jc w:val="both"/>
        <w:rPr>
          <w:rFonts w:ascii="Times New Roman" w:hAnsi="Times New Roman" w:cs="Times New Roman"/>
          <w:b/>
          <w:bCs/>
          <w:sz w:val="28"/>
          <w:szCs w:val="28"/>
        </w:rPr>
      </w:pPr>
    </w:p>
    <w:p w:rsidR="00BC7E22" w:rsidRPr="0002700C" w:rsidRDefault="00BC7E22" w:rsidP="0002700C">
      <w:pPr>
        <w:pStyle w:val="a3"/>
        <w:ind w:firstLine="709"/>
        <w:jc w:val="both"/>
        <w:rPr>
          <w:rFonts w:ascii="Times New Roman" w:hAnsi="Times New Roman" w:cs="Times New Roman"/>
          <w:b/>
          <w:bCs/>
          <w:sz w:val="28"/>
          <w:szCs w:val="28"/>
        </w:rPr>
      </w:pPr>
    </w:p>
    <w:p w:rsidR="00D46989" w:rsidRPr="0002700C" w:rsidRDefault="005D1EB9" w:rsidP="0002700C">
      <w:pPr>
        <w:pStyle w:val="a3"/>
        <w:ind w:firstLine="709"/>
        <w:jc w:val="center"/>
        <w:rPr>
          <w:rFonts w:ascii="Times New Roman" w:hAnsi="Times New Roman" w:cs="Times New Roman"/>
          <w:b/>
          <w:bCs/>
          <w:sz w:val="28"/>
          <w:szCs w:val="28"/>
        </w:rPr>
      </w:pPr>
      <w:r w:rsidRPr="005D1EB9">
        <w:rPr>
          <w:rFonts w:ascii="Times New Roman" w:hAnsi="Times New Roman" w:cs="Times New Roman"/>
          <w:b/>
          <w:bCs/>
          <w:sz w:val="28"/>
          <w:szCs w:val="28"/>
        </w:rPr>
        <w:lastRenderedPageBreak/>
        <w:t xml:space="preserve">РОЗДІЛ </w:t>
      </w:r>
      <w:r>
        <w:rPr>
          <w:rFonts w:ascii="Times New Roman" w:hAnsi="Times New Roman" w:cs="Times New Roman"/>
          <w:b/>
          <w:bCs/>
          <w:sz w:val="28"/>
          <w:szCs w:val="28"/>
        </w:rPr>
        <w:t>2</w:t>
      </w:r>
      <w:r w:rsidR="0002700C" w:rsidRPr="005D1EB9">
        <w:rPr>
          <w:rFonts w:ascii="Times New Roman" w:hAnsi="Times New Roman" w:cs="Times New Roman"/>
          <w:b/>
          <w:bCs/>
          <w:sz w:val="28"/>
          <w:szCs w:val="28"/>
        </w:rPr>
        <w:t>.</w:t>
      </w:r>
      <w:r>
        <w:rPr>
          <w:rFonts w:ascii="Times New Roman" w:hAnsi="Times New Roman" w:cs="Times New Roman"/>
          <w:b/>
          <w:bCs/>
          <w:sz w:val="28"/>
          <w:szCs w:val="28"/>
        </w:rPr>
        <w:t xml:space="preserve"> РІЗНОВИДИ ТЕКСТІВ «НОВОЇ ПРИРОДИ»</w:t>
      </w:r>
    </w:p>
    <w:p w:rsidR="00D46989" w:rsidRPr="0002700C" w:rsidRDefault="00D46989" w:rsidP="0002700C">
      <w:pPr>
        <w:pStyle w:val="a3"/>
        <w:ind w:firstLine="709"/>
        <w:jc w:val="both"/>
        <w:rPr>
          <w:rFonts w:ascii="Times New Roman" w:hAnsi="Times New Roman" w:cs="Times New Roman"/>
          <w:sz w:val="28"/>
          <w:szCs w:val="28"/>
        </w:rPr>
      </w:pPr>
    </w:p>
    <w:p w:rsidR="006D6BA5" w:rsidRPr="0002700C" w:rsidRDefault="008D082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Сучасний книжковий ринок пропонує читачеві вибір не лише жанровий, тематичний, авторський, а й форматний.</w:t>
      </w:r>
      <w:r w:rsidR="009515DD" w:rsidRPr="0002700C">
        <w:rPr>
          <w:rFonts w:ascii="Times New Roman" w:hAnsi="Times New Roman" w:cs="Times New Roman"/>
          <w:sz w:val="28"/>
          <w:szCs w:val="28"/>
        </w:rPr>
        <w:t xml:space="preserve"> Щодня з’являються нові різновиди текстів «нової природи».</w:t>
      </w:r>
      <w:r w:rsidR="006D6BA5" w:rsidRPr="0002700C">
        <w:rPr>
          <w:rFonts w:ascii="Times New Roman" w:hAnsi="Times New Roman" w:cs="Times New Roman"/>
          <w:sz w:val="28"/>
          <w:szCs w:val="28"/>
        </w:rPr>
        <w:t xml:space="preserve"> Спробую намітити </w:t>
      </w:r>
      <w:r w:rsidR="006D6BA5" w:rsidRPr="0002700C">
        <w:rPr>
          <w:rFonts w:ascii="Times New Roman" w:hAnsi="Times New Roman" w:cs="Times New Roman"/>
          <w:b/>
          <w:bCs/>
          <w:sz w:val="28"/>
          <w:szCs w:val="28"/>
        </w:rPr>
        <w:t>важливі формати</w:t>
      </w:r>
      <w:r w:rsidR="006D6BA5" w:rsidRPr="0002700C">
        <w:rPr>
          <w:rFonts w:ascii="Times New Roman" w:hAnsi="Times New Roman" w:cs="Times New Roman"/>
          <w:sz w:val="28"/>
          <w:szCs w:val="28"/>
        </w:rPr>
        <w:t xml:space="preserve"> і вдалі знахідки. </w:t>
      </w:r>
    </w:p>
    <w:p w:rsidR="00D23CF9" w:rsidRPr="0002700C" w:rsidRDefault="005B7230"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sz w:val="28"/>
          <w:szCs w:val="28"/>
        </w:rPr>
        <w:t>О.Казакова пропонує умовно розділити т</w:t>
      </w:r>
      <w:r w:rsidR="00D23CF9" w:rsidRPr="0002700C">
        <w:rPr>
          <w:rFonts w:ascii="Times New Roman" w:hAnsi="Times New Roman" w:cs="Times New Roman"/>
          <w:sz w:val="28"/>
          <w:szCs w:val="28"/>
        </w:rPr>
        <w:t>ексти «нової природи» на</w:t>
      </w:r>
      <w:r w:rsidRPr="0002700C">
        <w:rPr>
          <w:rFonts w:ascii="Times New Roman" w:hAnsi="Times New Roman" w:cs="Times New Roman"/>
          <w:sz w:val="28"/>
          <w:szCs w:val="28"/>
        </w:rPr>
        <w:t xml:space="preserve">             </w:t>
      </w:r>
      <w:r w:rsidR="00D23CF9" w:rsidRPr="0002700C">
        <w:rPr>
          <w:rFonts w:ascii="Times New Roman" w:hAnsi="Times New Roman" w:cs="Times New Roman"/>
          <w:sz w:val="28"/>
          <w:szCs w:val="28"/>
        </w:rPr>
        <w:t xml:space="preserve"> </w:t>
      </w:r>
      <w:r w:rsidR="00D23CF9" w:rsidRPr="0002700C">
        <w:rPr>
          <w:rFonts w:ascii="Times New Roman" w:hAnsi="Times New Roman" w:cs="Times New Roman"/>
          <w:b/>
          <w:bCs/>
          <w:sz w:val="28"/>
          <w:szCs w:val="28"/>
        </w:rPr>
        <w:t>дві групи:</w:t>
      </w:r>
    </w:p>
    <w:p w:rsidR="00D23CF9" w:rsidRPr="0002700C" w:rsidRDefault="00D23CF9" w:rsidP="0002700C">
      <w:pPr>
        <w:pStyle w:val="a3"/>
        <w:numPr>
          <w:ilvl w:val="0"/>
          <w:numId w:val="14"/>
        </w:numPr>
        <w:jc w:val="both"/>
        <w:rPr>
          <w:rFonts w:ascii="Times New Roman" w:hAnsi="Times New Roman" w:cs="Times New Roman"/>
          <w:sz w:val="28"/>
          <w:szCs w:val="28"/>
        </w:rPr>
      </w:pPr>
      <w:r w:rsidRPr="0002700C">
        <w:rPr>
          <w:rFonts w:ascii="Times New Roman" w:hAnsi="Times New Roman" w:cs="Times New Roman"/>
          <w:b/>
          <w:bCs/>
          <w:sz w:val="28"/>
          <w:szCs w:val="28"/>
        </w:rPr>
        <w:t>електронні тексти</w:t>
      </w:r>
      <w:r w:rsidRPr="0002700C">
        <w:rPr>
          <w:rFonts w:ascii="Times New Roman" w:hAnsi="Times New Roman" w:cs="Times New Roman"/>
          <w:sz w:val="28"/>
          <w:szCs w:val="28"/>
        </w:rPr>
        <w:t>, створені з використанням ІКТ (електронні підручники нового покоління, буктрейлери, лонґріди);</w:t>
      </w:r>
    </w:p>
    <w:p w:rsidR="00D23CF9" w:rsidRPr="0002700C" w:rsidRDefault="00D23CF9" w:rsidP="0002700C">
      <w:pPr>
        <w:pStyle w:val="a3"/>
        <w:numPr>
          <w:ilvl w:val="0"/>
          <w:numId w:val="14"/>
        </w:numPr>
        <w:jc w:val="both"/>
        <w:rPr>
          <w:rFonts w:ascii="Times New Roman" w:hAnsi="Times New Roman" w:cs="Times New Roman"/>
          <w:sz w:val="28"/>
          <w:szCs w:val="28"/>
        </w:rPr>
      </w:pPr>
      <w:r w:rsidRPr="0002700C">
        <w:rPr>
          <w:rFonts w:ascii="Times New Roman" w:hAnsi="Times New Roman" w:cs="Times New Roman"/>
          <w:b/>
          <w:bCs/>
          <w:sz w:val="28"/>
          <w:szCs w:val="28"/>
        </w:rPr>
        <w:t>«рукотворні»</w:t>
      </w:r>
      <w:r w:rsidRPr="0002700C">
        <w:rPr>
          <w:rFonts w:ascii="Times New Roman" w:hAnsi="Times New Roman" w:cs="Times New Roman"/>
          <w:sz w:val="28"/>
          <w:szCs w:val="28"/>
        </w:rPr>
        <w:t xml:space="preserve"> арт-об'єкти (мудборд – дошка настрою, комікси, хмара слів)</w:t>
      </w:r>
      <w:r w:rsidR="005B7230" w:rsidRPr="0002700C">
        <w:rPr>
          <w:rFonts w:ascii="Times New Roman" w:hAnsi="Times New Roman" w:cs="Times New Roman"/>
          <w:sz w:val="28"/>
          <w:szCs w:val="28"/>
        </w:rPr>
        <w:t xml:space="preserve"> </w:t>
      </w:r>
      <w:r w:rsidR="005B7230" w:rsidRPr="0002700C">
        <w:rPr>
          <w:rFonts w:ascii="Times New Roman" w:hAnsi="Times New Roman" w:cs="Times New Roman"/>
          <w:sz w:val="28"/>
          <w:szCs w:val="28"/>
          <w:lang w:val="ru-RU"/>
        </w:rPr>
        <w:t>[</w:t>
      </w:r>
      <w:r w:rsidR="00E27136" w:rsidRPr="0002700C">
        <w:rPr>
          <w:rFonts w:ascii="Times New Roman" w:hAnsi="Times New Roman" w:cs="Times New Roman"/>
          <w:sz w:val="28"/>
          <w:szCs w:val="28"/>
          <w:lang w:val="ru-RU"/>
        </w:rPr>
        <w:t>7</w:t>
      </w:r>
      <w:r w:rsidR="005B7230" w:rsidRPr="0002700C">
        <w:rPr>
          <w:rFonts w:ascii="Times New Roman" w:hAnsi="Times New Roman" w:cs="Times New Roman"/>
          <w:sz w:val="28"/>
          <w:szCs w:val="28"/>
          <w:lang w:val="ru-RU"/>
        </w:rPr>
        <w:t>].</w:t>
      </w:r>
    </w:p>
    <w:p w:rsidR="00C7456D" w:rsidRPr="0002700C" w:rsidRDefault="00C7456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Щодо першої групи текстів «нової природи» – </w:t>
      </w:r>
      <w:r w:rsidRPr="0002700C">
        <w:rPr>
          <w:rFonts w:ascii="Times New Roman" w:hAnsi="Times New Roman" w:cs="Times New Roman"/>
          <w:b/>
          <w:bCs/>
          <w:sz w:val="28"/>
          <w:szCs w:val="28"/>
        </w:rPr>
        <w:t>електронних</w:t>
      </w:r>
      <w:r w:rsidRPr="0002700C">
        <w:rPr>
          <w:rFonts w:ascii="Times New Roman" w:hAnsi="Times New Roman" w:cs="Times New Roman"/>
          <w:sz w:val="28"/>
          <w:szCs w:val="28"/>
        </w:rPr>
        <w:t xml:space="preserve">, нові формати для читачів народжуються переважно у просторі Інтернету. У месенджерах стало традицією замінювати смайликом або піктограмами </w:t>
      </w:r>
      <w:r w:rsidRPr="0002700C">
        <w:rPr>
          <w:rFonts w:ascii="Times New Roman" w:hAnsi="Times New Roman" w:cs="Times New Roman"/>
          <w:b/>
          <w:bCs/>
          <w:i/>
          <w:iCs/>
          <w:sz w:val="28"/>
          <w:szCs w:val="28"/>
        </w:rPr>
        <w:t>емодзі</w:t>
      </w:r>
      <w:r w:rsidRPr="0002700C">
        <w:rPr>
          <w:rFonts w:ascii="Times New Roman" w:hAnsi="Times New Roman" w:cs="Times New Roman"/>
          <w:sz w:val="28"/>
          <w:szCs w:val="28"/>
        </w:rPr>
        <w:t xml:space="preserve"> свої емоційні реакції. </w:t>
      </w:r>
    </w:p>
    <w:p w:rsidR="007D3CA9" w:rsidRPr="0002700C" w:rsidRDefault="00C7456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Популярні у </w:t>
      </w:r>
      <w:r w:rsidR="001930D9" w:rsidRPr="0002700C">
        <w:rPr>
          <w:rFonts w:ascii="Times New Roman" w:hAnsi="Times New Roman" w:cs="Times New Roman"/>
          <w:sz w:val="28"/>
          <w:szCs w:val="28"/>
        </w:rPr>
        <w:t>філологів</w:t>
      </w:r>
      <w:r w:rsidRPr="0002700C">
        <w:rPr>
          <w:rFonts w:ascii="Times New Roman" w:hAnsi="Times New Roman" w:cs="Times New Roman"/>
          <w:sz w:val="28"/>
          <w:szCs w:val="28"/>
        </w:rPr>
        <w:t xml:space="preserve"> </w:t>
      </w:r>
      <w:r w:rsidRPr="0002700C">
        <w:rPr>
          <w:rFonts w:ascii="Times New Roman" w:hAnsi="Times New Roman" w:cs="Times New Roman"/>
          <w:b/>
          <w:bCs/>
          <w:i/>
          <w:iCs/>
          <w:sz w:val="28"/>
          <w:szCs w:val="28"/>
        </w:rPr>
        <w:t>хмарки слів</w:t>
      </w:r>
      <w:r w:rsidRPr="0002700C">
        <w:rPr>
          <w:rFonts w:ascii="Times New Roman" w:hAnsi="Times New Roman" w:cs="Times New Roman"/>
          <w:sz w:val="28"/>
          <w:szCs w:val="28"/>
        </w:rPr>
        <w:t xml:space="preserve"> на матеріалі програмових літературних творів, коли</w:t>
      </w:r>
      <w:r w:rsidR="001930D9" w:rsidRPr="0002700C">
        <w:rPr>
          <w:rFonts w:ascii="Times New Roman" w:hAnsi="Times New Roman" w:cs="Times New Roman"/>
          <w:sz w:val="28"/>
          <w:szCs w:val="28"/>
        </w:rPr>
        <w:t xml:space="preserve"> спеціальні онлайн-сервіси</w:t>
      </w:r>
      <w:r w:rsidRPr="0002700C">
        <w:rPr>
          <w:rFonts w:ascii="Times New Roman" w:hAnsi="Times New Roman" w:cs="Times New Roman"/>
          <w:sz w:val="28"/>
          <w:szCs w:val="28"/>
        </w:rPr>
        <w:t xml:space="preserve"> </w:t>
      </w:r>
      <w:r w:rsidR="001930D9" w:rsidRPr="0002700C">
        <w:rPr>
          <w:rFonts w:ascii="Times New Roman" w:hAnsi="Times New Roman" w:cs="Times New Roman"/>
          <w:sz w:val="28"/>
          <w:szCs w:val="28"/>
        </w:rPr>
        <w:t>формують із ключових слів-тегів кольоровий</w:t>
      </w:r>
      <w:r w:rsidRPr="0002700C">
        <w:rPr>
          <w:rFonts w:ascii="Times New Roman" w:hAnsi="Times New Roman" w:cs="Times New Roman"/>
          <w:sz w:val="28"/>
          <w:szCs w:val="28"/>
        </w:rPr>
        <w:t xml:space="preserve"> образ-символ</w:t>
      </w:r>
      <w:r w:rsidR="001930D9" w:rsidRPr="0002700C">
        <w:rPr>
          <w:rFonts w:ascii="Times New Roman" w:hAnsi="Times New Roman" w:cs="Times New Roman"/>
          <w:sz w:val="28"/>
          <w:szCs w:val="28"/>
        </w:rPr>
        <w:t>.</w:t>
      </w:r>
    </w:p>
    <w:p w:rsidR="001930D9" w:rsidRPr="0002700C" w:rsidRDefault="001930D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Не можу уявити своїх уроків зарубіжної літератури без </w:t>
      </w:r>
      <w:r w:rsidRPr="0002700C">
        <w:rPr>
          <w:rFonts w:ascii="Times New Roman" w:hAnsi="Times New Roman" w:cs="Times New Roman"/>
          <w:b/>
          <w:bCs/>
          <w:i/>
          <w:iCs/>
          <w:sz w:val="28"/>
          <w:szCs w:val="28"/>
        </w:rPr>
        <w:t>кроссенсів</w:t>
      </w:r>
      <w:r w:rsidRPr="0002700C">
        <w:rPr>
          <w:rFonts w:ascii="Times New Roman" w:hAnsi="Times New Roman" w:cs="Times New Roman"/>
          <w:sz w:val="28"/>
          <w:szCs w:val="28"/>
        </w:rPr>
        <w:t xml:space="preserve"> – сучасної головоломки для цифрового покоління дітей. Є 9 картинок, асоціативно пов’язаних між собою за внутрішнім смислом. </w:t>
      </w:r>
      <w:r w:rsidR="006140C6" w:rsidRPr="0002700C">
        <w:rPr>
          <w:rFonts w:ascii="Times New Roman" w:hAnsi="Times New Roman" w:cs="Times New Roman"/>
          <w:sz w:val="28"/>
          <w:szCs w:val="28"/>
        </w:rPr>
        <w:t>І учні розгадують приховані зв’язки з темою уроку, твором, біографією письменника або культурної епохи.</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До електронних текстів «нової природи» також відносяться:</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буктрейлер;</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комікс;</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QR-код;</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інфографіка;</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ментальна мапа;</w:t>
      </w:r>
    </w:p>
    <w:p w:rsidR="00A361F1"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стрічка часу (таймлайн);</w:t>
      </w:r>
    </w:p>
    <w:p w:rsidR="0082309F" w:rsidRPr="0002700C" w:rsidRDefault="00A361F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лонгрід</w:t>
      </w:r>
      <w:r w:rsidR="003C742B" w:rsidRPr="0002700C">
        <w:rPr>
          <w:rFonts w:ascii="Times New Roman" w:hAnsi="Times New Roman" w:cs="Times New Roman"/>
          <w:sz w:val="28"/>
          <w:szCs w:val="28"/>
        </w:rPr>
        <w:t xml:space="preserve"> </w:t>
      </w:r>
      <w:r w:rsidR="0082309F" w:rsidRPr="0002700C">
        <w:rPr>
          <w:rFonts w:ascii="Times New Roman" w:hAnsi="Times New Roman" w:cs="Times New Roman"/>
          <w:sz w:val="28"/>
          <w:szCs w:val="28"/>
        </w:rPr>
        <w:t xml:space="preserve"> та ін.</w:t>
      </w:r>
    </w:p>
    <w:p w:rsidR="001930D9" w:rsidRPr="0002700C" w:rsidRDefault="001930D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Не менше цікава для учнів </w:t>
      </w:r>
      <w:r w:rsidRPr="0002700C">
        <w:rPr>
          <w:rFonts w:ascii="Times New Roman" w:hAnsi="Times New Roman" w:cs="Times New Roman"/>
          <w:b/>
          <w:bCs/>
          <w:sz w:val="28"/>
          <w:szCs w:val="28"/>
        </w:rPr>
        <w:t>друга група</w:t>
      </w:r>
      <w:r w:rsidRPr="0002700C">
        <w:rPr>
          <w:rFonts w:ascii="Times New Roman" w:hAnsi="Times New Roman" w:cs="Times New Roman"/>
          <w:sz w:val="28"/>
          <w:szCs w:val="28"/>
        </w:rPr>
        <w:t xml:space="preserve"> сучасних текстів – ті, до яких можна доторкнутися руками або навіть створити власними руками. </w:t>
      </w:r>
    </w:p>
    <w:p w:rsidR="007D3CA9" w:rsidRPr="0002700C" w:rsidRDefault="007D3CA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 книгарнях ми тепер купуємо не тільки звичні книги в твердій палітурці. Це  може бути, для прикладу, </w:t>
      </w:r>
      <w:r w:rsidRPr="0002700C">
        <w:rPr>
          <w:rFonts w:ascii="Times New Roman" w:hAnsi="Times New Roman" w:cs="Times New Roman"/>
          <w:b/>
          <w:bCs/>
          <w:i/>
          <w:iCs/>
          <w:sz w:val="28"/>
          <w:szCs w:val="28"/>
        </w:rPr>
        <w:t>кніглі</w:t>
      </w:r>
      <w:r w:rsidRPr="0002700C">
        <w:rPr>
          <w:rFonts w:ascii="Times New Roman" w:hAnsi="Times New Roman" w:cs="Times New Roman"/>
          <w:sz w:val="28"/>
          <w:szCs w:val="28"/>
        </w:rPr>
        <w:t xml:space="preserve"> – книга-постер, книга-сувій, повний текст класичного твору на великому аркуші А3. Майже всі твори шкільної програми із зарубіжної літератури представлені в такому форматі: «Аліса в Країні Див» Л.Керролла, «Ромео і Джульєтта» В.Шекспіра, «Маленький принц» А. де Сент-Екзюпері та ін.</w:t>
      </w:r>
    </w:p>
    <w:p w:rsidR="007D3CA9" w:rsidRPr="0002700C" w:rsidRDefault="007D3CA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Із великих популярних форматів текстів також хочу згадати </w:t>
      </w:r>
      <w:r w:rsidRPr="0002700C">
        <w:rPr>
          <w:rFonts w:ascii="Times New Roman" w:hAnsi="Times New Roman" w:cs="Times New Roman"/>
          <w:b/>
          <w:bCs/>
          <w:i/>
          <w:iCs/>
          <w:sz w:val="28"/>
          <w:szCs w:val="28"/>
        </w:rPr>
        <w:t>віммельбух</w:t>
      </w:r>
      <w:r w:rsidRPr="0002700C">
        <w:rPr>
          <w:rFonts w:ascii="Times New Roman" w:hAnsi="Times New Roman" w:cs="Times New Roman"/>
          <w:sz w:val="28"/>
          <w:szCs w:val="28"/>
        </w:rPr>
        <w:t xml:space="preserve"> – книжка-розглядалка, книга формату А3 в картинках, без слів, де текст складає сам читач, розглядаючи дрібні деталі і речі, згруповані за темами. Видавництво «А-БА-БА-ГА-ЛА-МА-ГА» видало цілу серію віммельбухів на сюжети кращих народних і літературних казок світу. Використовую такі приклади для учнів 5-6-х класів при вивченні казок народів світу, міфів, билин. </w:t>
      </w:r>
    </w:p>
    <w:p w:rsidR="007D3CA9" w:rsidRPr="0002700C" w:rsidRDefault="007D3CA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 xml:space="preserve">Такі тексти </w:t>
      </w:r>
      <w:r w:rsidR="001930D9" w:rsidRPr="0002700C">
        <w:rPr>
          <w:rFonts w:ascii="Times New Roman" w:hAnsi="Times New Roman" w:cs="Times New Roman"/>
          <w:sz w:val="28"/>
          <w:szCs w:val="28"/>
        </w:rPr>
        <w:t>«нової природи»</w:t>
      </w:r>
      <w:r w:rsidRPr="0002700C">
        <w:rPr>
          <w:rFonts w:ascii="Times New Roman" w:hAnsi="Times New Roman" w:cs="Times New Roman"/>
          <w:sz w:val="28"/>
          <w:szCs w:val="28"/>
        </w:rPr>
        <w:t xml:space="preserve"> дозволяють торкнутися </w:t>
      </w:r>
      <w:r w:rsidR="001930D9" w:rsidRPr="0002700C">
        <w:rPr>
          <w:rFonts w:ascii="Times New Roman" w:hAnsi="Times New Roman" w:cs="Times New Roman"/>
          <w:sz w:val="28"/>
          <w:szCs w:val="28"/>
        </w:rPr>
        <w:t>художнього твору</w:t>
      </w:r>
      <w:r w:rsidRPr="0002700C">
        <w:rPr>
          <w:rFonts w:ascii="Times New Roman" w:hAnsi="Times New Roman" w:cs="Times New Roman"/>
          <w:sz w:val="28"/>
          <w:szCs w:val="28"/>
        </w:rPr>
        <w:t xml:space="preserve"> на дотик. Те, що так рідко вдається зробити на уроках. І те, що включає абсолютно несподіваний під час уроків літератури канал сприйняття – тактильний.</w:t>
      </w:r>
    </w:p>
    <w:p w:rsidR="007D3CA9"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До «рукотворних», тактильних текстів «нової природи» можемо віднести:</w:t>
      </w:r>
    </w:p>
    <w:p w:rsidR="0082309F"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книжкова інсталяція;</w:t>
      </w:r>
    </w:p>
    <w:p w:rsidR="0082309F"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дошка настрою (мудборд);</w:t>
      </w:r>
    </w:p>
    <w:p w:rsidR="0082309F"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лепбук;</w:t>
      </w:r>
    </w:p>
    <w:p w:rsidR="0082309F"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тревелбук;</w:t>
      </w:r>
    </w:p>
    <w:p w:rsidR="00C76293"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фліпбук;</w:t>
      </w:r>
    </w:p>
    <w:p w:rsidR="00C76293"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неовінтажна книга;</w:t>
      </w:r>
    </w:p>
    <w:p w:rsidR="0082309F"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інтер’єрна книга;</w:t>
      </w:r>
    </w:p>
    <w:p w:rsidR="00C76293"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шеббі-бук;</w:t>
      </w:r>
    </w:p>
    <w:p w:rsidR="00C76293"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партворк;</w:t>
      </w:r>
    </w:p>
    <w:p w:rsidR="005A66E8"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флешбук;</w:t>
      </w:r>
    </w:p>
    <w:p w:rsidR="005A66E8" w:rsidRPr="0002700C" w:rsidRDefault="0082309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фанбук;</w:t>
      </w:r>
    </w:p>
    <w:p w:rsidR="0082309F" w:rsidRPr="0002700C" w:rsidRDefault="0082309F" w:rsidP="0002700C">
      <w:pPr>
        <w:pStyle w:val="a3"/>
        <w:ind w:left="708" w:firstLine="1"/>
        <w:jc w:val="both"/>
        <w:rPr>
          <w:rFonts w:ascii="Times New Roman" w:hAnsi="Times New Roman" w:cs="Times New Roman"/>
          <w:sz w:val="28"/>
          <w:szCs w:val="28"/>
        </w:rPr>
      </w:pPr>
      <w:r w:rsidRPr="0002700C">
        <w:rPr>
          <w:rFonts w:ascii="Times New Roman" w:hAnsi="Times New Roman" w:cs="Times New Roman"/>
          <w:sz w:val="28"/>
          <w:szCs w:val="28"/>
        </w:rPr>
        <w:t>- джанкбук;</w:t>
      </w:r>
    </w:p>
    <w:p w:rsidR="0082309F" w:rsidRPr="0002700C" w:rsidRDefault="0082309F" w:rsidP="0002700C">
      <w:pPr>
        <w:pStyle w:val="a3"/>
        <w:ind w:left="708" w:firstLine="1"/>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3C742B" w:rsidRPr="0002700C">
        <w:rPr>
          <w:rFonts w:ascii="Times New Roman" w:hAnsi="Times New Roman" w:cs="Times New Roman"/>
          <w:sz w:val="28"/>
          <w:szCs w:val="28"/>
        </w:rPr>
        <w:t xml:space="preserve">дримбук </w:t>
      </w:r>
      <w:r w:rsidRPr="0002700C">
        <w:rPr>
          <w:rFonts w:ascii="Times New Roman" w:hAnsi="Times New Roman" w:cs="Times New Roman"/>
          <w:sz w:val="28"/>
          <w:szCs w:val="28"/>
        </w:rPr>
        <w:t>та ін.</w:t>
      </w:r>
    </w:p>
    <w:p w:rsidR="008A540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b/>
          <w:bCs/>
          <w:sz w:val="28"/>
          <w:szCs w:val="28"/>
        </w:rPr>
        <w:t xml:space="preserve">Як утворюються ці тексти «нової природи»? </w:t>
      </w:r>
      <w:r w:rsidR="003410F0" w:rsidRPr="0002700C">
        <w:rPr>
          <w:rFonts w:ascii="Times New Roman" w:hAnsi="Times New Roman" w:cs="Times New Roman"/>
          <w:sz w:val="28"/>
          <w:szCs w:val="28"/>
        </w:rPr>
        <w:t>В</w:t>
      </w:r>
      <w:r w:rsidRPr="0002700C">
        <w:rPr>
          <w:rFonts w:ascii="Times New Roman" w:hAnsi="Times New Roman" w:cs="Times New Roman"/>
          <w:sz w:val="28"/>
          <w:szCs w:val="28"/>
        </w:rPr>
        <w:t xml:space="preserve">ихідний текст проходить </w:t>
      </w:r>
      <w:r w:rsidR="003410F0" w:rsidRPr="0002700C">
        <w:rPr>
          <w:rFonts w:ascii="Times New Roman" w:hAnsi="Times New Roman" w:cs="Times New Roman"/>
          <w:sz w:val="28"/>
          <w:szCs w:val="28"/>
        </w:rPr>
        <w:t>видозміни</w:t>
      </w:r>
      <w:r w:rsidRPr="0002700C">
        <w:rPr>
          <w:rFonts w:ascii="Times New Roman" w:hAnsi="Times New Roman" w:cs="Times New Roman"/>
          <w:sz w:val="28"/>
          <w:szCs w:val="28"/>
        </w:rPr>
        <w:t>:</w:t>
      </w:r>
    </w:p>
    <w:p w:rsidR="008A540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стиснення (з </w:t>
      </w:r>
      <w:r w:rsidR="003410F0" w:rsidRPr="0002700C">
        <w:rPr>
          <w:rFonts w:ascii="Times New Roman" w:hAnsi="Times New Roman" w:cs="Times New Roman"/>
          <w:sz w:val="28"/>
          <w:szCs w:val="28"/>
        </w:rPr>
        <w:t>тексту</w:t>
      </w:r>
      <w:r w:rsidRPr="0002700C">
        <w:rPr>
          <w:rFonts w:ascii="Times New Roman" w:hAnsi="Times New Roman" w:cs="Times New Roman"/>
          <w:sz w:val="28"/>
          <w:szCs w:val="28"/>
        </w:rPr>
        <w:t xml:space="preserve"> забираються словесні структури, що мають нульову інформативність або близьку до нуля смислову значимість</w:t>
      </w:r>
      <w:r w:rsidR="003410F0" w:rsidRPr="0002700C">
        <w:rPr>
          <w:rFonts w:ascii="Times New Roman" w:hAnsi="Times New Roman" w:cs="Times New Roman"/>
          <w:sz w:val="28"/>
          <w:szCs w:val="28"/>
        </w:rPr>
        <w:t>)</w:t>
      </w:r>
      <w:r w:rsidRPr="0002700C">
        <w:rPr>
          <w:rFonts w:ascii="Times New Roman" w:hAnsi="Times New Roman" w:cs="Times New Roman"/>
          <w:sz w:val="28"/>
          <w:szCs w:val="28"/>
        </w:rPr>
        <w:t>;</w:t>
      </w:r>
    </w:p>
    <w:p w:rsidR="008A540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3410F0" w:rsidRPr="0002700C">
        <w:rPr>
          <w:rFonts w:ascii="Times New Roman" w:hAnsi="Times New Roman" w:cs="Times New Roman"/>
          <w:sz w:val="28"/>
          <w:szCs w:val="28"/>
        </w:rPr>
        <w:t>з</w:t>
      </w:r>
      <w:r w:rsidRPr="0002700C">
        <w:rPr>
          <w:rFonts w:ascii="Times New Roman" w:hAnsi="Times New Roman" w:cs="Times New Roman"/>
          <w:sz w:val="28"/>
          <w:szCs w:val="28"/>
        </w:rPr>
        <w:t>аміни словесних конструкцій на знакові (стрілки, малюнки, графіки, діаграми);</w:t>
      </w:r>
    </w:p>
    <w:p w:rsidR="008A540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3410F0" w:rsidRPr="0002700C">
        <w:rPr>
          <w:rFonts w:ascii="Times New Roman" w:hAnsi="Times New Roman" w:cs="Times New Roman"/>
          <w:sz w:val="28"/>
          <w:szCs w:val="28"/>
        </w:rPr>
        <w:t>ч</w:t>
      </w:r>
      <w:r w:rsidRPr="0002700C">
        <w:rPr>
          <w:rFonts w:ascii="Times New Roman" w:hAnsi="Times New Roman" w:cs="Times New Roman"/>
          <w:sz w:val="28"/>
          <w:szCs w:val="28"/>
        </w:rPr>
        <w:t>исла в таких текстах практично завжди живуть у цифров</w:t>
      </w:r>
      <w:r w:rsidR="003410F0" w:rsidRPr="0002700C">
        <w:rPr>
          <w:rFonts w:ascii="Times New Roman" w:hAnsi="Times New Roman" w:cs="Times New Roman"/>
          <w:sz w:val="28"/>
          <w:szCs w:val="28"/>
        </w:rPr>
        <w:t>ому</w:t>
      </w:r>
      <w:r w:rsidRPr="0002700C">
        <w:rPr>
          <w:rFonts w:ascii="Times New Roman" w:hAnsi="Times New Roman" w:cs="Times New Roman"/>
          <w:sz w:val="28"/>
          <w:szCs w:val="28"/>
        </w:rPr>
        <w:t xml:space="preserve">, а не </w:t>
      </w:r>
      <w:r w:rsidR="003410F0" w:rsidRPr="0002700C">
        <w:rPr>
          <w:rFonts w:ascii="Times New Roman" w:hAnsi="Times New Roman" w:cs="Times New Roman"/>
          <w:sz w:val="28"/>
          <w:szCs w:val="28"/>
        </w:rPr>
        <w:t>буквенному</w:t>
      </w:r>
      <w:r w:rsidRPr="0002700C">
        <w:rPr>
          <w:rFonts w:ascii="Times New Roman" w:hAnsi="Times New Roman" w:cs="Times New Roman"/>
          <w:sz w:val="28"/>
          <w:szCs w:val="28"/>
        </w:rPr>
        <w:t xml:space="preserve"> </w:t>
      </w:r>
      <w:r w:rsidR="003410F0" w:rsidRPr="0002700C">
        <w:rPr>
          <w:rFonts w:ascii="Times New Roman" w:hAnsi="Times New Roman" w:cs="Times New Roman"/>
          <w:sz w:val="28"/>
          <w:szCs w:val="28"/>
        </w:rPr>
        <w:t>вигляді</w:t>
      </w:r>
      <w:r w:rsidRPr="0002700C">
        <w:rPr>
          <w:rFonts w:ascii="Times New Roman" w:hAnsi="Times New Roman" w:cs="Times New Roman"/>
          <w:sz w:val="28"/>
          <w:szCs w:val="28"/>
        </w:rPr>
        <w:t>;</w:t>
      </w:r>
    </w:p>
    <w:p w:rsidR="008A540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перетворення текстових форматів на схеми;</w:t>
      </w:r>
    </w:p>
    <w:p w:rsidR="008A540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3410F0" w:rsidRPr="0002700C">
        <w:rPr>
          <w:rFonts w:ascii="Times New Roman" w:hAnsi="Times New Roman" w:cs="Times New Roman"/>
          <w:sz w:val="28"/>
          <w:szCs w:val="28"/>
        </w:rPr>
        <w:t>д</w:t>
      </w:r>
      <w:r w:rsidRPr="0002700C">
        <w:rPr>
          <w:rFonts w:ascii="Times New Roman" w:hAnsi="Times New Roman" w:cs="Times New Roman"/>
          <w:sz w:val="28"/>
          <w:szCs w:val="28"/>
        </w:rPr>
        <w:t>оповнення метафор малюнками;</w:t>
      </w:r>
    </w:p>
    <w:p w:rsidR="00D46989" w:rsidRPr="0002700C" w:rsidRDefault="008A54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3410F0" w:rsidRPr="0002700C">
        <w:rPr>
          <w:rFonts w:ascii="Times New Roman" w:hAnsi="Times New Roman" w:cs="Times New Roman"/>
          <w:sz w:val="28"/>
          <w:szCs w:val="28"/>
        </w:rPr>
        <w:t>д</w:t>
      </w:r>
      <w:r w:rsidRPr="0002700C">
        <w:rPr>
          <w:rFonts w:ascii="Times New Roman" w:hAnsi="Times New Roman" w:cs="Times New Roman"/>
          <w:sz w:val="28"/>
          <w:szCs w:val="28"/>
        </w:rPr>
        <w:t xml:space="preserve">оповнення тексту </w:t>
      </w:r>
      <w:r w:rsidR="003410F0" w:rsidRPr="0002700C">
        <w:rPr>
          <w:rFonts w:ascii="Times New Roman" w:hAnsi="Times New Roman" w:cs="Times New Roman"/>
          <w:sz w:val="28"/>
          <w:szCs w:val="28"/>
        </w:rPr>
        <w:t>аудіо-, відео</w:t>
      </w:r>
      <w:r w:rsidRPr="0002700C">
        <w:rPr>
          <w:rFonts w:ascii="Times New Roman" w:hAnsi="Times New Roman" w:cs="Times New Roman"/>
          <w:sz w:val="28"/>
          <w:szCs w:val="28"/>
        </w:rPr>
        <w:t xml:space="preserve">фрагментами (звукові композиції, </w:t>
      </w:r>
      <w:r w:rsidR="003410F0" w:rsidRPr="0002700C">
        <w:rPr>
          <w:rFonts w:ascii="Times New Roman" w:hAnsi="Times New Roman" w:cs="Times New Roman"/>
          <w:sz w:val="28"/>
          <w:szCs w:val="28"/>
        </w:rPr>
        <w:t>анімація</w:t>
      </w:r>
      <w:r w:rsidRPr="0002700C">
        <w:rPr>
          <w:rFonts w:ascii="Times New Roman" w:hAnsi="Times New Roman" w:cs="Times New Roman"/>
          <w:sz w:val="28"/>
          <w:szCs w:val="28"/>
        </w:rPr>
        <w:t xml:space="preserve"> </w:t>
      </w:r>
      <w:r w:rsidR="003410F0" w:rsidRPr="0002700C">
        <w:rPr>
          <w:rFonts w:ascii="Times New Roman" w:hAnsi="Times New Roman" w:cs="Times New Roman"/>
          <w:sz w:val="28"/>
          <w:szCs w:val="28"/>
        </w:rPr>
        <w:t>тощо</w:t>
      </w:r>
      <w:r w:rsidRPr="0002700C">
        <w:rPr>
          <w:rFonts w:ascii="Times New Roman" w:hAnsi="Times New Roman" w:cs="Times New Roman"/>
          <w:sz w:val="28"/>
          <w:szCs w:val="28"/>
        </w:rPr>
        <w:t>)</w:t>
      </w:r>
      <w:r w:rsidR="007536C3" w:rsidRPr="0002700C">
        <w:rPr>
          <w:rFonts w:ascii="Times New Roman" w:hAnsi="Times New Roman" w:cs="Times New Roman"/>
          <w:sz w:val="28"/>
          <w:szCs w:val="28"/>
        </w:rPr>
        <w:t xml:space="preserve"> [за: 11, с. 32]</w:t>
      </w:r>
      <w:r w:rsidR="007D3CA9" w:rsidRPr="0002700C">
        <w:rPr>
          <w:rFonts w:ascii="Times New Roman" w:hAnsi="Times New Roman" w:cs="Times New Roman"/>
          <w:sz w:val="28"/>
          <w:szCs w:val="28"/>
        </w:rPr>
        <w:t>.</w:t>
      </w:r>
    </w:p>
    <w:p w:rsidR="00184862" w:rsidRPr="0002700C" w:rsidRDefault="007D3CA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Перед сучасним учителем зарубіжної літератури відкриваються н</w:t>
      </w:r>
      <w:r w:rsidR="00184862" w:rsidRPr="0002700C">
        <w:rPr>
          <w:rFonts w:ascii="Times New Roman" w:hAnsi="Times New Roman" w:cs="Times New Roman"/>
          <w:sz w:val="28"/>
          <w:szCs w:val="28"/>
        </w:rPr>
        <w:t>ов</w:t>
      </w:r>
      <w:r w:rsidRPr="0002700C">
        <w:rPr>
          <w:rFonts w:ascii="Times New Roman" w:hAnsi="Times New Roman" w:cs="Times New Roman"/>
          <w:sz w:val="28"/>
          <w:szCs w:val="28"/>
        </w:rPr>
        <w:t>і</w:t>
      </w:r>
      <w:r w:rsidR="00184862" w:rsidRPr="0002700C">
        <w:rPr>
          <w:rFonts w:ascii="Times New Roman" w:hAnsi="Times New Roman" w:cs="Times New Roman"/>
          <w:sz w:val="28"/>
          <w:szCs w:val="28"/>
        </w:rPr>
        <w:t xml:space="preserve"> можлив</w:t>
      </w:r>
      <w:r w:rsidRPr="0002700C">
        <w:rPr>
          <w:rFonts w:ascii="Times New Roman" w:hAnsi="Times New Roman" w:cs="Times New Roman"/>
          <w:sz w:val="28"/>
          <w:szCs w:val="28"/>
        </w:rPr>
        <w:t>о</w:t>
      </w:r>
      <w:r w:rsidR="00184862" w:rsidRPr="0002700C">
        <w:rPr>
          <w:rFonts w:ascii="Times New Roman" w:hAnsi="Times New Roman" w:cs="Times New Roman"/>
          <w:sz w:val="28"/>
          <w:szCs w:val="28"/>
        </w:rPr>
        <w:t>ст</w:t>
      </w:r>
      <w:r w:rsidRPr="0002700C">
        <w:rPr>
          <w:rFonts w:ascii="Times New Roman" w:hAnsi="Times New Roman" w:cs="Times New Roman"/>
          <w:sz w:val="28"/>
          <w:szCs w:val="28"/>
        </w:rPr>
        <w:t>і залучення учнів до читання</w:t>
      </w:r>
      <w:r w:rsidR="00184862" w:rsidRPr="0002700C">
        <w:rPr>
          <w:rFonts w:ascii="Times New Roman" w:hAnsi="Times New Roman" w:cs="Times New Roman"/>
          <w:sz w:val="28"/>
          <w:szCs w:val="28"/>
        </w:rPr>
        <w:t xml:space="preserve">, </w:t>
      </w:r>
      <w:r w:rsidRPr="0002700C">
        <w:rPr>
          <w:rFonts w:ascii="Times New Roman" w:hAnsi="Times New Roman" w:cs="Times New Roman"/>
          <w:sz w:val="28"/>
          <w:szCs w:val="28"/>
        </w:rPr>
        <w:t xml:space="preserve">а для дітей – </w:t>
      </w:r>
      <w:r w:rsidR="00184862" w:rsidRPr="0002700C">
        <w:rPr>
          <w:rFonts w:ascii="Times New Roman" w:hAnsi="Times New Roman" w:cs="Times New Roman"/>
          <w:sz w:val="28"/>
          <w:szCs w:val="28"/>
        </w:rPr>
        <w:t xml:space="preserve">новий шлях </w:t>
      </w:r>
      <w:r w:rsidRPr="0002700C">
        <w:rPr>
          <w:rFonts w:ascii="Times New Roman" w:hAnsi="Times New Roman" w:cs="Times New Roman"/>
          <w:sz w:val="28"/>
          <w:szCs w:val="28"/>
        </w:rPr>
        <w:t>відчути, дослідити</w:t>
      </w:r>
      <w:r w:rsidR="00184862" w:rsidRPr="0002700C">
        <w:rPr>
          <w:rFonts w:ascii="Times New Roman" w:hAnsi="Times New Roman" w:cs="Times New Roman"/>
          <w:sz w:val="28"/>
          <w:szCs w:val="28"/>
        </w:rPr>
        <w:t xml:space="preserve"> текст.</w:t>
      </w:r>
    </w:p>
    <w:p w:rsidR="008A5409" w:rsidRPr="0002700C" w:rsidRDefault="008A5409" w:rsidP="0002700C">
      <w:pPr>
        <w:pStyle w:val="a3"/>
        <w:ind w:firstLine="709"/>
        <w:jc w:val="both"/>
        <w:rPr>
          <w:rFonts w:ascii="Times New Roman" w:hAnsi="Times New Roman" w:cs="Times New Roman"/>
          <w:sz w:val="28"/>
          <w:szCs w:val="28"/>
        </w:rPr>
      </w:pPr>
    </w:p>
    <w:p w:rsidR="008A5409" w:rsidRPr="0002700C" w:rsidRDefault="008A5409" w:rsidP="0002700C">
      <w:pPr>
        <w:pStyle w:val="a3"/>
        <w:ind w:firstLine="709"/>
        <w:jc w:val="both"/>
        <w:rPr>
          <w:rFonts w:ascii="Times New Roman" w:hAnsi="Times New Roman" w:cs="Times New Roman"/>
          <w:b/>
          <w:bCs/>
          <w:sz w:val="28"/>
          <w:szCs w:val="28"/>
        </w:rPr>
      </w:pPr>
    </w:p>
    <w:p w:rsidR="008A5409" w:rsidRPr="0002700C" w:rsidRDefault="008A5409" w:rsidP="0002700C">
      <w:pPr>
        <w:pStyle w:val="a3"/>
        <w:ind w:firstLine="709"/>
        <w:jc w:val="both"/>
        <w:rPr>
          <w:rFonts w:ascii="Times New Roman" w:hAnsi="Times New Roman" w:cs="Times New Roman"/>
          <w:b/>
          <w:bCs/>
          <w:sz w:val="28"/>
          <w:szCs w:val="28"/>
        </w:rPr>
      </w:pPr>
    </w:p>
    <w:p w:rsidR="008A5409" w:rsidRPr="0002700C" w:rsidRDefault="008A5409" w:rsidP="0002700C">
      <w:pPr>
        <w:spacing w:after="160"/>
        <w:jc w:val="both"/>
        <w:rPr>
          <w:rFonts w:eastAsiaTheme="minorHAnsi"/>
          <w:b/>
          <w:bCs/>
          <w:szCs w:val="28"/>
          <w:lang w:val="uk-UA" w:eastAsia="en-US"/>
        </w:rPr>
      </w:pPr>
      <w:r w:rsidRPr="0002700C">
        <w:rPr>
          <w:b/>
          <w:bCs/>
          <w:szCs w:val="28"/>
          <w:lang w:val="ru-RU"/>
        </w:rPr>
        <w:br w:type="page"/>
      </w:r>
    </w:p>
    <w:p w:rsidR="0085091F" w:rsidRPr="0002700C" w:rsidRDefault="005D1EB9" w:rsidP="0002700C">
      <w:pPr>
        <w:pStyle w:val="a3"/>
        <w:jc w:val="center"/>
        <w:rPr>
          <w:rFonts w:ascii="Times New Roman" w:hAnsi="Times New Roman" w:cs="Times New Roman"/>
          <w:b/>
          <w:bCs/>
          <w:sz w:val="28"/>
          <w:szCs w:val="28"/>
        </w:rPr>
      </w:pPr>
      <w:r w:rsidRPr="005D1EB9">
        <w:rPr>
          <w:rFonts w:ascii="Times New Roman" w:hAnsi="Times New Roman" w:cs="Times New Roman"/>
          <w:b/>
          <w:bCs/>
          <w:sz w:val="28"/>
          <w:szCs w:val="28"/>
        </w:rPr>
        <w:lastRenderedPageBreak/>
        <w:t>РОЗДІЛ</w:t>
      </w:r>
      <w:r w:rsidRPr="0002700C">
        <w:rPr>
          <w:rFonts w:ascii="Times New Roman" w:hAnsi="Times New Roman" w:cs="Times New Roman"/>
          <w:b/>
          <w:bCs/>
          <w:sz w:val="28"/>
          <w:szCs w:val="28"/>
        </w:rPr>
        <w:t xml:space="preserve"> </w:t>
      </w:r>
      <w:r>
        <w:rPr>
          <w:rFonts w:ascii="Times New Roman" w:hAnsi="Times New Roman" w:cs="Times New Roman"/>
          <w:b/>
          <w:bCs/>
          <w:sz w:val="28"/>
          <w:szCs w:val="28"/>
        </w:rPr>
        <w:t>3</w:t>
      </w:r>
      <w:r w:rsidR="0002700C" w:rsidRPr="0002700C">
        <w:rPr>
          <w:rFonts w:ascii="Times New Roman" w:hAnsi="Times New Roman" w:cs="Times New Roman"/>
          <w:b/>
          <w:bCs/>
          <w:sz w:val="28"/>
          <w:szCs w:val="28"/>
        </w:rPr>
        <w:t>. СПЕЦИФІКА ФОРМУВАННЯ ЧИТАЦЬКОЇ ГРАМОТНОСТІ УЧНІВ ЧЕРЕЗ ВИКОРИСТАННЯ НОВИХ ФОРМАТІВ ТЕКСТІВ НА УРОКАХ ЗАРУБІЖНОЇ ЛІТЕРАТУРИ</w:t>
      </w:r>
    </w:p>
    <w:p w:rsidR="009406DE" w:rsidRPr="0002700C" w:rsidRDefault="009406DE" w:rsidP="0002700C">
      <w:pPr>
        <w:pStyle w:val="a3"/>
        <w:ind w:firstLine="709"/>
        <w:jc w:val="both"/>
        <w:rPr>
          <w:rFonts w:ascii="Times New Roman" w:hAnsi="Times New Roman" w:cs="Times New Roman"/>
          <w:sz w:val="28"/>
          <w:szCs w:val="28"/>
        </w:rPr>
      </w:pPr>
    </w:p>
    <w:p w:rsidR="006D6BA5" w:rsidRPr="0002700C" w:rsidRDefault="005A233B" w:rsidP="0002700C">
      <w:pPr>
        <w:pStyle w:val="a3"/>
        <w:ind w:firstLine="709"/>
        <w:jc w:val="both"/>
        <w:rPr>
          <w:rFonts w:ascii="Times New Roman" w:hAnsi="Times New Roman" w:cs="Times New Roman"/>
          <w:sz w:val="28"/>
          <w:szCs w:val="28"/>
        </w:rPr>
      </w:pPr>
      <w:bookmarkStart w:id="2" w:name="_Hlk93844682"/>
      <w:r w:rsidRPr="0002700C">
        <w:rPr>
          <w:rFonts w:ascii="Times New Roman" w:hAnsi="Times New Roman" w:cs="Times New Roman"/>
          <w:sz w:val="28"/>
          <w:szCs w:val="28"/>
        </w:rPr>
        <w:t>З власної практики знаю, що п</w:t>
      </w:r>
      <w:r w:rsidR="004054B7" w:rsidRPr="0002700C">
        <w:rPr>
          <w:rFonts w:ascii="Times New Roman" w:hAnsi="Times New Roman" w:cs="Times New Roman"/>
          <w:sz w:val="28"/>
          <w:szCs w:val="28"/>
        </w:rPr>
        <w:t>отрібні навички читання текстів</w:t>
      </w:r>
      <w:r w:rsidRPr="0002700C">
        <w:rPr>
          <w:rFonts w:ascii="Times New Roman" w:hAnsi="Times New Roman" w:cs="Times New Roman"/>
          <w:sz w:val="28"/>
          <w:szCs w:val="28"/>
        </w:rPr>
        <w:t xml:space="preserve"> нових форматів</w:t>
      </w:r>
      <w:r w:rsidR="004054B7" w:rsidRPr="0002700C">
        <w:rPr>
          <w:rFonts w:ascii="Times New Roman" w:hAnsi="Times New Roman" w:cs="Times New Roman"/>
          <w:sz w:val="28"/>
          <w:szCs w:val="28"/>
        </w:rPr>
        <w:t>.</w:t>
      </w:r>
      <w:r w:rsidRPr="0002700C">
        <w:rPr>
          <w:rFonts w:ascii="Times New Roman" w:hAnsi="Times New Roman" w:cs="Times New Roman"/>
          <w:sz w:val="28"/>
          <w:szCs w:val="28"/>
        </w:rPr>
        <w:t xml:space="preserve"> </w:t>
      </w:r>
      <w:r w:rsidR="004054B7" w:rsidRPr="0002700C">
        <w:rPr>
          <w:rFonts w:ascii="Times New Roman" w:hAnsi="Times New Roman" w:cs="Times New Roman"/>
          <w:sz w:val="28"/>
          <w:szCs w:val="28"/>
        </w:rPr>
        <w:t>Л</w:t>
      </w:r>
      <w:r w:rsidR="006D6BA5" w:rsidRPr="0002700C">
        <w:rPr>
          <w:rFonts w:ascii="Times New Roman" w:hAnsi="Times New Roman" w:cs="Times New Roman"/>
          <w:sz w:val="28"/>
          <w:szCs w:val="28"/>
        </w:rPr>
        <w:t>юблю дивитися, як діти роблять справжні відкриття, як текст оживає у їхніх руках. Коли серед світу літер народжується таємний сенс, якесь таємне відкриття, про яке ми не думали самі і не замислювалися діти.</w:t>
      </w:r>
    </w:p>
    <w:bookmarkEnd w:id="2"/>
    <w:p w:rsidR="005E2B46" w:rsidRPr="0002700C" w:rsidRDefault="005A233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 цьому розділі поділюся тим, що придумала сама і апробувала разом із своїми учнями на уроках зарубіжної літератури в 5-9-х класах.</w:t>
      </w:r>
    </w:p>
    <w:p w:rsidR="005A233B" w:rsidRPr="0002700C" w:rsidRDefault="005A233B"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2.1. Книжкова інсталяція</w:t>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 час розвитку цифрових технологій дуже важко пояснити важливість книги. З цією метою створено багато методів та форм, які популяризують книги та залучають до читання. </w:t>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Книжкова інсталяція – неординарний і відчутний на дотик текст «нової природи». Термін </w:t>
      </w:r>
      <w:r w:rsidRPr="0002700C">
        <w:rPr>
          <w:rFonts w:ascii="Times New Roman" w:hAnsi="Times New Roman" w:cs="Times New Roman"/>
          <w:b/>
          <w:bCs/>
          <w:sz w:val="28"/>
          <w:szCs w:val="28"/>
        </w:rPr>
        <w:t>«інсталяція»</w:t>
      </w:r>
      <w:r w:rsidRPr="0002700C">
        <w:rPr>
          <w:rFonts w:ascii="Times New Roman" w:hAnsi="Times New Roman" w:cs="Times New Roman"/>
          <w:sz w:val="28"/>
          <w:szCs w:val="28"/>
        </w:rPr>
        <w:t xml:space="preserve"> походить від англійського слова to install (встановлювати) і розкриває технічний аспект її виготовлення: її не малюють, не пишуть, а саме встановлюють, складають з окремих частин. Основоположниками є авангардисти поч. ХХ ст., зокрема Марсель Дюшан. Його ready-made («готове-зроблене»), а також твори сюрреалістів (Г.Аполлінер «Каліграми») були попередниками інсталяцій. Це художня техніка, яка використовує тривимірні об’єкти, призначені для зміни сприйняття простору людиною.</w:t>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Інсталяції зазвичай влаштовують  у приміщенні, але можна і на площах. Елементами можуть бути різні об’єкти, включаючи предмети, малюнки, звук, віртуальну реальність, інтернет. </w:t>
      </w:r>
      <w:r w:rsidR="0002700C" w:rsidRPr="0002700C">
        <w:rPr>
          <w:rFonts w:ascii="Times New Roman" w:hAnsi="Times New Roman" w:cs="Times New Roman"/>
          <w:sz w:val="28"/>
          <w:szCs w:val="28"/>
        </w:rPr>
        <w:t>Інсталяції</w:t>
      </w:r>
      <w:r w:rsidRPr="0002700C">
        <w:rPr>
          <w:rFonts w:ascii="Times New Roman" w:hAnsi="Times New Roman" w:cs="Times New Roman"/>
          <w:sz w:val="28"/>
          <w:szCs w:val="28"/>
        </w:rPr>
        <w:t xml:space="preserve"> регулярно презентуються на міжнародних виставках сучасного мистецтва</w:t>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Якщо говорити про </w:t>
      </w:r>
      <w:r w:rsidRPr="0002700C">
        <w:rPr>
          <w:rFonts w:ascii="Times New Roman" w:hAnsi="Times New Roman" w:cs="Times New Roman"/>
          <w:b/>
          <w:bCs/>
          <w:sz w:val="28"/>
          <w:szCs w:val="28"/>
        </w:rPr>
        <w:t>книжкову інсталяцію</w:t>
      </w:r>
      <w:r w:rsidRPr="0002700C">
        <w:rPr>
          <w:rFonts w:ascii="Times New Roman" w:hAnsi="Times New Roman" w:cs="Times New Roman"/>
          <w:sz w:val="28"/>
          <w:szCs w:val="28"/>
        </w:rPr>
        <w:t>, то це просторова композиція, створена з книжкових видань, різних матеріалів та форм.</w:t>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Як можна використати цей метод на уроці? Головне – запропонувати учням, а ідеї прийдуть самі собою. Для їх утілення можуть бути використані, наприклад, або списані підручники із шкільної бібліотеки, або кількість книг у вашому рюкзаку.</w:t>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Так, у 5 класі діти залюбки виклали з книг зірку («Хлопчик-зірка»), сходинки до знань,</w:t>
      </w:r>
      <w:r w:rsidR="006B0646" w:rsidRPr="0002700C">
        <w:rPr>
          <w:rFonts w:ascii="Times New Roman" w:hAnsi="Times New Roman" w:cs="Times New Roman"/>
          <w:sz w:val="28"/>
          <w:szCs w:val="28"/>
        </w:rPr>
        <w:t xml:space="preserve"> лабіринт</w:t>
      </w:r>
      <w:r w:rsidRPr="0002700C">
        <w:rPr>
          <w:rFonts w:ascii="Times New Roman" w:hAnsi="Times New Roman" w:cs="Times New Roman"/>
          <w:sz w:val="28"/>
          <w:szCs w:val="28"/>
        </w:rPr>
        <w:t>.</w:t>
      </w:r>
    </w:p>
    <w:p w:rsidR="00A72A83" w:rsidRPr="0002700C" w:rsidRDefault="00A72A83" w:rsidP="0002700C">
      <w:pPr>
        <w:pStyle w:val="a3"/>
        <w:ind w:firstLine="709"/>
        <w:jc w:val="both"/>
        <w:rPr>
          <w:rFonts w:ascii="Times New Roman" w:hAnsi="Times New Roman" w:cs="Times New Roman"/>
          <w:sz w:val="28"/>
          <w:szCs w:val="28"/>
        </w:rPr>
      </w:pPr>
    </w:p>
    <w:p w:rsidR="00A72A83" w:rsidRPr="0002700C" w:rsidRDefault="0002700C" w:rsidP="0002700C">
      <w:pPr>
        <w:pStyle w:val="a3"/>
        <w:jc w:val="center"/>
        <w:rPr>
          <w:rFonts w:ascii="Times New Roman" w:hAnsi="Times New Roman" w:cs="Times New Roman"/>
          <w:noProof/>
          <w:sz w:val="28"/>
          <w:szCs w:val="28"/>
        </w:rPr>
      </w:pPr>
      <w:r>
        <w:rPr>
          <w:rFonts w:ascii="Times New Roman" w:hAnsi="Times New Roman" w:cs="Times New Roman"/>
          <w:noProof/>
          <w:sz w:val="28"/>
          <w:szCs w:val="28"/>
          <w:lang w:val="ru-RU" w:eastAsia="ru-RU"/>
        </w:rPr>
        <w:t xml:space="preserve">     </w:t>
      </w:r>
      <w:r w:rsidR="00A72A83" w:rsidRPr="0002700C">
        <w:rPr>
          <w:rFonts w:ascii="Times New Roman" w:hAnsi="Times New Roman" w:cs="Times New Roman"/>
          <w:noProof/>
          <w:sz w:val="28"/>
          <w:szCs w:val="28"/>
          <w:lang w:val="ru-RU" w:eastAsia="ru-RU"/>
        </w:rPr>
        <w:drawing>
          <wp:inline distT="0" distB="0" distL="0" distR="0">
            <wp:extent cx="2498516" cy="1626919"/>
            <wp:effectExtent l="19050" t="0" r="0" b="0"/>
            <wp:docPr id="11" name="Рисунок 11" descr="Описание: G:\Нова папка\0-02-05-4c297c45bab9cf600f3c49122f42c3ed8a28d25bce9a021f4e3d0a601b341c9d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Нова папка\0-02-05-4c297c45bab9cf600f3c49122f42c3ed8a28d25bce9a021f4e3d0a601b341c9d_full.jpg"/>
                    <pic:cNvPicPr>
                      <a:picLocks noChangeAspect="1" noChangeArrowheads="1"/>
                    </pic:cNvPicPr>
                  </pic:nvPicPr>
                  <pic:blipFill>
                    <a:blip r:embed="rId10" cstate="print"/>
                    <a:srcRect t="25773"/>
                    <a:stretch>
                      <a:fillRect/>
                    </a:stretch>
                  </pic:blipFill>
                  <pic:spPr bwMode="auto">
                    <a:xfrm>
                      <a:off x="0" y="0"/>
                      <a:ext cx="2498519" cy="1626921"/>
                    </a:xfrm>
                    <a:prstGeom prst="rect">
                      <a:avLst/>
                    </a:prstGeom>
                    <a:noFill/>
                    <a:ln>
                      <a:noFill/>
                    </a:ln>
                  </pic:spPr>
                </pic:pic>
              </a:graphicData>
            </a:graphic>
          </wp:inline>
        </w:drawing>
      </w:r>
      <w:r w:rsidR="00A72A83" w:rsidRPr="0002700C">
        <w:rPr>
          <w:rFonts w:ascii="Times New Roman" w:hAnsi="Times New Roman" w:cs="Times New Roman"/>
          <w:noProof/>
          <w:color w:val="000000"/>
          <w:w w:val="0"/>
          <w:sz w:val="28"/>
          <w:szCs w:val="28"/>
          <w:u w:color="000000"/>
          <w:bdr w:val="none" w:sz="0" w:space="0" w:color="000000"/>
          <w:shd w:val="clear" w:color="000000" w:fill="000000"/>
          <w:lang w:val="ru-RU" w:eastAsia="ru-RU"/>
        </w:rPr>
        <w:drawing>
          <wp:inline distT="0" distB="0" distL="0" distR="0">
            <wp:extent cx="2161309" cy="1626919"/>
            <wp:effectExtent l="19050" t="0" r="0" b="0"/>
            <wp:docPr id="10" name="Рисунок 10" descr="Описание: G:\Нова папка\0-02-05-1167d6e76136b70c7bbdad8de173b7fe2a66672a3a6bab8870b7899b07081bc0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G:\Нова папка\0-02-05-1167d6e76136b70c7bbdad8de173b7fe2a66672a3a6bab8870b7899b07081bc0_full.jpg"/>
                    <pic:cNvPicPr>
                      <a:picLocks noChangeAspect="1" noChangeArrowheads="1"/>
                    </pic:cNvPicPr>
                  </pic:nvPicPr>
                  <pic:blipFill>
                    <a:blip r:embed="rId11" cstate="print"/>
                    <a:srcRect l="6377" t="36364"/>
                    <a:stretch>
                      <a:fillRect/>
                    </a:stretch>
                  </pic:blipFill>
                  <pic:spPr bwMode="auto">
                    <a:xfrm>
                      <a:off x="0" y="0"/>
                      <a:ext cx="2161309" cy="1626919"/>
                    </a:xfrm>
                    <a:prstGeom prst="rect">
                      <a:avLst/>
                    </a:prstGeom>
                    <a:noFill/>
                    <a:ln>
                      <a:noFill/>
                    </a:ln>
                  </pic:spPr>
                </pic:pic>
              </a:graphicData>
            </a:graphic>
          </wp:inline>
        </w:drawing>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У 6 класі, вивчаючи «Різдвяну пісню в прозі» Ч. Діккенса, ми робили книжкові інсталяції у вигляді ялинки минулого Різдва, те</w:t>
      </w:r>
      <w:r w:rsidR="006B0646" w:rsidRPr="0002700C">
        <w:rPr>
          <w:rFonts w:ascii="Times New Roman" w:hAnsi="Times New Roman" w:cs="Times New Roman"/>
          <w:sz w:val="28"/>
          <w:szCs w:val="28"/>
        </w:rPr>
        <w:t>п</w:t>
      </w:r>
      <w:r w:rsidRPr="0002700C">
        <w:rPr>
          <w:rFonts w:ascii="Times New Roman" w:hAnsi="Times New Roman" w:cs="Times New Roman"/>
          <w:sz w:val="28"/>
          <w:szCs w:val="28"/>
        </w:rPr>
        <w:t>е</w:t>
      </w:r>
      <w:r w:rsidR="006B0646" w:rsidRPr="0002700C">
        <w:rPr>
          <w:rFonts w:ascii="Times New Roman" w:hAnsi="Times New Roman" w:cs="Times New Roman"/>
          <w:sz w:val="28"/>
          <w:szCs w:val="28"/>
        </w:rPr>
        <w:t>р</w:t>
      </w:r>
      <w:r w:rsidRPr="0002700C">
        <w:rPr>
          <w:rFonts w:ascii="Times New Roman" w:hAnsi="Times New Roman" w:cs="Times New Roman"/>
          <w:sz w:val="28"/>
          <w:szCs w:val="28"/>
        </w:rPr>
        <w:t>ішнього Різдва і майбутнього Різдва.</w:t>
      </w:r>
    </w:p>
    <w:p w:rsidR="00A72A83" w:rsidRPr="0002700C" w:rsidRDefault="00A72A83" w:rsidP="0002700C">
      <w:pPr>
        <w:pStyle w:val="a3"/>
        <w:ind w:firstLine="709"/>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1995055" cy="1581295"/>
            <wp:effectExtent l="0" t="209550" r="0" b="19035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2" cstate="print"/>
                    <a:stretch>
                      <a:fillRect/>
                    </a:stretch>
                  </pic:blipFill>
                  <pic:spPr bwMode="auto">
                    <a:xfrm rot="5400000">
                      <a:off x="0" y="0"/>
                      <a:ext cx="2002126" cy="1586900"/>
                    </a:xfrm>
                    <a:prstGeom prst="rect">
                      <a:avLst/>
                    </a:prstGeom>
                    <a:noFill/>
                    <a:ln>
                      <a:noFill/>
                    </a:ln>
                    <a:effectLst/>
                  </pic:spPr>
                </pic:pic>
              </a:graphicData>
            </a:graphic>
          </wp:inline>
        </w:drawing>
      </w:r>
    </w:p>
    <w:p w:rsidR="00A72A83" w:rsidRPr="0002700C" w:rsidRDefault="00A72A8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Ці неформатні книжкові виставки-інсталяції, виконані руками учнів, привернули увагу всіх, хто заходив у клас,  та занурили в атмосферу особливого ставлення до книги. І не треба боятися, </w:t>
      </w:r>
      <w:r w:rsidR="002B3B0F" w:rsidRPr="0002700C">
        <w:rPr>
          <w:rFonts w:ascii="Times New Roman" w:hAnsi="Times New Roman" w:cs="Times New Roman"/>
          <w:sz w:val="28"/>
          <w:szCs w:val="28"/>
        </w:rPr>
        <w:t>щ</w:t>
      </w:r>
      <w:r w:rsidRPr="0002700C">
        <w:rPr>
          <w:rFonts w:ascii="Times New Roman" w:hAnsi="Times New Roman" w:cs="Times New Roman"/>
          <w:sz w:val="28"/>
          <w:szCs w:val="28"/>
        </w:rPr>
        <w:t>о «скульптура» може розвалитися, адже її основний сенс – тимчасовість, крихкість, недовговічність. А завтра можна створити щось нове.</w:t>
      </w:r>
    </w:p>
    <w:p w:rsidR="003D36AC" w:rsidRPr="0002700C" w:rsidRDefault="003D36AC"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2.2. Лепорелло</w:t>
      </w:r>
    </w:p>
    <w:p w:rsidR="00FE72A1" w:rsidRPr="0002700C" w:rsidRDefault="00FE72A1"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rPr>
        <w:t>Сучасний книжковий ринок пропонує читачеві вибір не тільки жанровий, тематичний, авторський, але і форматний.</w:t>
      </w:r>
    </w:p>
    <w:p w:rsidR="00FE72A1" w:rsidRPr="0002700C" w:rsidRDefault="00191AB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Останнім часом полюбила робити з учнями прямо на уроці</w:t>
      </w:r>
      <w:r w:rsidR="00FE72A1" w:rsidRPr="0002700C">
        <w:rPr>
          <w:rFonts w:ascii="Times New Roman" w:hAnsi="Times New Roman" w:cs="Times New Roman"/>
          <w:sz w:val="28"/>
          <w:szCs w:val="28"/>
        </w:rPr>
        <w:t xml:space="preserve"> своїми руками </w:t>
      </w:r>
      <w:r w:rsidR="00FE72A1" w:rsidRPr="0002700C">
        <w:rPr>
          <w:rStyle w:val="a6"/>
          <w:rFonts w:ascii="Times New Roman" w:hAnsi="Times New Roman" w:cs="Times New Roman"/>
          <w:color w:val="444444"/>
          <w:sz w:val="28"/>
          <w:szCs w:val="28"/>
        </w:rPr>
        <w:t>лепорелло</w:t>
      </w:r>
      <w:r w:rsidR="001376E8" w:rsidRPr="0002700C">
        <w:rPr>
          <w:rStyle w:val="a6"/>
          <w:rFonts w:ascii="Times New Roman" w:hAnsi="Times New Roman" w:cs="Times New Roman"/>
          <w:color w:val="444444"/>
          <w:sz w:val="28"/>
          <w:szCs w:val="28"/>
        </w:rPr>
        <w:t xml:space="preserve"> </w:t>
      </w:r>
      <w:r w:rsidR="001376E8" w:rsidRPr="0002700C">
        <w:rPr>
          <w:rStyle w:val="a6"/>
          <w:rFonts w:ascii="Times New Roman" w:hAnsi="Times New Roman" w:cs="Times New Roman"/>
          <w:b w:val="0"/>
          <w:bCs w:val="0"/>
          <w:color w:val="444444"/>
          <w:sz w:val="28"/>
          <w:szCs w:val="28"/>
        </w:rPr>
        <w:t>(цікаве італійське слово)</w:t>
      </w:r>
      <w:r w:rsidR="00FE72A1" w:rsidRPr="0002700C">
        <w:rPr>
          <w:rFonts w:ascii="Times New Roman" w:hAnsi="Times New Roman" w:cs="Times New Roman"/>
          <w:b/>
          <w:bCs/>
          <w:sz w:val="28"/>
          <w:szCs w:val="28"/>
        </w:rPr>
        <w:t> </w:t>
      </w:r>
      <w:r w:rsidR="00FE72A1" w:rsidRPr="0002700C">
        <w:rPr>
          <w:rFonts w:ascii="Times New Roman" w:hAnsi="Times New Roman" w:cs="Times New Roman"/>
          <w:sz w:val="28"/>
          <w:szCs w:val="28"/>
        </w:rPr>
        <w:t xml:space="preserve">– книжки-гармошки, книжки-розкладачки. </w:t>
      </w:r>
      <w:r w:rsidR="001376E8" w:rsidRPr="0002700C">
        <w:rPr>
          <w:rFonts w:ascii="Times New Roman" w:hAnsi="Times New Roman" w:cs="Times New Roman"/>
          <w:sz w:val="28"/>
          <w:szCs w:val="28"/>
        </w:rPr>
        <w:t>Якщо простими словами – це листівка, де зображення прикріплені одне до одного довгими сторонами, утворюючи «гармошку». У вигляді лепорелло можуть видаватися рекламні буклети, програми вистав, інша поліграфічна продукція. Листівки лепорелло також називаються «пліссе». Зробити такий виріб</w:t>
      </w:r>
      <w:r w:rsidR="00FE72A1" w:rsidRPr="0002700C">
        <w:rPr>
          <w:rFonts w:ascii="Times New Roman" w:hAnsi="Times New Roman" w:cs="Times New Roman"/>
          <w:sz w:val="28"/>
          <w:szCs w:val="28"/>
        </w:rPr>
        <w:t xml:space="preserve"> займ</w:t>
      </w:r>
      <w:r w:rsidRPr="0002700C">
        <w:rPr>
          <w:rFonts w:ascii="Times New Roman" w:hAnsi="Times New Roman" w:cs="Times New Roman"/>
          <w:sz w:val="28"/>
          <w:szCs w:val="28"/>
        </w:rPr>
        <w:t>ає</w:t>
      </w:r>
      <w:r w:rsidR="00FE72A1" w:rsidRPr="0002700C">
        <w:rPr>
          <w:rFonts w:ascii="Times New Roman" w:hAnsi="Times New Roman" w:cs="Times New Roman"/>
          <w:sz w:val="28"/>
          <w:szCs w:val="28"/>
        </w:rPr>
        <w:t xml:space="preserve"> не більше </w:t>
      </w:r>
      <w:r w:rsidR="001376E8" w:rsidRPr="0002700C">
        <w:rPr>
          <w:rFonts w:ascii="Times New Roman" w:hAnsi="Times New Roman" w:cs="Times New Roman"/>
          <w:sz w:val="28"/>
          <w:szCs w:val="28"/>
        </w:rPr>
        <w:t xml:space="preserve">   </w:t>
      </w:r>
      <w:r w:rsidR="00FE72A1" w:rsidRPr="0002700C">
        <w:rPr>
          <w:rFonts w:ascii="Times New Roman" w:hAnsi="Times New Roman" w:cs="Times New Roman"/>
          <w:sz w:val="28"/>
          <w:szCs w:val="28"/>
        </w:rPr>
        <w:t>1-2</w:t>
      </w:r>
      <w:r w:rsidR="001376E8" w:rsidRPr="0002700C">
        <w:rPr>
          <w:rFonts w:ascii="Times New Roman" w:hAnsi="Times New Roman" w:cs="Times New Roman"/>
          <w:sz w:val="28"/>
          <w:szCs w:val="28"/>
        </w:rPr>
        <w:t>-х</w:t>
      </w:r>
      <w:r w:rsidR="00FE72A1" w:rsidRPr="0002700C">
        <w:rPr>
          <w:rFonts w:ascii="Times New Roman" w:hAnsi="Times New Roman" w:cs="Times New Roman"/>
          <w:sz w:val="28"/>
          <w:szCs w:val="28"/>
        </w:rPr>
        <w:t xml:space="preserve"> хвилин.</w:t>
      </w:r>
      <w:r w:rsidRPr="0002700C">
        <w:rPr>
          <w:rFonts w:ascii="Times New Roman" w:hAnsi="Times New Roman" w:cs="Times New Roman"/>
          <w:sz w:val="28"/>
          <w:szCs w:val="28"/>
        </w:rPr>
        <w:t xml:space="preserve"> </w:t>
      </w:r>
    </w:p>
    <w:p w:rsidR="003D36AC" w:rsidRPr="0002700C" w:rsidRDefault="00445F33"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 xml:space="preserve">Термін </w:t>
      </w:r>
      <w:r w:rsidR="00FE72A1" w:rsidRPr="0002700C">
        <w:rPr>
          <w:rFonts w:ascii="Times New Roman" w:hAnsi="Times New Roman" w:cs="Times New Roman"/>
          <w:sz w:val="28"/>
          <w:szCs w:val="28"/>
          <w:shd w:val="clear" w:color="auto" w:fill="FFFFFF"/>
        </w:rPr>
        <w:t>походить від імені слуги Дон-Жуана, героя однойменної опери Моцарта.</w:t>
      </w:r>
      <w:r w:rsidRPr="0002700C">
        <w:rPr>
          <w:rFonts w:ascii="Times New Roman" w:hAnsi="Times New Roman" w:cs="Times New Roman"/>
          <w:sz w:val="28"/>
          <w:szCs w:val="28"/>
          <w:shd w:val="clear" w:color="auto" w:fill="FFFFFF"/>
        </w:rPr>
        <w:t xml:space="preserve"> Ще у </w:t>
      </w:r>
      <w:r w:rsidRPr="0002700C">
        <w:rPr>
          <w:rFonts w:ascii="Times New Roman" w:hAnsi="Times New Roman" w:cs="Times New Roman"/>
          <w:sz w:val="28"/>
          <w:szCs w:val="28"/>
          <w:shd w:val="clear" w:color="auto" w:fill="FFFFFF"/>
          <w:lang w:val="en-US"/>
        </w:rPr>
        <w:t>XVIII</w:t>
      </w:r>
      <w:r w:rsidRPr="0002700C">
        <w:rPr>
          <w:rFonts w:ascii="Times New Roman" w:hAnsi="Times New Roman" w:cs="Times New Roman"/>
          <w:sz w:val="28"/>
          <w:szCs w:val="28"/>
          <w:shd w:val="clear" w:color="auto" w:fill="FFFFFF"/>
        </w:rPr>
        <w:t xml:space="preserve"> столітті</w:t>
      </w:r>
      <w:r w:rsidR="00FE72A1" w:rsidRPr="0002700C">
        <w:rPr>
          <w:rFonts w:ascii="Times New Roman" w:hAnsi="Times New Roman" w:cs="Times New Roman"/>
          <w:sz w:val="28"/>
          <w:szCs w:val="28"/>
          <w:shd w:val="clear" w:color="auto" w:fill="FFFFFF"/>
        </w:rPr>
        <w:t xml:space="preserve"> </w:t>
      </w:r>
      <w:r w:rsidRPr="0002700C">
        <w:rPr>
          <w:rFonts w:ascii="Times New Roman" w:hAnsi="Times New Roman" w:cs="Times New Roman"/>
          <w:sz w:val="28"/>
          <w:szCs w:val="28"/>
          <w:shd w:val="clear" w:color="auto" w:fill="FFFFFF"/>
        </w:rPr>
        <w:t>н</w:t>
      </w:r>
      <w:r w:rsidR="00FE72A1" w:rsidRPr="0002700C">
        <w:rPr>
          <w:rFonts w:ascii="Times New Roman" w:hAnsi="Times New Roman" w:cs="Times New Roman"/>
          <w:sz w:val="28"/>
          <w:szCs w:val="28"/>
          <w:shd w:val="clear" w:color="auto" w:fill="FFFFFF"/>
        </w:rPr>
        <w:t>а сцені Лепорелло показу</w:t>
      </w:r>
      <w:r w:rsidRPr="0002700C">
        <w:rPr>
          <w:rFonts w:ascii="Times New Roman" w:hAnsi="Times New Roman" w:cs="Times New Roman"/>
          <w:sz w:val="28"/>
          <w:szCs w:val="28"/>
          <w:shd w:val="clear" w:color="auto" w:fill="FFFFFF"/>
        </w:rPr>
        <w:t>вав</w:t>
      </w:r>
      <w:r w:rsidR="00FE72A1" w:rsidRPr="0002700C">
        <w:rPr>
          <w:rFonts w:ascii="Times New Roman" w:hAnsi="Times New Roman" w:cs="Times New Roman"/>
          <w:sz w:val="28"/>
          <w:szCs w:val="28"/>
          <w:shd w:val="clear" w:color="auto" w:fill="FFFFFF"/>
        </w:rPr>
        <w:t xml:space="preserve"> закоханій у Дон-Жуана дамі список любовних перемог свого господаря</w:t>
      </w:r>
      <w:r w:rsidRPr="0002700C">
        <w:rPr>
          <w:rFonts w:ascii="Times New Roman" w:hAnsi="Times New Roman" w:cs="Times New Roman"/>
          <w:sz w:val="28"/>
          <w:szCs w:val="28"/>
          <w:shd w:val="clear" w:color="auto" w:fill="FFFFFF"/>
        </w:rPr>
        <w:t>. Імена були записані на</w:t>
      </w:r>
      <w:r w:rsidR="00FE72A1" w:rsidRPr="0002700C">
        <w:rPr>
          <w:rFonts w:ascii="Times New Roman" w:hAnsi="Times New Roman" w:cs="Times New Roman"/>
          <w:sz w:val="28"/>
          <w:szCs w:val="28"/>
          <w:shd w:val="clear" w:color="auto" w:fill="FFFFFF"/>
        </w:rPr>
        <w:t xml:space="preserve"> аркушах складеного гармошкою записника. </w:t>
      </w:r>
      <w:r w:rsidRPr="0002700C">
        <w:rPr>
          <w:rFonts w:ascii="Times New Roman" w:hAnsi="Times New Roman" w:cs="Times New Roman"/>
          <w:sz w:val="28"/>
          <w:szCs w:val="28"/>
          <w:shd w:val="clear" w:color="auto" w:fill="FFFFFF"/>
        </w:rPr>
        <w:t>М</w:t>
      </w:r>
      <w:r w:rsidR="00FE72A1" w:rsidRPr="0002700C">
        <w:rPr>
          <w:rFonts w:ascii="Times New Roman" w:hAnsi="Times New Roman" w:cs="Times New Roman"/>
          <w:sz w:val="28"/>
          <w:szCs w:val="28"/>
          <w:shd w:val="clear" w:color="auto" w:fill="FFFFFF"/>
        </w:rPr>
        <w:t>аленька книжечка</w:t>
      </w:r>
      <w:r w:rsidRPr="0002700C">
        <w:rPr>
          <w:rFonts w:ascii="Times New Roman" w:hAnsi="Times New Roman" w:cs="Times New Roman"/>
          <w:sz w:val="28"/>
          <w:szCs w:val="28"/>
          <w:shd w:val="clear" w:color="auto" w:fill="FFFFFF"/>
        </w:rPr>
        <w:t xml:space="preserve"> на очах глядачів </w:t>
      </w:r>
      <w:r w:rsidR="00FE72A1" w:rsidRPr="0002700C">
        <w:rPr>
          <w:rFonts w:ascii="Times New Roman" w:hAnsi="Times New Roman" w:cs="Times New Roman"/>
          <w:sz w:val="28"/>
          <w:szCs w:val="28"/>
          <w:shd w:val="clear" w:color="auto" w:fill="FFFFFF"/>
        </w:rPr>
        <w:t>розклада</w:t>
      </w:r>
      <w:r w:rsidRPr="0002700C">
        <w:rPr>
          <w:rFonts w:ascii="Times New Roman" w:hAnsi="Times New Roman" w:cs="Times New Roman"/>
          <w:sz w:val="28"/>
          <w:szCs w:val="28"/>
          <w:shd w:val="clear" w:color="auto" w:fill="FFFFFF"/>
        </w:rPr>
        <w:t xml:space="preserve">лась </w:t>
      </w:r>
      <w:r w:rsidR="00FE72A1" w:rsidRPr="0002700C">
        <w:rPr>
          <w:rFonts w:ascii="Times New Roman" w:hAnsi="Times New Roman" w:cs="Times New Roman"/>
          <w:sz w:val="28"/>
          <w:szCs w:val="28"/>
          <w:shd w:val="clear" w:color="auto" w:fill="FFFFFF"/>
        </w:rPr>
        <w:t>у величезне простирадло.</w:t>
      </w:r>
      <w:r w:rsidRPr="0002700C">
        <w:rPr>
          <w:rFonts w:ascii="Times New Roman" w:hAnsi="Times New Roman" w:cs="Times New Roman"/>
          <w:sz w:val="28"/>
          <w:szCs w:val="28"/>
          <w:shd w:val="clear" w:color="auto" w:fill="FFFFFF"/>
        </w:rPr>
        <w:t xml:space="preserve"> Це було несподівано і весело.</w:t>
      </w:r>
    </w:p>
    <w:p w:rsidR="00445F33" w:rsidRPr="0002700C" w:rsidRDefault="00445F33" w:rsidP="0002700C">
      <w:pPr>
        <w:pStyle w:val="a3"/>
        <w:ind w:firstLine="709"/>
        <w:jc w:val="both"/>
        <w:rPr>
          <w:rFonts w:ascii="Times New Roman" w:hAnsi="Times New Roman" w:cs="Times New Roman"/>
          <w:sz w:val="28"/>
          <w:szCs w:val="28"/>
          <w:lang w:eastAsia="uk-UA"/>
        </w:rPr>
      </w:pPr>
      <w:r w:rsidRPr="0002700C">
        <w:rPr>
          <w:rStyle w:val="a6"/>
          <w:rFonts w:ascii="Times New Roman" w:hAnsi="Times New Roman" w:cs="Times New Roman"/>
          <w:color w:val="444444"/>
          <w:sz w:val="28"/>
          <w:szCs w:val="28"/>
        </w:rPr>
        <w:t>Як зробити лепорелло?</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Книжечка ця дуже проста у виконанні.</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1. Вам потрібен аркуш А4. Можна використовувати картон або кольоровий папір.</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2. Аркуш А4 згинаємо навпіл – але уздовж. Гарно притискаємо пальцями.</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3. Розрізаємо цей аркуш по лінії згину.</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4. Беремо одну половинку. Наша задача – скласти цей листочок навпіл, щоб вийшов дашок (нагадує літеру Л з двома крильцями).</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5. Кожне крило по черзі загинаємо до зовнішнього боку нагору до лінії згину. І гарно затискаємо.</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У нас вийшла одна частинка гармошки. Для роботи на уроці достатньо вже такої частинки.</w:t>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За бажанням, з другої половинки аркуша А4 можна повторити алгоритм. Тоді дві половинки склеюються разом, і гармошка виходить більш довгою.</w:t>
      </w:r>
    </w:p>
    <w:p w:rsidR="00252313" w:rsidRPr="0002700C" w:rsidRDefault="00252313" w:rsidP="005D1EB9">
      <w:pPr>
        <w:pStyle w:val="a3"/>
        <w:jc w:val="center"/>
        <w:rPr>
          <w:rFonts w:ascii="Times New Roman" w:hAnsi="Times New Roman" w:cs="Times New Roman"/>
          <w:sz w:val="28"/>
          <w:szCs w:val="28"/>
          <w:lang w:eastAsia="uk-UA"/>
        </w:rPr>
      </w:pPr>
      <w:r w:rsidRPr="0002700C">
        <w:rPr>
          <w:rFonts w:ascii="Times New Roman" w:hAnsi="Times New Roman" w:cs="Times New Roman"/>
          <w:noProof/>
          <w:sz w:val="28"/>
          <w:szCs w:val="28"/>
          <w:lang w:val="ru-RU" w:eastAsia="ru-RU"/>
        </w:rPr>
        <w:drawing>
          <wp:inline distT="0" distB="0" distL="0" distR="0">
            <wp:extent cx="4267200" cy="215646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9" t="4635" r="1252" b="7906"/>
                    <a:stretch/>
                  </pic:blipFill>
                  <pic:spPr bwMode="auto">
                    <a:xfrm>
                      <a:off x="0" y="0"/>
                      <a:ext cx="4274486" cy="216014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5F33" w:rsidRPr="0002700C" w:rsidRDefault="00445F33"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Лепорелло – це, в принципі, нескінченна книга. До неї можна підклеювати яку завгодно кількість сторінок з усіх боків.</w:t>
      </w:r>
    </w:p>
    <w:p w:rsidR="00445F33" w:rsidRPr="0002700C" w:rsidRDefault="00445F33" w:rsidP="0002700C">
      <w:pPr>
        <w:pStyle w:val="a3"/>
        <w:ind w:firstLine="709"/>
        <w:jc w:val="both"/>
        <w:rPr>
          <w:rFonts w:ascii="Times New Roman" w:hAnsi="Times New Roman" w:cs="Times New Roman"/>
          <w:b/>
          <w:bCs/>
          <w:sz w:val="28"/>
          <w:szCs w:val="28"/>
          <w:shd w:val="clear" w:color="auto" w:fill="FFFFFF"/>
        </w:rPr>
      </w:pPr>
      <w:r w:rsidRPr="0002700C">
        <w:rPr>
          <w:rFonts w:ascii="Times New Roman" w:hAnsi="Times New Roman" w:cs="Times New Roman"/>
          <w:b/>
          <w:bCs/>
          <w:sz w:val="28"/>
          <w:szCs w:val="28"/>
          <w:shd w:val="clear" w:color="auto" w:fill="FFFFFF"/>
        </w:rPr>
        <w:t xml:space="preserve">Коли використовувати лепорелло? </w:t>
      </w:r>
    </w:p>
    <w:p w:rsidR="00A9131F" w:rsidRPr="0002700C" w:rsidRDefault="00445F33"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w:t>
      </w:r>
      <w:r w:rsidR="00A9131F" w:rsidRPr="0002700C">
        <w:rPr>
          <w:rFonts w:ascii="Times New Roman" w:hAnsi="Times New Roman" w:cs="Times New Roman"/>
          <w:sz w:val="28"/>
          <w:szCs w:val="28"/>
          <w:shd w:val="clear" w:color="auto" w:fill="FFFFFF"/>
        </w:rPr>
        <w:t>Гармошка</w:t>
      </w:r>
      <w:r w:rsidRPr="0002700C">
        <w:rPr>
          <w:rFonts w:ascii="Times New Roman" w:hAnsi="Times New Roman" w:cs="Times New Roman"/>
          <w:sz w:val="28"/>
          <w:szCs w:val="28"/>
          <w:shd w:val="clear" w:color="auto" w:fill="FFFFFF"/>
        </w:rPr>
        <w:t>»</w:t>
      </w:r>
      <w:r w:rsidR="00A9131F" w:rsidRPr="0002700C">
        <w:rPr>
          <w:rFonts w:ascii="Times New Roman" w:hAnsi="Times New Roman" w:cs="Times New Roman"/>
          <w:sz w:val="28"/>
          <w:szCs w:val="28"/>
          <w:shd w:val="clear" w:color="auto" w:fill="FFFFFF"/>
        </w:rPr>
        <w:t xml:space="preserve"> підходить для</w:t>
      </w:r>
      <w:r w:rsidRPr="0002700C">
        <w:rPr>
          <w:rFonts w:ascii="Times New Roman" w:hAnsi="Times New Roman" w:cs="Times New Roman"/>
          <w:sz w:val="28"/>
          <w:szCs w:val="28"/>
          <w:shd w:val="clear" w:color="auto" w:fill="FFFFFF"/>
        </w:rPr>
        <w:t xml:space="preserve"> вивчення</w:t>
      </w:r>
      <w:r w:rsidR="00A9131F" w:rsidRPr="0002700C">
        <w:rPr>
          <w:rFonts w:ascii="Times New Roman" w:hAnsi="Times New Roman" w:cs="Times New Roman"/>
          <w:sz w:val="28"/>
          <w:szCs w:val="28"/>
          <w:shd w:val="clear" w:color="auto" w:fill="FFFFFF"/>
        </w:rPr>
        <w:t xml:space="preserve"> будь-яких видів творів, але особливо </w:t>
      </w:r>
      <w:r w:rsidRPr="0002700C">
        <w:rPr>
          <w:rFonts w:ascii="Times New Roman" w:hAnsi="Times New Roman" w:cs="Times New Roman"/>
          <w:sz w:val="28"/>
          <w:szCs w:val="28"/>
          <w:shd w:val="clear" w:color="auto" w:fill="FFFFFF"/>
        </w:rPr>
        <w:t>–</w:t>
      </w:r>
      <w:r w:rsidR="00A9131F" w:rsidRPr="0002700C">
        <w:rPr>
          <w:rFonts w:ascii="Times New Roman" w:hAnsi="Times New Roman" w:cs="Times New Roman"/>
          <w:sz w:val="28"/>
          <w:szCs w:val="28"/>
          <w:shd w:val="clear" w:color="auto" w:fill="FFFFFF"/>
        </w:rPr>
        <w:t xml:space="preserve"> для текстів з картинками, так як цю книжку зручно не тільки тримати в руках, але й розглядати, поставивши на стіл і розгорнувши: відразу видно і текст, і картинки. Особливо гарні для створення історій спеціальні «гармошки» – у вигляді замку, будиночка, квартири. «Гармошку» можна також використовувати як ширму для лялькового театру на столі</w:t>
      </w:r>
      <w:r w:rsidRPr="0002700C">
        <w:rPr>
          <w:rFonts w:ascii="Times New Roman" w:hAnsi="Times New Roman" w:cs="Times New Roman"/>
          <w:sz w:val="28"/>
          <w:szCs w:val="28"/>
          <w:shd w:val="clear" w:color="auto" w:fill="FFFFFF"/>
        </w:rPr>
        <w:t xml:space="preserve"> при вивченні казок, міфів у 5-6-му класах.</w:t>
      </w:r>
    </w:p>
    <w:p w:rsidR="00445F33" w:rsidRPr="0002700C" w:rsidRDefault="00445F33"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Вивчаючи японські тривірші</w:t>
      </w:r>
      <w:r w:rsidR="003268F0" w:rsidRPr="0002700C">
        <w:rPr>
          <w:rFonts w:ascii="Times New Roman" w:hAnsi="Times New Roman" w:cs="Times New Roman"/>
          <w:sz w:val="28"/>
          <w:szCs w:val="28"/>
          <w:shd w:val="clear" w:color="auto" w:fill="FFFFFF"/>
        </w:rPr>
        <w:t xml:space="preserve"> Мацуо Басьо</w:t>
      </w:r>
      <w:r w:rsidRPr="0002700C">
        <w:rPr>
          <w:rFonts w:ascii="Times New Roman" w:hAnsi="Times New Roman" w:cs="Times New Roman"/>
          <w:sz w:val="28"/>
          <w:szCs w:val="28"/>
          <w:shd w:val="clear" w:color="auto" w:fill="FFFFFF"/>
        </w:rPr>
        <w:t>, пропоную учням зробити власну маленьку книжечку-розкладачку, записа</w:t>
      </w:r>
      <w:r w:rsidR="003268F0" w:rsidRPr="0002700C">
        <w:rPr>
          <w:rFonts w:ascii="Times New Roman" w:hAnsi="Times New Roman" w:cs="Times New Roman"/>
          <w:sz w:val="28"/>
          <w:szCs w:val="28"/>
          <w:shd w:val="clear" w:color="auto" w:fill="FFFFFF"/>
        </w:rPr>
        <w:t>т</w:t>
      </w:r>
      <w:r w:rsidRPr="0002700C">
        <w:rPr>
          <w:rFonts w:ascii="Times New Roman" w:hAnsi="Times New Roman" w:cs="Times New Roman"/>
          <w:sz w:val="28"/>
          <w:szCs w:val="28"/>
          <w:shd w:val="clear" w:color="auto" w:fill="FFFFFF"/>
        </w:rPr>
        <w:t xml:space="preserve">и </w:t>
      </w:r>
      <w:r w:rsidR="003268F0" w:rsidRPr="0002700C">
        <w:rPr>
          <w:rFonts w:ascii="Times New Roman" w:hAnsi="Times New Roman" w:cs="Times New Roman"/>
          <w:sz w:val="28"/>
          <w:szCs w:val="28"/>
          <w:shd w:val="clear" w:color="auto" w:fill="FFFFFF"/>
        </w:rPr>
        <w:t>3-4 хайку, що найбільше сподобались, і прикрасити малюнками (власними або роздрукованими з Інтернету). Ось такі симпатичні лепорелло виходять:</w:t>
      </w:r>
    </w:p>
    <w:p w:rsidR="003268F0" w:rsidRPr="0002700C" w:rsidRDefault="003268F0" w:rsidP="0002700C">
      <w:pPr>
        <w:pStyle w:val="a3"/>
        <w:ind w:firstLine="709"/>
        <w:jc w:val="both"/>
        <w:rPr>
          <w:rFonts w:ascii="Times New Roman" w:hAnsi="Times New Roman" w:cs="Times New Roman"/>
          <w:sz w:val="28"/>
          <w:szCs w:val="28"/>
          <w:shd w:val="clear" w:color="auto" w:fill="FFFFFF"/>
        </w:rPr>
      </w:pPr>
    </w:p>
    <w:p w:rsidR="003268F0" w:rsidRPr="0002700C" w:rsidRDefault="003268F0" w:rsidP="0002700C">
      <w:pPr>
        <w:pStyle w:val="a3"/>
        <w:jc w:val="both"/>
        <w:rPr>
          <w:rFonts w:ascii="Times New Roman" w:hAnsi="Times New Roman" w:cs="Times New Roman"/>
          <w:sz w:val="28"/>
          <w:szCs w:val="28"/>
          <w:shd w:val="clear" w:color="auto" w:fill="FFFFFF"/>
        </w:rPr>
      </w:pPr>
      <w:r w:rsidRPr="0002700C">
        <w:rPr>
          <w:rFonts w:ascii="Times New Roman" w:hAnsi="Times New Roman" w:cs="Times New Roman"/>
          <w:noProof/>
          <w:sz w:val="28"/>
          <w:szCs w:val="28"/>
          <w:lang w:val="ru-RU" w:eastAsia="ru-RU"/>
        </w:rPr>
        <w:drawing>
          <wp:inline distT="0" distB="0" distL="0" distR="0">
            <wp:extent cx="2019300" cy="217641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678" t="3092" r="31653" b="-1"/>
                    <a:stretch/>
                  </pic:blipFill>
                  <pic:spPr bwMode="auto">
                    <a:xfrm>
                      <a:off x="0" y="0"/>
                      <a:ext cx="2029910" cy="218784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02700C">
        <w:rPr>
          <w:rFonts w:ascii="Times New Roman" w:hAnsi="Times New Roman" w:cs="Times New Roman"/>
          <w:sz w:val="28"/>
          <w:szCs w:val="28"/>
          <w:shd w:val="clear" w:color="auto" w:fill="FFFFFF"/>
        </w:rPr>
        <w:t xml:space="preserve">   </w:t>
      </w:r>
      <w:r w:rsidRPr="0002700C">
        <w:rPr>
          <w:rFonts w:ascii="Times New Roman" w:hAnsi="Times New Roman" w:cs="Times New Roman"/>
          <w:noProof/>
          <w:sz w:val="28"/>
          <w:szCs w:val="28"/>
          <w:lang w:val="ru-RU" w:eastAsia="ru-RU"/>
        </w:rPr>
        <w:drawing>
          <wp:inline distT="0" distB="0" distL="0" distR="0">
            <wp:extent cx="3867171" cy="21793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2348" cy="2187873"/>
                    </a:xfrm>
                    <a:prstGeom prst="rect">
                      <a:avLst/>
                    </a:prstGeom>
                    <a:noFill/>
                    <a:ln>
                      <a:noFill/>
                    </a:ln>
                  </pic:spPr>
                </pic:pic>
              </a:graphicData>
            </a:graphic>
          </wp:inline>
        </w:drawing>
      </w:r>
    </w:p>
    <w:p w:rsidR="003268F0" w:rsidRPr="0002700C" w:rsidRDefault="003268F0" w:rsidP="0002700C">
      <w:pPr>
        <w:pStyle w:val="a3"/>
        <w:ind w:firstLine="709"/>
        <w:jc w:val="both"/>
        <w:rPr>
          <w:rFonts w:ascii="Times New Roman" w:hAnsi="Times New Roman" w:cs="Times New Roman"/>
          <w:sz w:val="28"/>
          <w:szCs w:val="28"/>
        </w:rPr>
      </w:pPr>
    </w:p>
    <w:p w:rsidR="00FE72A1" w:rsidRPr="0002700C" w:rsidRDefault="00FE72A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Цю саморобну книжку зручно не тільки тримати в руках, а й розглядати, поставивши на стіл і розгорнувши: видно і текст, і картинки.</w:t>
      </w:r>
    </w:p>
    <w:p w:rsidR="00FE72A1" w:rsidRPr="0002700C" w:rsidRDefault="00FE72A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Учні можуть намалювати тут свої малюнки, приклади або правила до теми. Це буде їх особиста книжечка-підказка. Сюди можна зазирати і перевірити, чи все ви добре пригадали.</w:t>
      </w:r>
    </w:p>
    <w:p w:rsidR="00FE72A1" w:rsidRPr="0002700C" w:rsidRDefault="00403D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Помітила: те, що дитина зробила сама, вона дійсно цінує.</w:t>
      </w:r>
    </w:p>
    <w:p w:rsidR="00403D04" w:rsidRPr="0002700C" w:rsidRDefault="00403D04"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2.3. Пантбук</w:t>
      </w:r>
    </w:p>
    <w:p w:rsidR="003D36AC" w:rsidRPr="0002700C" w:rsidRDefault="00FE72A1"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Виготовлення власної книги разом з учнями – це один із цікавих шляхів до книжкового світу.</w:t>
      </w:r>
    </w:p>
    <w:p w:rsidR="00016AFE" w:rsidRPr="0002700C" w:rsidRDefault="00016AFE"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sz w:val="28"/>
          <w:szCs w:val="28"/>
          <w:shd w:val="clear" w:color="auto" w:fill="FFFFFF"/>
        </w:rPr>
        <w:t xml:space="preserve">Ще один цікавий формат текстів «нової природи», створених власними руками, який люблять учні виготовляти – це </w:t>
      </w:r>
      <w:r w:rsidRPr="0002700C">
        <w:rPr>
          <w:rFonts w:ascii="Times New Roman" w:hAnsi="Times New Roman" w:cs="Times New Roman"/>
          <w:b/>
          <w:bCs/>
          <w:sz w:val="28"/>
          <w:szCs w:val="28"/>
          <w:shd w:val="clear" w:color="auto" w:fill="FFFFFF"/>
        </w:rPr>
        <w:t>пантбук</w:t>
      </w:r>
      <w:r w:rsidRPr="0002700C">
        <w:rPr>
          <w:rFonts w:ascii="Times New Roman" w:hAnsi="Times New Roman" w:cs="Times New Roman"/>
          <w:sz w:val="28"/>
          <w:szCs w:val="28"/>
          <w:shd w:val="clear" w:color="auto" w:fill="FFFFFF"/>
        </w:rPr>
        <w:t xml:space="preserve"> (від англ. </w:t>
      </w:r>
      <w:r w:rsidRPr="0002700C">
        <w:rPr>
          <w:rFonts w:ascii="Times New Roman" w:hAnsi="Times New Roman" w:cs="Times New Roman"/>
          <w:sz w:val="28"/>
          <w:szCs w:val="28"/>
          <w:shd w:val="clear" w:color="auto" w:fill="FFFFFF"/>
          <w:lang w:val="en-US"/>
        </w:rPr>
        <w:t>paint</w:t>
      </w:r>
      <w:r w:rsidRPr="0002700C">
        <w:rPr>
          <w:rFonts w:ascii="Times New Roman" w:hAnsi="Times New Roman" w:cs="Times New Roman"/>
          <w:sz w:val="28"/>
          <w:szCs w:val="28"/>
          <w:shd w:val="clear" w:color="auto" w:fill="FFFFFF"/>
          <w:lang w:val="ru-RU"/>
        </w:rPr>
        <w:t xml:space="preserve"> </w:t>
      </w:r>
      <w:r w:rsidRPr="0002700C">
        <w:rPr>
          <w:rFonts w:ascii="Times New Roman" w:hAnsi="Times New Roman" w:cs="Times New Roman"/>
          <w:sz w:val="28"/>
          <w:szCs w:val="28"/>
          <w:shd w:val="clear" w:color="auto" w:fill="FFFFFF"/>
        </w:rPr>
        <w:t xml:space="preserve">– «малювати», </w:t>
      </w:r>
      <w:r w:rsidRPr="0002700C">
        <w:rPr>
          <w:rFonts w:ascii="Times New Roman" w:hAnsi="Times New Roman" w:cs="Times New Roman"/>
          <w:sz w:val="28"/>
          <w:szCs w:val="28"/>
          <w:shd w:val="clear" w:color="auto" w:fill="FFFFFF"/>
          <w:lang w:val="en-US"/>
        </w:rPr>
        <w:t>book</w:t>
      </w:r>
      <w:r w:rsidRPr="0002700C">
        <w:rPr>
          <w:rFonts w:ascii="Times New Roman" w:hAnsi="Times New Roman" w:cs="Times New Roman"/>
          <w:sz w:val="28"/>
          <w:szCs w:val="28"/>
          <w:shd w:val="clear" w:color="auto" w:fill="FFFFFF"/>
        </w:rPr>
        <w:t xml:space="preserve"> – «книга»). </w:t>
      </w:r>
      <w:r w:rsidRPr="0002700C">
        <w:rPr>
          <w:rFonts w:ascii="Times New Roman" w:hAnsi="Times New Roman" w:cs="Times New Roman"/>
          <w:noProof/>
          <w:sz w:val="28"/>
          <w:szCs w:val="28"/>
          <w:lang w:val="ru-RU"/>
        </w:rPr>
        <w:t>Вже саме слово нам підказує, що ми будемо щось малювати.</w:t>
      </w:r>
    </w:p>
    <w:p w:rsidR="00016AFE" w:rsidRPr="0002700C" w:rsidRDefault="00016AFE"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Зовні пантбук нагадує шафу з дверцятами або вікнами. Може бути по 3-4 віконечка з кожної половинки.</w:t>
      </w:r>
    </w:p>
    <w:p w:rsidR="001D4EB0" w:rsidRPr="0002700C" w:rsidRDefault="001D4EB0"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Кожне віконечко </w:t>
      </w:r>
      <w:r w:rsidR="00AD01CA" w:rsidRPr="0002700C">
        <w:rPr>
          <w:rFonts w:ascii="Times New Roman" w:hAnsi="Times New Roman" w:cs="Times New Roman"/>
          <w:noProof/>
          <w:sz w:val="28"/>
          <w:szCs w:val="28"/>
          <w:lang w:val="ru-RU"/>
        </w:rPr>
        <w:t xml:space="preserve">підписується. Учні його відгортають і всередині записують потрібну інформацію-відповідь за твором, що вивчається. </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Наприклад, підпишу віконечка пантбуку:</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Автор і назва твору;</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Жанр;</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Тема, ідея, проблеми;</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Сюжет;</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Герої;</w:t>
      </w: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Найцікавіший епізод (на думку автора пантбуку).</w:t>
      </w:r>
    </w:p>
    <w:p w:rsidR="00AD01CA" w:rsidRPr="0002700C" w:rsidRDefault="00AD01CA" w:rsidP="0002700C">
      <w:pPr>
        <w:pStyle w:val="a3"/>
        <w:ind w:firstLine="709"/>
        <w:jc w:val="both"/>
        <w:rPr>
          <w:rFonts w:ascii="Times New Roman" w:hAnsi="Times New Roman" w:cs="Times New Roman"/>
          <w:noProof/>
          <w:sz w:val="28"/>
          <w:szCs w:val="28"/>
          <w:lang w:val="ru-RU"/>
        </w:rPr>
      </w:pPr>
    </w:p>
    <w:p w:rsidR="00AD01CA" w:rsidRPr="0002700C" w:rsidRDefault="00016AFE" w:rsidP="005D1EB9">
      <w:pPr>
        <w:pStyle w:val="a3"/>
        <w:jc w:val="center"/>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eastAsia="ru-RU"/>
        </w:rPr>
        <w:drawing>
          <wp:inline distT="0" distB="0" distL="0" distR="0">
            <wp:extent cx="3198444" cy="2640577"/>
            <wp:effectExtent l="19050" t="0" r="1956"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674" t="3092" r="17086" b="2798"/>
                    <a:stretch/>
                  </pic:blipFill>
                  <pic:spPr bwMode="auto">
                    <a:xfrm>
                      <a:off x="0" y="0"/>
                      <a:ext cx="3226915" cy="266408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01CA" w:rsidRPr="0002700C" w:rsidRDefault="00AD01CA" w:rsidP="0002700C">
      <w:pPr>
        <w:pStyle w:val="a3"/>
        <w:ind w:firstLine="709"/>
        <w:jc w:val="both"/>
        <w:rPr>
          <w:rFonts w:ascii="Times New Roman" w:hAnsi="Times New Roman" w:cs="Times New Roman"/>
          <w:noProof/>
          <w:sz w:val="28"/>
          <w:szCs w:val="28"/>
          <w:lang w:val="ru-RU"/>
        </w:rPr>
      </w:pPr>
    </w:p>
    <w:p w:rsidR="00AD01CA" w:rsidRPr="0002700C" w:rsidRDefault="00AD01CA"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В Інтернеті можна знайти багато готових шаблонів пантбуків до різних літературних тем:</w:t>
      </w:r>
    </w:p>
    <w:p w:rsidR="00016AFE" w:rsidRPr="0002700C" w:rsidRDefault="001D4EB0" w:rsidP="0002700C">
      <w:pPr>
        <w:pStyle w:val="a3"/>
        <w:ind w:firstLine="709"/>
        <w:jc w:val="center"/>
        <w:rPr>
          <w:rFonts w:ascii="Times New Roman" w:hAnsi="Times New Roman" w:cs="Times New Roman"/>
          <w:sz w:val="28"/>
          <w:szCs w:val="28"/>
          <w:shd w:val="clear" w:color="auto" w:fill="FFFFFF"/>
        </w:rPr>
      </w:pPr>
      <w:r w:rsidRPr="0002700C">
        <w:rPr>
          <w:rFonts w:ascii="Times New Roman" w:hAnsi="Times New Roman" w:cs="Times New Roman"/>
          <w:noProof/>
          <w:sz w:val="28"/>
          <w:szCs w:val="28"/>
          <w:lang w:val="ru-RU" w:eastAsia="ru-RU"/>
        </w:rPr>
        <w:lastRenderedPageBreak/>
        <w:drawing>
          <wp:inline distT="0" distB="0" distL="0" distR="0">
            <wp:extent cx="4349439" cy="2451100"/>
            <wp:effectExtent l="0" t="0" r="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3762" cy="2453536"/>
                    </a:xfrm>
                    <a:prstGeom prst="rect">
                      <a:avLst/>
                    </a:prstGeom>
                    <a:noFill/>
                    <a:ln>
                      <a:noFill/>
                    </a:ln>
                  </pic:spPr>
                </pic:pic>
              </a:graphicData>
            </a:graphic>
          </wp:inline>
        </w:drawing>
      </w:r>
    </w:p>
    <w:p w:rsidR="001D4EB0" w:rsidRPr="0002700C" w:rsidRDefault="00AD01CA"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Та, з мого досвіду, все-таки раджу виготовляти такі книжечки власноруч. На уроці це займає небагато часу, а ефект залучення і мотивації до навчання – високий.</w:t>
      </w:r>
      <w:r w:rsidR="001D4EB0" w:rsidRPr="0002700C">
        <w:rPr>
          <w:rFonts w:ascii="Times New Roman" w:hAnsi="Times New Roman" w:cs="Times New Roman"/>
          <w:sz w:val="28"/>
          <w:szCs w:val="28"/>
          <w:shd w:val="clear" w:color="auto" w:fill="FFFFFF"/>
        </w:rPr>
        <w:t xml:space="preserve">  </w:t>
      </w:r>
    </w:p>
    <w:p w:rsidR="005A66E8" w:rsidRPr="0002700C" w:rsidRDefault="005A66E8" w:rsidP="0002700C">
      <w:pPr>
        <w:pStyle w:val="a3"/>
        <w:ind w:firstLine="709"/>
        <w:jc w:val="both"/>
        <w:rPr>
          <w:rFonts w:ascii="Times New Roman" w:hAnsi="Times New Roman" w:cs="Times New Roman"/>
          <w:sz w:val="28"/>
          <w:szCs w:val="28"/>
          <w:shd w:val="clear" w:color="auto" w:fill="FFFFFF"/>
        </w:rPr>
      </w:pPr>
    </w:p>
    <w:p w:rsidR="00AA1227" w:rsidRPr="0002700C" w:rsidRDefault="00AA1227"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Розкажу, </w:t>
      </w:r>
      <w:r w:rsidRPr="0002700C">
        <w:rPr>
          <w:rFonts w:ascii="Times New Roman" w:hAnsi="Times New Roman" w:cs="Times New Roman"/>
          <w:b/>
          <w:bCs/>
          <w:noProof/>
          <w:sz w:val="28"/>
          <w:szCs w:val="28"/>
          <w:lang w:val="ru-RU"/>
        </w:rPr>
        <w:t xml:space="preserve">як робити </w:t>
      </w:r>
      <w:r w:rsidR="00AD01CA" w:rsidRPr="0002700C">
        <w:rPr>
          <w:rFonts w:ascii="Times New Roman" w:hAnsi="Times New Roman" w:cs="Times New Roman"/>
          <w:b/>
          <w:bCs/>
          <w:noProof/>
          <w:sz w:val="28"/>
          <w:szCs w:val="28"/>
          <w:lang w:val="ru-RU"/>
        </w:rPr>
        <w:t>пантбук</w:t>
      </w:r>
      <w:r w:rsidRPr="0002700C">
        <w:rPr>
          <w:rFonts w:ascii="Times New Roman" w:hAnsi="Times New Roman" w:cs="Times New Roman"/>
          <w:noProof/>
          <w:sz w:val="28"/>
          <w:szCs w:val="28"/>
          <w:lang w:val="ru-RU"/>
        </w:rPr>
        <w:t>.</w:t>
      </w:r>
    </w:p>
    <w:p w:rsidR="00AA1227" w:rsidRPr="0002700C" w:rsidRDefault="00016AFE"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1. </w:t>
      </w:r>
      <w:r w:rsidR="00AA1227" w:rsidRPr="0002700C">
        <w:rPr>
          <w:rFonts w:ascii="Times New Roman" w:hAnsi="Times New Roman" w:cs="Times New Roman"/>
          <w:noProof/>
          <w:sz w:val="28"/>
          <w:szCs w:val="28"/>
          <w:lang w:val="ru-RU"/>
        </w:rPr>
        <w:t xml:space="preserve">Для цього знадобиться аркуш А4. </w:t>
      </w:r>
      <w:r w:rsidRPr="0002700C">
        <w:rPr>
          <w:rFonts w:ascii="Times New Roman" w:hAnsi="Times New Roman" w:cs="Times New Roman"/>
          <w:noProof/>
          <w:sz w:val="28"/>
          <w:szCs w:val="28"/>
          <w:lang w:val="ru-RU"/>
        </w:rPr>
        <w:t>М</w:t>
      </w:r>
      <w:r w:rsidR="00AA1227" w:rsidRPr="0002700C">
        <w:rPr>
          <w:rFonts w:ascii="Times New Roman" w:hAnsi="Times New Roman" w:cs="Times New Roman"/>
          <w:noProof/>
          <w:sz w:val="28"/>
          <w:szCs w:val="28"/>
          <w:lang w:val="ru-RU"/>
        </w:rPr>
        <w:t>ож</w:t>
      </w:r>
      <w:r w:rsidRPr="0002700C">
        <w:rPr>
          <w:rFonts w:ascii="Times New Roman" w:hAnsi="Times New Roman" w:cs="Times New Roman"/>
          <w:noProof/>
          <w:sz w:val="28"/>
          <w:szCs w:val="28"/>
          <w:lang w:val="ru-RU"/>
        </w:rPr>
        <w:t>на</w:t>
      </w:r>
      <w:r w:rsidR="00AA1227" w:rsidRPr="0002700C">
        <w:rPr>
          <w:rFonts w:ascii="Times New Roman" w:hAnsi="Times New Roman" w:cs="Times New Roman"/>
          <w:noProof/>
          <w:sz w:val="28"/>
          <w:szCs w:val="28"/>
          <w:lang w:val="ru-RU"/>
        </w:rPr>
        <w:t xml:space="preserve"> взяти кольоровий аркуш або білий, або картон. Все залежить від вашої фантазії.</w:t>
      </w:r>
    </w:p>
    <w:p w:rsidR="00FE72A1" w:rsidRPr="0002700C" w:rsidRDefault="00016AFE"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2. </w:t>
      </w:r>
      <w:r w:rsidR="00AA1227" w:rsidRPr="0002700C">
        <w:rPr>
          <w:rFonts w:ascii="Times New Roman" w:hAnsi="Times New Roman" w:cs="Times New Roman"/>
          <w:noProof/>
          <w:sz w:val="28"/>
          <w:szCs w:val="28"/>
          <w:lang w:val="ru-RU"/>
        </w:rPr>
        <w:t xml:space="preserve">Для того, щоб виготовити книжку, нам потрібно аркуш зігнути до середини. </w:t>
      </w:r>
      <w:r w:rsidR="001D4EB0" w:rsidRPr="0002700C">
        <w:rPr>
          <w:rFonts w:ascii="Times New Roman" w:hAnsi="Times New Roman" w:cs="Times New Roman"/>
          <w:noProof/>
          <w:sz w:val="28"/>
          <w:szCs w:val="28"/>
          <w:lang w:val="ru-RU"/>
        </w:rPr>
        <w:t>Це</w:t>
      </w:r>
      <w:r w:rsidR="00AA1227" w:rsidRPr="0002700C">
        <w:rPr>
          <w:rFonts w:ascii="Times New Roman" w:hAnsi="Times New Roman" w:cs="Times New Roman"/>
          <w:noProof/>
          <w:sz w:val="28"/>
          <w:szCs w:val="28"/>
          <w:lang w:val="ru-RU"/>
        </w:rPr>
        <w:t xml:space="preserve"> перший крок –</w:t>
      </w:r>
      <w:r w:rsidR="001D4EB0" w:rsidRPr="0002700C">
        <w:rPr>
          <w:rFonts w:ascii="Times New Roman" w:hAnsi="Times New Roman" w:cs="Times New Roman"/>
          <w:noProof/>
          <w:sz w:val="28"/>
          <w:szCs w:val="28"/>
          <w:lang w:val="ru-RU"/>
        </w:rPr>
        <w:t xml:space="preserve"> </w:t>
      </w:r>
      <w:r w:rsidR="00AA1227" w:rsidRPr="0002700C">
        <w:rPr>
          <w:rFonts w:ascii="Times New Roman" w:hAnsi="Times New Roman" w:cs="Times New Roman"/>
          <w:noProof/>
          <w:sz w:val="28"/>
          <w:szCs w:val="28"/>
          <w:lang w:val="ru-RU"/>
        </w:rPr>
        <w:t xml:space="preserve">виготовлення </w:t>
      </w:r>
      <w:r w:rsidR="001D4EB0" w:rsidRPr="0002700C">
        <w:rPr>
          <w:rFonts w:ascii="Times New Roman" w:hAnsi="Times New Roman" w:cs="Times New Roman"/>
          <w:noProof/>
          <w:sz w:val="28"/>
          <w:szCs w:val="28"/>
          <w:lang w:val="ru-RU"/>
        </w:rPr>
        <w:t>«</w:t>
      </w:r>
      <w:r w:rsidR="00AA1227" w:rsidRPr="0002700C">
        <w:rPr>
          <w:rFonts w:ascii="Times New Roman" w:hAnsi="Times New Roman" w:cs="Times New Roman"/>
          <w:noProof/>
          <w:sz w:val="28"/>
          <w:szCs w:val="28"/>
          <w:lang w:val="ru-RU"/>
        </w:rPr>
        <w:t>шафи</w:t>
      </w:r>
      <w:r w:rsidR="001D4EB0" w:rsidRPr="0002700C">
        <w:rPr>
          <w:rFonts w:ascii="Times New Roman" w:hAnsi="Times New Roman" w:cs="Times New Roman"/>
          <w:noProof/>
          <w:sz w:val="28"/>
          <w:szCs w:val="28"/>
          <w:lang w:val="ru-RU"/>
        </w:rPr>
        <w:t>»</w:t>
      </w:r>
      <w:r w:rsidR="00AA1227" w:rsidRPr="0002700C">
        <w:rPr>
          <w:rFonts w:ascii="Times New Roman" w:hAnsi="Times New Roman" w:cs="Times New Roman"/>
          <w:noProof/>
          <w:sz w:val="28"/>
          <w:szCs w:val="28"/>
          <w:lang w:val="ru-RU"/>
        </w:rPr>
        <w:t>.</w:t>
      </w:r>
    </w:p>
    <w:p w:rsidR="00AA1227" w:rsidRPr="0002700C" w:rsidRDefault="001D4EB0"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3. </w:t>
      </w:r>
      <w:r w:rsidR="00AA1227" w:rsidRPr="0002700C">
        <w:rPr>
          <w:rFonts w:ascii="Times New Roman" w:hAnsi="Times New Roman" w:cs="Times New Roman"/>
          <w:noProof/>
          <w:sz w:val="28"/>
          <w:szCs w:val="28"/>
          <w:lang w:val="ru-RU"/>
        </w:rPr>
        <w:t xml:space="preserve">Наступний крок – виготовити нашій шафі дверцята. Дверцят </w:t>
      </w:r>
      <w:r w:rsidRPr="0002700C">
        <w:rPr>
          <w:rFonts w:ascii="Times New Roman" w:hAnsi="Times New Roman" w:cs="Times New Roman"/>
          <w:noProof/>
          <w:sz w:val="28"/>
          <w:szCs w:val="28"/>
          <w:lang w:val="ru-RU"/>
        </w:rPr>
        <w:t>може</w:t>
      </w:r>
      <w:r w:rsidR="00AA1227" w:rsidRPr="0002700C">
        <w:rPr>
          <w:rFonts w:ascii="Times New Roman" w:hAnsi="Times New Roman" w:cs="Times New Roman"/>
          <w:noProof/>
          <w:sz w:val="28"/>
          <w:szCs w:val="28"/>
          <w:lang w:val="ru-RU"/>
        </w:rPr>
        <w:t xml:space="preserve"> бу</w:t>
      </w:r>
      <w:r w:rsidRPr="0002700C">
        <w:rPr>
          <w:rFonts w:ascii="Times New Roman" w:hAnsi="Times New Roman" w:cs="Times New Roman"/>
          <w:noProof/>
          <w:sz w:val="28"/>
          <w:szCs w:val="28"/>
          <w:lang w:val="ru-RU"/>
        </w:rPr>
        <w:t>ти</w:t>
      </w:r>
      <w:r w:rsidR="00AA1227" w:rsidRPr="0002700C">
        <w:rPr>
          <w:rFonts w:ascii="Times New Roman" w:hAnsi="Times New Roman" w:cs="Times New Roman"/>
          <w:noProof/>
          <w:sz w:val="28"/>
          <w:szCs w:val="28"/>
          <w:lang w:val="ru-RU"/>
        </w:rPr>
        <w:t xml:space="preserve"> по три</w:t>
      </w:r>
      <w:r w:rsidRPr="0002700C">
        <w:rPr>
          <w:rFonts w:ascii="Times New Roman" w:hAnsi="Times New Roman" w:cs="Times New Roman"/>
          <w:noProof/>
          <w:sz w:val="28"/>
          <w:szCs w:val="28"/>
          <w:lang w:val="ru-RU"/>
        </w:rPr>
        <w:t>-чотири</w:t>
      </w:r>
      <w:r w:rsidR="00AA1227" w:rsidRPr="0002700C">
        <w:rPr>
          <w:rFonts w:ascii="Times New Roman" w:hAnsi="Times New Roman" w:cs="Times New Roman"/>
          <w:noProof/>
          <w:sz w:val="28"/>
          <w:szCs w:val="28"/>
          <w:lang w:val="ru-RU"/>
        </w:rPr>
        <w:t xml:space="preserve"> з кожного боку</w:t>
      </w:r>
      <w:r w:rsidRPr="0002700C">
        <w:rPr>
          <w:rFonts w:ascii="Times New Roman" w:hAnsi="Times New Roman" w:cs="Times New Roman"/>
          <w:noProof/>
          <w:sz w:val="28"/>
          <w:szCs w:val="28"/>
          <w:lang w:val="ru-RU"/>
        </w:rPr>
        <w:t>, в залежності від складності теми і віку дітей</w:t>
      </w:r>
      <w:r w:rsidR="00AA1227" w:rsidRPr="0002700C">
        <w:rPr>
          <w:rFonts w:ascii="Times New Roman" w:hAnsi="Times New Roman" w:cs="Times New Roman"/>
          <w:noProof/>
          <w:sz w:val="28"/>
          <w:szCs w:val="28"/>
          <w:lang w:val="ru-RU"/>
        </w:rPr>
        <w:t>.</w:t>
      </w:r>
    </w:p>
    <w:p w:rsidR="00AA1227" w:rsidRPr="0002700C" w:rsidRDefault="001D4EB0"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Дверцята м</w:t>
      </w:r>
      <w:r w:rsidR="00AA1227" w:rsidRPr="0002700C">
        <w:rPr>
          <w:rFonts w:ascii="Times New Roman" w:hAnsi="Times New Roman" w:cs="Times New Roman"/>
          <w:noProof/>
          <w:sz w:val="28"/>
          <w:szCs w:val="28"/>
          <w:lang w:val="ru-RU"/>
        </w:rPr>
        <w:t>ожна відмірювати по-різному – в залежності від того, яку інформацію ви будете вписувати усередину свого пантбуку.</w:t>
      </w:r>
    </w:p>
    <w:p w:rsidR="00AA1227" w:rsidRPr="0002700C" w:rsidRDefault="00AA1227"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Відповідно, якщо перші вам потрібні невеличкі дверцята, то ви їх робите вужчими. Якщо десь буле міститися більше інформаціїї для дописання, то тоді ми даємо більше місця. </w:t>
      </w:r>
    </w:p>
    <w:p w:rsidR="00AA1227" w:rsidRPr="0002700C" w:rsidRDefault="001D4EB0"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 xml:space="preserve">4. </w:t>
      </w:r>
      <w:r w:rsidR="00AA1227" w:rsidRPr="0002700C">
        <w:rPr>
          <w:rFonts w:ascii="Times New Roman" w:hAnsi="Times New Roman" w:cs="Times New Roman"/>
          <w:noProof/>
          <w:sz w:val="28"/>
          <w:szCs w:val="28"/>
          <w:lang w:val="ru-RU"/>
        </w:rPr>
        <w:t>Всередині</w:t>
      </w:r>
      <w:r w:rsidRPr="0002700C">
        <w:rPr>
          <w:rFonts w:ascii="Times New Roman" w:hAnsi="Times New Roman" w:cs="Times New Roman"/>
          <w:noProof/>
          <w:sz w:val="28"/>
          <w:szCs w:val="28"/>
          <w:lang w:val="ru-RU"/>
        </w:rPr>
        <w:t xml:space="preserve"> пантбуку</w:t>
      </w:r>
      <w:r w:rsidR="00AA1227" w:rsidRPr="0002700C">
        <w:rPr>
          <w:rFonts w:ascii="Times New Roman" w:hAnsi="Times New Roman" w:cs="Times New Roman"/>
          <w:noProof/>
          <w:sz w:val="28"/>
          <w:szCs w:val="28"/>
          <w:lang w:val="ru-RU"/>
        </w:rPr>
        <w:t xml:space="preserve"> має бути малюнок, ілюстрація до прочитаного твору.</w:t>
      </w:r>
      <w:r w:rsidRPr="0002700C">
        <w:rPr>
          <w:rFonts w:ascii="Times New Roman" w:hAnsi="Times New Roman" w:cs="Times New Roman"/>
          <w:noProof/>
          <w:sz w:val="28"/>
          <w:szCs w:val="28"/>
          <w:lang w:val="ru-RU"/>
        </w:rPr>
        <w:t xml:space="preserve"> Тож залишаємо для цього місце.</w:t>
      </w:r>
      <w:r w:rsidR="00AA1227" w:rsidRPr="0002700C">
        <w:rPr>
          <w:rFonts w:ascii="Times New Roman" w:hAnsi="Times New Roman" w:cs="Times New Roman"/>
          <w:noProof/>
          <w:sz w:val="28"/>
          <w:szCs w:val="28"/>
          <w:lang w:val="ru-RU"/>
        </w:rPr>
        <w:t xml:space="preserve"> </w:t>
      </w:r>
    </w:p>
    <w:p w:rsidR="00AA1227" w:rsidRPr="0002700C" w:rsidRDefault="00195D12" w:rsidP="0002700C">
      <w:pPr>
        <w:pStyle w:val="a3"/>
        <w:ind w:firstLine="709"/>
        <w:jc w:val="both"/>
        <w:rPr>
          <w:rFonts w:ascii="Times New Roman" w:hAnsi="Times New Roman" w:cs="Times New Roman"/>
          <w:noProof/>
          <w:sz w:val="28"/>
          <w:szCs w:val="28"/>
          <w:lang w:val="ru-RU"/>
        </w:rPr>
      </w:pPr>
      <w:r w:rsidRPr="0002700C">
        <w:rPr>
          <w:rFonts w:ascii="Times New Roman" w:hAnsi="Times New Roman" w:cs="Times New Roman"/>
          <w:noProof/>
          <w:sz w:val="28"/>
          <w:szCs w:val="28"/>
          <w:lang w:val="ru-RU"/>
        </w:rPr>
        <w:t>Ми робили пантбуки з 8-микласниками до літературних епох (античність, Середньовіччя, Відродження, бароко), з  6-тикласниками до вивчення поетичних творів (</w:t>
      </w:r>
      <w:r w:rsidR="002D7A95" w:rsidRPr="0002700C">
        <w:rPr>
          <w:rFonts w:ascii="Times New Roman" w:hAnsi="Times New Roman" w:cs="Times New Roman"/>
          <w:noProof/>
          <w:sz w:val="28"/>
          <w:szCs w:val="28"/>
          <w:lang w:val="ru-RU"/>
        </w:rPr>
        <w:t>«Нічна пісня подорожнього» Й.-В.Гете</w:t>
      </w:r>
      <w:r w:rsidRPr="0002700C">
        <w:rPr>
          <w:rFonts w:ascii="Times New Roman" w:hAnsi="Times New Roman" w:cs="Times New Roman"/>
          <w:noProof/>
          <w:sz w:val="28"/>
          <w:szCs w:val="28"/>
          <w:lang w:val="ru-RU"/>
        </w:rPr>
        <w:t xml:space="preserve">), </w:t>
      </w:r>
      <w:r w:rsidR="002D7A95" w:rsidRPr="0002700C">
        <w:rPr>
          <w:rFonts w:ascii="Times New Roman" w:hAnsi="Times New Roman" w:cs="Times New Roman"/>
          <w:noProof/>
          <w:sz w:val="28"/>
          <w:szCs w:val="28"/>
          <w:lang w:val="ru-RU"/>
        </w:rPr>
        <w:t xml:space="preserve">з 5-тикласниками до казок народів світу. </w:t>
      </w:r>
      <w:r w:rsidR="00AA1227" w:rsidRPr="0002700C">
        <w:rPr>
          <w:rFonts w:ascii="Times New Roman" w:hAnsi="Times New Roman" w:cs="Times New Roman"/>
          <w:noProof/>
          <w:sz w:val="28"/>
          <w:szCs w:val="28"/>
          <w:lang w:val="ru-RU"/>
        </w:rPr>
        <w:t>Така робота дітям цікава.</w:t>
      </w:r>
    </w:p>
    <w:p w:rsidR="00AA1227" w:rsidRPr="0002700C" w:rsidRDefault="00AA1227" w:rsidP="0002700C">
      <w:pPr>
        <w:pStyle w:val="a3"/>
        <w:ind w:firstLine="709"/>
        <w:jc w:val="both"/>
        <w:rPr>
          <w:rFonts w:ascii="Times New Roman" w:hAnsi="Times New Roman" w:cs="Times New Roman"/>
          <w:sz w:val="28"/>
          <w:szCs w:val="28"/>
          <w:lang w:val="ru-RU"/>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2.4. Лепбук</w:t>
      </w:r>
    </w:p>
    <w:p w:rsidR="00E54DC9"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Одн</w:t>
      </w:r>
      <w:r w:rsidR="00E54DC9" w:rsidRPr="0002700C">
        <w:rPr>
          <w:rFonts w:ascii="Times New Roman" w:hAnsi="Times New Roman" w:cs="Times New Roman"/>
          <w:sz w:val="28"/>
          <w:szCs w:val="28"/>
        </w:rPr>
        <w:t>ією</w:t>
      </w:r>
      <w:r w:rsidRPr="0002700C">
        <w:rPr>
          <w:rFonts w:ascii="Times New Roman" w:hAnsi="Times New Roman" w:cs="Times New Roman"/>
          <w:sz w:val="28"/>
          <w:szCs w:val="28"/>
        </w:rPr>
        <w:t xml:space="preserve"> із</w:t>
      </w:r>
      <w:r w:rsidR="00E54DC9" w:rsidRPr="0002700C">
        <w:rPr>
          <w:rFonts w:ascii="Times New Roman" w:hAnsi="Times New Roman" w:cs="Times New Roman"/>
          <w:sz w:val="28"/>
          <w:szCs w:val="28"/>
        </w:rPr>
        <w:t xml:space="preserve"> цікавих форм текстів «нової природи»</w:t>
      </w:r>
      <w:r w:rsidRPr="0002700C">
        <w:rPr>
          <w:rFonts w:ascii="Times New Roman" w:hAnsi="Times New Roman" w:cs="Times New Roman"/>
          <w:sz w:val="28"/>
          <w:szCs w:val="28"/>
        </w:rPr>
        <w:t xml:space="preserve"> </w:t>
      </w:r>
      <w:r w:rsidR="00E54DC9" w:rsidRPr="0002700C">
        <w:rPr>
          <w:rFonts w:ascii="Times New Roman" w:hAnsi="Times New Roman" w:cs="Times New Roman"/>
          <w:sz w:val="28"/>
          <w:szCs w:val="28"/>
        </w:rPr>
        <w:t>і</w:t>
      </w:r>
      <w:r w:rsidRPr="0002700C">
        <w:rPr>
          <w:rFonts w:ascii="Times New Roman" w:hAnsi="Times New Roman" w:cs="Times New Roman"/>
          <w:sz w:val="28"/>
          <w:szCs w:val="28"/>
        </w:rPr>
        <w:t xml:space="preserve"> різновидів методу про</w:t>
      </w:r>
      <w:r w:rsidR="00E54DC9" w:rsidRPr="0002700C">
        <w:rPr>
          <w:rFonts w:ascii="Times New Roman" w:hAnsi="Times New Roman" w:cs="Times New Roman"/>
          <w:sz w:val="28"/>
          <w:szCs w:val="28"/>
        </w:rPr>
        <w:t>є</w:t>
      </w:r>
      <w:r w:rsidRPr="0002700C">
        <w:rPr>
          <w:rFonts w:ascii="Times New Roman" w:hAnsi="Times New Roman" w:cs="Times New Roman"/>
          <w:sz w:val="28"/>
          <w:szCs w:val="28"/>
        </w:rPr>
        <w:t xml:space="preserve">ктів є </w:t>
      </w:r>
      <w:r w:rsidRPr="0002700C">
        <w:rPr>
          <w:rFonts w:ascii="Times New Roman" w:hAnsi="Times New Roman" w:cs="Times New Roman"/>
          <w:b/>
          <w:bCs/>
          <w:sz w:val="28"/>
          <w:szCs w:val="28"/>
        </w:rPr>
        <w:t>лепбук</w:t>
      </w:r>
      <w:r w:rsidRPr="0002700C">
        <w:rPr>
          <w:rFonts w:ascii="Times New Roman" w:hAnsi="Times New Roman" w:cs="Times New Roman"/>
          <w:sz w:val="28"/>
          <w:szCs w:val="28"/>
        </w:rPr>
        <w:t xml:space="preserve"> (з англ</w:t>
      </w:r>
      <w:r w:rsidR="00E54DC9" w:rsidRPr="0002700C">
        <w:rPr>
          <w:rFonts w:ascii="Times New Roman" w:hAnsi="Times New Roman" w:cs="Times New Roman"/>
          <w:sz w:val="28"/>
          <w:szCs w:val="28"/>
        </w:rPr>
        <w:t>.</w:t>
      </w:r>
      <w:r w:rsidRPr="0002700C">
        <w:rPr>
          <w:rFonts w:ascii="Times New Roman" w:hAnsi="Times New Roman" w:cs="Times New Roman"/>
          <w:sz w:val="28"/>
          <w:szCs w:val="28"/>
        </w:rPr>
        <w:t xml:space="preserve"> </w:t>
      </w:r>
      <w:r w:rsidRPr="0002700C">
        <w:rPr>
          <w:rFonts w:ascii="Times New Roman" w:hAnsi="Times New Roman" w:cs="Times New Roman"/>
          <w:sz w:val="28"/>
          <w:szCs w:val="28"/>
          <w:lang w:val="en-US"/>
        </w:rPr>
        <w:t>lapbook</w:t>
      </w:r>
      <w:r w:rsidRPr="0002700C">
        <w:rPr>
          <w:rFonts w:ascii="Times New Roman" w:hAnsi="Times New Roman" w:cs="Times New Roman"/>
          <w:sz w:val="28"/>
          <w:szCs w:val="28"/>
        </w:rPr>
        <w:t xml:space="preserve"> – </w:t>
      </w:r>
      <w:r w:rsidR="00E54DC9" w:rsidRPr="0002700C">
        <w:rPr>
          <w:rFonts w:ascii="Times New Roman" w:hAnsi="Times New Roman" w:cs="Times New Roman"/>
          <w:sz w:val="28"/>
          <w:szCs w:val="28"/>
        </w:rPr>
        <w:t>«</w:t>
      </w:r>
      <w:r w:rsidRPr="0002700C">
        <w:rPr>
          <w:rFonts w:ascii="Times New Roman" w:hAnsi="Times New Roman" w:cs="Times New Roman"/>
          <w:sz w:val="28"/>
          <w:szCs w:val="28"/>
        </w:rPr>
        <w:t>книга на колінах</w:t>
      </w:r>
      <w:r w:rsidR="00E54DC9" w:rsidRPr="0002700C">
        <w:rPr>
          <w:rFonts w:ascii="Times New Roman" w:hAnsi="Times New Roman" w:cs="Times New Roman"/>
          <w:sz w:val="28"/>
          <w:szCs w:val="28"/>
        </w:rPr>
        <w:t>»</w:t>
      </w:r>
      <w:r w:rsidRPr="0002700C">
        <w:rPr>
          <w:rFonts w:ascii="Times New Roman" w:hAnsi="Times New Roman" w:cs="Times New Roman"/>
          <w:sz w:val="28"/>
          <w:szCs w:val="28"/>
        </w:rPr>
        <w:t>)</w:t>
      </w:r>
      <w:r w:rsidR="00E54DC9" w:rsidRPr="0002700C">
        <w:rPr>
          <w:rFonts w:ascii="Times New Roman" w:hAnsi="Times New Roman" w:cs="Times New Roman"/>
          <w:sz w:val="28"/>
          <w:szCs w:val="28"/>
        </w:rPr>
        <w:t>.</w:t>
      </w:r>
      <w:r w:rsidRPr="0002700C">
        <w:rPr>
          <w:rFonts w:ascii="Times New Roman" w:hAnsi="Times New Roman" w:cs="Times New Roman"/>
          <w:sz w:val="28"/>
          <w:szCs w:val="28"/>
        </w:rPr>
        <w:t xml:space="preserve"> </w:t>
      </w:r>
    </w:p>
    <w:p w:rsidR="00EC463E" w:rsidRPr="0002700C" w:rsidRDefault="00E54DC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Засновниця методу –</w:t>
      </w:r>
      <w:r w:rsidR="00EC463E" w:rsidRPr="0002700C">
        <w:rPr>
          <w:rFonts w:ascii="Times New Roman" w:hAnsi="Times New Roman" w:cs="Times New Roman"/>
          <w:sz w:val="28"/>
          <w:szCs w:val="28"/>
        </w:rPr>
        <w:t xml:space="preserve"> письменниця з Вірджинії Теммі Дабі</w:t>
      </w:r>
      <w:r w:rsidRPr="0002700C">
        <w:rPr>
          <w:rFonts w:ascii="Times New Roman" w:hAnsi="Times New Roman" w:cs="Times New Roman"/>
          <w:sz w:val="28"/>
          <w:szCs w:val="28"/>
        </w:rPr>
        <w:t>, яка вперше використала лепбук у своїй домашній школі</w:t>
      </w:r>
      <w:r w:rsidR="00EC463E" w:rsidRPr="0002700C">
        <w:rPr>
          <w:rFonts w:ascii="Times New Roman" w:hAnsi="Times New Roman" w:cs="Times New Roman"/>
          <w:sz w:val="28"/>
          <w:szCs w:val="28"/>
        </w:rPr>
        <w:t xml:space="preserve">. </w:t>
      </w:r>
      <w:r w:rsidRPr="0002700C">
        <w:rPr>
          <w:rFonts w:ascii="Times New Roman" w:hAnsi="Times New Roman" w:cs="Times New Roman"/>
          <w:sz w:val="28"/>
          <w:szCs w:val="28"/>
        </w:rPr>
        <w:t>Ідея проста: використовувати</w:t>
      </w:r>
      <w:r w:rsidR="00EC463E" w:rsidRPr="0002700C">
        <w:rPr>
          <w:rFonts w:ascii="Times New Roman" w:hAnsi="Times New Roman" w:cs="Times New Roman"/>
          <w:sz w:val="28"/>
          <w:szCs w:val="28"/>
        </w:rPr>
        <w:t xml:space="preserve"> складені</w:t>
      </w:r>
      <w:r w:rsidR="00511769" w:rsidRPr="0002700C">
        <w:rPr>
          <w:rFonts w:ascii="Times New Roman" w:hAnsi="Times New Roman" w:cs="Times New Roman"/>
          <w:sz w:val="28"/>
          <w:szCs w:val="28"/>
        </w:rPr>
        <w:t xml:space="preserve"> особливим способом</w:t>
      </w:r>
      <w:r w:rsidR="00EC463E" w:rsidRPr="0002700C">
        <w:rPr>
          <w:rFonts w:ascii="Times New Roman" w:hAnsi="Times New Roman" w:cs="Times New Roman"/>
          <w:sz w:val="28"/>
          <w:szCs w:val="28"/>
        </w:rPr>
        <w:t xml:space="preserve"> аркуші паперу, для легкого та ненав’язливого запам’ятовування інформації дітьми. </w:t>
      </w:r>
      <w:r w:rsidRPr="0002700C">
        <w:rPr>
          <w:rFonts w:ascii="Times New Roman" w:hAnsi="Times New Roman" w:cs="Times New Roman"/>
          <w:sz w:val="28"/>
          <w:szCs w:val="28"/>
        </w:rPr>
        <w:t>Т</w:t>
      </w:r>
      <w:r w:rsidR="00EC463E" w:rsidRPr="0002700C">
        <w:rPr>
          <w:rFonts w:ascii="Times New Roman" w:hAnsi="Times New Roman" w:cs="Times New Roman"/>
          <w:sz w:val="28"/>
          <w:szCs w:val="28"/>
        </w:rPr>
        <w:t>ак</w:t>
      </w:r>
      <w:r w:rsidRPr="0002700C">
        <w:rPr>
          <w:rFonts w:ascii="Times New Roman" w:hAnsi="Times New Roman" w:cs="Times New Roman"/>
          <w:sz w:val="28"/>
          <w:szCs w:val="28"/>
        </w:rPr>
        <w:t>і</w:t>
      </w:r>
      <w:r w:rsidR="00EC463E" w:rsidRPr="0002700C">
        <w:rPr>
          <w:rFonts w:ascii="Times New Roman" w:hAnsi="Times New Roman" w:cs="Times New Roman"/>
          <w:sz w:val="28"/>
          <w:szCs w:val="28"/>
        </w:rPr>
        <w:t xml:space="preserve"> складен</w:t>
      </w:r>
      <w:r w:rsidRPr="0002700C">
        <w:rPr>
          <w:rFonts w:ascii="Times New Roman" w:hAnsi="Times New Roman" w:cs="Times New Roman"/>
          <w:sz w:val="28"/>
          <w:szCs w:val="28"/>
        </w:rPr>
        <w:t>і</w:t>
      </w:r>
      <w:r w:rsidR="00EC463E" w:rsidRPr="0002700C">
        <w:rPr>
          <w:rFonts w:ascii="Times New Roman" w:hAnsi="Times New Roman" w:cs="Times New Roman"/>
          <w:sz w:val="28"/>
          <w:szCs w:val="28"/>
        </w:rPr>
        <w:t xml:space="preserve"> різними способами аркуші паперу, або «міні-книги», дав</w:t>
      </w:r>
      <w:r w:rsidR="00511769" w:rsidRPr="0002700C">
        <w:rPr>
          <w:rFonts w:ascii="Times New Roman" w:hAnsi="Times New Roman" w:cs="Times New Roman"/>
          <w:sz w:val="28"/>
          <w:szCs w:val="28"/>
        </w:rPr>
        <w:t>ють</w:t>
      </w:r>
      <w:r w:rsidR="00EC463E" w:rsidRPr="0002700C">
        <w:rPr>
          <w:rFonts w:ascii="Times New Roman" w:hAnsi="Times New Roman" w:cs="Times New Roman"/>
          <w:sz w:val="28"/>
          <w:szCs w:val="28"/>
        </w:rPr>
        <w:t xml:space="preserve"> змогу дітям, працюючи над їх виготовленням, швидко та надовго запам’ятовувати потрібну інформацію. </w:t>
      </w:r>
    </w:p>
    <w:p w:rsidR="00511769"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 xml:space="preserve">Цю техніку широко застосовували в домашніх школах усього світу. </w:t>
      </w:r>
      <w:r w:rsidR="00511769" w:rsidRPr="0002700C">
        <w:rPr>
          <w:rFonts w:ascii="Times New Roman" w:hAnsi="Times New Roman" w:cs="Times New Roman"/>
          <w:sz w:val="28"/>
          <w:szCs w:val="28"/>
        </w:rPr>
        <w:t xml:space="preserve">Пізніше </w:t>
      </w:r>
      <w:r w:rsidRPr="0002700C">
        <w:rPr>
          <w:rFonts w:ascii="Times New Roman" w:hAnsi="Times New Roman" w:cs="Times New Roman"/>
          <w:sz w:val="28"/>
          <w:szCs w:val="28"/>
        </w:rPr>
        <w:t xml:space="preserve">Таммі Даббі запропонувала вкласти ці міні-книжки в одну оригінально оформлену папку. </w:t>
      </w:r>
    </w:p>
    <w:p w:rsidR="00511769" w:rsidRPr="0002700C" w:rsidRDefault="005117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Назву «лепбук» т</w:t>
      </w:r>
      <w:r w:rsidR="00EC463E" w:rsidRPr="0002700C">
        <w:rPr>
          <w:rFonts w:ascii="Times New Roman" w:hAnsi="Times New Roman" w:cs="Times New Roman"/>
          <w:sz w:val="28"/>
          <w:szCs w:val="28"/>
        </w:rPr>
        <w:t>ак</w:t>
      </w:r>
      <w:r w:rsidRPr="0002700C">
        <w:rPr>
          <w:rFonts w:ascii="Times New Roman" w:hAnsi="Times New Roman" w:cs="Times New Roman"/>
          <w:sz w:val="28"/>
          <w:szCs w:val="28"/>
        </w:rPr>
        <w:t>а</w:t>
      </w:r>
      <w:r w:rsidR="00EC463E" w:rsidRPr="0002700C">
        <w:rPr>
          <w:rFonts w:ascii="Times New Roman" w:hAnsi="Times New Roman" w:cs="Times New Roman"/>
          <w:sz w:val="28"/>
          <w:szCs w:val="28"/>
        </w:rPr>
        <w:t xml:space="preserve"> саморобна книга набула тому, що всю </w:t>
      </w:r>
      <w:r w:rsidRPr="0002700C">
        <w:rPr>
          <w:rFonts w:ascii="Times New Roman" w:hAnsi="Times New Roman" w:cs="Times New Roman"/>
          <w:sz w:val="28"/>
          <w:szCs w:val="28"/>
        </w:rPr>
        <w:t>інформацію</w:t>
      </w:r>
      <w:r w:rsidR="00EC463E" w:rsidRPr="0002700C">
        <w:rPr>
          <w:rFonts w:ascii="Times New Roman" w:hAnsi="Times New Roman" w:cs="Times New Roman"/>
          <w:sz w:val="28"/>
          <w:szCs w:val="28"/>
        </w:rPr>
        <w:t>,</w:t>
      </w:r>
      <w:r w:rsidRPr="0002700C">
        <w:rPr>
          <w:rFonts w:ascii="Times New Roman" w:hAnsi="Times New Roman" w:cs="Times New Roman"/>
          <w:sz w:val="28"/>
          <w:szCs w:val="28"/>
        </w:rPr>
        <w:t xml:space="preserve"> розміщену на папці,</w:t>
      </w:r>
      <w:r w:rsidR="00EC463E" w:rsidRPr="0002700C">
        <w:rPr>
          <w:rFonts w:ascii="Times New Roman" w:hAnsi="Times New Roman" w:cs="Times New Roman"/>
          <w:sz w:val="28"/>
          <w:szCs w:val="28"/>
        </w:rPr>
        <w:t xml:space="preserve"> можна розташувати на колінах у дитини. </w:t>
      </w:r>
    </w:p>
    <w:p w:rsidR="00511769" w:rsidRPr="0002700C" w:rsidRDefault="005117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Для українських педагогів лепбук адаптувала Тетяна Піроженко. Вона розробила цю технологію для занять зі своєю дитиною й запропонувала використовувати її в дослідній роботі з учнями. </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Отже, лепбук – це книга чи папка будь-якої форми та з будь-якої теми, із вкладеними в неї оформленими в оригінальний спосіб різноманітними </w:t>
      </w:r>
      <w:r w:rsidR="00511769" w:rsidRPr="0002700C">
        <w:rPr>
          <w:rFonts w:ascii="Times New Roman" w:hAnsi="Times New Roman" w:cs="Times New Roman"/>
          <w:sz w:val="28"/>
          <w:szCs w:val="28"/>
        </w:rPr>
        <w:t>конвертами, буклетами</w:t>
      </w:r>
      <w:r w:rsidRPr="0002700C">
        <w:rPr>
          <w:rFonts w:ascii="Times New Roman" w:hAnsi="Times New Roman" w:cs="Times New Roman"/>
          <w:sz w:val="28"/>
          <w:szCs w:val="28"/>
        </w:rPr>
        <w:t xml:space="preserve">, віконечками, малюнками, іграми. </w:t>
      </w:r>
    </w:p>
    <w:p w:rsidR="00C61B69" w:rsidRPr="0002700C" w:rsidRDefault="00C61B69" w:rsidP="0002700C">
      <w:pPr>
        <w:pStyle w:val="a3"/>
        <w:ind w:firstLine="709"/>
        <w:jc w:val="both"/>
        <w:rPr>
          <w:rFonts w:ascii="Times New Roman" w:hAnsi="Times New Roman" w:cs="Times New Roman"/>
          <w:b/>
          <w:sz w:val="28"/>
          <w:szCs w:val="28"/>
        </w:rPr>
      </w:pPr>
      <w:r w:rsidRPr="0002700C">
        <w:rPr>
          <w:rFonts w:ascii="Times New Roman" w:hAnsi="Times New Roman" w:cs="Times New Roman"/>
          <w:b/>
          <w:sz w:val="28"/>
          <w:szCs w:val="28"/>
        </w:rPr>
        <w:t>Властивості лепбуку:</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інформативний,</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багатофункціональний,</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має дидактичні властивості,</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залучає учнів до світу мистецтва,</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може бути як індивідуальною, так і груповою роботою,</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сприяє розвитку уяви,</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розвитку творчості,</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розвитку естетичних смаків.</w:t>
      </w:r>
    </w:p>
    <w:p w:rsidR="00511769" w:rsidRPr="0002700C" w:rsidRDefault="0035510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Я використовую л</w:t>
      </w:r>
      <w:r w:rsidR="00511769" w:rsidRPr="0002700C">
        <w:rPr>
          <w:rFonts w:ascii="Times New Roman" w:hAnsi="Times New Roman" w:cs="Times New Roman"/>
          <w:sz w:val="28"/>
          <w:szCs w:val="28"/>
        </w:rPr>
        <w:t xml:space="preserve">епбук </w:t>
      </w:r>
      <w:r w:rsidRPr="0002700C">
        <w:rPr>
          <w:rFonts w:ascii="Times New Roman" w:hAnsi="Times New Roman" w:cs="Times New Roman"/>
          <w:sz w:val="28"/>
          <w:szCs w:val="28"/>
        </w:rPr>
        <w:t>на етапі</w:t>
      </w:r>
      <w:r w:rsidR="00511769" w:rsidRPr="0002700C">
        <w:rPr>
          <w:rFonts w:ascii="Times New Roman" w:hAnsi="Times New Roman" w:cs="Times New Roman"/>
          <w:sz w:val="28"/>
          <w:szCs w:val="28"/>
        </w:rPr>
        <w:t xml:space="preserve"> фінальн</w:t>
      </w:r>
      <w:r w:rsidRPr="0002700C">
        <w:rPr>
          <w:rFonts w:ascii="Times New Roman" w:hAnsi="Times New Roman" w:cs="Times New Roman"/>
          <w:sz w:val="28"/>
          <w:szCs w:val="28"/>
        </w:rPr>
        <w:t>ого</w:t>
      </w:r>
      <w:r w:rsidR="00511769" w:rsidRPr="0002700C">
        <w:rPr>
          <w:rFonts w:ascii="Times New Roman" w:hAnsi="Times New Roman" w:cs="Times New Roman"/>
          <w:sz w:val="28"/>
          <w:szCs w:val="28"/>
        </w:rPr>
        <w:t xml:space="preserve"> вивчення </w:t>
      </w:r>
      <w:r w:rsidRPr="0002700C">
        <w:rPr>
          <w:rFonts w:ascii="Times New Roman" w:hAnsi="Times New Roman" w:cs="Times New Roman"/>
          <w:sz w:val="28"/>
          <w:szCs w:val="28"/>
        </w:rPr>
        <w:t>літературної</w:t>
      </w:r>
      <w:r w:rsidR="00511769" w:rsidRPr="0002700C">
        <w:rPr>
          <w:rFonts w:ascii="Times New Roman" w:hAnsi="Times New Roman" w:cs="Times New Roman"/>
          <w:sz w:val="28"/>
          <w:szCs w:val="28"/>
        </w:rPr>
        <w:t xml:space="preserve"> теми</w:t>
      </w:r>
      <w:r w:rsidR="00C61B69" w:rsidRPr="0002700C">
        <w:rPr>
          <w:rFonts w:ascii="Times New Roman" w:hAnsi="Times New Roman" w:cs="Times New Roman"/>
          <w:sz w:val="28"/>
          <w:szCs w:val="28"/>
        </w:rPr>
        <w:t>: наприклад, лепбук до творчості О.Генрі, Марка Твена, Ч. Діккенса</w:t>
      </w:r>
      <w:r w:rsidR="00511769" w:rsidRPr="0002700C">
        <w:rPr>
          <w:rFonts w:ascii="Times New Roman" w:hAnsi="Times New Roman" w:cs="Times New Roman"/>
          <w:sz w:val="28"/>
          <w:szCs w:val="28"/>
        </w:rPr>
        <w:t xml:space="preserve">. </w:t>
      </w:r>
      <w:r w:rsidR="00C61B69" w:rsidRPr="0002700C">
        <w:rPr>
          <w:rFonts w:ascii="Times New Roman" w:hAnsi="Times New Roman" w:cs="Times New Roman"/>
          <w:sz w:val="28"/>
          <w:szCs w:val="28"/>
        </w:rPr>
        <w:t>Учні</w:t>
      </w:r>
      <w:r w:rsidR="00511769" w:rsidRPr="0002700C">
        <w:rPr>
          <w:rFonts w:ascii="Times New Roman" w:hAnsi="Times New Roman" w:cs="Times New Roman"/>
          <w:sz w:val="28"/>
          <w:szCs w:val="28"/>
        </w:rPr>
        <w:t xml:space="preserve">, </w:t>
      </w:r>
      <w:r w:rsidR="00C61B69" w:rsidRPr="0002700C">
        <w:rPr>
          <w:rFonts w:ascii="Times New Roman" w:hAnsi="Times New Roman" w:cs="Times New Roman"/>
          <w:sz w:val="28"/>
          <w:szCs w:val="28"/>
        </w:rPr>
        <w:t>прочитавши і проаналізувавши твір,</w:t>
      </w:r>
      <w:r w:rsidR="00511769" w:rsidRPr="0002700C">
        <w:rPr>
          <w:rFonts w:ascii="Times New Roman" w:hAnsi="Times New Roman" w:cs="Times New Roman"/>
          <w:sz w:val="28"/>
          <w:szCs w:val="28"/>
        </w:rPr>
        <w:t xml:space="preserve"> оформлю</w:t>
      </w:r>
      <w:r w:rsidR="00C61B69" w:rsidRPr="0002700C">
        <w:rPr>
          <w:rFonts w:ascii="Times New Roman" w:hAnsi="Times New Roman" w:cs="Times New Roman"/>
          <w:sz w:val="28"/>
          <w:szCs w:val="28"/>
        </w:rPr>
        <w:t>ють</w:t>
      </w:r>
      <w:r w:rsidR="00511769" w:rsidRPr="0002700C">
        <w:rPr>
          <w:rFonts w:ascii="Times New Roman" w:hAnsi="Times New Roman" w:cs="Times New Roman"/>
          <w:sz w:val="28"/>
          <w:szCs w:val="28"/>
        </w:rPr>
        <w:t xml:space="preserve"> отримані знання у вигляді лепбука, куди вміщу</w:t>
      </w:r>
      <w:r w:rsidR="00C61B69" w:rsidRPr="0002700C">
        <w:rPr>
          <w:rFonts w:ascii="Times New Roman" w:hAnsi="Times New Roman" w:cs="Times New Roman"/>
          <w:sz w:val="28"/>
          <w:szCs w:val="28"/>
        </w:rPr>
        <w:t>ють</w:t>
      </w:r>
      <w:r w:rsidR="00511769" w:rsidRPr="0002700C">
        <w:rPr>
          <w:rFonts w:ascii="Times New Roman" w:hAnsi="Times New Roman" w:cs="Times New Roman"/>
          <w:sz w:val="28"/>
          <w:szCs w:val="28"/>
        </w:rPr>
        <w:t xml:space="preserve"> </w:t>
      </w:r>
      <w:r w:rsidR="00C61B69" w:rsidRPr="0002700C">
        <w:rPr>
          <w:rFonts w:ascii="Times New Roman" w:hAnsi="Times New Roman" w:cs="Times New Roman"/>
          <w:sz w:val="28"/>
          <w:szCs w:val="28"/>
        </w:rPr>
        <w:t>у</w:t>
      </w:r>
      <w:r w:rsidR="00511769" w:rsidRPr="0002700C">
        <w:rPr>
          <w:rFonts w:ascii="Times New Roman" w:hAnsi="Times New Roman" w:cs="Times New Roman"/>
          <w:sz w:val="28"/>
          <w:szCs w:val="28"/>
        </w:rPr>
        <w:t xml:space="preserve">се, про що </w:t>
      </w:r>
      <w:r w:rsidR="00C61B69" w:rsidRPr="0002700C">
        <w:rPr>
          <w:rFonts w:ascii="Times New Roman" w:hAnsi="Times New Roman" w:cs="Times New Roman"/>
          <w:sz w:val="28"/>
          <w:szCs w:val="28"/>
        </w:rPr>
        <w:t>вони</w:t>
      </w:r>
      <w:r w:rsidR="00511769" w:rsidRPr="0002700C">
        <w:rPr>
          <w:rFonts w:ascii="Times New Roman" w:hAnsi="Times New Roman" w:cs="Times New Roman"/>
          <w:sz w:val="28"/>
          <w:szCs w:val="28"/>
        </w:rPr>
        <w:t xml:space="preserve"> дізна</w:t>
      </w:r>
      <w:r w:rsidR="00C61B69" w:rsidRPr="0002700C">
        <w:rPr>
          <w:rFonts w:ascii="Times New Roman" w:hAnsi="Times New Roman" w:cs="Times New Roman"/>
          <w:sz w:val="28"/>
          <w:szCs w:val="28"/>
        </w:rPr>
        <w:t>ли</w:t>
      </w:r>
      <w:r w:rsidR="00511769" w:rsidRPr="0002700C">
        <w:rPr>
          <w:rFonts w:ascii="Times New Roman" w:hAnsi="Times New Roman" w:cs="Times New Roman"/>
          <w:sz w:val="28"/>
          <w:szCs w:val="28"/>
        </w:rPr>
        <w:t xml:space="preserve">ся. </w:t>
      </w:r>
      <w:r w:rsidR="00C61B69" w:rsidRPr="0002700C">
        <w:rPr>
          <w:rFonts w:ascii="Times New Roman" w:hAnsi="Times New Roman" w:cs="Times New Roman"/>
          <w:sz w:val="28"/>
          <w:szCs w:val="28"/>
        </w:rPr>
        <w:t>Інколи це завдання для групи учнів, але вітаються і творчі роботи, зроблені самостійно.</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Помітила, що при роботі з лепбуками передбачається залучення наступних </w:t>
      </w:r>
      <w:r w:rsidRPr="0002700C">
        <w:rPr>
          <w:rFonts w:ascii="Times New Roman" w:hAnsi="Times New Roman" w:cs="Times New Roman"/>
          <w:b/>
          <w:bCs/>
          <w:sz w:val="28"/>
          <w:szCs w:val="28"/>
        </w:rPr>
        <w:t>видів активності дитини</w:t>
      </w:r>
      <w:r w:rsidRPr="0002700C">
        <w:rPr>
          <w:rFonts w:ascii="Times New Roman" w:hAnsi="Times New Roman" w:cs="Times New Roman"/>
          <w:sz w:val="28"/>
          <w:szCs w:val="28"/>
        </w:rPr>
        <w:t>:</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дослідницької,</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пізнавальної,</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творчої,</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ігрової.</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Матеріали, необхідні для створення лепбуку, під рукою в будь-якому кабінеті літератури або вдома у дитини:</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кольоровий папір,</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клей,</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ножиці,</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фарби,</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кольорові олівці,</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кольорові стікери,</w:t>
      </w:r>
    </w:p>
    <w:p w:rsidR="00C61B69" w:rsidRPr="0002700C" w:rsidRDefault="00C61B6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декоративний скотч,</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C61B69" w:rsidRPr="0002700C">
        <w:rPr>
          <w:rFonts w:ascii="Times New Roman" w:hAnsi="Times New Roman" w:cs="Times New Roman"/>
          <w:sz w:val="28"/>
          <w:szCs w:val="28"/>
        </w:rPr>
        <w:t>аркуш</w:t>
      </w:r>
      <w:r w:rsidRPr="0002700C">
        <w:rPr>
          <w:rFonts w:ascii="Times New Roman" w:hAnsi="Times New Roman" w:cs="Times New Roman"/>
          <w:sz w:val="28"/>
          <w:szCs w:val="28"/>
        </w:rPr>
        <w:t xml:space="preserve"> ватману.</w:t>
      </w:r>
    </w:p>
    <w:p w:rsidR="00EC463E" w:rsidRPr="0002700C" w:rsidRDefault="00EC463E" w:rsidP="0002700C">
      <w:pPr>
        <w:pStyle w:val="a3"/>
        <w:ind w:firstLine="709"/>
        <w:jc w:val="both"/>
        <w:rPr>
          <w:rFonts w:ascii="Times New Roman" w:hAnsi="Times New Roman" w:cs="Times New Roman"/>
          <w:b/>
          <w:sz w:val="28"/>
          <w:szCs w:val="28"/>
          <w:lang w:val="ru-RU"/>
        </w:rPr>
      </w:pPr>
      <w:r w:rsidRPr="0002700C">
        <w:rPr>
          <w:rFonts w:ascii="Times New Roman" w:hAnsi="Times New Roman" w:cs="Times New Roman"/>
          <w:b/>
          <w:sz w:val="28"/>
          <w:szCs w:val="28"/>
        </w:rPr>
        <w:t>Етапи створення лепбуку</w:t>
      </w:r>
      <w:r w:rsidR="00C364E3" w:rsidRPr="0002700C">
        <w:rPr>
          <w:rFonts w:ascii="Times New Roman" w:hAnsi="Times New Roman" w:cs="Times New Roman"/>
          <w:b/>
          <w:sz w:val="28"/>
          <w:szCs w:val="28"/>
          <w:lang w:val="ru-RU"/>
        </w:rPr>
        <w:t>:</w:t>
      </w:r>
    </w:p>
    <w:p w:rsidR="00EC463E" w:rsidRPr="0002700C" w:rsidRDefault="00C364E3" w:rsidP="0002700C">
      <w:pPr>
        <w:pStyle w:val="a3"/>
        <w:ind w:firstLine="709"/>
        <w:jc w:val="both"/>
        <w:rPr>
          <w:rFonts w:ascii="Times New Roman" w:hAnsi="Times New Roman" w:cs="Times New Roman"/>
          <w:b/>
          <w:i/>
          <w:sz w:val="28"/>
          <w:szCs w:val="28"/>
        </w:rPr>
      </w:pPr>
      <w:r w:rsidRPr="0002700C">
        <w:rPr>
          <w:rFonts w:ascii="Times New Roman" w:hAnsi="Times New Roman" w:cs="Times New Roman"/>
          <w:b/>
          <w:i/>
          <w:sz w:val="28"/>
          <w:szCs w:val="28"/>
          <w:lang w:val="en-US"/>
        </w:rPr>
        <w:t>I</w:t>
      </w:r>
      <w:r w:rsidRPr="0002700C">
        <w:rPr>
          <w:rFonts w:ascii="Times New Roman" w:hAnsi="Times New Roman" w:cs="Times New Roman"/>
          <w:b/>
          <w:i/>
          <w:sz w:val="28"/>
          <w:szCs w:val="28"/>
          <w:lang w:val="ru-RU"/>
        </w:rPr>
        <w:t xml:space="preserve">. </w:t>
      </w:r>
      <w:r w:rsidR="00EC463E" w:rsidRPr="0002700C">
        <w:rPr>
          <w:rFonts w:ascii="Times New Roman" w:hAnsi="Times New Roman" w:cs="Times New Roman"/>
          <w:b/>
          <w:i/>
          <w:sz w:val="28"/>
          <w:szCs w:val="28"/>
        </w:rPr>
        <w:t>Постановка проблеми. Формулювання теми.</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Тему для папки можна вибрати будь-яку, як і її складність. Вона може бути узагальненням вивченої теми, чи зовсім новою, глибоко дослідженою чи </w:t>
      </w:r>
      <w:r w:rsidRPr="0002700C">
        <w:rPr>
          <w:rFonts w:ascii="Times New Roman" w:hAnsi="Times New Roman" w:cs="Times New Roman"/>
          <w:sz w:val="28"/>
          <w:szCs w:val="28"/>
        </w:rPr>
        <w:lastRenderedPageBreak/>
        <w:t>такою, що потребує глибшого вивчення. Наприклад, у процесі опанування теми «Зарубіжні письменники й Україна» або  «Українські мотиви у творчості зарубіжних письменників».</w:t>
      </w:r>
    </w:p>
    <w:p w:rsidR="00EC463E" w:rsidRPr="0002700C" w:rsidRDefault="00C364E3" w:rsidP="0002700C">
      <w:pPr>
        <w:pStyle w:val="a3"/>
        <w:ind w:firstLine="709"/>
        <w:jc w:val="both"/>
        <w:rPr>
          <w:rFonts w:ascii="Times New Roman" w:hAnsi="Times New Roman" w:cs="Times New Roman"/>
          <w:b/>
          <w:i/>
          <w:sz w:val="28"/>
          <w:szCs w:val="28"/>
        </w:rPr>
      </w:pPr>
      <w:r w:rsidRPr="0002700C">
        <w:rPr>
          <w:rFonts w:ascii="Times New Roman" w:hAnsi="Times New Roman" w:cs="Times New Roman"/>
          <w:b/>
          <w:i/>
          <w:sz w:val="28"/>
          <w:szCs w:val="28"/>
          <w:lang w:val="en-US"/>
        </w:rPr>
        <w:t>II</w:t>
      </w:r>
      <w:r w:rsidRPr="0002700C">
        <w:rPr>
          <w:rFonts w:ascii="Times New Roman" w:hAnsi="Times New Roman" w:cs="Times New Roman"/>
          <w:b/>
          <w:i/>
          <w:sz w:val="28"/>
          <w:szCs w:val="28"/>
          <w:lang w:val="ru-RU"/>
        </w:rPr>
        <w:t xml:space="preserve">. </w:t>
      </w:r>
      <w:r w:rsidR="00EC463E" w:rsidRPr="0002700C">
        <w:rPr>
          <w:rFonts w:ascii="Times New Roman" w:hAnsi="Times New Roman" w:cs="Times New Roman"/>
          <w:b/>
          <w:i/>
          <w:sz w:val="28"/>
          <w:szCs w:val="28"/>
        </w:rPr>
        <w:t>Складання плану.</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Тему розбиваємо на підтеми, дрібніші частини інформації. Адже лепбук – це не просто книжка з картинками. Це навчальний посібник. Тому потрібно продумати план того, про що йтиметься в цій папці, щоб повністю розкрити тему. Кількість частин залежить від самої теми, індивідуальних особливостей учасників групи. Цілком можливо, що на початок роботи над лепбуком в учнів можуть виникнути питання, які буде доцільно вивчити досконаліше, що приведе до створення нових підтем.</w:t>
      </w:r>
    </w:p>
    <w:p w:rsidR="00EC463E" w:rsidRPr="0002700C" w:rsidRDefault="00C364E3" w:rsidP="0002700C">
      <w:pPr>
        <w:pStyle w:val="a3"/>
        <w:ind w:firstLine="709"/>
        <w:jc w:val="both"/>
        <w:rPr>
          <w:rFonts w:ascii="Times New Roman" w:hAnsi="Times New Roman" w:cs="Times New Roman"/>
          <w:b/>
          <w:i/>
          <w:sz w:val="28"/>
          <w:szCs w:val="28"/>
        </w:rPr>
      </w:pPr>
      <w:r w:rsidRPr="0002700C">
        <w:rPr>
          <w:rFonts w:ascii="Times New Roman" w:hAnsi="Times New Roman" w:cs="Times New Roman"/>
          <w:b/>
          <w:i/>
          <w:sz w:val="28"/>
          <w:szCs w:val="28"/>
          <w:lang w:val="en-US"/>
        </w:rPr>
        <w:t>III</w:t>
      </w:r>
      <w:r w:rsidRPr="0002700C">
        <w:rPr>
          <w:rFonts w:ascii="Times New Roman" w:hAnsi="Times New Roman" w:cs="Times New Roman"/>
          <w:b/>
          <w:i/>
          <w:sz w:val="28"/>
          <w:szCs w:val="28"/>
          <w:lang w:val="ru-RU"/>
        </w:rPr>
        <w:t xml:space="preserve">. </w:t>
      </w:r>
      <w:r w:rsidR="00EC463E" w:rsidRPr="0002700C">
        <w:rPr>
          <w:rFonts w:ascii="Times New Roman" w:hAnsi="Times New Roman" w:cs="Times New Roman"/>
          <w:b/>
          <w:i/>
          <w:sz w:val="28"/>
          <w:szCs w:val="28"/>
        </w:rPr>
        <w:t>Створення макет</w:t>
      </w:r>
      <w:r w:rsidRPr="0002700C">
        <w:rPr>
          <w:rFonts w:ascii="Times New Roman" w:hAnsi="Times New Roman" w:cs="Times New Roman"/>
          <w:b/>
          <w:i/>
          <w:sz w:val="28"/>
          <w:szCs w:val="28"/>
        </w:rPr>
        <w:t>у</w:t>
      </w:r>
      <w:r w:rsidR="00EC463E" w:rsidRPr="0002700C">
        <w:rPr>
          <w:rFonts w:ascii="Times New Roman" w:hAnsi="Times New Roman" w:cs="Times New Roman"/>
          <w:b/>
          <w:i/>
          <w:sz w:val="28"/>
          <w:szCs w:val="28"/>
        </w:rPr>
        <w:t>.</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Основа для лепбука може бути у вигляді стандартної книжечки з двома розворотами,картонної папки формату А3 або А4 з кількома розворотами, книжки-гармошки, фігурної папки. Форма основи лепбука залежить від обраної теми та творчості педагога.</w:t>
      </w:r>
    </w:p>
    <w:p w:rsidR="00EC463E" w:rsidRPr="0002700C" w:rsidRDefault="00C364E3" w:rsidP="0002700C">
      <w:pPr>
        <w:pStyle w:val="a3"/>
        <w:ind w:firstLine="709"/>
        <w:jc w:val="both"/>
        <w:rPr>
          <w:rFonts w:ascii="Times New Roman" w:hAnsi="Times New Roman" w:cs="Times New Roman"/>
          <w:b/>
          <w:i/>
          <w:sz w:val="28"/>
          <w:szCs w:val="28"/>
        </w:rPr>
      </w:pPr>
      <w:r w:rsidRPr="0002700C">
        <w:rPr>
          <w:rFonts w:ascii="Times New Roman" w:hAnsi="Times New Roman" w:cs="Times New Roman"/>
          <w:b/>
          <w:i/>
          <w:sz w:val="28"/>
          <w:szCs w:val="28"/>
          <w:lang w:val="en-US"/>
        </w:rPr>
        <w:t>IV</w:t>
      </w:r>
      <w:r w:rsidRPr="0002700C">
        <w:rPr>
          <w:rFonts w:ascii="Times New Roman" w:hAnsi="Times New Roman" w:cs="Times New Roman"/>
          <w:b/>
          <w:i/>
          <w:sz w:val="28"/>
          <w:szCs w:val="28"/>
        </w:rPr>
        <w:t xml:space="preserve">. </w:t>
      </w:r>
      <w:r w:rsidR="00EC463E" w:rsidRPr="0002700C">
        <w:rPr>
          <w:rFonts w:ascii="Times New Roman" w:hAnsi="Times New Roman" w:cs="Times New Roman"/>
          <w:b/>
          <w:i/>
          <w:sz w:val="28"/>
          <w:szCs w:val="28"/>
        </w:rPr>
        <w:t>Наповнення лепбука.</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До кожної підтеми добираємо той тип міні-книги, який найкраще підходить для викладу інформації.У своїй роботі практикуємо такі види міні-книг:багатошарова міні-книга, книга-вкладка, книга-гармошка, книга-віяло, книга-мушля, книга з пелюсток, книга-конверт, книга з розчиненими дверцятами, книга-сірникова коробка, книга-коло, книга-колесо, конверти для інформації.</w:t>
      </w:r>
    </w:p>
    <w:p w:rsidR="00EC463E" w:rsidRPr="0002700C" w:rsidRDefault="00C364E3" w:rsidP="0002700C">
      <w:pPr>
        <w:pStyle w:val="a3"/>
        <w:ind w:firstLine="709"/>
        <w:jc w:val="both"/>
        <w:rPr>
          <w:rFonts w:ascii="Times New Roman" w:hAnsi="Times New Roman" w:cs="Times New Roman"/>
          <w:b/>
          <w:i/>
          <w:sz w:val="28"/>
          <w:szCs w:val="28"/>
        </w:rPr>
      </w:pPr>
      <w:r w:rsidRPr="0002700C">
        <w:rPr>
          <w:rFonts w:ascii="Times New Roman" w:hAnsi="Times New Roman" w:cs="Times New Roman"/>
          <w:b/>
          <w:i/>
          <w:sz w:val="28"/>
          <w:szCs w:val="28"/>
          <w:lang w:val="en-US"/>
        </w:rPr>
        <w:t>V</w:t>
      </w:r>
      <w:r w:rsidRPr="0002700C">
        <w:rPr>
          <w:rFonts w:ascii="Times New Roman" w:hAnsi="Times New Roman" w:cs="Times New Roman"/>
          <w:b/>
          <w:i/>
          <w:sz w:val="28"/>
          <w:szCs w:val="28"/>
          <w:lang w:val="ru-RU"/>
        </w:rPr>
        <w:t xml:space="preserve">. </w:t>
      </w:r>
      <w:r w:rsidR="00EC463E" w:rsidRPr="0002700C">
        <w:rPr>
          <w:rFonts w:ascii="Times New Roman" w:hAnsi="Times New Roman" w:cs="Times New Roman"/>
          <w:b/>
          <w:i/>
          <w:sz w:val="28"/>
          <w:szCs w:val="28"/>
        </w:rPr>
        <w:t>Збір інформації по матеріалу.</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На полях можна подати портрети письменників і короткі пояснення про тему, музичні записи, відеозаписи тощо.Крім міні-книг є багато речей, які можна вкласти в кишеньки лепбука. Це можуть бути: пазли куплені або власноруч розрізані кольорові картинки; дидактичні ігри; логічні ігри, лабіринти, кросворди; ігри на уважність; малюнки,картини, розмальовки, штриховки; мапа, схеми,таблиці тощо; реальні предмети (листівки, шматочки тканини, листя тощо).</w:t>
      </w:r>
      <w:r w:rsidR="00C364E3" w:rsidRPr="0002700C">
        <w:rPr>
          <w:rFonts w:ascii="Times New Roman" w:hAnsi="Times New Roman" w:cs="Times New Roman"/>
          <w:sz w:val="28"/>
          <w:szCs w:val="28"/>
        </w:rPr>
        <w:t xml:space="preserve"> </w:t>
      </w:r>
      <w:r w:rsidRPr="0002700C">
        <w:rPr>
          <w:rFonts w:ascii="Times New Roman" w:hAnsi="Times New Roman" w:cs="Times New Roman"/>
          <w:sz w:val="28"/>
          <w:szCs w:val="28"/>
        </w:rPr>
        <w:t>На основі розташовують різноманітні міні-книжки, кишені тощо.</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Розглянемо безпосередньо сам процес створення лепбуку до казки Г.Х.Андерсена «Снігова Королева»</w:t>
      </w:r>
      <w:r w:rsidR="00C364E3" w:rsidRPr="0002700C">
        <w:rPr>
          <w:rFonts w:ascii="Times New Roman" w:hAnsi="Times New Roman" w:cs="Times New Roman"/>
          <w:sz w:val="28"/>
          <w:szCs w:val="28"/>
        </w:rPr>
        <w:t xml:space="preserve"> (5 клас)</w:t>
      </w:r>
      <w:r w:rsidRPr="0002700C">
        <w:rPr>
          <w:rFonts w:ascii="Times New Roman" w:hAnsi="Times New Roman" w:cs="Times New Roman"/>
          <w:sz w:val="28"/>
          <w:szCs w:val="28"/>
        </w:rPr>
        <w:t>.</w:t>
      </w:r>
    </w:p>
    <w:p w:rsidR="00EC463E" w:rsidRPr="0002700C" w:rsidRDefault="00EC463E" w:rsidP="0002700C">
      <w:pPr>
        <w:pStyle w:val="a3"/>
        <w:ind w:firstLine="709"/>
        <w:jc w:val="both"/>
        <w:rPr>
          <w:rFonts w:ascii="Times New Roman" w:hAnsi="Times New Roman" w:cs="Times New Roman"/>
          <w:sz w:val="28"/>
          <w:szCs w:val="28"/>
        </w:rPr>
      </w:pPr>
    </w:p>
    <w:p w:rsidR="00EC463E" w:rsidRPr="0002700C" w:rsidRDefault="00EC463E" w:rsidP="0002700C">
      <w:pPr>
        <w:pStyle w:val="a3"/>
        <w:jc w:val="both"/>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6103929" cy="19812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0" t="7269" b="5170"/>
                    <a:stretch>
                      <a:fillRect/>
                    </a:stretch>
                  </pic:blipFill>
                  <pic:spPr bwMode="auto">
                    <a:xfrm>
                      <a:off x="0" y="0"/>
                      <a:ext cx="6112694" cy="1984045"/>
                    </a:xfrm>
                    <a:prstGeom prst="rect">
                      <a:avLst/>
                    </a:prstGeom>
                    <a:noFill/>
                    <a:ln>
                      <a:noFill/>
                    </a:ln>
                  </pic:spPr>
                </pic:pic>
              </a:graphicData>
            </a:graphic>
          </wp:inline>
        </w:drawing>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Титульна сторінка із завданням: віднайти і скласти з розкиданих кубиків по замку Снігової Королеви загадане  слово (зашифроване слово «ВІЧНІСТЬ»).</w:t>
      </w:r>
    </w:p>
    <w:p w:rsidR="00EC463E" w:rsidRPr="0002700C" w:rsidRDefault="00EC463E" w:rsidP="0002700C">
      <w:pPr>
        <w:pStyle w:val="a3"/>
        <w:ind w:firstLine="709"/>
        <w:jc w:val="both"/>
        <w:rPr>
          <w:rFonts w:ascii="Times New Roman" w:hAnsi="Times New Roman" w:cs="Times New Roman"/>
          <w:sz w:val="28"/>
          <w:szCs w:val="28"/>
        </w:rPr>
      </w:pPr>
    </w:p>
    <w:p w:rsidR="00EC463E" w:rsidRPr="0002700C" w:rsidRDefault="00EC463E" w:rsidP="0002700C">
      <w:pPr>
        <w:pStyle w:val="a3"/>
        <w:ind w:firstLine="709"/>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1897324" cy="2596842"/>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952" b="6747"/>
                    <a:stretch>
                      <a:fillRect/>
                    </a:stretch>
                  </pic:blipFill>
                  <pic:spPr bwMode="auto">
                    <a:xfrm>
                      <a:off x="0" y="0"/>
                      <a:ext cx="1909343" cy="2613292"/>
                    </a:xfrm>
                    <a:prstGeom prst="rect">
                      <a:avLst/>
                    </a:prstGeom>
                    <a:noFill/>
                    <a:ln>
                      <a:noFill/>
                    </a:ln>
                  </pic:spPr>
                </pic:pic>
              </a:graphicData>
            </a:graphic>
          </wp:inline>
        </w:drawing>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Як  Ви помітили, на партах у нас сніжинки і троянди. Що красивіше? Назвіть епізоди, в яких згадуються троянди. З якою метою обидві сім’ї посадили троянди?</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Рекламний блок із текстом: «Ви втратили віру в себе і свої сили? Ви дуже втомилися? Вам здається, що зло переможе? – Зверніться до казки «Снігова Королева», і маленька Герда та її друзі допоможуть Вам!»</w:t>
      </w:r>
    </w:p>
    <w:p w:rsidR="00C364E3" w:rsidRPr="0002700C" w:rsidRDefault="00EC463E"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sz w:val="28"/>
          <w:szCs w:val="28"/>
        </w:rPr>
        <w:t>Асоціативний кущ «Герда» і «Снігова Королева».</w:t>
      </w:r>
      <w:r w:rsidR="00C364E3" w:rsidRPr="0002700C">
        <w:rPr>
          <w:rFonts w:ascii="Times New Roman" w:hAnsi="Times New Roman" w:cs="Times New Roman"/>
          <w:sz w:val="28"/>
          <w:szCs w:val="28"/>
        </w:rPr>
        <w:t xml:space="preserve"> </w:t>
      </w:r>
      <w:r w:rsidR="00C364E3" w:rsidRPr="0002700C">
        <w:rPr>
          <w:rFonts w:ascii="Times New Roman" w:hAnsi="Times New Roman" w:cs="Times New Roman"/>
          <w:noProof/>
          <w:sz w:val="28"/>
          <w:szCs w:val="28"/>
        </w:rPr>
        <w:t>У завданнях я намагалася акцентувати увагу учнів і на кольоровій гамі квіток-кишеньок (жовта гама – Герда, синя – Снігова Королева), щоб підтвердити риси характеру героїнь.</w:t>
      </w:r>
    </w:p>
    <w:p w:rsidR="00EC463E" w:rsidRPr="0002700C" w:rsidRDefault="00EC463E"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1845297" cy="2466975"/>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2064" cy="2476022"/>
                    </a:xfrm>
                    <a:prstGeom prst="rect">
                      <a:avLst/>
                    </a:prstGeom>
                    <a:noFill/>
                    <a:ln>
                      <a:noFill/>
                    </a:ln>
                  </pic:spPr>
                </pic:pic>
              </a:graphicData>
            </a:graphic>
          </wp:inline>
        </w:drawing>
      </w:r>
      <w:r w:rsidRPr="0002700C">
        <w:rPr>
          <w:rFonts w:ascii="Times New Roman" w:hAnsi="Times New Roman" w:cs="Times New Roman"/>
          <w:noProof/>
          <w:sz w:val="28"/>
          <w:szCs w:val="28"/>
          <w:lang w:val="ru-RU" w:eastAsia="ru-RU"/>
        </w:rPr>
        <w:drawing>
          <wp:inline distT="0" distB="0" distL="0" distR="0">
            <wp:extent cx="1868805" cy="248511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0670" cy="2500891"/>
                    </a:xfrm>
                    <a:prstGeom prst="rect">
                      <a:avLst/>
                    </a:prstGeom>
                    <a:noFill/>
                    <a:ln>
                      <a:noFill/>
                    </a:ln>
                  </pic:spPr>
                </pic:pic>
              </a:graphicData>
            </a:graphic>
          </wp:inline>
        </w:drawing>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noProof/>
          <w:sz w:val="28"/>
          <w:szCs w:val="28"/>
        </w:rPr>
        <w:t xml:space="preserve">Також використала конверт-гру «Займи позицію»: </w:t>
      </w:r>
      <w:r w:rsidRPr="0002700C">
        <w:rPr>
          <w:rFonts w:ascii="Times New Roman" w:hAnsi="Times New Roman" w:cs="Times New Roman"/>
          <w:sz w:val="28"/>
          <w:szCs w:val="28"/>
        </w:rPr>
        <w:t>Хто є головною героїнею казки – Снігова Королева чи Герда? Чому?</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Прийом «Персонажі твору і я»: потрібно розсадити кругом  себе за 3-</w:t>
      </w:r>
      <w:r w:rsidRPr="0002700C">
        <w:rPr>
          <w:rFonts w:ascii="Times New Roman" w:hAnsi="Times New Roman" w:cs="Times New Roman"/>
          <w:sz w:val="28"/>
          <w:szCs w:val="28"/>
          <w:lang w:val="en-US"/>
        </w:rPr>
        <w:t>D</w:t>
      </w:r>
      <w:r w:rsidRPr="0002700C">
        <w:rPr>
          <w:rFonts w:ascii="Times New Roman" w:hAnsi="Times New Roman" w:cs="Times New Roman"/>
          <w:sz w:val="28"/>
          <w:szCs w:val="28"/>
        </w:rPr>
        <w:t xml:space="preserve"> столом героїв казки.</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Про біографію автора казки – створена міні-книжечка «Великий казкар Данії» про життя і творчість Г.Х.Андерсена. Також подається цитата-гармошка про Данію.</w:t>
      </w:r>
    </w:p>
    <w:p w:rsidR="00EC463E" w:rsidRPr="0002700C" w:rsidRDefault="00EC463E"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lastRenderedPageBreak/>
        <w:drawing>
          <wp:inline distT="0" distB="0" distL="0" distR="0">
            <wp:extent cx="1386840" cy="1341120"/>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954" b="6142"/>
                    <a:stretch>
                      <a:fillRect/>
                    </a:stretch>
                  </pic:blipFill>
                  <pic:spPr bwMode="auto">
                    <a:xfrm>
                      <a:off x="0" y="0"/>
                      <a:ext cx="1386840" cy="1341120"/>
                    </a:xfrm>
                    <a:prstGeom prst="rect">
                      <a:avLst/>
                    </a:prstGeom>
                    <a:noFill/>
                    <a:ln>
                      <a:noFill/>
                    </a:ln>
                  </pic:spPr>
                </pic:pic>
              </a:graphicData>
            </a:graphic>
          </wp:inline>
        </w:drawing>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 конверт «Символ твору» вкладено зображення сніжинки і троянди, а також запитання: чим відрізняється краса сніжинки  від краси троянди? Що цінніше – краса жива чи не жива? Поясніть, чому. Як ви гадаєте, що красивіше – троянда чи сніжинка?</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Випереджувальне завдання: виготовити сніжинку із побажанням для Снігової Королеви, щоби розтопити її холодне серце. </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noProof/>
          <w:sz w:val="28"/>
          <w:szCs w:val="28"/>
        </w:rPr>
        <w:t xml:space="preserve"> </w:t>
      </w:r>
      <w:r w:rsidRPr="0002700C">
        <w:rPr>
          <w:rFonts w:ascii="Times New Roman" w:hAnsi="Times New Roman" w:cs="Times New Roman"/>
          <w:sz w:val="28"/>
          <w:szCs w:val="28"/>
        </w:rPr>
        <w:t>Сердечка, в які треба помістити імена позитивних (червоне гаряче сердечко) і негативних героїв (синє  холодне серце): Троль, Королевич і Королева, бабуся чарівниця, сніжинки, учні троля, Кай, Герда, Снігова Королева, Крук і його наречена.</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Технологія «Пароль»: назвіть суттєве слово або словосполучення, яке може бути своєрідним паролем до казки «Снігова Королева».</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«Карта подорожі Герди» та «Дзеркало перетворень»:</w:t>
      </w:r>
    </w:p>
    <w:p w:rsidR="00EC463E" w:rsidRPr="0002700C" w:rsidRDefault="00EC463E" w:rsidP="0002700C">
      <w:pPr>
        <w:pStyle w:val="a3"/>
        <w:ind w:firstLine="709"/>
        <w:jc w:val="both"/>
        <w:rPr>
          <w:rFonts w:ascii="Times New Roman" w:hAnsi="Times New Roman" w:cs="Times New Roman"/>
          <w:noProof/>
          <w:sz w:val="28"/>
          <w:szCs w:val="28"/>
        </w:rPr>
      </w:pPr>
      <w:r w:rsidRPr="0002700C">
        <w:rPr>
          <w:rFonts w:ascii="Times New Roman" w:hAnsi="Times New Roman" w:cs="Times New Roman"/>
          <w:noProof/>
          <w:sz w:val="28"/>
          <w:szCs w:val="28"/>
          <w:lang w:val="ru-RU" w:eastAsia="ru-RU"/>
        </w:rPr>
        <w:drawing>
          <wp:inline distT="0" distB="0" distL="0" distR="0">
            <wp:extent cx="2567940" cy="1925955"/>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940" cy="1925955"/>
                    </a:xfrm>
                    <a:prstGeom prst="rect">
                      <a:avLst/>
                    </a:prstGeom>
                    <a:noFill/>
                    <a:ln>
                      <a:noFill/>
                    </a:ln>
                  </pic:spPr>
                </pic:pic>
              </a:graphicData>
            </a:graphic>
          </wp:inline>
        </w:drawing>
      </w:r>
      <w:r w:rsidR="00C364E3" w:rsidRPr="0002700C">
        <w:rPr>
          <w:rFonts w:ascii="Times New Roman" w:hAnsi="Times New Roman" w:cs="Times New Roman"/>
          <w:noProof/>
          <w:sz w:val="28"/>
          <w:szCs w:val="28"/>
        </w:rPr>
        <w:t xml:space="preserve">   </w:t>
      </w:r>
      <w:r w:rsidRPr="0002700C">
        <w:rPr>
          <w:rFonts w:ascii="Times New Roman" w:hAnsi="Times New Roman" w:cs="Times New Roman"/>
          <w:noProof/>
          <w:sz w:val="28"/>
          <w:szCs w:val="28"/>
          <w:lang w:val="ru-RU" w:eastAsia="ru-RU"/>
        </w:rPr>
        <w:drawing>
          <wp:inline distT="0" distB="0" distL="0" distR="0">
            <wp:extent cx="2676028" cy="18821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92" t="17476" r="5077" b="34785"/>
                    <a:stretch>
                      <a:fillRect/>
                    </a:stretch>
                  </pic:blipFill>
                  <pic:spPr bwMode="auto">
                    <a:xfrm>
                      <a:off x="0" y="0"/>
                      <a:ext cx="2678963" cy="1884204"/>
                    </a:xfrm>
                    <a:prstGeom prst="rect">
                      <a:avLst/>
                    </a:prstGeom>
                    <a:noFill/>
                    <a:ln>
                      <a:noFill/>
                    </a:ln>
                  </pic:spPr>
                </pic:pic>
              </a:graphicData>
            </a:graphic>
          </wp:inline>
        </w:drawing>
      </w:r>
    </w:p>
    <w:p w:rsidR="003D36AC"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Конверт «Плутанка»: військо Снігової Королеви зробило шкоду: переплутало закінчення прислів’їв. </w:t>
      </w:r>
      <w:r w:rsidR="00FA21DF" w:rsidRPr="0002700C">
        <w:rPr>
          <w:rFonts w:ascii="Times New Roman" w:hAnsi="Times New Roman" w:cs="Times New Roman"/>
          <w:sz w:val="28"/>
          <w:szCs w:val="28"/>
        </w:rPr>
        <w:t>З</w:t>
      </w:r>
      <w:r w:rsidRPr="0002700C">
        <w:rPr>
          <w:rFonts w:ascii="Times New Roman" w:hAnsi="Times New Roman" w:cs="Times New Roman"/>
          <w:sz w:val="28"/>
          <w:szCs w:val="28"/>
        </w:rPr>
        <w:t>авдання</w:t>
      </w:r>
      <w:r w:rsidR="00FA21DF" w:rsidRPr="0002700C">
        <w:rPr>
          <w:rFonts w:ascii="Times New Roman" w:hAnsi="Times New Roman" w:cs="Times New Roman"/>
          <w:sz w:val="28"/>
          <w:szCs w:val="28"/>
        </w:rPr>
        <w:t xml:space="preserve"> учнів</w:t>
      </w:r>
      <w:r w:rsidRPr="0002700C">
        <w:rPr>
          <w:rFonts w:ascii="Times New Roman" w:hAnsi="Times New Roman" w:cs="Times New Roman"/>
          <w:sz w:val="28"/>
          <w:szCs w:val="28"/>
        </w:rPr>
        <w:t xml:space="preserve"> скласти вірно текст, зачитати і пояснити значення прислів’я.</w:t>
      </w:r>
    </w:p>
    <w:p w:rsidR="00EC463E" w:rsidRPr="0002700C" w:rsidRDefault="00EC463E" w:rsidP="0002700C">
      <w:pPr>
        <w:pStyle w:val="a3"/>
        <w:ind w:firstLine="709"/>
        <w:jc w:val="both"/>
        <w:rPr>
          <w:rFonts w:ascii="Times New Roman" w:hAnsi="Times New Roman" w:cs="Times New Roman"/>
          <w:sz w:val="28"/>
          <w:szCs w:val="28"/>
        </w:rPr>
      </w:pPr>
      <w:r w:rsidRPr="0002700C">
        <w:rPr>
          <w:rFonts w:ascii="Times New Roman" w:hAnsi="Times New Roman" w:cs="Times New Roman"/>
          <w:noProof/>
          <w:sz w:val="28"/>
          <w:szCs w:val="28"/>
        </w:rPr>
        <w:t>Лепбук –</w:t>
      </w:r>
      <w:r w:rsidR="00FA21DF" w:rsidRPr="0002700C">
        <w:rPr>
          <w:rFonts w:ascii="Times New Roman" w:hAnsi="Times New Roman" w:cs="Times New Roman"/>
          <w:noProof/>
          <w:sz w:val="28"/>
          <w:szCs w:val="28"/>
        </w:rPr>
        <w:t xml:space="preserve"> </w:t>
      </w:r>
      <w:r w:rsidRPr="0002700C">
        <w:rPr>
          <w:rFonts w:ascii="Times New Roman" w:hAnsi="Times New Roman" w:cs="Times New Roman"/>
          <w:noProof/>
          <w:sz w:val="28"/>
          <w:szCs w:val="28"/>
        </w:rPr>
        <w:t>надзвичайно захоплив</w:t>
      </w:r>
      <w:r w:rsidR="00FA21DF" w:rsidRPr="0002700C">
        <w:rPr>
          <w:rFonts w:ascii="Times New Roman" w:hAnsi="Times New Roman" w:cs="Times New Roman"/>
          <w:noProof/>
          <w:sz w:val="28"/>
          <w:szCs w:val="28"/>
        </w:rPr>
        <w:t>ий вид роботи з художнім твором.</w:t>
      </w:r>
      <w:r w:rsidRPr="0002700C">
        <w:rPr>
          <w:rFonts w:ascii="Times New Roman" w:hAnsi="Times New Roman" w:cs="Times New Roman"/>
          <w:noProof/>
          <w:sz w:val="28"/>
          <w:szCs w:val="28"/>
        </w:rPr>
        <w:t xml:space="preserve"> Якщо ваші учні спробують один раз створити інтерактивну папку на уроці, їх фантазію і креативність уже не зупинити.</w:t>
      </w:r>
    </w:p>
    <w:p w:rsidR="00EC463E" w:rsidRPr="0002700C" w:rsidRDefault="00EC463E"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2.5. Дошка настрою</w:t>
      </w:r>
    </w:p>
    <w:p w:rsidR="007723CE" w:rsidRPr="0002700C" w:rsidRDefault="00FA21D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До кінця уроку залишається 3-5 хвилин. </w:t>
      </w:r>
      <w:r w:rsidR="007723CE" w:rsidRPr="0002700C">
        <w:rPr>
          <w:rFonts w:ascii="Times New Roman" w:hAnsi="Times New Roman" w:cs="Times New Roman"/>
          <w:sz w:val="28"/>
          <w:szCs w:val="28"/>
        </w:rPr>
        <w:t>Як просто, швидко і яскраво передати свої враження від прочитаного твору? Як захопити дітей творчою взаємодією?</w:t>
      </w:r>
      <w:r w:rsidRPr="0002700C">
        <w:rPr>
          <w:rFonts w:ascii="Times New Roman" w:hAnsi="Times New Roman" w:cs="Times New Roman"/>
          <w:sz w:val="28"/>
          <w:szCs w:val="28"/>
        </w:rPr>
        <w:t xml:space="preserve"> </w:t>
      </w:r>
      <w:r w:rsidR="007723CE" w:rsidRPr="0002700C">
        <w:rPr>
          <w:rFonts w:ascii="Times New Roman" w:hAnsi="Times New Roman" w:cs="Times New Roman"/>
          <w:sz w:val="28"/>
          <w:szCs w:val="28"/>
        </w:rPr>
        <w:t>Для цього використовую такий вид роботи, як </w:t>
      </w:r>
      <w:r w:rsidR="007723CE" w:rsidRPr="0002700C">
        <w:rPr>
          <w:rStyle w:val="a6"/>
          <w:rFonts w:ascii="Times New Roman" w:hAnsi="Times New Roman" w:cs="Times New Roman"/>
          <w:sz w:val="28"/>
          <w:szCs w:val="28"/>
        </w:rPr>
        <w:t>мудборд</w:t>
      </w:r>
      <w:r w:rsidRPr="0002700C">
        <w:rPr>
          <w:rStyle w:val="a6"/>
          <w:rFonts w:ascii="Times New Roman" w:hAnsi="Times New Roman" w:cs="Times New Roman"/>
          <w:sz w:val="28"/>
          <w:szCs w:val="28"/>
        </w:rPr>
        <w:t xml:space="preserve"> </w:t>
      </w:r>
      <w:r w:rsidRPr="0002700C">
        <w:rPr>
          <w:rStyle w:val="a6"/>
          <w:rFonts w:ascii="Times New Roman" w:hAnsi="Times New Roman" w:cs="Times New Roman"/>
          <w:b w:val="0"/>
          <w:bCs w:val="0"/>
          <w:sz w:val="28"/>
          <w:szCs w:val="28"/>
        </w:rPr>
        <w:t xml:space="preserve">(англ. </w:t>
      </w:r>
      <w:r w:rsidRPr="0002700C">
        <w:rPr>
          <w:rStyle w:val="a6"/>
          <w:rFonts w:ascii="Times New Roman" w:hAnsi="Times New Roman" w:cs="Times New Roman"/>
          <w:b w:val="0"/>
          <w:bCs w:val="0"/>
          <w:sz w:val="28"/>
          <w:szCs w:val="28"/>
          <w:lang w:val="en-US"/>
        </w:rPr>
        <w:t>mood</w:t>
      </w:r>
      <w:r w:rsidRPr="0002700C">
        <w:rPr>
          <w:rStyle w:val="a6"/>
          <w:rFonts w:ascii="Times New Roman" w:hAnsi="Times New Roman" w:cs="Times New Roman"/>
          <w:b w:val="0"/>
          <w:bCs w:val="0"/>
          <w:sz w:val="28"/>
          <w:szCs w:val="28"/>
        </w:rPr>
        <w:t xml:space="preserve"> – «настрій», </w:t>
      </w:r>
      <w:r w:rsidRPr="0002700C">
        <w:rPr>
          <w:rStyle w:val="a6"/>
          <w:rFonts w:ascii="Times New Roman" w:hAnsi="Times New Roman" w:cs="Times New Roman"/>
          <w:b w:val="0"/>
          <w:bCs w:val="0"/>
          <w:sz w:val="28"/>
          <w:szCs w:val="28"/>
          <w:lang w:val="en-US"/>
        </w:rPr>
        <w:t>board</w:t>
      </w:r>
      <w:r w:rsidRPr="0002700C">
        <w:rPr>
          <w:rStyle w:val="a6"/>
          <w:rFonts w:ascii="Times New Roman" w:hAnsi="Times New Roman" w:cs="Times New Roman"/>
          <w:b w:val="0"/>
          <w:bCs w:val="0"/>
          <w:sz w:val="28"/>
          <w:szCs w:val="28"/>
        </w:rPr>
        <w:t xml:space="preserve"> – «дошка»)</w:t>
      </w:r>
      <w:r w:rsidR="007723CE" w:rsidRPr="0002700C">
        <w:rPr>
          <w:rFonts w:ascii="Times New Roman" w:hAnsi="Times New Roman" w:cs="Times New Roman"/>
          <w:sz w:val="28"/>
          <w:szCs w:val="28"/>
        </w:rPr>
        <w:t>, або </w:t>
      </w:r>
      <w:r w:rsidR="007723CE" w:rsidRPr="0002700C">
        <w:rPr>
          <w:rStyle w:val="a6"/>
          <w:rFonts w:ascii="Times New Roman" w:hAnsi="Times New Roman" w:cs="Times New Roman"/>
          <w:sz w:val="28"/>
          <w:szCs w:val="28"/>
        </w:rPr>
        <w:t>дошка настрою</w:t>
      </w:r>
      <w:r w:rsidR="007723CE" w:rsidRPr="0002700C">
        <w:rPr>
          <w:rFonts w:ascii="Times New Roman" w:hAnsi="Times New Roman" w:cs="Times New Roman"/>
          <w:sz w:val="28"/>
          <w:szCs w:val="28"/>
        </w:rPr>
        <w:t xml:space="preserve">. Це один із найбільш ефективних </w:t>
      </w:r>
      <w:r w:rsidRPr="0002700C">
        <w:rPr>
          <w:rFonts w:ascii="Times New Roman" w:hAnsi="Times New Roman" w:cs="Times New Roman"/>
          <w:sz w:val="28"/>
          <w:szCs w:val="28"/>
        </w:rPr>
        <w:t>текстів «нової природи», коли вам потрібно, щоб учнів</w:t>
      </w:r>
      <w:r w:rsidR="007723CE" w:rsidRPr="0002700C">
        <w:rPr>
          <w:rFonts w:ascii="Times New Roman" w:hAnsi="Times New Roman" w:cs="Times New Roman"/>
          <w:sz w:val="28"/>
          <w:szCs w:val="28"/>
        </w:rPr>
        <w:t xml:space="preserve"> переда</w:t>
      </w:r>
      <w:r w:rsidRPr="0002700C">
        <w:rPr>
          <w:rFonts w:ascii="Times New Roman" w:hAnsi="Times New Roman" w:cs="Times New Roman"/>
          <w:sz w:val="28"/>
          <w:szCs w:val="28"/>
        </w:rPr>
        <w:t>л</w:t>
      </w:r>
      <w:r w:rsidR="007723CE" w:rsidRPr="0002700C">
        <w:rPr>
          <w:rFonts w:ascii="Times New Roman" w:hAnsi="Times New Roman" w:cs="Times New Roman"/>
          <w:sz w:val="28"/>
          <w:szCs w:val="28"/>
        </w:rPr>
        <w:t xml:space="preserve">и </w:t>
      </w:r>
      <w:r w:rsidRPr="0002700C">
        <w:rPr>
          <w:rFonts w:ascii="Times New Roman" w:hAnsi="Times New Roman" w:cs="Times New Roman"/>
          <w:sz w:val="28"/>
          <w:szCs w:val="28"/>
        </w:rPr>
        <w:t>свій</w:t>
      </w:r>
      <w:r w:rsidR="007723CE" w:rsidRPr="0002700C">
        <w:rPr>
          <w:rFonts w:ascii="Times New Roman" w:hAnsi="Times New Roman" w:cs="Times New Roman"/>
          <w:sz w:val="28"/>
          <w:szCs w:val="28"/>
        </w:rPr>
        <w:t xml:space="preserve"> настрій, почуття, пов’язані з тою чи іншою книгою.</w:t>
      </w:r>
    </w:p>
    <w:p w:rsidR="007723CE" w:rsidRPr="0002700C" w:rsidRDefault="007723CE"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Дітей об’єдную в групи по п’ятеро-шестеро.</w:t>
      </w:r>
    </w:p>
    <w:p w:rsidR="00D1775C" w:rsidRDefault="00D1775C" w:rsidP="0002700C">
      <w:pPr>
        <w:pStyle w:val="a3"/>
        <w:ind w:firstLine="709"/>
        <w:jc w:val="both"/>
        <w:rPr>
          <w:rFonts w:ascii="Times New Roman" w:hAnsi="Times New Roman" w:cs="Times New Roman"/>
          <w:sz w:val="28"/>
          <w:szCs w:val="28"/>
          <w:lang w:eastAsia="uk-UA"/>
        </w:rPr>
      </w:pPr>
    </w:p>
    <w:p w:rsidR="007723CE" w:rsidRPr="0002700C" w:rsidRDefault="007723CE"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lastRenderedPageBreak/>
        <w:t>На кожну групу роздаю:</w:t>
      </w:r>
    </w:p>
    <w:p w:rsidR="007723CE" w:rsidRPr="0002700C" w:rsidRDefault="00CD3ABB"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 </w:t>
      </w:r>
      <w:r w:rsidR="007723CE" w:rsidRPr="0002700C">
        <w:rPr>
          <w:rFonts w:ascii="Times New Roman" w:hAnsi="Times New Roman" w:cs="Times New Roman"/>
          <w:sz w:val="28"/>
          <w:szCs w:val="28"/>
          <w:lang w:eastAsia="uk-UA"/>
        </w:rPr>
        <w:t>чистий аркуш (я використовую половинки ватману або аркуші фліпчарту);</w:t>
      </w:r>
    </w:p>
    <w:p w:rsidR="007723CE" w:rsidRPr="0002700C" w:rsidRDefault="00CD3ABB"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 </w:t>
      </w:r>
      <w:r w:rsidR="007723CE" w:rsidRPr="0002700C">
        <w:rPr>
          <w:rFonts w:ascii="Times New Roman" w:hAnsi="Times New Roman" w:cs="Times New Roman"/>
          <w:sz w:val="28"/>
          <w:szCs w:val="28"/>
          <w:lang w:eastAsia="uk-UA"/>
        </w:rPr>
        <w:t>клей;</w:t>
      </w:r>
    </w:p>
    <w:p w:rsidR="007723CE" w:rsidRPr="0002700C" w:rsidRDefault="00CD3ABB"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 </w:t>
      </w:r>
      <w:r w:rsidR="007723CE" w:rsidRPr="0002700C">
        <w:rPr>
          <w:rFonts w:ascii="Times New Roman" w:hAnsi="Times New Roman" w:cs="Times New Roman"/>
          <w:sz w:val="28"/>
          <w:szCs w:val="28"/>
          <w:lang w:eastAsia="uk-UA"/>
        </w:rPr>
        <w:t>кольорові маркери (фломастери);</w:t>
      </w:r>
    </w:p>
    <w:p w:rsidR="007723CE" w:rsidRPr="0002700C" w:rsidRDefault="00CD3ABB"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 </w:t>
      </w:r>
      <w:r w:rsidR="007723CE" w:rsidRPr="0002700C">
        <w:rPr>
          <w:rFonts w:ascii="Times New Roman" w:hAnsi="Times New Roman" w:cs="Times New Roman"/>
          <w:sz w:val="28"/>
          <w:szCs w:val="28"/>
          <w:lang w:eastAsia="uk-UA"/>
        </w:rPr>
        <w:t>наліпки (смайлики, квіти, зірки тощо);</w:t>
      </w:r>
    </w:p>
    <w:p w:rsidR="007723CE" w:rsidRPr="0002700C" w:rsidRDefault="00CD3ABB"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 </w:t>
      </w:r>
      <w:r w:rsidR="007723CE" w:rsidRPr="0002700C">
        <w:rPr>
          <w:rFonts w:ascii="Times New Roman" w:hAnsi="Times New Roman" w:cs="Times New Roman"/>
          <w:sz w:val="28"/>
          <w:szCs w:val="28"/>
          <w:lang w:eastAsia="uk-UA"/>
        </w:rPr>
        <w:t>кольорові ілюстрації до твору, який вивчаємо (скачую картинки з Інтернету; оптимально використовувати 5-10 ілюстрацій).</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Для створення цього тексту «нової природи» потрібно:</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1. Підібрати ключові слова, які описують ідею. Їх може бути не дуже багато, навіть 5-6, але вони не повинні перекриватися і з різних сторін описувати передану ідею.</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2. Вибрати текстури, зображення, шрифти, які передають відчуття обраних слів.</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3. Подумати на кого спрямована ця ідея, хто її буде дивитися, кому вона буде цікава.</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4. Знайти зображення, яке описує її.</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5. Зібрати всі матеріали і створити дошку настрою.</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6. Менше опису, більше асоціацій.</w:t>
      </w:r>
    </w:p>
    <w:p w:rsidR="007723CE" w:rsidRPr="0002700C" w:rsidRDefault="00F808C5"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Спочатку ми робимо рамку за допомогою маркера або декоративного скотчу</w:t>
      </w:r>
      <w:r w:rsidR="007723CE" w:rsidRPr="0002700C">
        <w:rPr>
          <w:rFonts w:ascii="Times New Roman" w:hAnsi="Times New Roman" w:cs="Times New Roman"/>
          <w:sz w:val="28"/>
          <w:szCs w:val="28"/>
          <w:lang w:eastAsia="uk-UA"/>
        </w:rPr>
        <w:t xml:space="preserve">, адже рамка організує творчий простір і робить </w:t>
      </w:r>
      <w:r w:rsidRPr="0002700C">
        <w:rPr>
          <w:rFonts w:ascii="Times New Roman" w:hAnsi="Times New Roman" w:cs="Times New Roman"/>
          <w:sz w:val="28"/>
          <w:szCs w:val="28"/>
          <w:lang w:eastAsia="uk-UA"/>
        </w:rPr>
        <w:t>дошку настрою</w:t>
      </w:r>
      <w:r w:rsidR="007723CE" w:rsidRPr="0002700C">
        <w:rPr>
          <w:rFonts w:ascii="Times New Roman" w:hAnsi="Times New Roman" w:cs="Times New Roman"/>
          <w:sz w:val="28"/>
          <w:szCs w:val="28"/>
          <w:lang w:eastAsia="uk-UA"/>
        </w:rPr>
        <w:t xml:space="preserve"> більш виразн</w:t>
      </w:r>
      <w:r w:rsidRPr="0002700C">
        <w:rPr>
          <w:rFonts w:ascii="Times New Roman" w:hAnsi="Times New Roman" w:cs="Times New Roman"/>
          <w:sz w:val="28"/>
          <w:szCs w:val="28"/>
          <w:lang w:eastAsia="uk-UA"/>
        </w:rPr>
        <w:t>ою</w:t>
      </w:r>
      <w:r w:rsidR="007723CE" w:rsidRPr="0002700C">
        <w:rPr>
          <w:rFonts w:ascii="Times New Roman" w:hAnsi="Times New Roman" w:cs="Times New Roman"/>
          <w:sz w:val="28"/>
          <w:szCs w:val="28"/>
          <w:lang w:eastAsia="uk-UA"/>
        </w:rPr>
        <w:t>.</w:t>
      </w:r>
    </w:p>
    <w:p w:rsidR="007723CE" w:rsidRPr="0002700C" w:rsidRDefault="007723CE"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А далі – завдання: передати за допомогою ілюстрацій, наліпок і слів (цитат, слоганів) свої враження від твору, автора, теми.</w:t>
      </w:r>
    </w:p>
    <w:p w:rsidR="007723CE" w:rsidRPr="0002700C" w:rsidRDefault="007723CE"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Подивимось</w:t>
      </w:r>
      <w:r w:rsidR="00F808C5" w:rsidRPr="0002700C">
        <w:rPr>
          <w:rFonts w:ascii="Times New Roman" w:hAnsi="Times New Roman" w:cs="Times New Roman"/>
          <w:sz w:val="28"/>
          <w:szCs w:val="28"/>
          <w:lang w:eastAsia="uk-UA"/>
        </w:rPr>
        <w:t xml:space="preserve"> кілька прикладів</w:t>
      </w:r>
      <w:r w:rsidRPr="0002700C">
        <w:rPr>
          <w:rFonts w:ascii="Times New Roman" w:hAnsi="Times New Roman" w:cs="Times New Roman"/>
          <w:sz w:val="28"/>
          <w:szCs w:val="28"/>
          <w:lang w:eastAsia="uk-UA"/>
        </w:rPr>
        <w:t>, як можуть виглядати готові дошки настрою із зарубіжної літератури.</w:t>
      </w:r>
      <w:r w:rsidR="00F808C5" w:rsidRPr="0002700C">
        <w:rPr>
          <w:rFonts w:ascii="Times New Roman" w:hAnsi="Times New Roman" w:cs="Times New Roman"/>
          <w:sz w:val="28"/>
          <w:szCs w:val="28"/>
          <w:lang w:eastAsia="uk-UA"/>
        </w:rPr>
        <w:t xml:space="preserve"> </w:t>
      </w:r>
    </w:p>
    <w:p w:rsidR="00F808C5" w:rsidRPr="0002700C" w:rsidRDefault="00F808C5"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5 клас, вивчаємо відомий твір «Аліса в Країні Див» Льюїса Керролла. Відомо, що цей текст дається дітям нелегко. Тому їм простіше передати свої враження за допомогою картинок, смайликів, надписів.</w:t>
      </w:r>
    </w:p>
    <w:p w:rsidR="006C3FDF" w:rsidRPr="0002700C" w:rsidRDefault="006C3FDF"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Подивіться, як креативно учні поставилися до завдання створити мудборд. Вони придумали до кожної картинки запитання. Це не просто запитання. На них потрібно відповідати.</w:t>
      </w:r>
    </w:p>
    <w:p w:rsidR="006C3FDF" w:rsidRPr="0002700C" w:rsidRDefault="006C3FDF" w:rsidP="0002700C">
      <w:pPr>
        <w:pStyle w:val="a3"/>
        <w:ind w:firstLine="709"/>
        <w:jc w:val="both"/>
        <w:rPr>
          <w:rFonts w:ascii="Times New Roman" w:hAnsi="Times New Roman" w:cs="Times New Roman"/>
          <w:sz w:val="28"/>
          <w:szCs w:val="28"/>
          <w:lang w:eastAsia="uk-UA"/>
        </w:rPr>
      </w:pPr>
    </w:p>
    <w:p w:rsidR="007723CE" w:rsidRPr="0002700C" w:rsidRDefault="007723CE" w:rsidP="00D1775C">
      <w:pPr>
        <w:pStyle w:val="a3"/>
        <w:ind w:firstLine="709"/>
        <w:jc w:val="center"/>
        <w:rPr>
          <w:rFonts w:ascii="Times New Roman" w:hAnsi="Times New Roman" w:cs="Times New Roman"/>
          <w:b/>
          <w:sz w:val="28"/>
          <w:szCs w:val="28"/>
        </w:rPr>
      </w:pPr>
      <w:r w:rsidRPr="0002700C">
        <w:rPr>
          <w:rFonts w:ascii="Times New Roman" w:hAnsi="Times New Roman" w:cs="Times New Roman"/>
          <w:noProof/>
          <w:sz w:val="28"/>
          <w:szCs w:val="28"/>
          <w:lang w:val="ru-RU" w:eastAsia="ru-RU"/>
        </w:rPr>
        <w:drawing>
          <wp:inline distT="0" distB="0" distL="0" distR="0">
            <wp:extent cx="3341667" cy="2420187"/>
            <wp:effectExtent l="19050" t="0" r="0" b="0"/>
            <wp:docPr id="61" name="Рисунок 61" descr="Мудборд, дошка настрою, тексти &quot;нової природи&quot;, &quot;Аліса в Країні Див&quot; Л. Керрола, 5 клас, вивчення в школі, аналіз твору, цікаві методи і прийоми робо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Мудборд, дошка настрою, тексти &quot;нової природи&quot;, &quot;Аліса в Країні Див&quot; Л. Керрола, 5 клас, вивчення в школі, аналіз твору, цікаві методи і прийоми роботи"/>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1879" cy="2434826"/>
                    </a:xfrm>
                    <a:prstGeom prst="rect">
                      <a:avLst/>
                    </a:prstGeom>
                    <a:noFill/>
                    <a:ln>
                      <a:noFill/>
                    </a:ln>
                  </pic:spPr>
                </pic:pic>
              </a:graphicData>
            </a:graphic>
          </wp:inline>
        </w:drawing>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lastRenderedPageBreak/>
        <w:t>Малюнок 1.</w:t>
      </w:r>
      <w:r w:rsidRPr="0002700C">
        <w:rPr>
          <w:rFonts w:ascii="Times New Roman" w:hAnsi="Times New Roman" w:cs="Times New Roman"/>
          <w:sz w:val="28"/>
          <w:szCs w:val="28"/>
        </w:rPr>
        <w:t xml:space="preserve"> Знайти (що?)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 всього є своя </w:t>
      </w:r>
      <w:r w:rsidRPr="0002700C">
        <w:rPr>
          <w:rStyle w:val="a6"/>
          <w:rFonts w:ascii="Times New Roman" w:hAnsi="Times New Roman" w:cs="Times New Roman"/>
          <w:sz w:val="28"/>
          <w:szCs w:val="28"/>
        </w:rPr>
        <w:t>мораль</w:t>
      </w:r>
      <w:r w:rsidRPr="0002700C">
        <w:rPr>
          <w:rFonts w:ascii="Times New Roman" w:hAnsi="Times New Roman" w:cs="Times New Roman"/>
          <w:sz w:val="28"/>
          <w:szCs w:val="28"/>
        </w:rPr>
        <w:t xml:space="preserve">. Потрібно вміти її </w:t>
      </w:r>
      <w:r w:rsidRPr="0002700C">
        <w:rPr>
          <w:rStyle w:val="a6"/>
          <w:rFonts w:ascii="Times New Roman" w:hAnsi="Times New Roman" w:cs="Times New Roman"/>
          <w:sz w:val="28"/>
          <w:szCs w:val="28"/>
        </w:rPr>
        <w:t>знайти</w:t>
      </w:r>
      <w:r w:rsidRPr="0002700C">
        <w:rPr>
          <w:rFonts w:ascii="Times New Roman" w:hAnsi="Times New Roman" w:cs="Times New Roman"/>
          <w:sz w:val="28"/>
          <w:szCs w:val="28"/>
        </w:rPr>
        <w:t>.</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2.</w:t>
      </w:r>
      <w:r w:rsidRPr="0002700C">
        <w:rPr>
          <w:rFonts w:ascii="Times New Roman" w:hAnsi="Times New Roman" w:cs="Times New Roman"/>
          <w:sz w:val="28"/>
          <w:szCs w:val="28"/>
        </w:rPr>
        <w:t xml:space="preserve"> Повірити (у що?)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Не можна </w:t>
      </w:r>
      <w:r w:rsidRPr="0002700C">
        <w:rPr>
          <w:rStyle w:val="a6"/>
          <w:rFonts w:ascii="Times New Roman" w:hAnsi="Times New Roman" w:cs="Times New Roman"/>
          <w:sz w:val="28"/>
          <w:szCs w:val="28"/>
        </w:rPr>
        <w:t>повірити</w:t>
      </w:r>
      <w:r w:rsidRPr="0002700C">
        <w:rPr>
          <w:rFonts w:ascii="Times New Roman" w:hAnsi="Times New Roman" w:cs="Times New Roman"/>
          <w:sz w:val="28"/>
          <w:szCs w:val="28"/>
        </w:rPr>
        <w:t xml:space="preserve"> у неможливе.</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3.</w:t>
      </w:r>
      <w:r w:rsidRPr="0002700C">
        <w:rPr>
          <w:rFonts w:ascii="Times New Roman" w:hAnsi="Times New Roman" w:cs="Times New Roman"/>
          <w:sz w:val="28"/>
          <w:szCs w:val="28"/>
        </w:rPr>
        <w:t xml:space="preserve"> Втрата (чого?)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Одна з найсерйозніших втрат – </w:t>
      </w:r>
      <w:r w:rsidRPr="0002700C">
        <w:rPr>
          <w:rStyle w:val="a6"/>
          <w:rFonts w:ascii="Times New Roman" w:hAnsi="Times New Roman" w:cs="Times New Roman"/>
          <w:sz w:val="28"/>
          <w:szCs w:val="28"/>
        </w:rPr>
        <w:t>втрата голови</w:t>
      </w:r>
      <w:r w:rsidRPr="0002700C">
        <w:rPr>
          <w:rFonts w:ascii="Times New Roman" w:hAnsi="Times New Roman" w:cs="Times New Roman"/>
          <w:sz w:val="28"/>
          <w:szCs w:val="28"/>
        </w:rPr>
        <w:t>.</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4.</w:t>
      </w:r>
      <w:r w:rsidRPr="0002700C">
        <w:rPr>
          <w:rFonts w:ascii="Times New Roman" w:hAnsi="Times New Roman" w:cs="Times New Roman"/>
          <w:sz w:val="28"/>
          <w:szCs w:val="28"/>
        </w:rPr>
        <w:t xml:space="preserve"> Бачити (що?)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Мало хто </w:t>
      </w:r>
      <w:r w:rsidRPr="0002700C">
        <w:rPr>
          <w:rStyle w:val="a6"/>
          <w:rFonts w:ascii="Times New Roman" w:hAnsi="Times New Roman" w:cs="Times New Roman"/>
          <w:sz w:val="28"/>
          <w:szCs w:val="28"/>
        </w:rPr>
        <w:t>бачить</w:t>
      </w:r>
      <w:r w:rsidRPr="0002700C">
        <w:rPr>
          <w:rFonts w:ascii="Times New Roman" w:hAnsi="Times New Roman" w:cs="Times New Roman"/>
          <w:sz w:val="28"/>
          <w:szCs w:val="28"/>
        </w:rPr>
        <w:t xml:space="preserve"> вихід, деякі не бачать його, навіть якщо знайдуть, а багато хто навіть не шукають.</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5.</w:t>
      </w:r>
      <w:r w:rsidRPr="0002700C">
        <w:rPr>
          <w:rFonts w:ascii="Times New Roman" w:hAnsi="Times New Roman" w:cs="Times New Roman"/>
          <w:sz w:val="28"/>
          <w:szCs w:val="28"/>
        </w:rPr>
        <w:t xml:space="preserve"> Пояснити (як?)</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Кращий спосіб </w:t>
      </w:r>
      <w:r w:rsidRPr="0002700C">
        <w:rPr>
          <w:rStyle w:val="a6"/>
          <w:rFonts w:ascii="Times New Roman" w:hAnsi="Times New Roman" w:cs="Times New Roman"/>
          <w:sz w:val="28"/>
          <w:szCs w:val="28"/>
        </w:rPr>
        <w:t>пояснити</w:t>
      </w:r>
      <w:r w:rsidRPr="0002700C">
        <w:rPr>
          <w:rFonts w:ascii="Times New Roman" w:hAnsi="Times New Roman" w:cs="Times New Roman"/>
          <w:sz w:val="28"/>
          <w:szCs w:val="28"/>
        </w:rPr>
        <w:t xml:space="preserve"> – це самому зробити.</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6.</w:t>
      </w:r>
      <w:r w:rsidRPr="0002700C">
        <w:rPr>
          <w:rFonts w:ascii="Times New Roman" w:hAnsi="Times New Roman" w:cs="Times New Roman"/>
          <w:sz w:val="28"/>
          <w:szCs w:val="28"/>
        </w:rPr>
        <w:t xml:space="preserve"> Займатися (чим?)</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Якби кожна людина </w:t>
      </w:r>
      <w:r w:rsidRPr="0002700C">
        <w:rPr>
          <w:rStyle w:val="a6"/>
          <w:rFonts w:ascii="Times New Roman" w:hAnsi="Times New Roman" w:cs="Times New Roman"/>
          <w:sz w:val="28"/>
          <w:szCs w:val="28"/>
        </w:rPr>
        <w:t>займалася своєю справою</w:t>
      </w:r>
      <w:r w:rsidRPr="0002700C">
        <w:rPr>
          <w:rFonts w:ascii="Times New Roman" w:hAnsi="Times New Roman" w:cs="Times New Roman"/>
          <w:sz w:val="28"/>
          <w:szCs w:val="28"/>
        </w:rPr>
        <w:t>, Земля крутилася б швидше.</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7.</w:t>
      </w:r>
      <w:r w:rsidRPr="0002700C">
        <w:rPr>
          <w:rFonts w:ascii="Times New Roman" w:hAnsi="Times New Roman" w:cs="Times New Roman"/>
          <w:sz w:val="28"/>
          <w:szCs w:val="28"/>
        </w:rPr>
        <w:t xml:space="preserve"> Перетворитися (в що?)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Через якісь речі можна так зменшитись, що </w:t>
      </w:r>
      <w:r w:rsidRPr="0002700C">
        <w:rPr>
          <w:rStyle w:val="a6"/>
          <w:rFonts w:ascii="Times New Roman" w:hAnsi="Times New Roman" w:cs="Times New Roman"/>
          <w:sz w:val="28"/>
          <w:szCs w:val="28"/>
        </w:rPr>
        <w:t>перетворитись в ніщо</w:t>
      </w:r>
      <w:r w:rsidRPr="0002700C">
        <w:rPr>
          <w:rFonts w:ascii="Times New Roman" w:hAnsi="Times New Roman" w:cs="Times New Roman"/>
          <w:sz w:val="28"/>
          <w:szCs w:val="28"/>
        </w:rPr>
        <w:t>.</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8.</w:t>
      </w:r>
      <w:r w:rsidRPr="0002700C">
        <w:rPr>
          <w:rFonts w:ascii="Times New Roman" w:hAnsi="Times New Roman" w:cs="Times New Roman"/>
          <w:sz w:val="28"/>
          <w:szCs w:val="28"/>
        </w:rPr>
        <w:t xml:space="preserve"> Вбити (що?)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«Я хочу </w:t>
      </w:r>
      <w:r w:rsidRPr="0002700C">
        <w:rPr>
          <w:rStyle w:val="a6"/>
          <w:rFonts w:ascii="Times New Roman" w:hAnsi="Times New Roman" w:cs="Times New Roman"/>
          <w:sz w:val="28"/>
          <w:szCs w:val="28"/>
        </w:rPr>
        <w:t>вбити час</w:t>
      </w:r>
      <w:r w:rsidRPr="0002700C">
        <w:rPr>
          <w:rFonts w:ascii="Times New Roman" w:hAnsi="Times New Roman" w:cs="Times New Roman"/>
          <w:sz w:val="28"/>
          <w:szCs w:val="28"/>
        </w:rPr>
        <w:t>». – Час дуже не любить, коли його вбивають.</w:t>
      </w:r>
    </w:p>
    <w:p w:rsidR="007723CE" w:rsidRPr="0002700C" w:rsidRDefault="007723CE"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sz w:val="28"/>
          <w:szCs w:val="28"/>
        </w:rPr>
        <w:t>Малюнок 9.</w:t>
      </w:r>
      <w:r w:rsidRPr="0002700C">
        <w:rPr>
          <w:rFonts w:ascii="Times New Roman" w:hAnsi="Times New Roman" w:cs="Times New Roman"/>
          <w:sz w:val="28"/>
          <w:szCs w:val="28"/>
        </w:rPr>
        <w:t xml:space="preserve"> Вигадати (що?)</w:t>
      </w:r>
    </w:p>
    <w:p w:rsidR="007723CE" w:rsidRPr="0002700C" w:rsidRDefault="007723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Якщо в світі все безглуздо, то що заважає </w:t>
      </w:r>
      <w:r w:rsidRPr="0002700C">
        <w:rPr>
          <w:rStyle w:val="a6"/>
          <w:rFonts w:ascii="Times New Roman" w:hAnsi="Times New Roman" w:cs="Times New Roman"/>
          <w:sz w:val="28"/>
          <w:szCs w:val="28"/>
        </w:rPr>
        <w:t>вигадати</w:t>
      </w:r>
      <w:r w:rsidRPr="0002700C">
        <w:rPr>
          <w:rFonts w:ascii="Times New Roman" w:hAnsi="Times New Roman" w:cs="Times New Roman"/>
          <w:sz w:val="28"/>
          <w:szCs w:val="28"/>
        </w:rPr>
        <w:t xml:space="preserve"> якийсь </w:t>
      </w:r>
      <w:r w:rsidRPr="0002700C">
        <w:rPr>
          <w:rStyle w:val="a6"/>
          <w:rFonts w:ascii="Times New Roman" w:hAnsi="Times New Roman" w:cs="Times New Roman"/>
          <w:sz w:val="28"/>
          <w:szCs w:val="28"/>
        </w:rPr>
        <w:t>сенс</w:t>
      </w:r>
      <w:r w:rsidRPr="0002700C">
        <w:rPr>
          <w:rFonts w:ascii="Times New Roman" w:hAnsi="Times New Roman" w:cs="Times New Roman"/>
          <w:sz w:val="28"/>
          <w:szCs w:val="28"/>
        </w:rPr>
        <w:t>?</w:t>
      </w:r>
    </w:p>
    <w:p w:rsidR="00E875F0" w:rsidRDefault="00E875F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На дворі панувала справжня осінь. А семикласники нашого закладу освіти вирішили передати свій осінній настрій у створенні колективної дошки настрою «Робін Гуд і шервудьський ліс». Усім відомо, що Робін Гуд – це сильний, розумний, мужній, веселий, хоробрий захисник знедолених, який бачив у життєвих негараздах лише тимчасові труднощі. Учні використовували заздалегідь підготовлені вирізки з газет, журналів про Робіна Гуда, фотографії з екранізацій відомої народної легенди. На ватмані створили дуб, у якому символічно живе Робін Гуд. Під музичний супровід вирізали різнокольорові листочки дуба, клена, на яких записували свої емоції.</w:t>
      </w:r>
    </w:p>
    <w:p w:rsidR="00E625C3" w:rsidRPr="0002700C" w:rsidRDefault="00E625C3" w:rsidP="0002700C">
      <w:pPr>
        <w:pStyle w:val="a3"/>
        <w:ind w:firstLine="709"/>
        <w:jc w:val="both"/>
        <w:rPr>
          <w:rFonts w:ascii="Times New Roman" w:hAnsi="Times New Roman" w:cs="Times New Roman"/>
          <w:sz w:val="28"/>
          <w:szCs w:val="28"/>
        </w:rPr>
      </w:pPr>
    </w:p>
    <w:p w:rsidR="00E875F0" w:rsidRPr="0002700C" w:rsidRDefault="00E875F0"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4483939" cy="2881222"/>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888" t="38977" r="34029" b="42114"/>
                    <a:stretch>
                      <a:fillRect/>
                    </a:stretch>
                  </pic:blipFill>
                  <pic:spPr bwMode="auto">
                    <a:xfrm>
                      <a:off x="0" y="0"/>
                      <a:ext cx="4485736" cy="2882377"/>
                    </a:xfrm>
                    <a:prstGeom prst="rect">
                      <a:avLst/>
                    </a:prstGeom>
                    <a:noFill/>
                    <a:ln>
                      <a:noFill/>
                    </a:ln>
                    <a:effectLst/>
                  </pic:spPr>
                </pic:pic>
              </a:graphicData>
            </a:graphic>
          </wp:inline>
        </w:drawing>
      </w:r>
    </w:p>
    <w:p w:rsidR="00E875F0" w:rsidRPr="0002700C" w:rsidRDefault="00E875F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Діти відчували: «зап</w:t>
      </w:r>
      <w:r w:rsidR="00E625C3">
        <w:rPr>
          <w:rFonts w:ascii="Times New Roman" w:hAnsi="Times New Roman" w:cs="Times New Roman"/>
          <w:sz w:val="28"/>
          <w:szCs w:val="28"/>
        </w:rPr>
        <w:t>ах думок», «натхнення, любов, радість»</w:t>
      </w:r>
      <w:r w:rsidRPr="0002700C">
        <w:rPr>
          <w:rFonts w:ascii="Times New Roman" w:hAnsi="Times New Roman" w:cs="Times New Roman"/>
          <w:sz w:val="28"/>
          <w:szCs w:val="28"/>
        </w:rPr>
        <w:t>, «прощання з літом», «смак життя»</w:t>
      </w:r>
      <w:r w:rsidR="00E625C3">
        <w:rPr>
          <w:rFonts w:ascii="Times New Roman" w:hAnsi="Times New Roman" w:cs="Times New Roman"/>
          <w:sz w:val="28"/>
          <w:szCs w:val="28"/>
        </w:rPr>
        <w:t>, «настає улюблена зима»</w:t>
      </w:r>
      <w:r w:rsidRPr="0002700C">
        <w:rPr>
          <w:rFonts w:ascii="Times New Roman" w:hAnsi="Times New Roman" w:cs="Times New Roman"/>
          <w:sz w:val="28"/>
          <w:szCs w:val="28"/>
        </w:rPr>
        <w:t>, «день народження близько», «смак плодів», «шелест листя», «звуки дощу», «щастя, радість, натхнення, смак пригод», «звуки осені». Ділилися думками про те, що мріють відвідати фестиваль, який влаштовують щоліта на честь Робіна Гуда у шервудському лісі в Англії. Також добирали колір до рис характеру героя і у вигляді квітки прикріпили на ватман.</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Червоний</w:t>
      </w:r>
      <w:r w:rsidRPr="0002700C">
        <w:rPr>
          <w:rFonts w:ascii="Times New Roman" w:hAnsi="Times New Roman" w:cs="Times New Roman"/>
          <w:sz w:val="28"/>
          <w:szCs w:val="28"/>
        </w:rPr>
        <w:t xml:space="preserve"> – переможець життя.</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Помаранчевий</w:t>
      </w:r>
      <w:r w:rsidRPr="0002700C">
        <w:rPr>
          <w:rFonts w:ascii="Times New Roman" w:hAnsi="Times New Roman" w:cs="Times New Roman"/>
          <w:sz w:val="28"/>
          <w:szCs w:val="28"/>
        </w:rPr>
        <w:t xml:space="preserve"> – активна людина.</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Синій</w:t>
      </w:r>
      <w:r w:rsidRPr="0002700C">
        <w:rPr>
          <w:rFonts w:ascii="Times New Roman" w:hAnsi="Times New Roman" w:cs="Times New Roman"/>
          <w:sz w:val="28"/>
          <w:szCs w:val="28"/>
        </w:rPr>
        <w:t xml:space="preserve"> – цінує гармонію у всьому.</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Фіолетовий</w:t>
      </w:r>
      <w:r w:rsidRPr="0002700C">
        <w:rPr>
          <w:rFonts w:ascii="Times New Roman" w:hAnsi="Times New Roman" w:cs="Times New Roman"/>
          <w:sz w:val="28"/>
          <w:szCs w:val="28"/>
        </w:rPr>
        <w:t xml:space="preserve"> – креативний, незвичайний, прагне свободи та незалежності.</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Блакитний</w:t>
      </w:r>
      <w:r w:rsidRPr="0002700C">
        <w:rPr>
          <w:rFonts w:ascii="Times New Roman" w:hAnsi="Times New Roman" w:cs="Times New Roman"/>
          <w:sz w:val="28"/>
          <w:szCs w:val="28"/>
        </w:rPr>
        <w:t xml:space="preserve"> – мрійник, фантазер.</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Зелений</w:t>
      </w:r>
      <w:r w:rsidRPr="0002700C">
        <w:rPr>
          <w:rFonts w:ascii="Times New Roman" w:hAnsi="Times New Roman" w:cs="Times New Roman"/>
          <w:sz w:val="28"/>
          <w:szCs w:val="28"/>
        </w:rPr>
        <w:t xml:space="preserve"> – цінує природу, живе у лісі.</w:t>
      </w:r>
    </w:p>
    <w:p w:rsidR="00E875F0" w:rsidRPr="0002700C" w:rsidRDefault="00E875F0" w:rsidP="0002700C">
      <w:pPr>
        <w:pStyle w:val="a3"/>
        <w:numPr>
          <w:ilvl w:val="0"/>
          <w:numId w:val="3"/>
        </w:numPr>
        <w:ind w:firstLine="709"/>
        <w:jc w:val="both"/>
        <w:rPr>
          <w:rFonts w:ascii="Times New Roman" w:hAnsi="Times New Roman" w:cs="Times New Roman"/>
          <w:sz w:val="28"/>
          <w:szCs w:val="28"/>
        </w:rPr>
      </w:pPr>
      <w:r w:rsidRPr="0002700C">
        <w:rPr>
          <w:rFonts w:ascii="Times New Roman" w:hAnsi="Times New Roman" w:cs="Times New Roman"/>
          <w:i/>
          <w:sz w:val="28"/>
          <w:szCs w:val="28"/>
        </w:rPr>
        <w:t>Жовтий</w:t>
      </w:r>
      <w:r w:rsidRPr="0002700C">
        <w:rPr>
          <w:rFonts w:ascii="Times New Roman" w:hAnsi="Times New Roman" w:cs="Times New Roman"/>
          <w:sz w:val="28"/>
          <w:szCs w:val="28"/>
        </w:rPr>
        <w:t xml:space="preserve"> – енергійний, доброзичливий, сильний духом, оптиміст.</w:t>
      </w:r>
    </w:p>
    <w:p w:rsidR="00E875F0" w:rsidRPr="0002700C" w:rsidRDefault="00E875F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Згодом усі фотографувалися. Світлини теж прикріпилися до дошки настрою. </w:t>
      </w:r>
    </w:p>
    <w:p w:rsidR="00E875F0" w:rsidRPr="0002700C" w:rsidRDefault="00E875F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Гарний настрій для дітей – це посмішки, сміх, радість, мама, тато, допомога іншим.</w:t>
      </w:r>
    </w:p>
    <w:p w:rsidR="00E875F0" w:rsidRPr="0002700C" w:rsidRDefault="00E875F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Світ такий, яким ми його бачимо. На уроці учні навчилися керувати своїми почуттями, бути позитивно налаштованими, незважаючи на всі зовнішні фактори. І вивели формулу гарного настрою.</w:t>
      </w:r>
    </w:p>
    <w:p w:rsidR="00E875F0" w:rsidRPr="0002700C" w:rsidRDefault="00E875F0" w:rsidP="0002700C">
      <w:pPr>
        <w:pStyle w:val="a3"/>
        <w:ind w:firstLine="709"/>
        <w:jc w:val="both"/>
        <w:rPr>
          <w:rFonts w:ascii="Times New Roman" w:hAnsi="Times New Roman" w:cs="Times New Roman"/>
          <w:b/>
          <w:i/>
          <w:iCs/>
          <w:sz w:val="28"/>
          <w:szCs w:val="28"/>
        </w:rPr>
      </w:pPr>
      <w:r w:rsidRPr="0002700C">
        <w:rPr>
          <w:rFonts w:ascii="Times New Roman" w:hAnsi="Times New Roman" w:cs="Times New Roman"/>
          <w:b/>
          <w:i/>
          <w:iCs/>
          <w:sz w:val="28"/>
          <w:szCs w:val="28"/>
        </w:rPr>
        <w:t>«Гарний настрій = здорове тіло + ясний розум + позитивні емоції та почуття»</w:t>
      </w:r>
    </w:p>
    <w:p w:rsidR="00E875F0" w:rsidRPr="0002700C" w:rsidRDefault="00E875F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Зазвичай осінь асоціюється із холодними дощами, та на уроці учні дарували один одному тепло, радість, натхнення. І дійшли спільного висновку, що потрібно дарувати людям не дорогі подарунки, а гарний настрій. Практика показує, що гарний настрій – це необхідна річ у нашому повсякденному житті.</w:t>
      </w:r>
    </w:p>
    <w:p w:rsidR="00F808C5" w:rsidRPr="0002700C"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Дітям дуже подобається ця форма роботи. Передати словами проблеми та ідею твору поколінню візуалів буває складно. Тут на допомогу приходить картинка і колір, які ведуть з собою за руку натхнення і захоплення.</w:t>
      </w:r>
    </w:p>
    <w:p w:rsidR="00F808C5" w:rsidRDefault="00F808C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Креативно створений мудборд відображає атмосферу прочитаного твору, відтворює почуття, які діти хочуть запам’ятати про автора і персонажів. Ці враження залишаться з юними читачами і підтримають їхнє бажання звертатись до улюблених книг.</w:t>
      </w:r>
    </w:p>
    <w:p w:rsidR="00ED3DFE" w:rsidRPr="0002700C" w:rsidRDefault="00ED3DFE" w:rsidP="0002700C">
      <w:pPr>
        <w:pStyle w:val="a3"/>
        <w:ind w:firstLine="709"/>
        <w:jc w:val="both"/>
        <w:rPr>
          <w:rFonts w:ascii="Times New Roman" w:hAnsi="Times New Roman" w:cs="Times New Roman"/>
          <w:b/>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2.6. Антибук</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ХХІ століття – це не тільки вік нових технологій, прогресивного суспільства, оновлень в освіті, а й креативної особистості. Тому не останніми на уроках зарубіжної літератури мають бути експерименти, неординарні техніки, нестандартний підхід до учнів і навчання. На мою думку, саме антибуки є зразоком інноваційності на сучасному уроці.</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Що ж таке насправді антибуки, які різновидності цього явища і як саме можна їх застосувати у навчальному процесі?</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Антибуки – це фальшиві обкладинки для книг із смішними написами, які надягаються на улюблену книгу, отже читання  в громадському місці, перетворить цей процес у веселий розіграш, підніме всім настрій, а ви нарешті зміните застарілу обкладинку на нову, більш креативну. </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Ідея створення обкладинок настрою належить Наталії Тарнавській. Жодного глибокого значення антибуки не несуть, але вони здатні покращити настрій, викликати цікавість чи просто привернути увагу.</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Але виникає логічне запитання: антибуки і школа, що спільного?! Ось тут усе залежить від фантазії і креативності вчителя та учня, а також цілей, які потрібно досягнути. Так, наприклад, на вступному уроці до вивчення нового твору я можу підготувати антибук із зашифрованою назвою, або малюнком, натомість завдання учнів асоціювати побачене. Завершуючи вивчення теми, таке ж завдання можуть підготувати самі школярі, як проєктну роботу: «символічне розуміння книги», «асоціації до твору» чи образу, таким чином пропонуючи своє бачення.</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Підготувати обкладинку-антибук можна й у вигляді колажу з фотографіями із старих глянцевих журналів. Мої учні робили антибуки «Як непомітно виспатися на уроці», «Як вижити на великій перерві», «Фарби врятовують життя».</w:t>
      </w:r>
    </w:p>
    <w:p w:rsidR="00FC5109" w:rsidRPr="0002700C" w:rsidRDefault="00FC5109" w:rsidP="0002700C">
      <w:pPr>
        <w:pStyle w:val="a3"/>
        <w:ind w:firstLine="709"/>
        <w:jc w:val="both"/>
        <w:rPr>
          <w:rFonts w:ascii="Times New Roman" w:hAnsi="Times New Roman" w:cs="Times New Roman"/>
          <w:sz w:val="28"/>
          <w:szCs w:val="28"/>
        </w:rPr>
      </w:pPr>
    </w:p>
    <w:p w:rsidR="00FC5109" w:rsidRPr="0002700C" w:rsidRDefault="00FC5109"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2674620" cy="1927860"/>
            <wp:effectExtent l="0" t="0" r="0" b="0"/>
            <wp:docPr id="3" name="Рисунок 3" descr="Описание: C:\Users\Андрей\Desktop\P80205-17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Андрей\Desktop\P80205-170427.jp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506"/>
                    <a:stretch>
                      <a:fillRect/>
                    </a:stretch>
                  </pic:blipFill>
                  <pic:spPr bwMode="auto">
                    <a:xfrm>
                      <a:off x="0" y="0"/>
                      <a:ext cx="2674620" cy="1927860"/>
                    </a:xfrm>
                    <a:prstGeom prst="rect">
                      <a:avLst/>
                    </a:prstGeom>
                    <a:noFill/>
                    <a:ln>
                      <a:noFill/>
                    </a:ln>
                  </pic:spPr>
                </pic:pic>
              </a:graphicData>
            </a:graphic>
          </wp:inline>
        </w:drawing>
      </w:r>
    </w:p>
    <w:p w:rsidR="00FC5109" w:rsidRPr="0002700C" w:rsidRDefault="00FC5109" w:rsidP="0002700C">
      <w:pPr>
        <w:pStyle w:val="a3"/>
        <w:ind w:firstLine="709"/>
        <w:jc w:val="both"/>
        <w:rPr>
          <w:rFonts w:ascii="Times New Roman" w:hAnsi="Times New Roman" w:cs="Times New Roman"/>
          <w:sz w:val="28"/>
          <w:szCs w:val="28"/>
        </w:rPr>
      </w:pP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Різновидами антибука є календарики та стікери настрою. Такі дрібнички не тільки порадують школяра, а й підготують до навчального процесу та налаштують учня до творчої діяльності.</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Приклади антибуків-оголошень.</w:t>
      </w:r>
    </w:p>
    <w:p w:rsidR="00FC5109" w:rsidRPr="0002700C" w:rsidRDefault="00FC5109" w:rsidP="0002700C">
      <w:pPr>
        <w:pStyle w:val="a3"/>
        <w:numPr>
          <w:ilvl w:val="0"/>
          <w:numId w:val="1"/>
        </w:numPr>
        <w:ind w:firstLine="709"/>
        <w:jc w:val="both"/>
        <w:rPr>
          <w:rFonts w:ascii="Times New Roman" w:hAnsi="Times New Roman" w:cs="Times New Roman"/>
          <w:sz w:val="28"/>
          <w:szCs w:val="28"/>
        </w:rPr>
      </w:pPr>
      <w:r w:rsidRPr="0002700C">
        <w:rPr>
          <w:rFonts w:ascii="Times New Roman" w:hAnsi="Times New Roman" w:cs="Times New Roman"/>
          <w:sz w:val="28"/>
          <w:szCs w:val="28"/>
        </w:rPr>
        <w:t>«Надворі осінь і дощ, а в душі поганий настрій? Обери парасольку, котра подарує тобі весняне щастя!»</w:t>
      </w:r>
    </w:p>
    <w:p w:rsidR="00FC5109" w:rsidRPr="0002700C" w:rsidRDefault="00067D37" w:rsidP="005D1EB9">
      <w:pPr>
        <w:pStyle w:val="a3"/>
        <w:jc w:val="center"/>
        <w:rPr>
          <w:rFonts w:ascii="Times New Roman" w:hAnsi="Times New Roman" w:cs="Times New Roman"/>
          <w:sz w:val="28"/>
          <w:szCs w:val="28"/>
        </w:rPr>
      </w:pP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"https://thumbs.dreamstime.com/z/%D0%BA%D0%BD%D0%B8%D0%B6%D0%BA%D0%B0-%D1%80%D0%B0%D1%81%D0%BA%D1%80%D0%B0%D1%81%D0%BA%D0%B0-%D1%8F-%D0%B5%D1%82%D0%B5%D0%B9-%D0%B7%D0%BE%D0%BD%D1%82%D0%B8%D0%BA-73796872.jpg"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"https://thumbs.dreamstime.com/z/%D0%BA%D0%BD%D0%B8%D0%B6%D0%BA%D0%B0-%D1%80%D0%B0%D1%81%D0%BA%D1%80%D0%B0%D1%81%D0%BA%D0%B0-%D1%8F-%D0%B5%D1%82%D0%B5%D0%B9-%D0%B7%D0%BE%D0%BD%D1%82%D0%B8%D0%BA-73796872.jpg"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"https://thumbs.dreamstime.com/z/%D0%BA%D0%BD%D0%B8%D0%B6%D0%BA%D0%B0-%D1%80%D0%B0%D1%81%D0%BA%D1%80%D0%B0%D1%81%D0%BA%D0%B0-%D1%8F-%D0%B5%D1%82%D0%B5%D0%B9-%D0%B7%D0%BE%D0%BD%D1%82%D0%B8%D0%BA-73796872.jpg"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"https://thumbs.dreamstime.com/z/%D0%BA%D0%BD%D0%B8%D0%B6%D0%BA%D0%B0-%D1%80%D0%B0%D1%81%D0%BA%D1%80%D0%B0%D1%81%D0%BA%D0%B0-%D1%8F-%D0%B5%D1%82%D0%B5%D0%B9-%D0%B7%D0%BE%D0%BD%D1%82%D0%B8%D0%BA-73796872.jpg"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25" type="#_x0000_t75" alt="Похожее изображение" style="width:83.25pt;height:95.25pt">
            <v:imagedata r:id="rId28" r:href="rId29" croptop="9741f" cropbottom="20337f" cropleft="33094f" cropright="1841f"/>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00FC5109" w:rsidRPr="0002700C">
        <w:rPr>
          <w:rFonts w:ascii="Times New Roman" w:hAnsi="Times New Roman" w:cs="Times New Roman"/>
          <w:sz w:val="28"/>
          <w:szCs w:val="28"/>
        </w:rPr>
        <w:t xml:space="preserve">      </w:t>
      </w: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"https://st2.depositphotos.com/3627983/11530/v/950/depositphotos_115307972-stock-illustration-coloring-book-for-children-umbrella.jpg"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"https://st2.depositphotos.com/3627983/11530/v/950/depositphotos_115307972-stock-illustration-coloring-book-for-children-umbrella.jpg"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"https://st2.depositphotos.com/3627983/11530/v/950/depositphotos_115307972-stock-illustration-coloring-book-for-children-umbrella.jpg"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"https://st2.depositphotos.com/3627983/11530/v/950/depositphotos_115307972-stock-illustration-coloring-book-for-children-umbrella.jpg"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26" type="#_x0000_t75" alt="Похожее изображение" style="width:84pt;height:93.75pt">
            <v:imagedata r:id="rId30" r:href="rId31" croptop="4037f" cropbottom="3316f" cropleft="6236f" cropright="7358f"/>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00FC5109" w:rsidRPr="0002700C">
        <w:rPr>
          <w:rFonts w:ascii="Times New Roman" w:hAnsi="Times New Roman" w:cs="Times New Roman"/>
          <w:sz w:val="28"/>
          <w:szCs w:val="28"/>
        </w:rPr>
        <w:t xml:space="preserve">        </w:t>
      </w: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"https://olddesignshop.com/wp-content/uploads/2015/04/OldDesignShop_Parasol1912-4.jpg"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"https://olddesignshop.com/wp-content/uploads/2015/04/OldDesignShop_Parasol1912-4.jpg"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"https://olddesignshop.com/wp-content/uploads/2015/04/OldDesignShop_Parasol1912-4.jpg"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"https://olddesignshop.com/wp-content/uploads/2015/04/OldDesignShop_Parasol1912-4.jpg"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27" type="#_x0000_t75" alt="Похожее изображение" style="width:83.25pt;height:91.5pt">
            <v:imagedata r:id="rId32" r:href="rId33"/>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p>
    <w:p w:rsidR="00FC5109" w:rsidRDefault="00FC5109" w:rsidP="0002700C">
      <w:pPr>
        <w:pStyle w:val="a3"/>
        <w:ind w:firstLine="709"/>
        <w:jc w:val="both"/>
        <w:rPr>
          <w:rFonts w:ascii="Times New Roman" w:hAnsi="Times New Roman" w:cs="Times New Roman"/>
          <w:sz w:val="28"/>
          <w:szCs w:val="28"/>
        </w:rPr>
      </w:pPr>
    </w:p>
    <w:p w:rsidR="00E625C3" w:rsidRPr="0002700C" w:rsidRDefault="00E625C3" w:rsidP="0002700C">
      <w:pPr>
        <w:pStyle w:val="a3"/>
        <w:ind w:firstLine="709"/>
        <w:jc w:val="both"/>
        <w:rPr>
          <w:rFonts w:ascii="Times New Roman" w:hAnsi="Times New Roman" w:cs="Times New Roman"/>
          <w:sz w:val="28"/>
          <w:szCs w:val="28"/>
        </w:rPr>
      </w:pPr>
    </w:p>
    <w:p w:rsidR="00FC5109" w:rsidRPr="0002700C" w:rsidRDefault="00FC5109" w:rsidP="0002700C">
      <w:pPr>
        <w:pStyle w:val="a3"/>
        <w:numPr>
          <w:ilvl w:val="0"/>
          <w:numId w:val="1"/>
        </w:numPr>
        <w:ind w:firstLine="709"/>
        <w:jc w:val="both"/>
        <w:rPr>
          <w:rFonts w:ascii="Times New Roman" w:hAnsi="Times New Roman" w:cs="Times New Roman"/>
          <w:sz w:val="28"/>
          <w:szCs w:val="28"/>
        </w:rPr>
      </w:pPr>
      <w:r w:rsidRPr="0002700C">
        <w:rPr>
          <w:rFonts w:ascii="Times New Roman" w:hAnsi="Times New Roman" w:cs="Times New Roman"/>
          <w:sz w:val="28"/>
          <w:szCs w:val="28"/>
        </w:rPr>
        <w:t>«Візьми посмішку і подаруй друзям!!!»</w:t>
      </w:r>
    </w:p>
    <w:p w:rsidR="00FC5109" w:rsidRPr="0002700C" w:rsidRDefault="00067D3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28" type="#_x0000_t75" alt="Картинки по запросу смайлики чёрно-белые" style="width:153pt;height:48pt">
            <v:imagedata r:id="rId34" r:href="rId35" cropbottom="33109f"/>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00FC5109" w:rsidRPr="0002700C">
        <w:rPr>
          <w:rFonts w:ascii="Times New Roman" w:hAnsi="Times New Roman" w:cs="Times New Roman"/>
          <w:sz w:val="28"/>
          <w:szCs w:val="28"/>
        </w:rPr>
        <w:t xml:space="preserve">   </w:t>
      </w: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"https://fs00.infourok.ru/images/doc/195/223010/hello_html_m65d2f8c1.gif"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29" type="#_x0000_t75" alt="Картинки по запросу смайлики чёрно-белые" style="width:153pt;height:51pt">
            <v:imagedata r:id="rId34" r:href="rId36" croptop="30686f"/>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3. «Встав сьогодні не з тієї ноги, а може, коли ти йшов до школи хтось наступив тобі на ніжку? Обери чарівний черевичок, котрий  змінить усе у сьогоднішньому дні!!!»</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noProof/>
          <w:sz w:val="28"/>
          <w:szCs w:val="28"/>
        </w:rPr>
        <w:t xml:space="preserve">  </w:t>
      </w:r>
      <w:r w:rsidR="00067D37" w:rsidRPr="0002700C">
        <w:rPr>
          <w:rFonts w:ascii="Times New Roman" w:hAnsi="Times New Roman" w:cs="Times New Roman"/>
          <w:sz w:val="28"/>
          <w:szCs w:val="28"/>
        </w:rPr>
        <w:fldChar w:fldCharType="begin"/>
      </w:r>
      <w:r w:rsidRPr="0002700C">
        <w:rPr>
          <w:rFonts w:ascii="Times New Roman" w:hAnsi="Times New Roman" w:cs="Times New Roman"/>
          <w:sz w:val="28"/>
          <w:szCs w:val="28"/>
        </w:rPr>
        <w:instrText xml:space="preserve"> INCLUDEPICTURE "http://razvitierebenka.info/wp-content/gallery/obuv/obuv_-1.gif"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"http://razvitierebenka.info/wp-content/gallery/obuv/obuv_-1.gif"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"http://razvitierebenka.info/wp-content/gallery/obuv/obuv_-1.gif"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"http://razvitierebenka.info/wp-content/gallery/obuv/obuv_-1.gif" \* MERGEFORMATINET </w:instrText>
      </w:r>
      <w:r w:rsidR="00067D37"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30" type="#_x0000_t75" alt="Картинки по запросу туфельки раскраска" style="width:49.5pt;height:1in">
            <v:imagedata r:id="rId37" r:href="rId38" cropleft="31744f"/>
          </v:shape>
        </w:pict>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Pr="0002700C">
        <w:rPr>
          <w:rFonts w:ascii="Times New Roman" w:hAnsi="Times New Roman" w:cs="Times New Roman"/>
          <w:sz w:val="28"/>
          <w:szCs w:val="28"/>
        </w:rPr>
        <w:t xml:space="preserve">   </w:t>
      </w:r>
      <w:r w:rsidR="00067D37" w:rsidRPr="0002700C">
        <w:rPr>
          <w:rFonts w:ascii="Times New Roman" w:hAnsi="Times New Roman" w:cs="Times New Roman"/>
          <w:sz w:val="28"/>
          <w:szCs w:val="28"/>
        </w:rPr>
        <w:fldChar w:fldCharType="begin"/>
      </w:r>
      <w:r w:rsidRPr="0002700C">
        <w:rPr>
          <w:rFonts w:ascii="Times New Roman" w:hAnsi="Times New Roman" w:cs="Times New Roman"/>
          <w:sz w:val="28"/>
          <w:szCs w:val="28"/>
        </w:rPr>
        <w:instrText xml:space="preserve"> INCLUDEPICTURE "https://www.madamteacher.com/wp-content/uploads/2016/12/ayakkabi-boyama-sayfasi-4.jpg"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"https://www.madamteacher.com/wp-content/uploads/2016/12/ayakkabi-boyama-sayfasi-4.jpg"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"https://www.madamteacher.com/wp-content/uploads/2016/12/ayakkabi-boyama-sayfasi-4.jpg"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"https://www.madamteacher.com/wp-content/uploads/2016/12/ayakkabi-boyama-sayfasi-4.jpg" \* MERGEFORMATINET </w:instrText>
      </w:r>
      <w:r w:rsidR="00067D37"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31" type="#_x0000_t75" alt="Похожее изображение" style="width:70.5pt;height:63pt">
            <v:imagedata r:id="rId39" r:href="rId40" croptop="2650f" cropright="2061f"/>
          </v:shape>
        </w:pict>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Pr="0002700C">
        <w:rPr>
          <w:rFonts w:ascii="Times New Roman" w:hAnsi="Times New Roman" w:cs="Times New Roman"/>
          <w:sz w:val="28"/>
          <w:szCs w:val="28"/>
        </w:rPr>
        <w:t xml:space="preserve">  </w:t>
      </w:r>
      <w:r w:rsidR="00067D37" w:rsidRPr="0002700C">
        <w:rPr>
          <w:rFonts w:ascii="Times New Roman" w:hAnsi="Times New Roman" w:cs="Times New Roman"/>
          <w:sz w:val="28"/>
          <w:szCs w:val="28"/>
        </w:rPr>
        <w:fldChar w:fldCharType="begin"/>
      </w:r>
      <w:r w:rsidRPr="0002700C">
        <w:rPr>
          <w:rFonts w:ascii="Times New Roman" w:hAnsi="Times New Roman" w:cs="Times New Roman"/>
          <w:sz w:val="28"/>
          <w:szCs w:val="28"/>
        </w:rPr>
        <w:instrText xml:space="preserve"> INCLUDEPICTURE "http://raskraska1.com/assets/images/resources/405/raskraska-obuv-2.jpg"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"http://raskraska1.com/assets/images/resources/405/raskraska-obuv-2.jpg"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"http://raskraska1.com/assets/images/resources/405/raskraska-obuv-2.jpg"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"http://raskraska1.com/assets/images/resources/405/raskraska-obuv-2.jpg" \* MERGEFORMATINET </w:instrText>
      </w:r>
      <w:r w:rsidR="00067D37"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32" type="#_x0000_t75" alt="Похожее изображение" style="width:93pt;height:54.75pt">
            <v:imagedata r:id="rId41" r:href="rId42"/>
          </v:shape>
        </w:pict>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Pr="0002700C">
        <w:rPr>
          <w:rFonts w:ascii="Times New Roman" w:hAnsi="Times New Roman" w:cs="Times New Roman"/>
          <w:sz w:val="28"/>
          <w:szCs w:val="28"/>
        </w:rPr>
        <w:t xml:space="preserve"> </w:t>
      </w:r>
      <w:r w:rsidR="00067D37" w:rsidRPr="0002700C">
        <w:rPr>
          <w:rFonts w:ascii="Times New Roman" w:hAnsi="Times New Roman" w:cs="Times New Roman"/>
          <w:sz w:val="28"/>
          <w:szCs w:val="28"/>
        </w:rPr>
        <w:fldChar w:fldCharType="begin"/>
      </w:r>
      <w:r w:rsidRPr="0002700C">
        <w:rPr>
          <w:rFonts w:ascii="Times New Roman" w:hAnsi="Times New Roman" w:cs="Times New Roman"/>
          <w:sz w:val="28"/>
          <w:szCs w:val="28"/>
        </w:rPr>
        <w:instrText xml:space="preserve"> INCLUDEPICTURE "http://narisovat.com/wp-content/uploads/2014/09/Kak-narisovat-tufli-karandashom-poe-tapno-4.jpg"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"http://narisovat.com/wp-content/uploads/2014/09/Kak-narisovat-tufli-karandashom-poe-tapno-4.jpg"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"http://narisovat.com/wp-content/uploads/2014/09/Kak-narisovat-tufli-karandashom-poe-tapno-4.jpg" \* MERGEFORMATINET </w:instrText>
      </w:r>
      <w:r w:rsidR="00067D37" w:rsidRPr="0002700C">
        <w:rPr>
          <w:rFonts w:ascii="Times New Roman" w:hAnsi="Times New Roman" w:cs="Times New Roman"/>
          <w:sz w:val="28"/>
          <w:szCs w:val="28"/>
        </w:rPr>
        <w:fldChar w:fldCharType="separate"/>
      </w:r>
      <w:r w:rsidR="00067D37"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"http://narisovat.com/wp-content/uploads/2014/09/Kak-narisovat-tufli-karandashom-poe-tapno-4.jpg" \* MERGEFORMATINET </w:instrText>
      </w:r>
      <w:r w:rsidR="00067D37"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33" type="#_x0000_t75" alt="Картинки по запросу туфельки раскраска" style="width:69pt;height:1in">
            <v:imagedata r:id="rId43" r:href="rId44" croptop="2699f" cropbottom="4016f" cropleft="2779f" cropright="3877f"/>
          </v:shape>
        </w:pict>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r w:rsidR="00067D37" w:rsidRPr="0002700C">
        <w:rPr>
          <w:rFonts w:ascii="Times New Roman" w:hAnsi="Times New Roman" w:cs="Times New Roman"/>
          <w:sz w:val="28"/>
          <w:szCs w:val="28"/>
        </w:rPr>
        <w:fldChar w:fldCharType="end"/>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anchor distT="0" distB="0" distL="114300" distR="114300" simplePos="0" relativeHeight="251658240" behindDoc="0" locked="0" layoutInCell="1" allowOverlap="1">
            <wp:simplePos x="0" y="0"/>
            <wp:positionH relativeFrom="column">
              <wp:posOffset>29845</wp:posOffset>
            </wp:positionH>
            <wp:positionV relativeFrom="paragraph">
              <wp:posOffset>188595</wp:posOffset>
            </wp:positionV>
            <wp:extent cx="2140124" cy="1661160"/>
            <wp:effectExtent l="0" t="0" r="0" b="0"/>
            <wp:wrapSquare wrapText="bothSides"/>
            <wp:docPr id="4" name="Рисунок 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хожее изображение"/>
                    <pic:cNvPicPr>
                      <a:picLocks noChangeAspect="1" noChangeArrowheads="1"/>
                    </pic:cNvPicPr>
                  </pic:nvPicPr>
                  <pic:blipFill>
                    <a:blip r:embed="rId45" r:link="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04" t="4410" r="3897"/>
                    <a:stretch>
                      <a:fillRect/>
                    </a:stretch>
                  </pic:blipFill>
                  <pic:spPr bwMode="auto">
                    <a:xfrm>
                      <a:off x="0" y="0"/>
                      <a:ext cx="2140298" cy="1661295"/>
                    </a:xfrm>
                    <a:prstGeom prst="rect">
                      <a:avLst/>
                    </a:prstGeom>
                    <a:noFill/>
                    <a:ln>
                      <a:noFill/>
                    </a:ln>
                  </pic:spPr>
                </pic:pic>
              </a:graphicData>
            </a:graphic>
          </wp:anchor>
        </w:drawing>
      </w:r>
      <w:r w:rsidRPr="0002700C">
        <w:rPr>
          <w:rFonts w:ascii="Times New Roman" w:hAnsi="Times New Roman" w:cs="Times New Roman"/>
          <w:sz w:val="28"/>
          <w:szCs w:val="28"/>
        </w:rPr>
        <w:t xml:space="preserve">  </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Своєрідні веселі закладки-вітання від автора, або влучний вислів письменника чи  героя твору викличуть цікавість учня та можуть бути епіграфами уроку.</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Ось кілька зразків таких закладок:</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«Хочеш до Італії? Спочатку відвідай Давній Рим!» </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«Читай  сьогодні те, що інші не хочуть, завтра будеш розуміти те, що інші не можуть.</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«Тут мертві живуть, а німі промовляють».</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«Цікаво, що будуть читати твої правнуки?»</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«Любиш солодощі?! Подружись із Чарлі!»</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«Коли стане дуже сумно, добре подивитися, як заходить сонце» («Маленький Принц»).</w:t>
      </w:r>
    </w:p>
    <w:p w:rsidR="00FC5109" w:rsidRPr="0002700C" w:rsidRDefault="00266A9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Також при вивченні літературних творів використовую</w:t>
      </w:r>
      <w:r w:rsidR="00FC5109" w:rsidRPr="0002700C">
        <w:rPr>
          <w:rFonts w:ascii="Times New Roman" w:hAnsi="Times New Roman" w:cs="Times New Roman"/>
          <w:sz w:val="28"/>
          <w:szCs w:val="28"/>
        </w:rPr>
        <w:t xml:space="preserve"> приємні та веселі дрібнички, тематику яких можна поєднати із уроком.</w:t>
      </w:r>
    </w:p>
    <w:p w:rsidR="00FC5109" w:rsidRPr="0002700C" w:rsidRDefault="00FC5109" w:rsidP="0002700C">
      <w:pPr>
        <w:pStyle w:val="a3"/>
        <w:ind w:firstLine="709"/>
        <w:jc w:val="both"/>
        <w:rPr>
          <w:rFonts w:ascii="Times New Roman" w:hAnsi="Times New Roman" w:cs="Times New Roman"/>
          <w:sz w:val="28"/>
          <w:szCs w:val="28"/>
        </w:rPr>
      </w:pPr>
    </w:p>
    <w:p w:rsidR="00FC5109" w:rsidRPr="0002700C" w:rsidRDefault="00067D37" w:rsidP="005D1EB9">
      <w:pPr>
        <w:pStyle w:val="a3"/>
        <w:jc w:val="center"/>
        <w:rPr>
          <w:rFonts w:ascii="Times New Roman" w:hAnsi="Times New Roman" w:cs="Times New Roman"/>
          <w:sz w:val="28"/>
          <w:szCs w:val="28"/>
        </w:rPr>
      </w:pP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"http://apteka-ds.com.ua/upload/medialibrary/c36/c36670810f42d90e66c2085f67e930b0.jpg"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"http://apteka-ds.com.ua/upload/medialibrary/c36/c36670810f42d90e66c2085f67e930b0.jpg"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"http://apteka-ds.com.ua/upload/medialibrary/c36/c36670810f42d90e66c2085f67e930b0.jpg"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"http://apteka-ds.com.ua/upload/medialibrary/c36/c36670810f42d90e66c2085f67e930b0.jpg"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34" type="#_x0000_t75" alt="Похожее изображение" style="width:226.5pt;height:188.25pt">
            <v:imagedata r:id="rId47" r:href="rId48"/>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Яку пігулку обереш ти: кохання, щастя, здоров’я, удача?</w:t>
      </w:r>
    </w:p>
    <w:p w:rsidR="00FC5109" w:rsidRPr="0002700C" w:rsidRDefault="00FC5109" w:rsidP="0002700C">
      <w:pPr>
        <w:pStyle w:val="a3"/>
        <w:ind w:firstLine="709"/>
        <w:jc w:val="both"/>
        <w:rPr>
          <w:rFonts w:ascii="Times New Roman" w:hAnsi="Times New Roman" w:cs="Times New Roman"/>
          <w:sz w:val="28"/>
          <w:szCs w:val="28"/>
        </w:rPr>
      </w:pPr>
    </w:p>
    <w:p w:rsidR="00FC5109" w:rsidRPr="0002700C" w:rsidRDefault="00067D37" w:rsidP="005D1EB9">
      <w:pPr>
        <w:pStyle w:val="a3"/>
        <w:ind w:firstLine="709"/>
        <w:jc w:val="center"/>
        <w:rPr>
          <w:rFonts w:ascii="Times New Roman" w:hAnsi="Times New Roman" w:cs="Times New Roman"/>
          <w:sz w:val="28"/>
          <w:szCs w:val="28"/>
        </w:rPr>
      </w:pPr>
      <w:r w:rsidRPr="0002700C">
        <w:rPr>
          <w:rFonts w:ascii="Times New Roman" w:hAnsi="Times New Roman" w:cs="Times New Roman"/>
          <w:sz w:val="28"/>
          <w:szCs w:val="28"/>
        </w:rPr>
        <w:fldChar w:fldCharType="begin"/>
      </w:r>
      <w:r w:rsidR="00FC5109" w:rsidRPr="0002700C">
        <w:rPr>
          <w:rFonts w:ascii="Times New Roman" w:hAnsi="Times New Roman" w:cs="Times New Roman"/>
          <w:sz w:val="28"/>
          <w:szCs w:val="28"/>
        </w:rPr>
        <w:instrText xml:space="preserve"> INCLUDEPICTURE "https://vklimakse.ru/wp-content/uploads/2017/03/tabletki-ot-nasmorka-korizaliya-6-e1485586391393-300x200.jpg"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0646" w:rsidRPr="0002700C">
        <w:rPr>
          <w:rFonts w:ascii="Times New Roman" w:hAnsi="Times New Roman" w:cs="Times New Roman"/>
          <w:sz w:val="28"/>
          <w:szCs w:val="28"/>
        </w:rPr>
        <w:instrText xml:space="preserve"> INCLUDEPICTURE  "https://vklimakse.ru/wp-content/uploads/2017/03/tabletki-ot-nasmorka-korizaliya-6-e1485586391393-300x200.jpg"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6B5625" w:rsidRPr="0002700C">
        <w:rPr>
          <w:rFonts w:ascii="Times New Roman" w:hAnsi="Times New Roman" w:cs="Times New Roman"/>
          <w:sz w:val="28"/>
          <w:szCs w:val="28"/>
        </w:rPr>
        <w:instrText xml:space="preserve"> INCLUDEPICTURE  "https://vklimakse.ru/wp-content/uploads/2017/03/tabletki-ot-nasmorka-korizaliya-6-e1485586391393-300x200.jpg" \* MERGEFORMATINET </w:instrText>
      </w:r>
      <w:r w:rsidRPr="0002700C">
        <w:rPr>
          <w:rFonts w:ascii="Times New Roman" w:hAnsi="Times New Roman" w:cs="Times New Roman"/>
          <w:sz w:val="28"/>
          <w:szCs w:val="28"/>
        </w:rPr>
        <w:fldChar w:fldCharType="separate"/>
      </w:r>
      <w:r w:rsidRPr="0002700C">
        <w:rPr>
          <w:rFonts w:ascii="Times New Roman" w:hAnsi="Times New Roman" w:cs="Times New Roman"/>
          <w:sz w:val="28"/>
          <w:szCs w:val="28"/>
        </w:rPr>
        <w:fldChar w:fldCharType="begin"/>
      </w:r>
      <w:r w:rsidR="00DC2670" w:rsidRPr="0002700C">
        <w:rPr>
          <w:rFonts w:ascii="Times New Roman" w:hAnsi="Times New Roman" w:cs="Times New Roman"/>
          <w:sz w:val="28"/>
          <w:szCs w:val="28"/>
        </w:rPr>
        <w:instrText xml:space="preserve"> INCLUDEPICTURE  "https://vklimakse.ru/wp-content/uploads/2017/03/tabletki-ot-nasmorka-korizaliya-6-e1485586391393-300x200.jpg" \* MERGEFORMATINET </w:instrText>
      </w:r>
      <w:r w:rsidRPr="0002700C">
        <w:rPr>
          <w:rFonts w:ascii="Times New Roman" w:hAnsi="Times New Roman" w:cs="Times New Roman"/>
          <w:sz w:val="28"/>
          <w:szCs w:val="28"/>
        </w:rPr>
        <w:fldChar w:fldCharType="separate"/>
      </w:r>
      <w:r w:rsidR="00353FD5" w:rsidRPr="00067D37">
        <w:rPr>
          <w:rFonts w:ascii="Times New Roman" w:hAnsi="Times New Roman" w:cs="Times New Roman"/>
          <w:sz w:val="28"/>
          <w:szCs w:val="28"/>
        </w:rPr>
        <w:pict>
          <v:shape id="_x0000_i1035" type="#_x0000_t75" alt="Картинки по запросу таблетки-смайлики" style="width:225pt;height:150pt">
            <v:imagedata r:id="rId49" r:href="rId50"/>
          </v:shape>
        </w:pict>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r w:rsidRPr="0002700C">
        <w:rPr>
          <w:rFonts w:ascii="Times New Roman" w:hAnsi="Times New Roman" w:cs="Times New Roman"/>
          <w:sz w:val="28"/>
          <w:szCs w:val="28"/>
        </w:rPr>
        <w:fldChar w:fldCharType="end"/>
      </w:r>
    </w:p>
    <w:p w:rsidR="00FC5109" w:rsidRPr="0002700C" w:rsidRDefault="00FC5109" w:rsidP="0002700C">
      <w:pPr>
        <w:pStyle w:val="a3"/>
        <w:ind w:firstLine="709"/>
        <w:jc w:val="both"/>
        <w:rPr>
          <w:rFonts w:ascii="Times New Roman" w:hAnsi="Times New Roman" w:cs="Times New Roman"/>
          <w:sz w:val="28"/>
          <w:szCs w:val="28"/>
        </w:rPr>
      </w:pPr>
    </w:p>
    <w:p w:rsidR="00FC5109" w:rsidRPr="0002700C" w:rsidRDefault="00FC5109"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Антибуки можна сприймати по-різному, та важливо розуміти, що вони не мають  якоїсь навчальної мети,  це в першу чергу прояв креативності, настроєвий поштовх та й просто веселий момент уроку, котрий змінить клімат у класі пробудить </w:t>
      </w:r>
      <w:r w:rsidR="00266A9E" w:rsidRPr="0002700C">
        <w:rPr>
          <w:rFonts w:ascii="Times New Roman" w:hAnsi="Times New Roman" w:cs="Times New Roman"/>
          <w:sz w:val="28"/>
          <w:szCs w:val="28"/>
        </w:rPr>
        <w:t>учнів</w:t>
      </w:r>
      <w:r w:rsidRPr="0002700C">
        <w:rPr>
          <w:rFonts w:ascii="Times New Roman" w:hAnsi="Times New Roman" w:cs="Times New Roman"/>
          <w:sz w:val="28"/>
          <w:szCs w:val="28"/>
        </w:rPr>
        <w:t xml:space="preserve"> до творчості. </w:t>
      </w:r>
    </w:p>
    <w:p w:rsidR="00C1795C" w:rsidRPr="0002700C" w:rsidRDefault="00C1795C" w:rsidP="005D1EB9">
      <w:pPr>
        <w:pStyle w:val="a3"/>
        <w:jc w:val="both"/>
        <w:rPr>
          <w:rFonts w:ascii="Times New Roman" w:hAnsi="Times New Roman" w:cs="Times New Roman"/>
          <w:b/>
          <w:bCs/>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2.7. Хмарка слів</w:t>
      </w:r>
    </w:p>
    <w:p w:rsidR="007B42FD" w:rsidRPr="0002700C" w:rsidRDefault="00DA132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Це «електронний» різновид текстів «нової природи». </w:t>
      </w:r>
      <w:r w:rsidR="007B42FD" w:rsidRPr="0002700C">
        <w:rPr>
          <w:rFonts w:ascii="Times New Roman" w:hAnsi="Times New Roman" w:cs="Times New Roman"/>
          <w:sz w:val="28"/>
          <w:szCs w:val="28"/>
        </w:rPr>
        <w:t>Усе цифрове</w:t>
      </w:r>
      <w:r w:rsidRPr="0002700C">
        <w:rPr>
          <w:rFonts w:ascii="Times New Roman" w:hAnsi="Times New Roman" w:cs="Times New Roman"/>
          <w:sz w:val="28"/>
          <w:szCs w:val="28"/>
        </w:rPr>
        <w:t>, як правило,</w:t>
      </w:r>
      <w:r w:rsidR="007B42FD" w:rsidRPr="0002700C">
        <w:rPr>
          <w:rFonts w:ascii="Times New Roman" w:hAnsi="Times New Roman" w:cs="Times New Roman"/>
          <w:sz w:val="28"/>
          <w:szCs w:val="28"/>
        </w:rPr>
        <w:t xml:space="preserve"> лякає </w:t>
      </w:r>
      <w:r w:rsidRPr="0002700C">
        <w:rPr>
          <w:rFonts w:ascii="Times New Roman" w:hAnsi="Times New Roman" w:cs="Times New Roman"/>
          <w:sz w:val="28"/>
          <w:szCs w:val="28"/>
        </w:rPr>
        <w:t>«</w:t>
      </w:r>
      <w:r w:rsidR="007B42FD" w:rsidRPr="0002700C">
        <w:rPr>
          <w:rFonts w:ascii="Times New Roman" w:hAnsi="Times New Roman" w:cs="Times New Roman"/>
          <w:sz w:val="28"/>
          <w:szCs w:val="28"/>
        </w:rPr>
        <w:t>людей книги</w:t>
      </w:r>
      <w:r w:rsidRPr="0002700C">
        <w:rPr>
          <w:rFonts w:ascii="Times New Roman" w:hAnsi="Times New Roman" w:cs="Times New Roman"/>
          <w:sz w:val="28"/>
          <w:szCs w:val="28"/>
        </w:rPr>
        <w:t>»</w:t>
      </w:r>
      <w:r w:rsidR="007B42FD" w:rsidRPr="0002700C">
        <w:rPr>
          <w:rFonts w:ascii="Times New Roman" w:hAnsi="Times New Roman" w:cs="Times New Roman"/>
          <w:sz w:val="28"/>
          <w:szCs w:val="28"/>
        </w:rPr>
        <w:t>. Розкажу про свій досвід використання на уроках</w:t>
      </w:r>
      <w:r w:rsidRPr="0002700C">
        <w:rPr>
          <w:rFonts w:ascii="Times New Roman" w:hAnsi="Times New Roman" w:cs="Times New Roman"/>
          <w:sz w:val="28"/>
          <w:szCs w:val="28"/>
        </w:rPr>
        <w:t xml:space="preserve"> зарубіжної літератури</w:t>
      </w:r>
      <w:r w:rsidR="007B42FD" w:rsidRPr="0002700C">
        <w:rPr>
          <w:rFonts w:ascii="Times New Roman" w:hAnsi="Times New Roman" w:cs="Times New Roman"/>
          <w:sz w:val="28"/>
          <w:szCs w:val="28"/>
        </w:rPr>
        <w:t xml:space="preserve"> хмарок слів.</w:t>
      </w:r>
    </w:p>
    <w:p w:rsidR="007B42FD" w:rsidRPr="0002700C" w:rsidRDefault="007B42FD" w:rsidP="0002700C">
      <w:pPr>
        <w:pStyle w:val="a3"/>
        <w:ind w:firstLine="709"/>
        <w:jc w:val="both"/>
        <w:rPr>
          <w:rFonts w:ascii="Times New Roman" w:hAnsi="Times New Roman" w:cs="Times New Roman"/>
          <w:sz w:val="28"/>
          <w:szCs w:val="28"/>
        </w:rPr>
      </w:pPr>
      <w:r w:rsidRPr="0002700C">
        <w:rPr>
          <w:rFonts w:ascii="Times New Roman" w:hAnsi="Times New Roman" w:cs="Times New Roman"/>
          <w:b/>
          <w:bCs/>
          <w:sz w:val="28"/>
          <w:szCs w:val="28"/>
        </w:rPr>
        <w:t>Хмарки слів</w:t>
      </w:r>
      <w:r w:rsidRPr="0002700C">
        <w:rPr>
          <w:rFonts w:ascii="Times New Roman" w:hAnsi="Times New Roman" w:cs="Times New Roman"/>
          <w:sz w:val="28"/>
          <w:szCs w:val="28"/>
        </w:rPr>
        <w:t xml:space="preserve"> (англ. word cloud), – </w:t>
      </w:r>
      <w:r w:rsidR="00DA132A" w:rsidRPr="0002700C">
        <w:rPr>
          <w:rFonts w:ascii="Times New Roman" w:hAnsi="Times New Roman" w:cs="Times New Roman"/>
          <w:sz w:val="28"/>
          <w:szCs w:val="28"/>
        </w:rPr>
        <w:t>ц</w:t>
      </w:r>
      <w:r w:rsidRPr="0002700C">
        <w:rPr>
          <w:rFonts w:ascii="Times New Roman" w:hAnsi="Times New Roman" w:cs="Times New Roman"/>
          <w:sz w:val="28"/>
          <w:szCs w:val="28"/>
        </w:rPr>
        <w:t xml:space="preserve">е візуальне подання ключових слів, </w:t>
      </w:r>
      <w:r w:rsidR="00DA132A" w:rsidRPr="0002700C">
        <w:rPr>
          <w:rFonts w:ascii="Times New Roman" w:hAnsi="Times New Roman" w:cs="Times New Roman"/>
          <w:sz w:val="28"/>
          <w:szCs w:val="28"/>
        </w:rPr>
        <w:t>тегів, міток</w:t>
      </w:r>
      <w:r w:rsidRPr="0002700C">
        <w:rPr>
          <w:rFonts w:ascii="Times New Roman" w:hAnsi="Times New Roman" w:cs="Times New Roman"/>
          <w:sz w:val="28"/>
          <w:szCs w:val="28"/>
        </w:rPr>
        <w:t>.</w:t>
      </w:r>
    </w:p>
    <w:p w:rsidR="00BC679B" w:rsidRPr="0002700C" w:rsidRDefault="00BC679B" w:rsidP="0002700C">
      <w:pPr>
        <w:pStyle w:val="a3"/>
        <w:ind w:firstLine="709"/>
        <w:jc w:val="both"/>
        <w:rPr>
          <w:rStyle w:val="tgcs8w"/>
          <w:rFonts w:ascii="Times New Roman" w:hAnsi="Times New Roman" w:cs="Times New Roman"/>
          <w:sz w:val="28"/>
          <w:szCs w:val="28"/>
        </w:rPr>
      </w:pPr>
      <w:r w:rsidRPr="0002700C">
        <w:rPr>
          <w:rStyle w:val="tgcs8w"/>
          <w:rFonts w:ascii="Times New Roman" w:hAnsi="Times New Roman" w:cs="Times New Roman"/>
          <w:sz w:val="28"/>
          <w:szCs w:val="28"/>
        </w:rPr>
        <w:t xml:space="preserve">Уперше про це явище згадує Дуглас Коупленд у своєму романі «Раби Майкрософту» (1995). Згодом перші теги з’явились на відомих веб-сайтах, пов’язаних здебільшого із зберіганням та розповсюдженням цифрових фотографій. Минуло не так багато часу і це явище проникло в інші сфери людської діяльності і зараз активно використовується в навчально-виховному процесі. </w:t>
      </w:r>
    </w:p>
    <w:p w:rsidR="007D7541" w:rsidRPr="0002700C" w:rsidRDefault="0021436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Створюються такі тексти за допомогою </w:t>
      </w:r>
      <w:r w:rsidR="00A15B05" w:rsidRPr="0002700C">
        <w:rPr>
          <w:rFonts w:ascii="Times New Roman" w:hAnsi="Times New Roman" w:cs="Times New Roman"/>
          <w:sz w:val="28"/>
          <w:szCs w:val="28"/>
        </w:rPr>
        <w:t>спеціальних онлайн-сервісів. Наприклад, я свої хмарки створюю на платформі Word Art (</w:t>
      </w:r>
      <w:hyperlink r:id="rId51" w:history="1">
        <w:r w:rsidR="00A15B05" w:rsidRPr="0002700C">
          <w:rPr>
            <w:rFonts w:ascii="Times New Roman" w:hAnsi="Times New Roman" w:cs="Times New Roman"/>
            <w:sz w:val="28"/>
            <w:szCs w:val="28"/>
          </w:rPr>
          <w:t>https://wordart.com</w:t>
        </w:r>
      </w:hyperlink>
      <w:r w:rsidR="00A15B05" w:rsidRPr="0002700C">
        <w:rPr>
          <w:rFonts w:ascii="Times New Roman" w:hAnsi="Times New Roman" w:cs="Times New Roman"/>
          <w:sz w:val="28"/>
          <w:szCs w:val="28"/>
        </w:rPr>
        <w:t>). І мені дуже подобається робити творчі сучасні завдання для учнів буквально за 2-3 хвилини.</w:t>
      </w:r>
      <w:r w:rsidR="007D7541" w:rsidRPr="0002700C">
        <w:rPr>
          <w:rFonts w:ascii="Times New Roman" w:hAnsi="Times New Roman" w:cs="Times New Roman"/>
          <w:sz w:val="28"/>
          <w:szCs w:val="28"/>
        </w:rPr>
        <w:t xml:space="preserve"> </w:t>
      </w:r>
    </w:p>
    <w:p w:rsidR="00260CC8"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Те, що ви зайшли за поданою адресою ще не означає, що хмарка вже створена. Спочатку необхідно зареєструватись (або можна не реєструватись – але тоді ваші «хмаринки» не збережуться), а відразу перейти до create. Потім необхідно ввести слово або словосполучення, або фразу, або текст, або ярлик, мітку, тегу, ключові слова. Може бути так, що слово кирилицею сервіс не сприйматиме. Тоді необхідно клікнути мишкою fonts і обрати інший шрифт. Або клікнути add fonts і додати, приміром, шрифт Adana script deco. </w:t>
      </w:r>
    </w:p>
    <w:p w:rsidR="00260CC8"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Наступний етап – це дизайн. Тут сайт пропонує безліч варіантів власне форми: хмаринка, дерево, квітка, геометричні фігури, тварини, обриси людей, кухонні приналежності, меблі – і ще дуже багато усього, чого душа забажає! </w:t>
      </w:r>
    </w:p>
    <w:p w:rsidR="00260CC8"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 xml:space="preserve">Також пропонується обрати колір, в який будуть пофарбовані літери, і що дуже важливо – шрифт. Варто обрати ті шрифти, які, по-перше, підтримуються кирилицею, по-друге – мають привабливий візуальний ефект і щоб усі слова гарно промальовувались. </w:t>
      </w:r>
    </w:p>
    <w:p w:rsidR="00260CC8"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Але і це ще не все: можна побавитись із напрямом літер у безпосередньо обраній фігурі, а також обрати колір фону. </w:t>
      </w:r>
    </w:p>
    <w:p w:rsidR="00260CC8"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Слова можуть розміщуватись горизонтально, вертикально, по діагоналі. Колір також можна обрати до кожного слова окремо за допомогою палітри кольрів. Відтінків також пропонується безліч. </w:t>
      </w:r>
    </w:p>
    <w:p w:rsidR="00260CC8"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Хмарка може бути анімованою, а можна залишити у статичному вигляді. Після того, як робота над обраною хмаринкою уже завершена, необхідно її зберегти. За бажанням можна завантажити цей результат на google+, поділитись у соціальних мережах, надіслати електронною поштою другові чи учителю (у вигляді посилань), можна завантажити також у вигляді векторної графіки, вбудувати у блог або сайт. </w:t>
      </w:r>
    </w:p>
    <w:p w:rsidR="007B42FD"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Найпростіший спосіб – зберегти хмаринку у вигляді картинки.  До того ж, потім буде простіше її роздрукувати. Робота на сервісі Ward Art ведеться англійською мовою. </w:t>
      </w:r>
      <w:r w:rsidR="007B42FD" w:rsidRPr="0002700C">
        <w:rPr>
          <w:rFonts w:ascii="Times New Roman" w:hAnsi="Times New Roman" w:cs="Times New Roman"/>
          <w:sz w:val="28"/>
          <w:szCs w:val="28"/>
        </w:rPr>
        <w:t xml:space="preserve">У результаті маємо симпатичну </w:t>
      </w:r>
      <w:r w:rsidR="00A15B05" w:rsidRPr="0002700C">
        <w:rPr>
          <w:rFonts w:ascii="Times New Roman" w:hAnsi="Times New Roman" w:cs="Times New Roman"/>
          <w:sz w:val="28"/>
          <w:szCs w:val="28"/>
        </w:rPr>
        <w:t>«</w:t>
      </w:r>
      <w:r w:rsidR="007B42FD" w:rsidRPr="0002700C">
        <w:rPr>
          <w:rFonts w:ascii="Times New Roman" w:hAnsi="Times New Roman" w:cs="Times New Roman"/>
          <w:sz w:val="28"/>
          <w:szCs w:val="28"/>
        </w:rPr>
        <w:t>хмаринку</w:t>
      </w:r>
      <w:r w:rsidR="00A15B05" w:rsidRPr="0002700C">
        <w:rPr>
          <w:rFonts w:ascii="Times New Roman" w:hAnsi="Times New Roman" w:cs="Times New Roman"/>
          <w:sz w:val="28"/>
          <w:szCs w:val="28"/>
        </w:rPr>
        <w:t>»</w:t>
      </w:r>
      <w:r w:rsidR="007B42FD" w:rsidRPr="0002700C">
        <w:rPr>
          <w:rFonts w:ascii="Times New Roman" w:hAnsi="Times New Roman" w:cs="Times New Roman"/>
          <w:sz w:val="28"/>
          <w:szCs w:val="28"/>
        </w:rPr>
        <w:t>, яку можна розглядати і вичитувати смислове навантаження.</w:t>
      </w:r>
    </w:p>
    <w:p w:rsidR="007D7541" w:rsidRPr="0002700C" w:rsidRDefault="007D754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Створений файл скачую і роздруковую.</w:t>
      </w:r>
    </w:p>
    <w:p w:rsidR="00BC679B" w:rsidRPr="0002700C" w:rsidRDefault="00BC679B" w:rsidP="0002700C">
      <w:pPr>
        <w:pStyle w:val="a3"/>
        <w:ind w:firstLine="709"/>
        <w:jc w:val="both"/>
        <w:rPr>
          <w:rStyle w:val="tgcs8w"/>
          <w:rFonts w:ascii="Times New Roman" w:hAnsi="Times New Roman" w:cs="Times New Roman"/>
          <w:sz w:val="28"/>
          <w:szCs w:val="28"/>
        </w:rPr>
      </w:pPr>
      <w:r w:rsidRPr="0002700C">
        <w:rPr>
          <w:rStyle w:val="tgcs8w"/>
          <w:rFonts w:ascii="Times New Roman" w:hAnsi="Times New Roman" w:cs="Times New Roman"/>
          <w:sz w:val="28"/>
          <w:szCs w:val="28"/>
        </w:rPr>
        <w:t xml:space="preserve">Вивчення літератури відповідно до шкільної програми вимагає часу, зосередженості і наполегливості (наприклад, дочитати твір до кінця і не скористатись критикою). Цей трудомісткий процес (а для декого з учнів просто непідйомний!) стає в рази цікавішим, якщо залучити ПК та інтернет-ресурси. Але про все по порядку. </w:t>
      </w:r>
    </w:p>
    <w:p w:rsidR="007B42FD" w:rsidRPr="0002700C" w:rsidRDefault="00A15B0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Навіщо використовувати </w:t>
      </w:r>
      <w:r w:rsidR="00BC679B" w:rsidRPr="0002700C">
        <w:rPr>
          <w:rFonts w:ascii="Times New Roman" w:hAnsi="Times New Roman" w:cs="Times New Roman"/>
          <w:sz w:val="28"/>
          <w:szCs w:val="28"/>
        </w:rPr>
        <w:t>хмарки слів</w:t>
      </w:r>
      <w:r w:rsidRPr="0002700C">
        <w:rPr>
          <w:rFonts w:ascii="Times New Roman" w:hAnsi="Times New Roman" w:cs="Times New Roman"/>
          <w:sz w:val="28"/>
          <w:szCs w:val="28"/>
        </w:rPr>
        <w:t xml:space="preserve">? Чи не уводить робота з </w:t>
      </w:r>
      <w:r w:rsidR="00BC679B" w:rsidRPr="0002700C">
        <w:rPr>
          <w:rFonts w:ascii="Times New Roman" w:hAnsi="Times New Roman" w:cs="Times New Roman"/>
          <w:sz w:val="28"/>
          <w:szCs w:val="28"/>
        </w:rPr>
        <w:t>такими текстами</w:t>
      </w:r>
      <w:r w:rsidRPr="0002700C">
        <w:rPr>
          <w:rFonts w:ascii="Times New Roman" w:hAnsi="Times New Roman" w:cs="Times New Roman"/>
          <w:sz w:val="28"/>
          <w:szCs w:val="28"/>
        </w:rPr>
        <w:t xml:space="preserve"> від самої літератури, її глибинних смислів і цінностей? На мою думку,</w:t>
      </w:r>
      <w:r w:rsidR="007B42FD" w:rsidRPr="0002700C">
        <w:rPr>
          <w:rFonts w:ascii="Times New Roman" w:hAnsi="Times New Roman" w:cs="Times New Roman"/>
          <w:sz w:val="28"/>
          <w:szCs w:val="28"/>
        </w:rPr>
        <w:t xml:space="preserve"> ми маємо розмовляти з </w:t>
      </w:r>
      <w:r w:rsidR="007D7541" w:rsidRPr="0002700C">
        <w:rPr>
          <w:rFonts w:ascii="Times New Roman" w:hAnsi="Times New Roman" w:cs="Times New Roman"/>
          <w:sz w:val="28"/>
          <w:szCs w:val="28"/>
        </w:rPr>
        <w:t xml:space="preserve">сучасними дітьми на </w:t>
      </w:r>
      <w:r w:rsidR="007B42FD" w:rsidRPr="0002700C">
        <w:rPr>
          <w:rFonts w:ascii="Times New Roman" w:hAnsi="Times New Roman" w:cs="Times New Roman"/>
          <w:sz w:val="28"/>
          <w:szCs w:val="28"/>
        </w:rPr>
        <w:t>зрозумілій для них мові – на цифровій мові.</w:t>
      </w:r>
    </w:p>
    <w:p w:rsidR="00BC679B" w:rsidRPr="0002700C" w:rsidRDefault="00BC679B" w:rsidP="0002700C">
      <w:pPr>
        <w:pStyle w:val="a3"/>
        <w:ind w:firstLine="709"/>
        <w:jc w:val="both"/>
        <w:rPr>
          <w:rStyle w:val="color9"/>
          <w:rFonts w:ascii="Times New Roman" w:hAnsi="Times New Roman" w:cs="Times New Roman"/>
          <w:sz w:val="28"/>
          <w:szCs w:val="28"/>
        </w:rPr>
      </w:pPr>
      <w:r w:rsidRPr="0002700C">
        <w:rPr>
          <w:rStyle w:val="color9"/>
          <w:rFonts w:ascii="Times New Roman" w:hAnsi="Times New Roman" w:cs="Times New Roman"/>
          <w:sz w:val="28"/>
          <w:szCs w:val="28"/>
        </w:rPr>
        <w:t xml:space="preserve">Кольорова хмара зі слів приковує погляд до об'єкта і змушує нас зосередиться на матеріалі. Хмара містить в собі як візуальну інформацію (наприклад, форма хмари), так і смислове навантаження – сам текст. Власне форму можна обирати яку завгодно. </w:t>
      </w:r>
    </w:p>
    <w:p w:rsidR="00BC679B" w:rsidRPr="0002700C" w:rsidRDefault="00BC679B" w:rsidP="0002700C">
      <w:pPr>
        <w:pStyle w:val="a3"/>
        <w:ind w:firstLine="709"/>
        <w:jc w:val="both"/>
        <w:rPr>
          <w:rStyle w:val="color9"/>
          <w:rFonts w:ascii="Times New Roman" w:hAnsi="Times New Roman" w:cs="Times New Roman"/>
          <w:sz w:val="28"/>
          <w:szCs w:val="28"/>
        </w:rPr>
      </w:pPr>
      <w:r w:rsidRPr="0002700C">
        <w:rPr>
          <w:rStyle w:val="color9"/>
          <w:rFonts w:ascii="Times New Roman" w:hAnsi="Times New Roman" w:cs="Times New Roman"/>
          <w:sz w:val="28"/>
          <w:szCs w:val="28"/>
        </w:rPr>
        <w:t>Хмара слів краще запам’ятовується. Таким чином, будь-який урок не мине для учня безслідно, а надовго залишатиметься в пам’яті. З іншого боку, дасть можливість спробувати самим учням через певні ресурси всесвітньої павутини створити свою власну хмарку. А для цього необхідно опрацювати матеріал, який подавався на уроці.</w:t>
      </w:r>
    </w:p>
    <w:p w:rsidR="007B42FD" w:rsidRPr="0002700C" w:rsidRDefault="007B42FD"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Варіанти використання</w:t>
      </w:r>
      <w:r w:rsidR="007D7541" w:rsidRPr="0002700C">
        <w:rPr>
          <w:rFonts w:ascii="Times New Roman" w:hAnsi="Times New Roman" w:cs="Times New Roman"/>
          <w:b/>
          <w:bCs/>
          <w:sz w:val="28"/>
          <w:szCs w:val="28"/>
        </w:rPr>
        <w:t xml:space="preserve"> хмарок слів на уроках зарубіжної літератури</w:t>
      </w:r>
      <w:r w:rsidRPr="0002700C">
        <w:rPr>
          <w:rFonts w:ascii="Times New Roman" w:hAnsi="Times New Roman" w:cs="Times New Roman"/>
          <w:b/>
          <w:bCs/>
          <w:sz w:val="28"/>
          <w:szCs w:val="28"/>
        </w:rPr>
        <w:t>:</w:t>
      </w:r>
    </w:p>
    <w:p w:rsidR="007B42FD" w:rsidRPr="0002700C" w:rsidRDefault="007D754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в</w:t>
      </w:r>
      <w:r w:rsidR="007B42FD" w:rsidRPr="0002700C">
        <w:rPr>
          <w:rFonts w:ascii="Times New Roman" w:hAnsi="Times New Roman" w:cs="Times New Roman"/>
          <w:sz w:val="28"/>
          <w:szCs w:val="28"/>
        </w:rPr>
        <w:t>ивчення біографій письменників (задаю факти, дати, назви творів, а діти за даними словами мають скласти розповідь про автора)</w:t>
      </w:r>
      <w:r w:rsidRPr="0002700C">
        <w:rPr>
          <w:rFonts w:ascii="Times New Roman" w:hAnsi="Times New Roman" w:cs="Times New Roman"/>
          <w:sz w:val="28"/>
          <w:szCs w:val="28"/>
        </w:rPr>
        <w:t>;</w:t>
      </w:r>
    </w:p>
    <w:p w:rsidR="007D7541" w:rsidRPr="0002700C" w:rsidRDefault="007D754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характеристика персонажів (задаю ключові риси характеру);</w:t>
      </w:r>
    </w:p>
    <w:p w:rsidR="007B42FD" w:rsidRPr="0002700C" w:rsidRDefault="007D754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7B42FD" w:rsidRPr="0002700C">
        <w:rPr>
          <w:rFonts w:ascii="Times New Roman" w:hAnsi="Times New Roman" w:cs="Times New Roman"/>
          <w:sz w:val="28"/>
          <w:szCs w:val="28"/>
        </w:rPr>
        <w:t>афоризми (учні повинні скласти з поданих слів цитату і пояснити її)</w:t>
      </w:r>
      <w:r w:rsidRPr="0002700C">
        <w:rPr>
          <w:rFonts w:ascii="Times New Roman" w:hAnsi="Times New Roman" w:cs="Times New Roman"/>
          <w:sz w:val="28"/>
          <w:szCs w:val="28"/>
        </w:rPr>
        <w:t>;</w:t>
      </w:r>
    </w:p>
    <w:p w:rsidR="007B42FD" w:rsidRPr="0002700C" w:rsidRDefault="007D754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в</w:t>
      </w:r>
      <w:r w:rsidR="007B42FD" w:rsidRPr="0002700C">
        <w:rPr>
          <w:rFonts w:ascii="Times New Roman" w:hAnsi="Times New Roman" w:cs="Times New Roman"/>
          <w:sz w:val="28"/>
          <w:szCs w:val="28"/>
        </w:rPr>
        <w:t>ивчення віршів (розповідаючи вірш напам’ять, можна підглядати у хмаринку слів, створену з тексту вірша)</w:t>
      </w:r>
      <w:r w:rsidRPr="0002700C">
        <w:rPr>
          <w:rFonts w:ascii="Times New Roman" w:hAnsi="Times New Roman" w:cs="Times New Roman"/>
          <w:sz w:val="28"/>
          <w:szCs w:val="28"/>
        </w:rPr>
        <w:t>;</w:t>
      </w:r>
    </w:p>
    <w:p w:rsidR="007B42FD" w:rsidRPr="0002700C" w:rsidRDefault="007D754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 з</w:t>
      </w:r>
      <w:r w:rsidR="007B42FD" w:rsidRPr="0002700C">
        <w:rPr>
          <w:rFonts w:ascii="Times New Roman" w:hAnsi="Times New Roman" w:cs="Times New Roman"/>
          <w:sz w:val="28"/>
          <w:szCs w:val="28"/>
        </w:rPr>
        <w:t>найдіть зайве (перелік героїв твору, або деталей, серед яких є зайві).</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За Ж.Клименко, на уроці літератури можуть бути такі види робіт і завдання: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«Упізнай твір» – у хмарі наведено слова, які називають героїв твору, місце подій тощо;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«Угадай персонажа» – у хмарі слова, які описують і характеризують персонажа;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«Визнач літературну епоху» – у хмарі наведено слова, які характеризують епоху, називають її представників;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«Угадай, про якого письменника розповідає хмара» – хмара містить назви творів, слова, які нагадують про факти життя і творчості письменника;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«Проаналізуй хмару» – учням дається завдання з’ясувати, яку інформацію несе хмара;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«Знайди зайве слово» – наприклад, слова, які характеризують певну епоху, або твір, або персонажа; поміж них потрібно знайти зайве й обґрунтувати вибір;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складання розповіді за хмарою (про літературну добу, письменника тощо);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пошук прислів’я або висловлювання, яке сховалось у хмарі; це висловлювання може бути назвою теми уроку або епіграфом до нього; </w:t>
      </w:r>
    </w:p>
    <w:p w:rsidR="00AF5D68" w:rsidRPr="0002700C" w:rsidRDefault="00AF5D6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створення власної хмари </w:t>
      </w:r>
      <w:r w:rsidRPr="0002700C">
        <w:rPr>
          <w:rFonts w:ascii="Times New Roman" w:hAnsi="Times New Roman" w:cs="Times New Roman"/>
          <w:sz w:val="28"/>
          <w:szCs w:val="28"/>
          <w:lang w:val="ru-RU"/>
        </w:rPr>
        <w:t>[</w:t>
      </w:r>
      <w:r w:rsidR="0091254B" w:rsidRPr="0002700C">
        <w:rPr>
          <w:rFonts w:ascii="Times New Roman" w:hAnsi="Times New Roman" w:cs="Times New Roman"/>
          <w:sz w:val="28"/>
          <w:szCs w:val="28"/>
        </w:rPr>
        <w:t>8</w:t>
      </w:r>
      <w:r w:rsidRPr="0002700C">
        <w:rPr>
          <w:rFonts w:ascii="Times New Roman" w:hAnsi="Times New Roman" w:cs="Times New Roman"/>
          <w:sz w:val="28"/>
          <w:szCs w:val="28"/>
          <w:lang w:val="ru-RU"/>
        </w:rPr>
        <w:t>]</w:t>
      </w:r>
      <w:r w:rsidRPr="0002700C">
        <w:rPr>
          <w:rFonts w:ascii="Times New Roman" w:hAnsi="Times New Roman" w:cs="Times New Roman"/>
          <w:sz w:val="28"/>
          <w:szCs w:val="28"/>
        </w:rPr>
        <w:t>.</w:t>
      </w:r>
    </w:p>
    <w:p w:rsidR="007B42FD" w:rsidRPr="0002700C" w:rsidRDefault="007B42FD"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До речі, </w:t>
      </w:r>
      <w:r w:rsidR="007D7541" w:rsidRPr="0002700C">
        <w:rPr>
          <w:rFonts w:ascii="Times New Roman" w:hAnsi="Times New Roman" w:cs="Times New Roman"/>
          <w:sz w:val="28"/>
          <w:szCs w:val="28"/>
        </w:rPr>
        <w:t>коли в навчальному кабінету відсутній Інтернет, ми</w:t>
      </w:r>
      <w:r w:rsidRPr="0002700C">
        <w:rPr>
          <w:rFonts w:ascii="Times New Roman" w:hAnsi="Times New Roman" w:cs="Times New Roman"/>
          <w:sz w:val="28"/>
          <w:szCs w:val="28"/>
        </w:rPr>
        <w:t xml:space="preserve"> створює</w:t>
      </w:r>
      <w:r w:rsidR="007D7541" w:rsidRPr="0002700C">
        <w:rPr>
          <w:rFonts w:ascii="Times New Roman" w:hAnsi="Times New Roman" w:cs="Times New Roman"/>
          <w:sz w:val="28"/>
          <w:szCs w:val="28"/>
        </w:rPr>
        <w:t>мо</w:t>
      </w:r>
      <w:r w:rsidRPr="0002700C">
        <w:rPr>
          <w:rFonts w:ascii="Times New Roman" w:hAnsi="Times New Roman" w:cs="Times New Roman"/>
          <w:sz w:val="28"/>
          <w:szCs w:val="28"/>
        </w:rPr>
        <w:t xml:space="preserve"> хмарки слів з дітьми на звичайній дошці за допомогою крейди</w:t>
      </w:r>
      <w:r w:rsidR="007D7541" w:rsidRPr="0002700C">
        <w:rPr>
          <w:rFonts w:ascii="Times New Roman" w:hAnsi="Times New Roman" w:cs="Times New Roman"/>
          <w:sz w:val="28"/>
          <w:szCs w:val="28"/>
        </w:rPr>
        <w:t>.</w:t>
      </w:r>
      <w:r w:rsidRPr="0002700C">
        <w:rPr>
          <w:rFonts w:ascii="Times New Roman" w:hAnsi="Times New Roman" w:cs="Times New Roman"/>
          <w:sz w:val="28"/>
          <w:szCs w:val="28"/>
        </w:rPr>
        <w:t xml:space="preserve"> </w:t>
      </w:r>
      <w:r w:rsidR="007D7541" w:rsidRPr="0002700C">
        <w:rPr>
          <w:rFonts w:ascii="Times New Roman" w:hAnsi="Times New Roman" w:cs="Times New Roman"/>
          <w:sz w:val="28"/>
          <w:szCs w:val="28"/>
        </w:rPr>
        <w:t>М</w:t>
      </w:r>
      <w:r w:rsidRPr="0002700C">
        <w:rPr>
          <w:rFonts w:ascii="Times New Roman" w:hAnsi="Times New Roman" w:cs="Times New Roman"/>
          <w:sz w:val="28"/>
          <w:szCs w:val="28"/>
        </w:rPr>
        <w:t>алю</w:t>
      </w:r>
      <w:r w:rsidR="007D7541" w:rsidRPr="0002700C">
        <w:rPr>
          <w:rFonts w:ascii="Times New Roman" w:hAnsi="Times New Roman" w:cs="Times New Roman"/>
          <w:sz w:val="28"/>
          <w:szCs w:val="28"/>
        </w:rPr>
        <w:t>ю, наприклад,</w:t>
      </w:r>
      <w:r w:rsidRPr="0002700C">
        <w:rPr>
          <w:rFonts w:ascii="Times New Roman" w:hAnsi="Times New Roman" w:cs="Times New Roman"/>
          <w:sz w:val="28"/>
          <w:szCs w:val="28"/>
        </w:rPr>
        <w:t xml:space="preserve"> великий контур-образ (серце, хмара, сонце, рука, квітка), а далі діти по одному виходять до дошки і вписують слова по темі – як хочуть: по діагоналі, по вертикалі, по горизонталі, вгорі, внизу, в правому куточку, в лівому.</w:t>
      </w:r>
      <w:r w:rsidR="007D7541" w:rsidRPr="0002700C">
        <w:rPr>
          <w:rFonts w:ascii="Times New Roman" w:hAnsi="Times New Roman" w:cs="Times New Roman"/>
          <w:sz w:val="28"/>
          <w:szCs w:val="28"/>
        </w:rPr>
        <w:t xml:space="preserve"> Виходить симпатично!</w:t>
      </w:r>
    </w:p>
    <w:p w:rsidR="000E5ADD" w:rsidRPr="0002700C" w:rsidRDefault="00D1775C" w:rsidP="0002700C">
      <w:pPr>
        <w:pStyle w:val="a3"/>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59264" behindDoc="0" locked="0" layoutInCell="1" allowOverlap="1">
            <wp:simplePos x="0" y="0"/>
            <wp:positionH relativeFrom="column">
              <wp:posOffset>2430780</wp:posOffset>
            </wp:positionH>
            <wp:positionV relativeFrom="paragraph">
              <wp:posOffset>436245</wp:posOffset>
            </wp:positionV>
            <wp:extent cx="3380740" cy="3044825"/>
            <wp:effectExtent l="1905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0740" cy="3044825"/>
                    </a:xfrm>
                    <a:prstGeom prst="rect">
                      <a:avLst/>
                    </a:prstGeom>
                    <a:noFill/>
                    <a:ln>
                      <a:noFill/>
                    </a:ln>
                  </pic:spPr>
                </pic:pic>
              </a:graphicData>
            </a:graphic>
          </wp:anchor>
        </w:drawing>
      </w:r>
      <w:r w:rsidR="007D7541" w:rsidRPr="0002700C">
        <w:rPr>
          <w:rFonts w:ascii="Times New Roman" w:hAnsi="Times New Roman" w:cs="Times New Roman"/>
          <w:sz w:val="28"/>
          <w:szCs w:val="28"/>
        </w:rPr>
        <w:t xml:space="preserve">Кілька прикладів з практики. Вивчаємо в 5 класі </w:t>
      </w:r>
      <w:r w:rsidR="00BC679B" w:rsidRPr="0002700C">
        <w:rPr>
          <w:rFonts w:ascii="Times New Roman" w:hAnsi="Times New Roman" w:cs="Times New Roman"/>
          <w:sz w:val="28"/>
          <w:szCs w:val="28"/>
        </w:rPr>
        <w:t xml:space="preserve">біографію Г.Х.Андерсена. </w:t>
      </w:r>
      <w:r w:rsidR="000E5ADD" w:rsidRPr="0002700C">
        <w:rPr>
          <w:rFonts w:ascii="Times New Roman" w:hAnsi="Times New Roman" w:cs="Times New Roman"/>
          <w:sz w:val="28"/>
          <w:szCs w:val="28"/>
        </w:rPr>
        <w:t>Перед уроком визначаю найбільш важливі факти і дати з біографії письменника, створюю з цього списку слів хмарку тегів.</w:t>
      </w:r>
      <w:r w:rsidR="00BC679B" w:rsidRPr="0002700C">
        <w:rPr>
          <w:rFonts w:ascii="Times New Roman" w:hAnsi="Times New Roman" w:cs="Times New Roman"/>
          <w:sz w:val="28"/>
          <w:szCs w:val="28"/>
        </w:rPr>
        <w:t xml:space="preserve"> Обираю в якості образу хмарки слів </w:t>
      </w:r>
      <w:r w:rsidR="00BC679B" w:rsidRPr="0002700C">
        <w:rPr>
          <w:rStyle w:val="a7"/>
          <w:rFonts w:ascii="Times New Roman" w:hAnsi="Times New Roman" w:cs="Times New Roman"/>
          <w:i w:val="0"/>
          <w:iCs w:val="0"/>
          <w:sz w:val="28"/>
          <w:szCs w:val="28"/>
        </w:rPr>
        <w:t>каченя</w:t>
      </w:r>
      <w:r w:rsidR="00BC679B" w:rsidRPr="0002700C">
        <w:rPr>
          <w:rFonts w:ascii="Times New Roman" w:hAnsi="Times New Roman" w:cs="Times New Roman"/>
          <w:sz w:val="28"/>
          <w:szCs w:val="28"/>
        </w:rPr>
        <w:t> (за відомою казкою «Гидке каченя»).</w:t>
      </w:r>
    </w:p>
    <w:p w:rsidR="000E5ADD" w:rsidRPr="0002700C" w:rsidRDefault="000E5ADD"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i w:val="0"/>
          <w:iCs w:val="0"/>
          <w:sz w:val="28"/>
          <w:szCs w:val="28"/>
        </w:rPr>
        <w:t>Завдання для учнів (груп учнів)</w:t>
      </w:r>
      <w:r w:rsidRPr="0002700C">
        <w:rPr>
          <w:rFonts w:ascii="Times New Roman" w:hAnsi="Times New Roman" w:cs="Times New Roman"/>
          <w:sz w:val="28"/>
          <w:szCs w:val="28"/>
        </w:rPr>
        <w:t>: за поданою хмаркою слів скласти розповідь про письменника.</w:t>
      </w:r>
    </w:p>
    <w:p w:rsidR="00E625C3" w:rsidRDefault="00E625C3" w:rsidP="0002700C">
      <w:pPr>
        <w:pStyle w:val="a3"/>
        <w:ind w:firstLine="709"/>
        <w:jc w:val="both"/>
        <w:rPr>
          <w:rFonts w:ascii="Times New Roman" w:hAnsi="Times New Roman" w:cs="Times New Roman"/>
          <w:sz w:val="28"/>
          <w:szCs w:val="28"/>
        </w:rPr>
      </w:pPr>
    </w:p>
    <w:p w:rsidR="00E625C3" w:rsidRDefault="00E625C3" w:rsidP="0002700C">
      <w:pPr>
        <w:pStyle w:val="a3"/>
        <w:ind w:firstLine="709"/>
        <w:jc w:val="both"/>
        <w:rPr>
          <w:rFonts w:ascii="Times New Roman" w:hAnsi="Times New Roman" w:cs="Times New Roman"/>
          <w:sz w:val="28"/>
          <w:szCs w:val="28"/>
        </w:rPr>
      </w:pPr>
    </w:p>
    <w:p w:rsidR="00BC679B" w:rsidRPr="0002700C" w:rsidRDefault="00BC679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Ось так виглядає сама хмарка:</w:t>
      </w:r>
    </w:p>
    <w:p w:rsidR="000E5ADD" w:rsidRPr="0002700C" w:rsidRDefault="000E5ADD" w:rsidP="0002700C">
      <w:pPr>
        <w:pStyle w:val="a3"/>
        <w:jc w:val="both"/>
        <w:rPr>
          <w:rFonts w:ascii="Times New Roman" w:hAnsi="Times New Roman" w:cs="Times New Roman"/>
          <w:sz w:val="28"/>
          <w:szCs w:val="28"/>
        </w:rPr>
      </w:pPr>
    </w:p>
    <w:p w:rsidR="007B42FD" w:rsidRPr="0002700C" w:rsidRDefault="007B42FD" w:rsidP="0002700C">
      <w:pPr>
        <w:pStyle w:val="a3"/>
        <w:ind w:firstLine="709"/>
        <w:jc w:val="both"/>
        <w:rPr>
          <w:rStyle w:val="tgcs8w"/>
          <w:rFonts w:ascii="Times New Roman" w:hAnsi="Times New Roman" w:cs="Times New Roman"/>
          <w:sz w:val="28"/>
          <w:szCs w:val="28"/>
        </w:rPr>
      </w:pPr>
    </w:p>
    <w:p w:rsidR="00BC679B" w:rsidRPr="0002700C" w:rsidRDefault="00BC679B" w:rsidP="0002700C">
      <w:pPr>
        <w:pStyle w:val="a3"/>
        <w:ind w:firstLine="709"/>
        <w:jc w:val="both"/>
        <w:rPr>
          <w:rStyle w:val="tgcs8w"/>
          <w:rFonts w:ascii="Times New Roman" w:hAnsi="Times New Roman" w:cs="Times New Roman"/>
          <w:sz w:val="28"/>
          <w:szCs w:val="28"/>
        </w:rPr>
      </w:pPr>
      <w:r w:rsidRPr="0002700C">
        <w:rPr>
          <w:rStyle w:val="tgcs8w"/>
          <w:rFonts w:ascii="Times New Roman" w:hAnsi="Times New Roman" w:cs="Times New Roman"/>
          <w:sz w:val="28"/>
          <w:szCs w:val="28"/>
        </w:rPr>
        <w:lastRenderedPageBreak/>
        <w:t>Учні спочатку виписують всі слова, цифри, міста, країни, імена, які бачать на хмаринці, а далі складають із цих слів розповідь про письменника. Завжди виходить цікаво. А моє завдання доповнити ці сухі факти живими відомостями про данського казкаря.</w:t>
      </w:r>
    </w:p>
    <w:p w:rsidR="004B17C4" w:rsidRPr="0002700C" w:rsidRDefault="004B17C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 6-му класі вивчається твір Чарльза Діккенса «Різдвяна пісня в прозі». Учням пропонується відповісти на питання: «З чим у вас асоціюється Різдво?» Вчитель заздалегідь може зробити заготовки – хмаринки у вигляді Різдвяної ялинки, подарунка чи гостролиста.</w:t>
      </w:r>
    </w:p>
    <w:p w:rsidR="004B17C4" w:rsidRPr="0002700C" w:rsidRDefault="004B17C4" w:rsidP="0002700C">
      <w:pPr>
        <w:pStyle w:val="a3"/>
        <w:jc w:val="both"/>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3025140" cy="3585351"/>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48" t="5345" r="9148" b="26440"/>
                    <a:stretch>
                      <a:fillRect/>
                    </a:stretch>
                  </pic:blipFill>
                  <pic:spPr bwMode="auto">
                    <a:xfrm>
                      <a:off x="0" y="0"/>
                      <a:ext cx="3028589" cy="3589438"/>
                    </a:xfrm>
                    <a:prstGeom prst="rect">
                      <a:avLst/>
                    </a:prstGeom>
                    <a:noFill/>
                    <a:ln>
                      <a:noFill/>
                    </a:ln>
                  </pic:spPr>
                </pic:pic>
              </a:graphicData>
            </a:graphic>
          </wp:inline>
        </w:drawing>
      </w:r>
      <w:r w:rsidRPr="0002700C">
        <w:rPr>
          <w:rFonts w:ascii="Times New Roman" w:hAnsi="Times New Roman" w:cs="Times New Roman"/>
          <w:sz w:val="28"/>
          <w:szCs w:val="28"/>
        </w:rPr>
        <w:t xml:space="preserve">    </w:t>
      </w:r>
      <w:r w:rsidRPr="0002700C">
        <w:rPr>
          <w:rFonts w:ascii="Times New Roman" w:hAnsi="Times New Roman" w:cs="Times New Roman"/>
          <w:noProof/>
          <w:sz w:val="28"/>
          <w:szCs w:val="28"/>
          <w:lang w:val="ru-RU" w:eastAsia="ru-RU"/>
        </w:rPr>
        <w:drawing>
          <wp:inline distT="0" distB="0" distL="0" distR="0">
            <wp:extent cx="2475149" cy="234886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27" t="5765" r="7886" b="38493"/>
                    <a:stretch>
                      <a:fillRect/>
                    </a:stretch>
                  </pic:blipFill>
                  <pic:spPr bwMode="auto">
                    <a:xfrm>
                      <a:off x="0" y="0"/>
                      <a:ext cx="2485463" cy="2358653"/>
                    </a:xfrm>
                    <a:prstGeom prst="rect">
                      <a:avLst/>
                    </a:prstGeom>
                    <a:noFill/>
                    <a:ln>
                      <a:noFill/>
                    </a:ln>
                  </pic:spPr>
                </pic:pic>
              </a:graphicData>
            </a:graphic>
          </wp:inline>
        </w:drawing>
      </w:r>
    </w:p>
    <w:p w:rsidR="004B17C4" w:rsidRPr="0002700C" w:rsidRDefault="004B17C4" w:rsidP="0002700C">
      <w:pPr>
        <w:pStyle w:val="a3"/>
        <w:ind w:firstLine="709"/>
        <w:jc w:val="both"/>
        <w:rPr>
          <w:rFonts w:ascii="Times New Roman" w:hAnsi="Times New Roman" w:cs="Times New Roman"/>
          <w:sz w:val="28"/>
          <w:szCs w:val="28"/>
        </w:rPr>
      </w:pPr>
    </w:p>
    <w:p w:rsidR="004B17C4" w:rsidRPr="0002700C" w:rsidRDefault="004B17C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Побавтесь самі і дайте таку можливість своїм учням. Адже запам’ятовувати щось граючись набагато легше, ніж штудіювати підручник і з великим нетерпінням чекати перерви. </w:t>
      </w:r>
      <w:r w:rsidR="00260CC8" w:rsidRPr="0002700C">
        <w:rPr>
          <w:rFonts w:ascii="Times New Roman" w:hAnsi="Times New Roman" w:cs="Times New Roman"/>
          <w:sz w:val="28"/>
          <w:szCs w:val="28"/>
        </w:rPr>
        <w:t>У</w:t>
      </w:r>
      <w:r w:rsidRPr="0002700C">
        <w:rPr>
          <w:rFonts w:ascii="Times New Roman" w:hAnsi="Times New Roman" w:cs="Times New Roman"/>
          <w:sz w:val="28"/>
          <w:szCs w:val="28"/>
        </w:rPr>
        <w:t xml:space="preserve">певнена, учні вас здивують як самими хмаринками, так і засвоєним матеріалом. </w:t>
      </w:r>
    </w:p>
    <w:p w:rsidR="00260CC8" w:rsidRPr="0002700C" w:rsidRDefault="00260CC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Створюйте свої власні хмаринки, залучайте до їх створення своїх учнів – це цікаво, весело, захоплююче, а головне – Інтернет-ворог перетворюється на справжнього друга-помічника!</w:t>
      </w:r>
    </w:p>
    <w:p w:rsidR="003D36AC" w:rsidRPr="0002700C" w:rsidRDefault="003D36AC"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2.8. Кроссенс</w:t>
      </w:r>
    </w:p>
    <w:p w:rsidR="002B1BEB" w:rsidRPr="0002700C" w:rsidRDefault="002B1BEB"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Кроссенс – модна вправа на сучасному уроці</w:t>
      </w:r>
      <w:r w:rsidR="007B42FD" w:rsidRPr="0002700C">
        <w:rPr>
          <w:rFonts w:ascii="Times New Roman" w:hAnsi="Times New Roman" w:cs="Times New Roman"/>
          <w:sz w:val="28"/>
          <w:szCs w:val="28"/>
        </w:rPr>
        <w:t>,</w:t>
      </w:r>
      <w:r w:rsidRPr="0002700C">
        <w:rPr>
          <w:rFonts w:ascii="Times New Roman" w:hAnsi="Times New Roman" w:cs="Times New Roman"/>
          <w:sz w:val="28"/>
          <w:szCs w:val="28"/>
        </w:rPr>
        <w:t xml:space="preserve"> головоломк</w:t>
      </w:r>
      <w:r w:rsidR="007B42FD" w:rsidRPr="0002700C">
        <w:rPr>
          <w:rFonts w:ascii="Times New Roman" w:hAnsi="Times New Roman" w:cs="Times New Roman"/>
          <w:sz w:val="28"/>
          <w:szCs w:val="28"/>
        </w:rPr>
        <w:t>а</w:t>
      </w:r>
      <w:r w:rsidRPr="0002700C">
        <w:rPr>
          <w:rFonts w:ascii="Times New Roman" w:hAnsi="Times New Roman" w:cs="Times New Roman"/>
          <w:sz w:val="28"/>
          <w:szCs w:val="28"/>
        </w:rPr>
        <w:t xml:space="preserve"> нового поколінн</w:t>
      </w:r>
      <w:r w:rsidR="007B42FD" w:rsidRPr="0002700C">
        <w:rPr>
          <w:rFonts w:ascii="Times New Roman" w:hAnsi="Times New Roman" w:cs="Times New Roman"/>
          <w:sz w:val="28"/>
          <w:szCs w:val="28"/>
        </w:rPr>
        <w:t>я</w:t>
      </w:r>
      <w:r w:rsidRPr="0002700C">
        <w:rPr>
          <w:rFonts w:ascii="Times New Roman" w:hAnsi="Times New Roman" w:cs="Times New Roman"/>
          <w:sz w:val="28"/>
          <w:szCs w:val="28"/>
        </w:rPr>
        <w:t>.</w:t>
      </w:r>
    </w:p>
    <w:p w:rsidR="007B42FD" w:rsidRPr="0002700C" w:rsidRDefault="007B42FD"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shd w:val="clear" w:color="auto" w:fill="FFFFFF"/>
        </w:rPr>
        <w:t>Усім відом</w:t>
      </w:r>
      <w:r w:rsidR="008B0660" w:rsidRPr="0002700C">
        <w:rPr>
          <w:rFonts w:ascii="Times New Roman" w:hAnsi="Times New Roman" w:cs="Times New Roman"/>
          <w:sz w:val="28"/>
          <w:szCs w:val="28"/>
          <w:shd w:val="clear" w:color="auto" w:fill="FFFFFF"/>
        </w:rPr>
        <w:t>ий</w:t>
      </w:r>
      <w:r w:rsidRPr="0002700C">
        <w:rPr>
          <w:rFonts w:ascii="Times New Roman" w:hAnsi="Times New Roman" w:cs="Times New Roman"/>
          <w:sz w:val="28"/>
          <w:szCs w:val="28"/>
          <w:shd w:val="clear" w:color="auto" w:fill="FFFFFF"/>
        </w:rPr>
        <w:t xml:space="preserve"> </w:t>
      </w:r>
      <w:r w:rsidRPr="0002700C">
        <w:rPr>
          <w:rStyle w:val="a6"/>
          <w:rFonts w:ascii="Times New Roman" w:hAnsi="Times New Roman" w:cs="Times New Roman"/>
          <w:sz w:val="28"/>
          <w:szCs w:val="28"/>
          <w:shd w:val="clear" w:color="auto" w:fill="FFFFFF"/>
        </w:rPr>
        <w:t>кросворд</w:t>
      </w:r>
      <w:r w:rsidRPr="0002700C">
        <w:rPr>
          <w:rFonts w:ascii="Times New Roman" w:hAnsi="Times New Roman" w:cs="Times New Roman"/>
          <w:sz w:val="28"/>
          <w:szCs w:val="28"/>
          <w:shd w:val="clear" w:color="auto" w:fill="FFFFFF"/>
        </w:rPr>
        <w:t>, що в перекладі означає </w:t>
      </w:r>
      <w:r w:rsidRPr="0002700C">
        <w:rPr>
          <w:rStyle w:val="a7"/>
          <w:rFonts w:ascii="Times New Roman" w:hAnsi="Times New Roman" w:cs="Times New Roman"/>
          <w:sz w:val="28"/>
          <w:szCs w:val="28"/>
          <w:bdr w:val="none" w:sz="0" w:space="0" w:color="auto" w:frame="1"/>
          <w:shd w:val="clear" w:color="auto" w:fill="FFFFFF"/>
        </w:rPr>
        <w:t>«перетин слів»</w:t>
      </w:r>
      <w:r w:rsidRPr="0002700C">
        <w:rPr>
          <w:rFonts w:ascii="Times New Roman" w:hAnsi="Times New Roman" w:cs="Times New Roman"/>
          <w:sz w:val="28"/>
          <w:szCs w:val="28"/>
          <w:shd w:val="clear" w:color="auto" w:fill="FFFFFF"/>
        </w:rPr>
        <w:t xml:space="preserve">. Для </w:t>
      </w:r>
      <w:r w:rsidR="008B0660" w:rsidRPr="0002700C">
        <w:rPr>
          <w:rFonts w:ascii="Times New Roman" w:hAnsi="Times New Roman" w:cs="Times New Roman"/>
          <w:sz w:val="28"/>
          <w:szCs w:val="28"/>
          <w:shd w:val="clear" w:color="auto" w:fill="FFFFFF"/>
        </w:rPr>
        <w:t>сучасних дітей, що є</w:t>
      </w:r>
      <w:r w:rsidRPr="0002700C">
        <w:rPr>
          <w:rFonts w:ascii="Times New Roman" w:hAnsi="Times New Roman" w:cs="Times New Roman"/>
          <w:sz w:val="28"/>
          <w:szCs w:val="28"/>
          <w:shd w:val="clear" w:color="auto" w:fill="FFFFFF"/>
        </w:rPr>
        <w:t xml:space="preserve"> візуал</w:t>
      </w:r>
      <w:r w:rsidR="008B0660" w:rsidRPr="0002700C">
        <w:rPr>
          <w:rFonts w:ascii="Times New Roman" w:hAnsi="Times New Roman" w:cs="Times New Roman"/>
          <w:sz w:val="28"/>
          <w:szCs w:val="28"/>
          <w:shd w:val="clear" w:color="auto" w:fill="FFFFFF"/>
        </w:rPr>
        <w:t>ами,</w:t>
      </w:r>
      <w:r w:rsidRPr="0002700C">
        <w:rPr>
          <w:rFonts w:ascii="Times New Roman" w:hAnsi="Times New Roman" w:cs="Times New Roman"/>
          <w:sz w:val="28"/>
          <w:szCs w:val="28"/>
          <w:shd w:val="clear" w:color="auto" w:fill="FFFFFF"/>
        </w:rPr>
        <w:t xml:space="preserve"> більш привабливими є картинки</w:t>
      </w:r>
      <w:r w:rsidR="008B0660" w:rsidRPr="0002700C">
        <w:rPr>
          <w:rFonts w:ascii="Times New Roman" w:hAnsi="Times New Roman" w:cs="Times New Roman"/>
          <w:sz w:val="28"/>
          <w:szCs w:val="28"/>
          <w:shd w:val="clear" w:color="auto" w:fill="FFFFFF"/>
        </w:rPr>
        <w:t>, фотографії, зображення</w:t>
      </w:r>
      <w:r w:rsidRPr="0002700C">
        <w:rPr>
          <w:rFonts w:ascii="Times New Roman" w:hAnsi="Times New Roman" w:cs="Times New Roman"/>
          <w:sz w:val="28"/>
          <w:szCs w:val="28"/>
          <w:shd w:val="clear" w:color="auto" w:fill="FFFFFF"/>
        </w:rPr>
        <w:t xml:space="preserve">. </w:t>
      </w:r>
      <w:r w:rsidR="008B0660" w:rsidRPr="0002700C">
        <w:rPr>
          <w:rFonts w:ascii="Times New Roman" w:hAnsi="Times New Roman" w:cs="Times New Roman"/>
          <w:sz w:val="28"/>
          <w:szCs w:val="28"/>
          <w:shd w:val="clear" w:color="auto" w:fill="FFFFFF"/>
        </w:rPr>
        <w:t>В</w:t>
      </w:r>
      <w:r w:rsidRPr="0002700C">
        <w:rPr>
          <w:rFonts w:ascii="Times New Roman" w:hAnsi="Times New Roman" w:cs="Times New Roman"/>
          <w:sz w:val="28"/>
          <w:szCs w:val="28"/>
          <w:shd w:val="clear" w:color="auto" w:fill="FFFFFF"/>
        </w:rPr>
        <w:t xml:space="preserve">иникає </w:t>
      </w:r>
      <w:r w:rsidR="008B0660" w:rsidRPr="0002700C">
        <w:rPr>
          <w:rFonts w:ascii="Times New Roman" w:hAnsi="Times New Roman" w:cs="Times New Roman"/>
          <w:sz w:val="28"/>
          <w:szCs w:val="28"/>
          <w:shd w:val="clear" w:color="auto" w:fill="FFFFFF"/>
        </w:rPr>
        <w:t>такий текст «нової природи»</w:t>
      </w:r>
      <w:r w:rsidRPr="0002700C">
        <w:rPr>
          <w:rFonts w:ascii="Times New Roman" w:hAnsi="Times New Roman" w:cs="Times New Roman"/>
          <w:sz w:val="28"/>
          <w:szCs w:val="28"/>
          <w:shd w:val="clear" w:color="auto" w:fill="FFFFFF"/>
        </w:rPr>
        <w:t xml:space="preserve"> </w:t>
      </w:r>
      <w:r w:rsidR="008B0660" w:rsidRPr="0002700C">
        <w:rPr>
          <w:rFonts w:ascii="Times New Roman" w:hAnsi="Times New Roman" w:cs="Times New Roman"/>
          <w:sz w:val="28"/>
          <w:szCs w:val="28"/>
          <w:shd w:val="clear" w:color="auto" w:fill="FFFFFF"/>
        </w:rPr>
        <w:t>як</w:t>
      </w:r>
      <w:r w:rsidRPr="0002700C">
        <w:rPr>
          <w:rFonts w:ascii="Times New Roman" w:hAnsi="Times New Roman" w:cs="Times New Roman"/>
          <w:sz w:val="28"/>
          <w:szCs w:val="28"/>
          <w:shd w:val="clear" w:color="auto" w:fill="FFFFFF"/>
        </w:rPr>
        <w:t> </w:t>
      </w:r>
      <w:r w:rsidRPr="0002700C">
        <w:rPr>
          <w:rStyle w:val="a6"/>
          <w:rFonts w:ascii="Times New Roman" w:hAnsi="Times New Roman" w:cs="Times New Roman"/>
          <w:sz w:val="28"/>
          <w:szCs w:val="28"/>
          <w:shd w:val="clear" w:color="auto" w:fill="FFFFFF"/>
        </w:rPr>
        <w:t>кроссенс</w:t>
      </w:r>
      <w:r w:rsidRPr="0002700C">
        <w:rPr>
          <w:rFonts w:ascii="Times New Roman" w:hAnsi="Times New Roman" w:cs="Times New Roman"/>
          <w:sz w:val="28"/>
          <w:szCs w:val="28"/>
          <w:shd w:val="clear" w:color="auto" w:fill="FFFFFF"/>
        </w:rPr>
        <w:t xml:space="preserve"> – </w:t>
      </w:r>
      <w:r w:rsidRPr="0002700C">
        <w:rPr>
          <w:rStyle w:val="a7"/>
          <w:rFonts w:ascii="Times New Roman" w:hAnsi="Times New Roman" w:cs="Times New Roman"/>
          <w:sz w:val="28"/>
          <w:szCs w:val="28"/>
          <w:bdr w:val="none" w:sz="0" w:space="0" w:color="auto" w:frame="1"/>
          <w:shd w:val="clear" w:color="auto" w:fill="FFFFFF"/>
        </w:rPr>
        <w:t>«перетин смислів, значень»</w:t>
      </w:r>
      <w:r w:rsidRPr="0002700C">
        <w:rPr>
          <w:rFonts w:ascii="Times New Roman" w:hAnsi="Times New Roman" w:cs="Times New Roman"/>
          <w:sz w:val="28"/>
          <w:szCs w:val="28"/>
          <w:shd w:val="clear" w:color="auto" w:fill="FFFFFF"/>
        </w:rPr>
        <w:t>. Якщо у кросворді всі клітинки пусті, то в кроссенсі вони вже заповнені зображеннями.</w:t>
      </w:r>
    </w:p>
    <w:p w:rsidR="002B1BEB" w:rsidRPr="0002700C" w:rsidRDefault="008B066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К</w:t>
      </w:r>
      <w:r w:rsidR="002B1BEB" w:rsidRPr="0002700C">
        <w:rPr>
          <w:rFonts w:ascii="Times New Roman" w:hAnsi="Times New Roman" w:cs="Times New Roman"/>
          <w:sz w:val="28"/>
          <w:szCs w:val="28"/>
        </w:rPr>
        <w:t>рос</w:t>
      </w:r>
      <w:r w:rsidRPr="0002700C">
        <w:rPr>
          <w:rFonts w:ascii="Times New Roman" w:hAnsi="Times New Roman" w:cs="Times New Roman"/>
          <w:sz w:val="28"/>
          <w:szCs w:val="28"/>
        </w:rPr>
        <w:t>с</w:t>
      </w:r>
      <w:r w:rsidR="002B1BEB" w:rsidRPr="0002700C">
        <w:rPr>
          <w:rFonts w:ascii="Times New Roman" w:hAnsi="Times New Roman" w:cs="Times New Roman"/>
          <w:sz w:val="28"/>
          <w:szCs w:val="28"/>
        </w:rPr>
        <w:t>енс  </w:t>
      </w:r>
      <w:r w:rsidR="00D1775C" w:rsidRPr="0002700C">
        <w:rPr>
          <w:rFonts w:ascii="Times New Roman" w:hAnsi="Times New Roman" w:cs="Times New Roman"/>
          <w:sz w:val="28"/>
          <w:szCs w:val="28"/>
        </w:rPr>
        <w:t>проектується</w:t>
      </w:r>
      <w:r w:rsidR="002B1BEB" w:rsidRPr="0002700C">
        <w:rPr>
          <w:rFonts w:ascii="Times New Roman" w:hAnsi="Times New Roman" w:cs="Times New Roman"/>
          <w:sz w:val="28"/>
          <w:szCs w:val="28"/>
        </w:rPr>
        <w:t xml:space="preserve"> на 9-ти квадратах. Картинки пов’язані між собою сенсами-смислами.</w:t>
      </w:r>
      <w:r w:rsidR="00E528D8" w:rsidRPr="0002700C">
        <w:rPr>
          <w:rFonts w:ascii="Times New Roman" w:hAnsi="Times New Roman" w:cs="Times New Roman"/>
          <w:sz w:val="28"/>
          <w:szCs w:val="28"/>
        </w:rPr>
        <w:t xml:space="preserve"> Свої завдання я оформлюю на платформі </w:t>
      </w:r>
      <w:r w:rsidR="003C742B" w:rsidRPr="0002700C">
        <w:rPr>
          <w:rFonts w:ascii="Times New Roman" w:hAnsi="Times New Roman" w:cs="Times New Roman"/>
          <w:sz w:val="28"/>
          <w:szCs w:val="28"/>
        </w:rPr>
        <w:t>створення</w:t>
      </w:r>
      <w:r w:rsidR="00E528D8" w:rsidRPr="0002700C">
        <w:rPr>
          <w:rFonts w:ascii="Times New Roman" w:hAnsi="Times New Roman" w:cs="Times New Roman"/>
          <w:sz w:val="28"/>
          <w:szCs w:val="28"/>
        </w:rPr>
        <w:t xml:space="preserve"> дизайнів </w:t>
      </w:r>
      <w:r w:rsidR="00E528D8" w:rsidRPr="0002700C">
        <w:rPr>
          <w:rFonts w:ascii="Times New Roman" w:hAnsi="Times New Roman" w:cs="Times New Roman"/>
          <w:sz w:val="28"/>
          <w:szCs w:val="28"/>
          <w:lang w:val="en-US"/>
        </w:rPr>
        <w:t>Canva</w:t>
      </w:r>
      <w:r w:rsidR="00E528D8" w:rsidRPr="0002700C">
        <w:rPr>
          <w:rFonts w:ascii="Times New Roman" w:hAnsi="Times New Roman" w:cs="Times New Roman"/>
          <w:sz w:val="28"/>
          <w:szCs w:val="28"/>
          <w:lang w:val="ru-RU"/>
        </w:rPr>
        <w:t>.</w:t>
      </w:r>
      <w:r w:rsidR="00E528D8" w:rsidRPr="0002700C">
        <w:rPr>
          <w:rFonts w:ascii="Times New Roman" w:hAnsi="Times New Roman" w:cs="Times New Roman"/>
          <w:sz w:val="28"/>
          <w:szCs w:val="28"/>
          <w:lang w:val="en-US"/>
        </w:rPr>
        <w:t>com</w:t>
      </w:r>
      <w:r w:rsidR="00E528D8" w:rsidRPr="0002700C">
        <w:rPr>
          <w:rFonts w:ascii="Times New Roman" w:hAnsi="Times New Roman" w:cs="Times New Roman"/>
          <w:sz w:val="28"/>
          <w:szCs w:val="28"/>
        </w:rPr>
        <w:t>.</w:t>
      </w:r>
    </w:p>
    <w:p w:rsidR="007B42FD" w:rsidRPr="0002700C" w:rsidRDefault="007B42FD" w:rsidP="0002700C">
      <w:pPr>
        <w:pStyle w:val="a3"/>
        <w:ind w:firstLine="709"/>
        <w:jc w:val="both"/>
        <w:rPr>
          <w:rFonts w:ascii="Times New Roman" w:hAnsi="Times New Roman" w:cs="Times New Roman"/>
          <w:sz w:val="28"/>
          <w:szCs w:val="28"/>
          <w:lang w:eastAsia="uk-UA"/>
        </w:rPr>
      </w:pPr>
      <w:r w:rsidRPr="0002700C">
        <w:rPr>
          <w:rStyle w:val="a6"/>
          <w:rFonts w:ascii="Times New Roman" w:hAnsi="Times New Roman" w:cs="Times New Roman"/>
          <w:b w:val="0"/>
          <w:bCs w:val="0"/>
          <w:sz w:val="28"/>
          <w:szCs w:val="28"/>
        </w:rPr>
        <w:t>Кроссенс дозволяє оживити наукову інформацію образами</w:t>
      </w:r>
      <w:r w:rsidRPr="0002700C">
        <w:rPr>
          <w:rStyle w:val="a6"/>
          <w:rFonts w:ascii="Times New Roman" w:hAnsi="Times New Roman" w:cs="Times New Roman"/>
          <w:sz w:val="28"/>
          <w:szCs w:val="28"/>
        </w:rPr>
        <w:t xml:space="preserve"> – </w:t>
      </w:r>
      <w:r w:rsidRPr="0002700C">
        <w:rPr>
          <w:rFonts w:ascii="Times New Roman" w:hAnsi="Times New Roman" w:cs="Times New Roman"/>
          <w:sz w:val="28"/>
          <w:szCs w:val="28"/>
        </w:rPr>
        <w:t>портретами письменників і митців, творами мистецтва, символами, фотографіями.</w:t>
      </w:r>
    </w:p>
    <w:p w:rsidR="007B42FD" w:rsidRPr="0002700C" w:rsidRDefault="007B42FD"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b/>
          <w:bCs/>
          <w:sz w:val="28"/>
          <w:szCs w:val="28"/>
          <w:bdr w:val="none" w:sz="0" w:space="0" w:color="auto" w:frame="1"/>
        </w:rPr>
        <w:t>Завданням учня</w:t>
      </w:r>
      <w:r w:rsidRPr="0002700C">
        <w:rPr>
          <w:rFonts w:ascii="Times New Roman" w:hAnsi="Times New Roman" w:cs="Times New Roman"/>
          <w:sz w:val="28"/>
          <w:szCs w:val="28"/>
        </w:rPr>
        <w:t> є розгадати зашифровані вчителем асоціативні зв’язки з певної теми і скласти зв’язну розповідь за ланцюгом зображень. Причому, ці зв’язки сенсів можуть бути як поверхневими, так і глибинними.</w:t>
      </w:r>
    </w:p>
    <w:p w:rsidR="00471D7E" w:rsidRPr="0002700C" w:rsidRDefault="00471D7E"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rPr>
        <w:t xml:space="preserve">Поділюся </w:t>
      </w:r>
      <w:r w:rsidRPr="0002700C">
        <w:rPr>
          <w:rStyle w:val="a6"/>
          <w:rFonts w:ascii="Times New Roman" w:hAnsi="Times New Roman" w:cs="Times New Roman"/>
          <w:sz w:val="28"/>
          <w:szCs w:val="28"/>
        </w:rPr>
        <w:t>іде</w:t>
      </w:r>
      <w:r w:rsidR="00E528D8" w:rsidRPr="0002700C">
        <w:rPr>
          <w:rStyle w:val="a6"/>
          <w:rFonts w:ascii="Times New Roman" w:hAnsi="Times New Roman" w:cs="Times New Roman"/>
          <w:sz w:val="28"/>
          <w:szCs w:val="28"/>
        </w:rPr>
        <w:t>ями</w:t>
      </w:r>
      <w:r w:rsidRPr="0002700C">
        <w:rPr>
          <w:rFonts w:ascii="Times New Roman" w:hAnsi="Times New Roman" w:cs="Times New Roman"/>
          <w:sz w:val="28"/>
          <w:szCs w:val="28"/>
        </w:rPr>
        <w:t xml:space="preserve">, як по-різному можна використовувати кроссенси на уроці </w:t>
      </w:r>
      <w:r w:rsidR="00E528D8" w:rsidRPr="0002700C">
        <w:rPr>
          <w:rFonts w:ascii="Times New Roman" w:hAnsi="Times New Roman" w:cs="Times New Roman"/>
          <w:sz w:val="28"/>
          <w:szCs w:val="28"/>
        </w:rPr>
        <w:t xml:space="preserve">зарубіжної </w:t>
      </w:r>
      <w:r w:rsidRPr="0002700C">
        <w:rPr>
          <w:rFonts w:ascii="Times New Roman" w:hAnsi="Times New Roman" w:cs="Times New Roman"/>
          <w:sz w:val="28"/>
          <w:szCs w:val="28"/>
        </w:rPr>
        <w:t>літератури.</w:t>
      </w:r>
    </w:p>
    <w:p w:rsidR="00471D7E"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1</w:t>
      </w:r>
      <w:r w:rsidR="00471D7E" w:rsidRPr="0002700C">
        <w:rPr>
          <w:rStyle w:val="a6"/>
          <w:rFonts w:ascii="Times New Roman" w:hAnsi="Times New Roman" w:cs="Times New Roman"/>
          <w:i/>
          <w:iCs/>
          <w:sz w:val="28"/>
          <w:szCs w:val="28"/>
        </w:rPr>
        <w:t xml:space="preserve">. </w:t>
      </w:r>
      <w:r w:rsidRPr="0002700C">
        <w:rPr>
          <w:rStyle w:val="a6"/>
          <w:rFonts w:ascii="Times New Roman" w:hAnsi="Times New Roman" w:cs="Times New Roman"/>
          <w:i/>
          <w:iCs/>
          <w:sz w:val="28"/>
          <w:szCs w:val="28"/>
        </w:rPr>
        <w:t>П</w:t>
      </w:r>
      <w:r w:rsidR="00471D7E" w:rsidRPr="0002700C">
        <w:rPr>
          <w:rStyle w:val="a6"/>
          <w:rFonts w:ascii="Times New Roman" w:hAnsi="Times New Roman" w:cs="Times New Roman"/>
          <w:i/>
          <w:iCs/>
          <w:sz w:val="28"/>
          <w:szCs w:val="28"/>
        </w:rPr>
        <w:t>резентація історико-культурної доби, літературного напряму.</w:t>
      </w:r>
    </w:p>
    <w:p w:rsidR="00471D7E" w:rsidRPr="0002700C" w:rsidRDefault="00471D7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Така головоломка містить найважливішу інформацію, що розкриває основні риси літературної епохи, напряму.</w:t>
      </w:r>
    </w:p>
    <w:p w:rsidR="00E528D8"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2. Біографія письменника.</w:t>
      </w:r>
    </w:p>
    <w:p w:rsidR="00E528D8" w:rsidRPr="0002700C" w:rsidRDefault="00E528D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Найбільш популярний вид кроссенсу, який можна побачити в Інтернеті, присвячений саме вивченню біографії автора. У центрі такої головоломки, як правило, портрет письменника, а в зображеннях навколо закодовані важливі факти життя і творчості.</w:t>
      </w:r>
    </w:p>
    <w:p w:rsidR="00E528D8"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3. Сюжет художнього твору.</w:t>
      </w:r>
    </w:p>
    <w:p w:rsidR="00E528D8" w:rsidRPr="0002700C" w:rsidRDefault="00E528D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Завдання для учнів: відтворити сюжет твору за пропонованими картинками. Повірте: піднятих рук учнів, хто бажає переказати книгу, буде утричі більше, ніж зазвичай.</w:t>
      </w:r>
    </w:p>
    <w:p w:rsidR="00690CB6" w:rsidRPr="0002700C" w:rsidRDefault="00690CB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Подаю приклад сюжетного кроссенсу до роману Е.Портер «Полліанна»:</w:t>
      </w:r>
    </w:p>
    <w:p w:rsidR="00690CB6" w:rsidRPr="0002700C" w:rsidRDefault="00690CB6"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3857625" cy="385762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3857625"/>
                    </a:xfrm>
                    <a:prstGeom prst="rect">
                      <a:avLst/>
                    </a:prstGeom>
                    <a:noFill/>
                    <a:ln>
                      <a:noFill/>
                    </a:ln>
                  </pic:spPr>
                </pic:pic>
              </a:graphicData>
            </a:graphic>
          </wp:inline>
        </w:drawing>
      </w:r>
    </w:p>
    <w:p w:rsidR="00690CB6" w:rsidRPr="0002700C" w:rsidRDefault="00690CB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Переходячи з одної картинки до іншої, діти мають пригадати</w:t>
      </w:r>
      <w:r w:rsidR="008E1A53" w:rsidRPr="0002700C">
        <w:rPr>
          <w:rFonts w:ascii="Times New Roman" w:hAnsi="Times New Roman" w:cs="Times New Roman"/>
          <w:sz w:val="28"/>
          <w:szCs w:val="28"/>
        </w:rPr>
        <w:t xml:space="preserve"> позитив і доброзичливість самої героїні,</w:t>
      </w:r>
      <w:r w:rsidRPr="0002700C">
        <w:rPr>
          <w:rFonts w:ascii="Times New Roman" w:hAnsi="Times New Roman" w:cs="Times New Roman"/>
          <w:sz w:val="28"/>
          <w:szCs w:val="28"/>
        </w:rPr>
        <w:t xml:space="preserve"> гру в радість</w:t>
      </w:r>
      <w:r w:rsidR="008E1A53" w:rsidRPr="0002700C">
        <w:rPr>
          <w:rFonts w:ascii="Times New Roman" w:hAnsi="Times New Roman" w:cs="Times New Roman"/>
          <w:sz w:val="28"/>
          <w:szCs w:val="28"/>
        </w:rPr>
        <w:t>;</w:t>
      </w:r>
      <w:r w:rsidRPr="0002700C">
        <w:rPr>
          <w:rFonts w:ascii="Times New Roman" w:hAnsi="Times New Roman" w:cs="Times New Roman"/>
          <w:sz w:val="28"/>
          <w:szCs w:val="28"/>
        </w:rPr>
        <w:t xml:space="preserve"> </w:t>
      </w:r>
      <w:r w:rsidR="008E1A53" w:rsidRPr="0002700C">
        <w:rPr>
          <w:rFonts w:ascii="Times New Roman" w:hAnsi="Times New Roman" w:cs="Times New Roman"/>
          <w:sz w:val="28"/>
          <w:szCs w:val="28"/>
        </w:rPr>
        <w:t>Святе Письмо, в якому більше 800 разів згадується слово «радість» (про що розповідав дівчинці її батько-</w:t>
      </w:r>
      <w:r w:rsidR="008E1A53" w:rsidRPr="0002700C">
        <w:rPr>
          <w:rFonts w:ascii="Times New Roman" w:hAnsi="Times New Roman" w:cs="Times New Roman"/>
          <w:sz w:val="28"/>
          <w:szCs w:val="28"/>
        </w:rPr>
        <w:lastRenderedPageBreak/>
        <w:t xml:space="preserve">священник); горище, де поселила Полліанну тітка Поллі; те, що дівчина стала для мешканців Белдінгсвілля справжнім янголом, завдяки їй всі подружилися; а ще Полліанну називали «веселковою дівчинкою»; як у фіналі героїня отримала милиці і майже не зламалася духом. </w:t>
      </w:r>
    </w:p>
    <w:p w:rsidR="00DB76D6"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4</w:t>
      </w:r>
      <w:r w:rsidR="00DB76D6" w:rsidRPr="0002700C">
        <w:rPr>
          <w:rStyle w:val="a6"/>
          <w:rFonts w:ascii="Times New Roman" w:hAnsi="Times New Roman" w:cs="Times New Roman"/>
          <w:i/>
          <w:iCs/>
          <w:sz w:val="28"/>
          <w:szCs w:val="28"/>
        </w:rPr>
        <w:t xml:space="preserve">. </w:t>
      </w:r>
      <w:r w:rsidRPr="0002700C">
        <w:rPr>
          <w:rStyle w:val="a6"/>
          <w:rFonts w:ascii="Times New Roman" w:hAnsi="Times New Roman" w:cs="Times New Roman"/>
          <w:i/>
          <w:iCs/>
          <w:sz w:val="28"/>
          <w:szCs w:val="28"/>
        </w:rPr>
        <w:t>В</w:t>
      </w:r>
      <w:r w:rsidR="00DB76D6" w:rsidRPr="0002700C">
        <w:rPr>
          <w:rStyle w:val="a6"/>
          <w:rFonts w:ascii="Times New Roman" w:hAnsi="Times New Roman" w:cs="Times New Roman"/>
          <w:i/>
          <w:iCs/>
          <w:sz w:val="28"/>
          <w:szCs w:val="28"/>
        </w:rPr>
        <w:t>ивчення особливостей жанру.</w:t>
      </w:r>
    </w:p>
    <w:p w:rsidR="00DB76D6" w:rsidRPr="0002700C" w:rsidRDefault="00DB76D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Літературні жанри – одна з найскладніших тем у шкільному курсі вивчення літератури. Викладати теорію літератури по-старому вже не можна. Як варіант – запропонуйте учням асоціативну головоломку, присвячену особливостям того чи іншого жанру (роду), розгадувати яку цікаво і захопливо.</w:t>
      </w:r>
    </w:p>
    <w:p w:rsidR="00DB76D6"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5</w:t>
      </w:r>
      <w:r w:rsidR="00DB76D6" w:rsidRPr="0002700C">
        <w:rPr>
          <w:rStyle w:val="a6"/>
          <w:rFonts w:ascii="Times New Roman" w:hAnsi="Times New Roman" w:cs="Times New Roman"/>
          <w:i/>
          <w:iCs/>
          <w:sz w:val="28"/>
          <w:szCs w:val="28"/>
        </w:rPr>
        <w:t>. Кроссенс – характеристика персонажа.</w:t>
      </w:r>
    </w:p>
    <w:p w:rsidR="00DB76D6" w:rsidRPr="0002700C" w:rsidRDefault="00DB76D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Яскраво, наочно і легко аналізувати образ головного героя твору за картинками, що пов’язані між собою сенсами.</w:t>
      </w:r>
    </w:p>
    <w:p w:rsidR="00690CB6" w:rsidRPr="0002700C" w:rsidRDefault="00690CB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Нижче подається кроссенс до </w:t>
      </w:r>
      <w:r w:rsidR="003C742B" w:rsidRPr="0002700C">
        <w:rPr>
          <w:rFonts w:ascii="Times New Roman" w:hAnsi="Times New Roman" w:cs="Times New Roman"/>
          <w:sz w:val="28"/>
          <w:szCs w:val="28"/>
        </w:rPr>
        <w:t>характеристики</w:t>
      </w:r>
      <w:r w:rsidRPr="0002700C">
        <w:rPr>
          <w:rFonts w:ascii="Times New Roman" w:hAnsi="Times New Roman" w:cs="Times New Roman"/>
          <w:sz w:val="28"/>
          <w:szCs w:val="28"/>
        </w:rPr>
        <w:t xml:space="preserve"> образу Дон Кіхота. Учні побачать якості лицаря, дух пригод і подорожей, боротьбу за ідеали, культ прекрасної дами, філософське наповнення думок, світ ілюзій головного персонажа твору Сервантеса.</w:t>
      </w:r>
    </w:p>
    <w:p w:rsidR="00994EE9" w:rsidRPr="0002700C" w:rsidRDefault="00994EE9"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3728085" cy="3728085"/>
            <wp:effectExtent l="0" t="0" r="5715"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8085" cy="3728085"/>
                    </a:xfrm>
                    <a:prstGeom prst="rect">
                      <a:avLst/>
                    </a:prstGeom>
                    <a:noFill/>
                    <a:ln>
                      <a:noFill/>
                    </a:ln>
                  </pic:spPr>
                </pic:pic>
              </a:graphicData>
            </a:graphic>
          </wp:inline>
        </w:drawing>
      </w:r>
    </w:p>
    <w:p w:rsidR="00994EE9" w:rsidRPr="0002700C" w:rsidRDefault="00994EE9" w:rsidP="0002700C">
      <w:pPr>
        <w:pStyle w:val="a3"/>
        <w:ind w:firstLine="709"/>
        <w:jc w:val="both"/>
        <w:rPr>
          <w:rStyle w:val="a6"/>
          <w:rFonts w:ascii="Times New Roman" w:hAnsi="Times New Roman" w:cs="Times New Roman"/>
          <w:b w:val="0"/>
          <w:bCs w:val="0"/>
          <w:sz w:val="28"/>
          <w:szCs w:val="28"/>
        </w:rPr>
      </w:pPr>
    </w:p>
    <w:p w:rsidR="00DB76D6"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6</w:t>
      </w:r>
      <w:r w:rsidR="00DB76D6" w:rsidRPr="0002700C">
        <w:rPr>
          <w:rStyle w:val="a6"/>
          <w:rFonts w:ascii="Times New Roman" w:hAnsi="Times New Roman" w:cs="Times New Roman"/>
          <w:i/>
          <w:iCs/>
          <w:sz w:val="28"/>
          <w:szCs w:val="28"/>
        </w:rPr>
        <w:t xml:space="preserve">. </w:t>
      </w:r>
      <w:r w:rsidRPr="0002700C">
        <w:rPr>
          <w:rStyle w:val="a6"/>
          <w:rFonts w:ascii="Times New Roman" w:hAnsi="Times New Roman" w:cs="Times New Roman"/>
          <w:i/>
          <w:iCs/>
          <w:sz w:val="28"/>
          <w:szCs w:val="28"/>
        </w:rPr>
        <w:t>А</w:t>
      </w:r>
      <w:r w:rsidR="00DB76D6" w:rsidRPr="0002700C">
        <w:rPr>
          <w:rStyle w:val="a6"/>
          <w:rFonts w:ascii="Times New Roman" w:hAnsi="Times New Roman" w:cs="Times New Roman"/>
          <w:i/>
          <w:iCs/>
          <w:sz w:val="28"/>
          <w:szCs w:val="28"/>
        </w:rPr>
        <w:t xml:space="preserve">наліз </w:t>
      </w:r>
      <w:r w:rsidRPr="0002700C">
        <w:rPr>
          <w:rStyle w:val="a6"/>
          <w:rFonts w:ascii="Times New Roman" w:hAnsi="Times New Roman" w:cs="Times New Roman"/>
          <w:i/>
          <w:iCs/>
          <w:sz w:val="28"/>
          <w:szCs w:val="28"/>
        </w:rPr>
        <w:t>проблематики</w:t>
      </w:r>
      <w:r w:rsidR="00DB76D6" w:rsidRPr="0002700C">
        <w:rPr>
          <w:rStyle w:val="a6"/>
          <w:rFonts w:ascii="Times New Roman" w:hAnsi="Times New Roman" w:cs="Times New Roman"/>
          <w:i/>
          <w:iCs/>
          <w:sz w:val="28"/>
          <w:szCs w:val="28"/>
        </w:rPr>
        <w:t xml:space="preserve"> твору.</w:t>
      </w:r>
    </w:p>
    <w:p w:rsidR="00DB76D6" w:rsidRPr="0002700C" w:rsidRDefault="00E528D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А</w:t>
      </w:r>
      <w:r w:rsidR="00DB76D6" w:rsidRPr="0002700C">
        <w:rPr>
          <w:rFonts w:ascii="Times New Roman" w:hAnsi="Times New Roman" w:cs="Times New Roman"/>
          <w:sz w:val="28"/>
          <w:szCs w:val="28"/>
        </w:rPr>
        <w:t>налізувати проблематику твору наші діти не люблять. На допомогу прийде кроссенс, де конкретно, чітко і в зрозумілих образах-символах представлені основні проблеми книги.   </w:t>
      </w:r>
    </w:p>
    <w:p w:rsidR="00DB76D6" w:rsidRPr="0002700C" w:rsidRDefault="00E528D8" w:rsidP="0002700C">
      <w:pPr>
        <w:pStyle w:val="a3"/>
        <w:ind w:firstLine="709"/>
        <w:jc w:val="both"/>
        <w:rPr>
          <w:rFonts w:ascii="Times New Roman" w:hAnsi="Times New Roman" w:cs="Times New Roman"/>
          <w:i/>
          <w:iCs/>
          <w:sz w:val="28"/>
          <w:szCs w:val="28"/>
          <w:lang w:eastAsia="uk-UA"/>
        </w:rPr>
      </w:pPr>
      <w:r w:rsidRPr="0002700C">
        <w:rPr>
          <w:rStyle w:val="a6"/>
          <w:rFonts w:ascii="Times New Roman" w:hAnsi="Times New Roman" w:cs="Times New Roman"/>
          <w:i/>
          <w:iCs/>
          <w:sz w:val="28"/>
          <w:szCs w:val="28"/>
        </w:rPr>
        <w:t>7</w:t>
      </w:r>
      <w:r w:rsidR="00DB76D6" w:rsidRPr="0002700C">
        <w:rPr>
          <w:rStyle w:val="a6"/>
          <w:rFonts w:ascii="Times New Roman" w:hAnsi="Times New Roman" w:cs="Times New Roman"/>
          <w:i/>
          <w:iCs/>
          <w:sz w:val="28"/>
          <w:szCs w:val="28"/>
        </w:rPr>
        <w:t xml:space="preserve">. </w:t>
      </w:r>
      <w:r w:rsidRPr="0002700C">
        <w:rPr>
          <w:rStyle w:val="a6"/>
          <w:rFonts w:ascii="Times New Roman" w:hAnsi="Times New Roman" w:cs="Times New Roman"/>
          <w:i/>
          <w:iCs/>
          <w:sz w:val="28"/>
          <w:szCs w:val="28"/>
        </w:rPr>
        <w:t>Осмислення символів художнього тексту.</w:t>
      </w:r>
    </w:p>
    <w:p w:rsidR="00DB76D6" w:rsidRPr="0002700C" w:rsidRDefault="00DB76D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Є твори, в яких увагу зосереджено навколо одного поняття, філософської категорії, почуття. Осмислити ці поняття з різних боків, розкрити усі відтінки значень, смислів допоможе асоціативна головоломка. Приміром:</w:t>
      </w:r>
    </w:p>
    <w:p w:rsidR="00DB76D6" w:rsidRPr="0002700C" w:rsidRDefault="00DB76D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«Радість – це… (за романом Е.Портер «Полліанна»)»;</w:t>
      </w:r>
    </w:p>
    <w:p w:rsidR="00DB76D6" w:rsidRPr="0002700C" w:rsidRDefault="00DB76D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«Слово – це…»;</w:t>
      </w:r>
    </w:p>
    <w:p w:rsidR="00DB76D6" w:rsidRPr="0002700C" w:rsidRDefault="00DB76D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«Книга – це…».</w:t>
      </w:r>
    </w:p>
    <w:p w:rsidR="00690CB6" w:rsidRPr="0002700C" w:rsidRDefault="00690CB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Нижче – приклад кроссенсу на тему «здоров’я»:</w:t>
      </w:r>
    </w:p>
    <w:p w:rsidR="00690CB6" w:rsidRPr="0002700C" w:rsidRDefault="00690CB6" w:rsidP="005D1EB9">
      <w:pPr>
        <w:pStyle w:val="a3"/>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3842385" cy="3842385"/>
            <wp:effectExtent l="0" t="0" r="5715"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2385" cy="3842385"/>
                    </a:xfrm>
                    <a:prstGeom prst="rect">
                      <a:avLst/>
                    </a:prstGeom>
                    <a:noFill/>
                    <a:ln>
                      <a:noFill/>
                    </a:ln>
                  </pic:spPr>
                </pic:pic>
              </a:graphicData>
            </a:graphic>
          </wp:inline>
        </w:drawing>
      </w:r>
    </w:p>
    <w:p w:rsidR="002B1BEB" w:rsidRPr="0002700C" w:rsidRDefault="007B42FD" w:rsidP="0002700C">
      <w:pPr>
        <w:pStyle w:val="a3"/>
        <w:ind w:firstLine="709"/>
        <w:jc w:val="both"/>
        <w:rPr>
          <w:rFonts w:ascii="Times New Roman" w:hAnsi="Times New Roman" w:cs="Times New Roman"/>
          <w:sz w:val="28"/>
          <w:szCs w:val="28"/>
        </w:rPr>
      </w:pPr>
      <w:r w:rsidRPr="0002700C">
        <w:rPr>
          <w:rStyle w:val="a6"/>
          <w:rFonts w:ascii="Times New Roman" w:hAnsi="Times New Roman" w:cs="Times New Roman"/>
          <w:b w:val="0"/>
          <w:bCs w:val="0"/>
          <w:sz w:val="28"/>
          <w:szCs w:val="28"/>
          <w:shd w:val="clear" w:color="auto" w:fill="FFFFFF"/>
        </w:rPr>
        <w:t>Перевага</w:t>
      </w:r>
      <w:r w:rsidRPr="0002700C">
        <w:rPr>
          <w:rFonts w:ascii="Times New Roman" w:hAnsi="Times New Roman" w:cs="Times New Roman"/>
          <w:b/>
          <w:bCs/>
          <w:sz w:val="28"/>
          <w:szCs w:val="28"/>
          <w:shd w:val="clear" w:color="auto" w:fill="FFFFFF"/>
        </w:rPr>
        <w:t> </w:t>
      </w:r>
      <w:r w:rsidRPr="0002700C">
        <w:rPr>
          <w:rStyle w:val="a6"/>
          <w:rFonts w:ascii="Times New Roman" w:hAnsi="Times New Roman" w:cs="Times New Roman"/>
          <w:b w:val="0"/>
          <w:bCs w:val="0"/>
          <w:sz w:val="28"/>
          <w:szCs w:val="28"/>
          <w:shd w:val="clear" w:color="auto" w:fill="FFFFFF"/>
        </w:rPr>
        <w:t>кроссенсу</w:t>
      </w:r>
      <w:r w:rsidRPr="0002700C">
        <w:rPr>
          <w:rFonts w:ascii="Times New Roman" w:hAnsi="Times New Roman" w:cs="Times New Roman"/>
          <w:b/>
          <w:bCs/>
          <w:sz w:val="28"/>
          <w:szCs w:val="28"/>
          <w:shd w:val="clear" w:color="auto" w:fill="FFFFFF"/>
        </w:rPr>
        <w:t> </w:t>
      </w:r>
      <w:r w:rsidRPr="0002700C">
        <w:rPr>
          <w:rStyle w:val="a6"/>
          <w:rFonts w:ascii="Times New Roman" w:hAnsi="Times New Roman" w:cs="Times New Roman"/>
          <w:b w:val="0"/>
          <w:bCs w:val="0"/>
          <w:sz w:val="28"/>
          <w:szCs w:val="28"/>
          <w:shd w:val="clear" w:color="auto" w:fill="FFFFFF"/>
        </w:rPr>
        <w:t>як форми роботи</w:t>
      </w:r>
      <w:r w:rsidRPr="0002700C">
        <w:rPr>
          <w:rFonts w:ascii="Times New Roman" w:hAnsi="Times New Roman" w:cs="Times New Roman"/>
          <w:sz w:val="28"/>
          <w:szCs w:val="28"/>
          <w:shd w:val="clear" w:color="auto" w:fill="FFFFFF"/>
        </w:rPr>
        <w:t> – це поєднання на одному уроці логіки та інтуїції, а також розвиток креативності, уяви, мовлення.</w:t>
      </w:r>
    </w:p>
    <w:p w:rsidR="003D36AC" w:rsidRPr="0002700C" w:rsidRDefault="007B42FD"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shd w:val="clear" w:color="auto" w:fill="FFFFFF"/>
        </w:rPr>
        <w:t>Вигадувати кроссенси – одне задоволення</w:t>
      </w:r>
      <w:r w:rsidR="00E528D8" w:rsidRPr="0002700C">
        <w:rPr>
          <w:rFonts w:ascii="Times New Roman" w:hAnsi="Times New Roman" w:cs="Times New Roman"/>
          <w:sz w:val="28"/>
          <w:szCs w:val="28"/>
          <w:shd w:val="clear" w:color="auto" w:fill="FFFFFF"/>
        </w:rPr>
        <w:t>.</w:t>
      </w:r>
      <w:r w:rsidRPr="0002700C">
        <w:rPr>
          <w:rFonts w:ascii="Times New Roman" w:hAnsi="Times New Roman" w:cs="Times New Roman"/>
          <w:sz w:val="28"/>
          <w:szCs w:val="28"/>
          <w:shd w:val="clear" w:color="auto" w:fill="FFFFFF"/>
        </w:rPr>
        <w:t xml:space="preserve"> Адже це можливість створювати свої унікальні образи, наповнені сенсом.</w:t>
      </w:r>
    </w:p>
    <w:p w:rsidR="007B42FD" w:rsidRPr="0002700C" w:rsidRDefault="007B42FD"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2.9. Емодзі</w:t>
      </w:r>
    </w:p>
    <w:p w:rsidR="000F570A" w:rsidRPr="0002700C" w:rsidRDefault="00260CC8"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Ідея використовувати на уроках літератури тексти, створені мовою </w:t>
      </w:r>
      <w:r w:rsidRPr="0002700C">
        <w:rPr>
          <w:rFonts w:ascii="Times New Roman" w:hAnsi="Times New Roman" w:cs="Times New Roman"/>
          <w:b/>
          <w:bCs/>
          <w:sz w:val="28"/>
          <w:szCs w:val="28"/>
          <w:lang w:eastAsia="uk-UA"/>
        </w:rPr>
        <w:t>емодзі</w:t>
      </w:r>
      <w:r w:rsidRPr="0002700C">
        <w:rPr>
          <w:rFonts w:ascii="Times New Roman" w:hAnsi="Times New Roman" w:cs="Times New Roman"/>
          <w:sz w:val="28"/>
          <w:szCs w:val="28"/>
          <w:lang w:eastAsia="uk-UA"/>
        </w:rPr>
        <w:t xml:space="preserve"> </w:t>
      </w:r>
      <w:r w:rsidR="008B0660" w:rsidRPr="0002700C">
        <w:rPr>
          <w:rFonts w:ascii="Times New Roman" w:hAnsi="Times New Roman" w:cs="Times New Roman"/>
          <w:sz w:val="28"/>
          <w:szCs w:val="28"/>
          <w:lang w:eastAsia="uk-UA"/>
        </w:rPr>
        <w:t xml:space="preserve">(це відомі </w:t>
      </w:r>
      <w:r w:rsidRPr="0002700C">
        <w:rPr>
          <w:rFonts w:ascii="Times New Roman" w:hAnsi="Times New Roman" w:cs="Times New Roman"/>
          <w:sz w:val="28"/>
          <w:szCs w:val="28"/>
          <w:lang w:eastAsia="uk-UA"/>
        </w:rPr>
        <w:t>піктограм</w:t>
      </w:r>
      <w:r w:rsidR="008B0660" w:rsidRPr="0002700C">
        <w:rPr>
          <w:rFonts w:ascii="Times New Roman" w:hAnsi="Times New Roman" w:cs="Times New Roman"/>
          <w:sz w:val="28"/>
          <w:szCs w:val="28"/>
          <w:lang w:eastAsia="uk-UA"/>
        </w:rPr>
        <w:t>и</w:t>
      </w:r>
      <w:r w:rsidRPr="0002700C">
        <w:rPr>
          <w:rFonts w:ascii="Times New Roman" w:hAnsi="Times New Roman" w:cs="Times New Roman"/>
          <w:sz w:val="28"/>
          <w:szCs w:val="28"/>
          <w:lang w:eastAsia="uk-UA"/>
        </w:rPr>
        <w:t xml:space="preserve"> з месенджерів</w:t>
      </w:r>
      <w:r w:rsidR="008B0660" w:rsidRPr="0002700C">
        <w:rPr>
          <w:rFonts w:ascii="Times New Roman" w:hAnsi="Times New Roman" w:cs="Times New Roman"/>
          <w:sz w:val="28"/>
          <w:szCs w:val="28"/>
          <w:lang w:eastAsia="uk-UA"/>
        </w:rPr>
        <w:t>)</w:t>
      </w:r>
      <w:r w:rsidRPr="0002700C">
        <w:rPr>
          <w:rFonts w:ascii="Times New Roman" w:hAnsi="Times New Roman" w:cs="Times New Roman"/>
          <w:sz w:val="28"/>
          <w:szCs w:val="28"/>
          <w:lang w:eastAsia="uk-UA"/>
        </w:rPr>
        <w:t xml:space="preserve"> </w:t>
      </w:r>
      <w:r w:rsidR="00144472" w:rsidRPr="0002700C">
        <w:rPr>
          <w:rFonts w:ascii="Times New Roman" w:hAnsi="Times New Roman" w:cs="Times New Roman"/>
          <w:sz w:val="28"/>
          <w:szCs w:val="28"/>
          <w:lang w:eastAsia="uk-UA"/>
        </w:rPr>
        <w:t>– народилася</w:t>
      </w:r>
      <w:r w:rsidR="000F570A" w:rsidRPr="0002700C">
        <w:rPr>
          <w:rFonts w:ascii="Times New Roman" w:hAnsi="Times New Roman" w:cs="Times New Roman"/>
          <w:sz w:val="28"/>
          <w:szCs w:val="28"/>
          <w:lang w:eastAsia="uk-UA"/>
        </w:rPr>
        <w:t>, коли ми</w:t>
      </w:r>
      <w:r w:rsidR="00144472" w:rsidRPr="0002700C">
        <w:rPr>
          <w:rFonts w:ascii="Times New Roman" w:hAnsi="Times New Roman" w:cs="Times New Roman"/>
          <w:sz w:val="28"/>
          <w:szCs w:val="28"/>
          <w:lang w:eastAsia="uk-UA"/>
        </w:rPr>
        <w:t xml:space="preserve"> з учнями</w:t>
      </w:r>
      <w:r w:rsidR="000F570A" w:rsidRPr="0002700C">
        <w:rPr>
          <w:rFonts w:ascii="Times New Roman" w:hAnsi="Times New Roman" w:cs="Times New Roman"/>
          <w:sz w:val="28"/>
          <w:szCs w:val="28"/>
          <w:lang w:eastAsia="uk-UA"/>
        </w:rPr>
        <w:t xml:space="preserve"> </w:t>
      </w:r>
      <w:r w:rsidR="00144472" w:rsidRPr="0002700C">
        <w:rPr>
          <w:rFonts w:ascii="Times New Roman" w:hAnsi="Times New Roman" w:cs="Times New Roman"/>
          <w:sz w:val="28"/>
          <w:szCs w:val="28"/>
          <w:lang w:eastAsia="uk-UA"/>
        </w:rPr>
        <w:t xml:space="preserve">в </w:t>
      </w:r>
      <w:r w:rsidR="000F570A" w:rsidRPr="0002700C">
        <w:rPr>
          <w:rFonts w:ascii="Times New Roman" w:hAnsi="Times New Roman" w:cs="Times New Roman"/>
          <w:sz w:val="28"/>
          <w:szCs w:val="28"/>
          <w:lang w:eastAsia="uk-UA"/>
        </w:rPr>
        <w:t xml:space="preserve">5-му класі </w:t>
      </w:r>
      <w:r w:rsidR="00144472" w:rsidRPr="0002700C">
        <w:rPr>
          <w:rFonts w:ascii="Times New Roman" w:hAnsi="Times New Roman" w:cs="Times New Roman"/>
          <w:sz w:val="28"/>
          <w:szCs w:val="28"/>
          <w:lang w:eastAsia="uk-UA"/>
        </w:rPr>
        <w:t>вивчали казки народів світу</w:t>
      </w:r>
      <w:r w:rsidR="000F570A" w:rsidRPr="0002700C">
        <w:rPr>
          <w:rFonts w:ascii="Times New Roman" w:hAnsi="Times New Roman" w:cs="Times New Roman"/>
          <w:sz w:val="28"/>
          <w:szCs w:val="28"/>
          <w:lang w:eastAsia="uk-UA"/>
        </w:rPr>
        <w:t>.</w:t>
      </w:r>
    </w:p>
    <w:p w:rsidR="008B0660" w:rsidRPr="0002700C" w:rsidRDefault="000F570A"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Початок</w:t>
      </w:r>
      <w:r w:rsidR="00144472" w:rsidRPr="0002700C">
        <w:rPr>
          <w:rFonts w:ascii="Times New Roman" w:hAnsi="Times New Roman" w:cs="Times New Roman"/>
          <w:sz w:val="28"/>
          <w:szCs w:val="28"/>
          <w:lang w:eastAsia="uk-UA"/>
        </w:rPr>
        <w:t xml:space="preserve"> аналізу</w:t>
      </w:r>
      <w:r w:rsidRPr="0002700C">
        <w:rPr>
          <w:rFonts w:ascii="Times New Roman" w:hAnsi="Times New Roman" w:cs="Times New Roman"/>
          <w:sz w:val="28"/>
          <w:szCs w:val="28"/>
          <w:lang w:eastAsia="uk-UA"/>
        </w:rPr>
        <w:t xml:space="preserve"> – робота із сюжетом. Одне із завдань, яке </w:t>
      </w:r>
      <w:r w:rsidR="00144472" w:rsidRPr="0002700C">
        <w:rPr>
          <w:rFonts w:ascii="Times New Roman" w:hAnsi="Times New Roman" w:cs="Times New Roman"/>
          <w:sz w:val="28"/>
          <w:szCs w:val="28"/>
          <w:lang w:eastAsia="uk-UA"/>
        </w:rPr>
        <w:t>пропонується програмою,</w:t>
      </w:r>
      <w:r w:rsidRPr="0002700C">
        <w:rPr>
          <w:rFonts w:ascii="Times New Roman" w:hAnsi="Times New Roman" w:cs="Times New Roman"/>
          <w:sz w:val="28"/>
          <w:szCs w:val="28"/>
          <w:lang w:eastAsia="uk-UA"/>
        </w:rPr>
        <w:t xml:space="preserve"> – це завдання на переказ сюжету.</w:t>
      </w:r>
      <w:r w:rsidR="00144472" w:rsidRPr="0002700C">
        <w:rPr>
          <w:rFonts w:ascii="Times New Roman" w:hAnsi="Times New Roman" w:cs="Times New Roman"/>
          <w:sz w:val="28"/>
          <w:szCs w:val="28"/>
          <w:lang w:eastAsia="uk-UA"/>
        </w:rPr>
        <w:t xml:space="preserve"> </w:t>
      </w:r>
      <w:r w:rsidRPr="0002700C">
        <w:rPr>
          <w:rFonts w:ascii="Times New Roman" w:hAnsi="Times New Roman" w:cs="Times New Roman"/>
          <w:sz w:val="28"/>
          <w:szCs w:val="28"/>
          <w:lang w:eastAsia="uk-UA"/>
        </w:rPr>
        <w:t xml:space="preserve">І в цей момент я </w:t>
      </w:r>
      <w:r w:rsidR="00144472" w:rsidRPr="0002700C">
        <w:rPr>
          <w:rFonts w:ascii="Times New Roman" w:hAnsi="Times New Roman" w:cs="Times New Roman"/>
          <w:sz w:val="28"/>
          <w:szCs w:val="28"/>
          <w:lang w:eastAsia="uk-UA"/>
        </w:rPr>
        <w:t>зрозуміла</w:t>
      </w:r>
      <w:r w:rsidRPr="0002700C">
        <w:rPr>
          <w:rFonts w:ascii="Times New Roman" w:hAnsi="Times New Roman" w:cs="Times New Roman"/>
          <w:sz w:val="28"/>
          <w:szCs w:val="28"/>
          <w:lang w:eastAsia="uk-UA"/>
        </w:rPr>
        <w:t>: якщо  скажу</w:t>
      </w:r>
      <w:r w:rsidR="00144472" w:rsidRPr="0002700C">
        <w:rPr>
          <w:rFonts w:ascii="Times New Roman" w:hAnsi="Times New Roman" w:cs="Times New Roman"/>
          <w:sz w:val="28"/>
          <w:szCs w:val="28"/>
          <w:lang w:eastAsia="uk-UA"/>
        </w:rPr>
        <w:t xml:space="preserve"> дітям:</w:t>
      </w:r>
      <w:r w:rsidRPr="0002700C">
        <w:rPr>
          <w:rFonts w:ascii="Times New Roman" w:hAnsi="Times New Roman" w:cs="Times New Roman"/>
          <w:sz w:val="28"/>
          <w:szCs w:val="28"/>
          <w:lang w:eastAsia="uk-UA"/>
        </w:rPr>
        <w:t xml:space="preserve"> «Перекажіть сюжет» - я</w:t>
      </w:r>
      <w:r w:rsidR="00144472" w:rsidRPr="0002700C">
        <w:rPr>
          <w:rFonts w:ascii="Times New Roman" w:hAnsi="Times New Roman" w:cs="Times New Roman"/>
          <w:sz w:val="28"/>
          <w:szCs w:val="28"/>
          <w:lang w:eastAsia="uk-UA"/>
        </w:rPr>
        <w:t>, скоріше за все, побачу</w:t>
      </w:r>
      <w:r w:rsidRPr="0002700C">
        <w:rPr>
          <w:rFonts w:ascii="Times New Roman" w:hAnsi="Times New Roman" w:cs="Times New Roman"/>
          <w:sz w:val="28"/>
          <w:szCs w:val="28"/>
          <w:lang w:eastAsia="uk-UA"/>
        </w:rPr>
        <w:t xml:space="preserve"> вираз неймовірної нудьги на обличчі. Одночасно з цим розумію важливість завдання переказу сюжету: це виділення ключових епізодів, це вміння упаковувати інформацію та побудувати її логічно, і не забути нічого із сюжету тексту. Ми з 5</w:t>
      </w:r>
      <w:r w:rsidR="008B0660" w:rsidRPr="0002700C">
        <w:rPr>
          <w:rFonts w:ascii="Times New Roman" w:hAnsi="Times New Roman" w:cs="Times New Roman"/>
          <w:sz w:val="28"/>
          <w:szCs w:val="28"/>
          <w:lang w:eastAsia="uk-UA"/>
        </w:rPr>
        <w:t>-го</w:t>
      </w:r>
      <w:r w:rsidRPr="0002700C">
        <w:rPr>
          <w:rFonts w:ascii="Times New Roman" w:hAnsi="Times New Roman" w:cs="Times New Roman"/>
          <w:sz w:val="28"/>
          <w:szCs w:val="28"/>
          <w:lang w:eastAsia="uk-UA"/>
        </w:rPr>
        <w:t xml:space="preserve"> класу привчаємо дітей до того, що в тексті немає нічого неваж</w:t>
      </w:r>
      <w:r w:rsidR="008B0660" w:rsidRPr="0002700C">
        <w:rPr>
          <w:rFonts w:ascii="Times New Roman" w:hAnsi="Times New Roman" w:cs="Times New Roman"/>
          <w:sz w:val="28"/>
          <w:szCs w:val="28"/>
          <w:lang w:eastAsia="uk-UA"/>
        </w:rPr>
        <w:t>лив</w:t>
      </w:r>
      <w:r w:rsidRPr="0002700C">
        <w:rPr>
          <w:rFonts w:ascii="Times New Roman" w:hAnsi="Times New Roman" w:cs="Times New Roman"/>
          <w:sz w:val="28"/>
          <w:szCs w:val="28"/>
          <w:lang w:eastAsia="uk-UA"/>
        </w:rPr>
        <w:t>ого, нічого незначущого.</w:t>
      </w:r>
      <w:r w:rsidR="008B0660" w:rsidRPr="0002700C">
        <w:rPr>
          <w:rFonts w:ascii="Times New Roman" w:hAnsi="Times New Roman" w:cs="Times New Roman"/>
          <w:sz w:val="28"/>
          <w:szCs w:val="28"/>
          <w:lang w:eastAsia="uk-UA"/>
        </w:rPr>
        <w:t xml:space="preserve"> </w:t>
      </w:r>
    </w:p>
    <w:p w:rsidR="008B0660" w:rsidRPr="0002700C" w:rsidRDefault="008B066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От я і запропонувала дітям: прислати мені на Вайбер переказ китайської казки «Пензлик Маляна» з використанням емодзі і смайликів. 100% учнів виконали завдання. Мало того, вони просили, аби їм на кожному уроці пропонувалося подібне завдання.</w:t>
      </w: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b/>
          <w:bCs/>
          <w:sz w:val="28"/>
          <w:szCs w:val="28"/>
          <w:lang w:eastAsia="uk-UA"/>
        </w:rPr>
        <w:t>Емодзі (emoji)</w:t>
      </w:r>
      <w:r w:rsidRPr="0002700C">
        <w:rPr>
          <w:rFonts w:ascii="Times New Roman" w:hAnsi="Times New Roman" w:cs="Times New Roman"/>
          <w:sz w:val="28"/>
          <w:szCs w:val="28"/>
          <w:lang w:eastAsia="uk-UA"/>
        </w:rPr>
        <w:t> – особлива мова піктограм і смайлів, що широко використовуються в електронних повідомленнях і на сторінках сайтів.</w:t>
      </w: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lastRenderedPageBreak/>
        <w:t>Основне призначення цих знаків – спростити зміст повідомлення, надати вашому тексту емоційності, яскравості, образності.</w:t>
      </w: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Емодзі можна назвати новою писемністю цифрової епохи.</w:t>
      </w: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Уперше набір символів емодзі був створений у 1995 році японцем Сігетака Куріта. А вже у 2015 році Оксфордський словник назвав поняття «емодзі» словом року.</w:t>
      </w: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Це дуже цікаве комунікативне явище з різноманітними функціями. Частково піктограми емодзі виконують роль знаків пунктуації, частково – міміки та інтонації. Вони активно взаємодіють із текстом: витісняють крапку і кому, вбудовуються за певними правилами усередину речення або завершують фразу. Веселі піктограми компенсують формальність письмового повідомлення, емоційно розфарбовують ваш текст.</w:t>
      </w:r>
    </w:p>
    <w:p w:rsidR="009535B0" w:rsidRPr="0002700C" w:rsidRDefault="009535B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Пошукавши досвід використання текстів емодзі колегами-педагогами, я почала зашифровувати до уроків назви художніх творів, що ми вивчаємо. Такий початок уроку мотивує дітей і залучає до читання.</w:t>
      </w:r>
    </w:p>
    <w:p w:rsidR="009535B0" w:rsidRPr="0002700C" w:rsidRDefault="009535B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Наприклад</w:t>
      </w:r>
      <w:r w:rsidR="0095177F" w:rsidRPr="0002700C">
        <w:rPr>
          <w:rFonts w:ascii="Times New Roman" w:hAnsi="Times New Roman" w:cs="Times New Roman"/>
          <w:sz w:val="28"/>
          <w:szCs w:val="28"/>
          <w:lang w:eastAsia="uk-UA"/>
        </w:rPr>
        <w:t>, тут зашифрований твір А. де Сент-Екзюпері «Маленький принц»:</w:t>
      </w:r>
    </w:p>
    <w:p w:rsidR="0095177F" w:rsidRDefault="007F2CEA" w:rsidP="005D1EB9">
      <w:pPr>
        <w:pStyle w:val="a3"/>
        <w:jc w:val="center"/>
        <w:rPr>
          <w:rFonts w:ascii="Times New Roman" w:hAnsi="Times New Roman" w:cs="Times New Roman"/>
          <w:sz w:val="28"/>
          <w:szCs w:val="28"/>
          <w:lang w:eastAsia="uk-UA"/>
        </w:rPr>
      </w:pPr>
      <w:r w:rsidRPr="0002700C">
        <w:rPr>
          <w:rFonts w:ascii="Times New Roman" w:hAnsi="Times New Roman" w:cs="Times New Roman"/>
          <w:noProof/>
          <w:sz w:val="28"/>
          <w:szCs w:val="28"/>
          <w:lang w:val="ru-RU" w:eastAsia="ru-RU"/>
        </w:rPr>
        <w:drawing>
          <wp:inline distT="0" distB="0" distL="0" distR="0">
            <wp:extent cx="3720934" cy="12986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740641" cy="1305558"/>
                    </a:xfrm>
                    <a:prstGeom prst="rect">
                      <a:avLst/>
                    </a:prstGeom>
                  </pic:spPr>
                </pic:pic>
              </a:graphicData>
            </a:graphic>
          </wp:inline>
        </w:drawing>
      </w:r>
    </w:p>
    <w:p w:rsidR="005D1EB9" w:rsidRPr="0002700C" w:rsidRDefault="005D1EB9" w:rsidP="005D1EB9">
      <w:pPr>
        <w:pStyle w:val="a3"/>
        <w:jc w:val="center"/>
        <w:rPr>
          <w:rFonts w:ascii="Times New Roman" w:hAnsi="Times New Roman" w:cs="Times New Roman"/>
          <w:sz w:val="28"/>
          <w:szCs w:val="28"/>
          <w:lang w:eastAsia="uk-UA"/>
        </w:rPr>
      </w:pP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Створюю подібні завдання за допомогою </w:t>
      </w:r>
      <w:r w:rsidR="0095177F" w:rsidRPr="0002700C">
        <w:rPr>
          <w:rFonts w:ascii="Times New Roman" w:hAnsi="Times New Roman" w:cs="Times New Roman"/>
          <w:b/>
          <w:bCs/>
          <w:sz w:val="28"/>
          <w:szCs w:val="28"/>
          <w:lang w:eastAsia="uk-UA"/>
        </w:rPr>
        <w:t>сервіс</w:t>
      </w:r>
      <w:r w:rsidR="00CE6EB5" w:rsidRPr="0002700C">
        <w:rPr>
          <w:rFonts w:ascii="Times New Roman" w:hAnsi="Times New Roman" w:cs="Times New Roman"/>
          <w:b/>
          <w:bCs/>
          <w:sz w:val="28"/>
          <w:szCs w:val="28"/>
          <w:lang w:eastAsia="uk-UA"/>
        </w:rPr>
        <w:t>у</w:t>
      </w:r>
      <w:r w:rsidRPr="0002700C">
        <w:rPr>
          <w:rFonts w:ascii="Times New Roman" w:hAnsi="Times New Roman" w:cs="Times New Roman"/>
          <w:b/>
          <w:bCs/>
          <w:sz w:val="28"/>
          <w:szCs w:val="28"/>
          <w:lang w:eastAsia="uk-UA"/>
        </w:rPr>
        <w:t xml:space="preserve"> iemoji</w:t>
      </w:r>
      <w:r w:rsidRPr="0002700C">
        <w:rPr>
          <w:rFonts w:ascii="Times New Roman" w:hAnsi="Times New Roman" w:cs="Times New Roman"/>
          <w:sz w:val="28"/>
          <w:szCs w:val="28"/>
          <w:lang w:eastAsia="uk-UA"/>
        </w:rPr>
        <w:t> (</w:t>
      </w:r>
      <w:hyperlink r:id="rId59" w:history="1">
        <w:r w:rsidRPr="0002700C">
          <w:rPr>
            <w:rFonts w:ascii="Times New Roman" w:hAnsi="Times New Roman" w:cs="Times New Roman"/>
            <w:sz w:val="28"/>
            <w:szCs w:val="28"/>
            <w:lang w:eastAsia="uk-UA"/>
          </w:rPr>
          <w:t>https://www.iemoji.com</w:t>
        </w:r>
      </w:hyperlink>
      <w:r w:rsidRPr="0002700C">
        <w:rPr>
          <w:rFonts w:ascii="Times New Roman" w:hAnsi="Times New Roman" w:cs="Times New Roman"/>
          <w:sz w:val="28"/>
          <w:szCs w:val="28"/>
          <w:lang w:eastAsia="uk-UA"/>
        </w:rPr>
        <w:t xml:space="preserve">). </w:t>
      </w:r>
    </w:p>
    <w:p w:rsidR="0095177F" w:rsidRPr="0002700C" w:rsidRDefault="0095177F" w:rsidP="0002700C">
      <w:pPr>
        <w:pStyle w:val="a3"/>
        <w:ind w:firstLine="709"/>
        <w:jc w:val="both"/>
        <w:rPr>
          <w:rFonts w:ascii="Times New Roman" w:hAnsi="Times New Roman" w:cs="Times New Roman"/>
          <w:b/>
          <w:bCs/>
          <w:sz w:val="28"/>
          <w:szCs w:val="28"/>
          <w:lang w:eastAsia="uk-UA"/>
        </w:rPr>
      </w:pPr>
      <w:r w:rsidRPr="0002700C">
        <w:rPr>
          <w:rFonts w:ascii="Times New Roman" w:hAnsi="Times New Roman" w:cs="Times New Roman"/>
          <w:b/>
          <w:bCs/>
          <w:sz w:val="28"/>
          <w:szCs w:val="28"/>
          <w:lang w:eastAsia="uk-UA"/>
        </w:rPr>
        <w:t>Як створювати емодзі-історії та сюжети?</w:t>
      </w: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Наприклад, я хочу зашифрувати назву казки</w:t>
      </w:r>
      <w:r w:rsidR="00A95E19" w:rsidRPr="0002700C">
        <w:rPr>
          <w:rFonts w:ascii="Times New Roman" w:hAnsi="Times New Roman" w:cs="Times New Roman"/>
          <w:sz w:val="28"/>
          <w:szCs w:val="28"/>
          <w:lang w:eastAsia="uk-UA"/>
        </w:rPr>
        <w:t xml:space="preserve"> Г.Х.Андерсена</w:t>
      </w:r>
      <w:r w:rsidRPr="0002700C">
        <w:rPr>
          <w:rFonts w:ascii="Times New Roman" w:hAnsi="Times New Roman" w:cs="Times New Roman"/>
          <w:sz w:val="28"/>
          <w:szCs w:val="28"/>
          <w:lang w:eastAsia="uk-UA"/>
        </w:rPr>
        <w:t xml:space="preserve"> «</w:t>
      </w:r>
      <w:r w:rsidR="00A95E19" w:rsidRPr="0002700C">
        <w:rPr>
          <w:rFonts w:ascii="Times New Roman" w:hAnsi="Times New Roman" w:cs="Times New Roman"/>
          <w:sz w:val="28"/>
          <w:szCs w:val="28"/>
          <w:lang w:eastAsia="uk-UA"/>
        </w:rPr>
        <w:t>Снігова королева</w:t>
      </w:r>
      <w:r w:rsidRPr="0002700C">
        <w:rPr>
          <w:rFonts w:ascii="Times New Roman" w:hAnsi="Times New Roman" w:cs="Times New Roman"/>
          <w:sz w:val="28"/>
          <w:szCs w:val="28"/>
          <w:lang w:eastAsia="uk-UA"/>
        </w:rPr>
        <w:t>». Продумую, які піктограми мені знадобляться: </w:t>
      </w:r>
      <w:r w:rsidR="00A95E19" w:rsidRPr="0002700C">
        <w:rPr>
          <w:rFonts w:ascii="Times New Roman" w:hAnsi="Times New Roman" w:cs="Times New Roman"/>
          <w:i/>
          <w:iCs/>
          <w:sz w:val="28"/>
          <w:szCs w:val="28"/>
          <w:bdr w:val="none" w:sz="0" w:space="0" w:color="auto" w:frame="1"/>
          <w:lang w:eastAsia="uk-UA"/>
        </w:rPr>
        <w:t xml:space="preserve">королева, сніжинка, троянда, </w:t>
      </w:r>
      <w:r w:rsidR="00EF0D79" w:rsidRPr="0002700C">
        <w:rPr>
          <w:rFonts w:ascii="Times New Roman" w:hAnsi="Times New Roman" w:cs="Times New Roman"/>
          <w:i/>
          <w:iCs/>
          <w:sz w:val="28"/>
          <w:szCs w:val="28"/>
          <w:bdr w:val="none" w:sz="0" w:space="0" w:color="auto" w:frame="1"/>
          <w:lang w:eastAsia="uk-UA"/>
        </w:rPr>
        <w:t xml:space="preserve">два </w:t>
      </w:r>
      <w:r w:rsidR="00A95E19" w:rsidRPr="0002700C">
        <w:rPr>
          <w:rFonts w:ascii="Times New Roman" w:hAnsi="Times New Roman" w:cs="Times New Roman"/>
          <w:i/>
          <w:iCs/>
          <w:sz w:val="28"/>
          <w:szCs w:val="28"/>
          <w:bdr w:val="none" w:sz="0" w:space="0" w:color="auto" w:frame="1"/>
          <w:lang w:eastAsia="uk-UA"/>
        </w:rPr>
        <w:t>серц</w:t>
      </w:r>
      <w:r w:rsidR="00EF0D79" w:rsidRPr="0002700C">
        <w:rPr>
          <w:rFonts w:ascii="Times New Roman" w:hAnsi="Times New Roman" w:cs="Times New Roman"/>
          <w:i/>
          <w:iCs/>
          <w:sz w:val="28"/>
          <w:szCs w:val="28"/>
          <w:bdr w:val="none" w:sz="0" w:space="0" w:color="auto" w:frame="1"/>
          <w:lang w:eastAsia="uk-UA"/>
        </w:rPr>
        <w:t>я: холодне (Снігової королеви) і гаряче (серце Герди)</w:t>
      </w:r>
      <w:r w:rsidRPr="0002700C">
        <w:rPr>
          <w:rFonts w:ascii="Times New Roman" w:hAnsi="Times New Roman" w:cs="Times New Roman"/>
          <w:sz w:val="28"/>
          <w:szCs w:val="28"/>
          <w:lang w:eastAsia="uk-UA"/>
        </w:rPr>
        <w:t>.</w:t>
      </w:r>
    </w:p>
    <w:p w:rsidR="0095177F"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Шукаю піктограми у відповідних групах емодзі і натискаю на них. Вони по черзі з’являються у великому вікні і дублюються у меншому вікні праворуч, де можна проглядати весь сюжет цілком.</w:t>
      </w:r>
    </w:p>
    <w:p w:rsidR="005D1EB9" w:rsidRPr="0002700C" w:rsidRDefault="005D1EB9" w:rsidP="0002700C">
      <w:pPr>
        <w:pStyle w:val="a3"/>
        <w:ind w:firstLine="709"/>
        <w:jc w:val="both"/>
        <w:rPr>
          <w:rFonts w:ascii="Times New Roman" w:hAnsi="Times New Roman" w:cs="Times New Roman"/>
          <w:sz w:val="28"/>
          <w:szCs w:val="28"/>
          <w:lang w:eastAsia="uk-UA"/>
        </w:rPr>
      </w:pPr>
    </w:p>
    <w:p w:rsidR="00A95E19" w:rsidRDefault="00A95E19" w:rsidP="005D1EB9">
      <w:pPr>
        <w:pStyle w:val="a3"/>
        <w:jc w:val="center"/>
        <w:rPr>
          <w:rFonts w:ascii="Times New Roman" w:hAnsi="Times New Roman" w:cs="Times New Roman"/>
          <w:sz w:val="28"/>
          <w:szCs w:val="28"/>
          <w:lang w:eastAsia="uk-UA"/>
        </w:rPr>
      </w:pPr>
      <w:r w:rsidRPr="0002700C">
        <w:rPr>
          <w:rFonts w:ascii="Times New Roman" w:hAnsi="Times New Roman" w:cs="Times New Roman"/>
          <w:noProof/>
          <w:sz w:val="28"/>
          <w:szCs w:val="28"/>
          <w:lang w:val="ru-RU" w:eastAsia="ru-RU"/>
        </w:rPr>
        <w:drawing>
          <wp:inline distT="0" distB="0" distL="0" distR="0">
            <wp:extent cx="3758565" cy="1457724"/>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3772495" cy="1463126"/>
                    </a:xfrm>
                    <a:prstGeom prst="rect">
                      <a:avLst/>
                    </a:prstGeom>
                  </pic:spPr>
                </pic:pic>
              </a:graphicData>
            </a:graphic>
          </wp:inline>
        </w:drawing>
      </w:r>
    </w:p>
    <w:p w:rsidR="005D1EB9" w:rsidRPr="0002700C" w:rsidRDefault="005D1EB9" w:rsidP="005D1EB9">
      <w:pPr>
        <w:pStyle w:val="a3"/>
        <w:jc w:val="center"/>
        <w:rPr>
          <w:rFonts w:ascii="Times New Roman" w:hAnsi="Times New Roman" w:cs="Times New Roman"/>
          <w:sz w:val="28"/>
          <w:szCs w:val="28"/>
          <w:lang w:eastAsia="uk-UA"/>
        </w:rPr>
      </w:pPr>
    </w:p>
    <w:p w:rsidR="0095177F" w:rsidRPr="0002700C" w:rsidRDefault="0095177F"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Важлива функція – ви можете скопіювати покликання на створений сюжет і поділитися ним з учнями або колегами.</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lastRenderedPageBreak/>
        <w:t>Емодзі розрізняються за тематично.</w:t>
      </w:r>
      <w:r w:rsidR="0095177F" w:rsidRPr="0002700C">
        <w:rPr>
          <w:rFonts w:ascii="Times New Roman" w:hAnsi="Times New Roman" w:cs="Times New Roman"/>
          <w:sz w:val="28"/>
          <w:szCs w:val="28"/>
          <w:lang w:eastAsia="uk-UA"/>
        </w:rPr>
        <w:t xml:space="preserve"> Є різні</w:t>
      </w:r>
      <w:r w:rsidRPr="0002700C">
        <w:rPr>
          <w:rFonts w:ascii="Times New Roman" w:hAnsi="Times New Roman" w:cs="Times New Roman"/>
          <w:sz w:val="28"/>
          <w:szCs w:val="28"/>
          <w:lang w:eastAsia="uk-UA"/>
        </w:rPr>
        <w:t> </w:t>
      </w:r>
      <w:r w:rsidRPr="0002700C">
        <w:rPr>
          <w:rFonts w:ascii="Times New Roman" w:hAnsi="Times New Roman" w:cs="Times New Roman"/>
          <w:b/>
          <w:bCs/>
          <w:sz w:val="28"/>
          <w:szCs w:val="28"/>
          <w:lang w:eastAsia="uk-UA"/>
        </w:rPr>
        <w:t>групи піктограм</w:t>
      </w:r>
      <w:r w:rsidRPr="0002700C">
        <w:rPr>
          <w:rFonts w:ascii="Times New Roman" w:hAnsi="Times New Roman" w:cs="Times New Roman"/>
          <w:sz w:val="28"/>
          <w:szCs w:val="28"/>
          <w:lang w:eastAsia="uk-UA"/>
        </w:rPr>
        <w:t xml:space="preserve"> </w:t>
      </w:r>
      <w:r w:rsidR="0095177F" w:rsidRPr="0002700C">
        <w:rPr>
          <w:rFonts w:ascii="Times New Roman" w:hAnsi="Times New Roman" w:cs="Times New Roman"/>
          <w:sz w:val="28"/>
          <w:szCs w:val="28"/>
          <w:lang w:eastAsia="uk-UA"/>
        </w:rPr>
        <w:t>для зображення подій, емоцій, вражень:</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1) емодзі, пов’язані з людиною: почуття, різні органи чуття, частини тіла, люди різного віку і статі, сім’я, одяг, взуття</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2) емодзі, що відображають природу – тваринний і рослинний світ, явища всесвіту, погоду</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3) емодзі, що відображають їжу</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4) емодзі з зображенням видів спорту і мистецтва</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5) емодзі, що відображають подорожі, види транспорту і події</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6) емодзі, що відображають техніку та інструменти</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7) емодзі-об’єкти та символи</w:t>
      </w:r>
      <w:r w:rsidR="0095177F" w:rsidRPr="0002700C">
        <w:rPr>
          <w:rFonts w:ascii="Times New Roman" w:hAnsi="Times New Roman" w:cs="Times New Roman"/>
          <w:sz w:val="28"/>
          <w:szCs w:val="28"/>
          <w:lang w:eastAsia="uk-UA"/>
        </w:rPr>
        <w:t>;</w:t>
      </w:r>
    </w:p>
    <w:p w:rsidR="00806DA0" w:rsidRPr="0002700C" w:rsidRDefault="00806DA0"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8) емодзі-прапори різних країн світу</w:t>
      </w:r>
      <w:r w:rsidR="00A95E19" w:rsidRPr="0002700C">
        <w:rPr>
          <w:rFonts w:ascii="Times New Roman" w:hAnsi="Times New Roman" w:cs="Times New Roman"/>
          <w:sz w:val="28"/>
          <w:szCs w:val="28"/>
          <w:lang w:eastAsia="uk-UA"/>
        </w:rPr>
        <w:t>.</w:t>
      </w:r>
    </w:p>
    <w:p w:rsidR="008F5F34" w:rsidRPr="0002700C" w:rsidRDefault="008F5F34"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 xml:space="preserve">Ще кілька прикладів використання текстів </w:t>
      </w:r>
      <w:r w:rsidRPr="0002700C">
        <w:rPr>
          <w:rFonts w:ascii="Times New Roman" w:hAnsi="Times New Roman" w:cs="Times New Roman"/>
          <w:b/>
          <w:bCs/>
          <w:sz w:val="28"/>
          <w:szCs w:val="28"/>
          <w:lang w:eastAsia="uk-UA"/>
        </w:rPr>
        <w:t>емодзі</w:t>
      </w:r>
      <w:r w:rsidRPr="0002700C">
        <w:rPr>
          <w:rFonts w:ascii="Times New Roman" w:hAnsi="Times New Roman" w:cs="Times New Roman"/>
          <w:sz w:val="28"/>
          <w:szCs w:val="28"/>
          <w:lang w:eastAsia="uk-UA"/>
        </w:rPr>
        <w:t xml:space="preserve"> на уроках зарубіжної літератури.</w:t>
      </w:r>
    </w:p>
    <w:p w:rsidR="008F5F34" w:rsidRDefault="008F5F34"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Завдання: розшифрувати цитату (афоризм). Тут зашифрований афоризм відомого сучасного письменника Ніла Геймана: «Книга – це мрія, яку ви тримаєте в руках»:</w:t>
      </w:r>
    </w:p>
    <w:p w:rsidR="005D1EB9" w:rsidRPr="0002700C" w:rsidRDefault="005D1EB9" w:rsidP="0002700C">
      <w:pPr>
        <w:pStyle w:val="a3"/>
        <w:ind w:firstLine="709"/>
        <w:jc w:val="both"/>
        <w:rPr>
          <w:rFonts w:ascii="Times New Roman" w:hAnsi="Times New Roman" w:cs="Times New Roman"/>
          <w:sz w:val="28"/>
          <w:szCs w:val="28"/>
          <w:lang w:eastAsia="uk-UA"/>
        </w:rPr>
      </w:pPr>
    </w:p>
    <w:p w:rsidR="008F5F34" w:rsidRPr="0002700C" w:rsidRDefault="008F5F34" w:rsidP="005D1EB9">
      <w:pPr>
        <w:pStyle w:val="a3"/>
        <w:jc w:val="center"/>
        <w:rPr>
          <w:rFonts w:ascii="Times New Roman" w:hAnsi="Times New Roman" w:cs="Times New Roman"/>
          <w:sz w:val="28"/>
          <w:szCs w:val="28"/>
          <w:lang w:eastAsia="uk-UA"/>
        </w:rPr>
      </w:pPr>
      <w:r w:rsidRPr="0002700C">
        <w:rPr>
          <w:rFonts w:ascii="Times New Roman" w:hAnsi="Times New Roman" w:cs="Times New Roman"/>
          <w:noProof/>
          <w:sz w:val="28"/>
          <w:szCs w:val="28"/>
          <w:lang w:val="ru-RU" w:eastAsia="ru-RU"/>
        </w:rPr>
        <w:drawing>
          <wp:inline distT="0" distB="0" distL="0" distR="0">
            <wp:extent cx="4305300" cy="17373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5300" cy="1737360"/>
                    </a:xfrm>
                    <a:prstGeom prst="rect">
                      <a:avLst/>
                    </a:prstGeom>
                    <a:noFill/>
                    <a:ln>
                      <a:noFill/>
                    </a:ln>
                  </pic:spPr>
                </pic:pic>
              </a:graphicData>
            </a:graphic>
          </wp:inline>
        </w:drawing>
      </w:r>
    </w:p>
    <w:p w:rsidR="008F5F34" w:rsidRPr="0002700C" w:rsidRDefault="008F5F34" w:rsidP="0002700C">
      <w:pPr>
        <w:pStyle w:val="a3"/>
        <w:ind w:firstLine="709"/>
        <w:jc w:val="both"/>
        <w:rPr>
          <w:rFonts w:ascii="Times New Roman" w:hAnsi="Times New Roman" w:cs="Times New Roman"/>
          <w:sz w:val="28"/>
          <w:szCs w:val="28"/>
          <w:lang w:eastAsia="uk-UA"/>
        </w:rPr>
      </w:pPr>
    </w:p>
    <w:p w:rsidR="00802E62" w:rsidRPr="0002700C" w:rsidRDefault="0079010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Коли ми вивчали </w:t>
      </w:r>
      <w:r w:rsidR="00802E62" w:rsidRPr="0002700C">
        <w:rPr>
          <w:rFonts w:ascii="Times New Roman" w:hAnsi="Times New Roman" w:cs="Times New Roman"/>
          <w:sz w:val="28"/>
          <w:szCs w:val="28"/>
        </w:rPr>
        <w:t>«Ніч перед Різдвом»</w:t>
      </w:r>
      <w:r w:rsidRPr="0002700C">
        <w:rPr>
          <w:rFonts w:ascii="Times New Roman" w:hAnsi="Times New Roman" w:cs="Times New Roman"/>
          <w:sz w:val="28"/>
          <w:szCs w:val="28"/>
        </w:rPr>
        <w:t xml:space="preserve"> М.Гоголя,</w:t>
      </w:r>
      <w:r w:rsidR="00802E62" w:rsidRPr="0002700C">
        <w:rPr>
          <w:rFonts w:ascii="Times New Roman" w:hAnsi="Times New Roman" w:cs="Times New Roman"/>
          <w:sz w:val="28"/>
          <w:szCs w:val="28"/>
        </w:rPr>
        <w:t xml:space="preserve"> всі діти заплуталися: що відбувається</w:t>
      </w:r>
      <w:r w:rsidRPr="0002700C">
        <w:rPr>
          <w:rFonts w:ascii="Times New Roman" w:hAnsi="Times New Roman" w:cs="Times New Roman"/>
          <w:sz w:val="28"/>
          <w:szCs w:val="28"/>
        </w:rPr>
        <w:t xml:space="preserve"> з сюжетом</w:t>
      </w:r>
      <w:r w:rsidR="00802E62" w:rsidRPr="0002700C">
        <w:rPr>
          <w:rFonts w:ascii="Times New Roman" w:hAnsi="Times New Roman" w:cs="Times New Roman"/>
          <w:sz w:val="28"/>
          <w:szCs w:val="28"/>
        </w:rPr>
        <w:t>, що відбувається з геро</w:t>
      </w:r>
      <w:r w:rsidRPr="0002700C">
        <w:rPr>
          <w:rFonts w:ascii="Times New Roman" w:hAnsi="Times New Roman" w:cs="Times New Roman"/>
          <w:sz w:val="28"/>
          <w:szCs w:val="28"/>
        </w:rPr>
        <w:t>ями</w:t>
      </w:r>
      <w:r w:rsidR="00802E62" w:rsidRPr="0002700C">
        <w:rPr>
          <w:rFonts w:ascii="Times New Roman" w:hAnsi="Times New Roman" w:cs="Times New Roman"/>
          <w:sz w:val="28"/>
          <w:szCs w:val="28"/>
        </w:rPr>
        <w:t xml:space="preserve">. І ми почали говорити з ними про те, що </w:t>
      </w:r>
      <w:r w:rsidRPr="0002700C">
        <w:rPr>
          <w:rFonts w:ascii="Times New Roman" w:hAnsi="Times New Roman" w:cs="Times New Roman"/>
          <w:sz w:val="28"/>
          <w:szCs w:val="28"/>
        </w:rPr>
        <w:t>таке</w:t>
      </w:r>
      <w:r w:rsidR="00802E62" w:rsidRPr="0002700C">
        <w:rPr>
          <w:rFonts w:ascii="Times New Roman" w:hAnsi="Times New Roman" w:cs="Times New Roman"/>
          <w:sz w:val="28"/>
          <w:szCs w:val="28"/>
        </w:rPr>
        <w:t xml:space="preserve"> читацьке відчуття невипадкове, тому що на першій сторінці з'являється герой, який все переплутав у цьому тексті</w:t>
      </w:r>
      <w:r w:rsidRPr="0002700C">
        <w:rPr>
          <w:rFonts w:ascii="Times New Roman" w:hAnsi="Times New Roman" w:cs="Times New Roman"/>
          <w:sz w:val="28"/>
          <w:szCs w:val="28"/>
        </w:rPr>
        <w:t>, – чорт</w:t>
      </w:r>
      <w:r w:rsidR="00802E62" w:rsidRPr="0002700C">
        <w:rPr>
          <w:rFonts w:ascii="Times New Roman" w:hAnsi="Times New Roman" w:cs="Times New Roman"/>
          <w:sz w:val="28"/>
          <w:szCs w:val="28"/>
        </w:rPr>
        <w:t>. І лише на останній сторінці все розплутається і вишикується в гармонійну картину світу – тоді, коли прийде Різдво та світло.</w:t>
      </w:r>
    </w:p>
    <w:p w:rsidR="00802E62" w:rsidRPr="0002700C" w:rsidRDefault="00802E62"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І коли переді мною</w:t>
      </w:r>
      <w:r w:rsidR="00790106" w:rsidRPr="0002700C">
        <w:rPr>
          <w:rFonts w:ascii="Times New Roman" w:hAnsi="Times New Roman" w:cs="Times New Roman"/>
          <w:sz w:val="28"/>
          <w:szCs w:val="28"/>
        </w:rPr>
        <w:t xml:space="preserve"> як вчителем</w:t>
      </w:r>
      <w:r w:rsidRPr="0002700C">
        <w:rPr>
          <w:rFonts w:ascii="Times New Roman" w:hAnsi="Times New Roman" w:cs="Times New Roman"/>
          <w:sz w:val="28"/>
          <w:szCs w:val="28"/>
        </w:rPr>
        <w:t xml:space="preserve"> постало завдання перевірити знання сюжету повісті у дітей, я зрозумі</w:t>
      </w:r>
      <w:r w:rsidR="00790106" w:rsidRPr="0002700C">
        <w:rPr>
          <w:rFonts w:ascii="Times New Roman" w:hAnsi="Times New Roman" w:cs="Times New Roman"/>
          <w:sz w:val="28"/>
          <w:szCs w:val="28"/>
        </w:rPr>
        <w:t>ла</w:t>
      </w:r>
      <w:r w:rsidRPr="0002700C">
        <w:rPr>
          <w:rFonts w:ascii="Times New Roman" w:hAnsi="Times New Roman" w:cs="Times New Roman"/>
          <w:sz w:val="28"/>
          <w:szCs w:val="28"/>
        </w:rPr>
        <w:t xml:space="preserve">, що не зможу вирішити це завдання, тому що сюжет для них виявляється складним, не до кінця ясним. </w:t>
      </w:r>
      <w:r w:rsidR="00790106" w:rsidRPr="0002700C">
        <w:rPr>
          <w:rFonts w:ascii="Times New Roman" w:hAnsi="Times New Roman" w:cs="Times New Roman"/>
          <w:sz w:val="28"/>
          <w:szCs w:val="28"/>
        </w:rPr>
        <w:t>Н</w:t>
      </w:r>
      <w:r w:rsidRPr="0002700C">
        <w:rPr>
          <w:rFonts w:ascii="Times New Roman" w:hAnsi="Times New Roman" w:cs="Times New Roman"/>
          <w:sz w:val="28"/>
          <w:szCs w:val="28"/>
        </w:rPr>
        <w:t>ародилося завдання переказати сюжет як діалог двох персонажів. Точніше, як листування</w:t>
      </w:r>
      <w:r w:rsidR="00790106" w:rsidRPr="0002700C">
        <w:rPr>
          <w:rFonts w:ascii="Times New Roman" w:hAnsi="Times New Roman" w:cs="Times New Roman"/>
          <w:sz w:val="28"/>
          <w:szCs w:val="28"/>
        </w:rPr>
        <w:t xml:space="preserve"> у Вайбері</w:t>
      </w:r>
      <w:r w:rsidRPr="0002700C">
        <w:rPr>
          <w:rFonts w:ascii="Times New Roman" w:hAnsi="Times New Roman" w:cs="Times New Roman"/>
          <w:sz w:val="28"/>
          <w:szCs w:val="28"/>
        </w:rPr>
        <w:t xml:space="preserve"> двох персонажів. Наприклад, про що б переписувалися Оксана та Вакула. Або про що б переписувалися в СМС-ках чорт та Солоха.</w:t>
      </w:r>
    </w:p>
    <w:p w:rsidR="00802E62" w:rsidRPr="0002700C" w:rsidRDefault="00790106"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У дітей народилися </w:t>
      </w:r>
      <w:r w:rsidR="00802E62" w:rsidRPr="0002700C">
        <w:rPr>
          <w:rFonts w:ascii="Times New Roman" w:hAnsi="Times New Roman" w:cs="Times New Roman"/>
          <w:sz w:val="28"/>
          <w:szCs w:val="28"/>
        </w:rPr>
        <w:t xml:space="preserve">приголомшливі роботи, коли вони </w:t>
      </w:r>
      <w:r w:rsidRPr="0002700C">
        <w:rPr>
          <w:rFonts w:ascii="Times New Roman" w:hAnsi="Times New Roman" w:cs="Times New Roman"/>
          <w:sz w:val="28"/>
          <w:szCs w:val="28"/>
        </w:rPr>
        <w:t xml:space="preserve">повсякденний і </w:t>
      </w:r>
      <w:r w:rsidR="00802E62" w:rsidRPr="0002700C">
        <w:rPr>
          <w:rFonts w:ascii="Times New Roman" w:hAnsi="Times New Roman" w:cs="Times New Roman"/>
          <w:sz w:val="28"/>
          <w:szCs w:val="28"/>
        </w:rPr>
        <w:t>цілком зрозуміл</w:t>
      </w:r>
      <w:r w:rsidRPr="0002700C">
        <w:rPr>
          <w:rFonts w:ascii="Times New Roman" w:hAnsi="Times New Roman" w:cs="Times New Roman"/>
          <w:sz w:val="28"/>
          <w:szCs w:val="28"/>
        </w:rPr>
        <w:t>ий</w:t>
      </w:r>
      <w:r w:rsidR="00802E62" w:rsidRPr="0002700C">
        <w:rPr>
          <w:rFonts w:ascii="Times New Roman" w:hAnsi="Times New Roman" w:cs="Times New Roman"/>
          <w:sz w:val="28"/>
          <w:szCs w:val="28"/>
        </w:rPr>
        <w:t xml:space="preserve"> для них досвід </w:t>
      </w:r>
      <w:r w:rsidRPr="0002700C">
        <w:rPr>
          <w:rFonts w:ascii="Times New Roman" w:hAnsi="Times New Roman" w:cs="Times New Roman"/>
          <w:sz w:val="28"/>
          <w:szCs w:val="28"/>
        </w:rPr>
        <w:t>СМС</w:t>
      </w:r>
      <w:r w:rsidR="00802E62" w:rsidRPr="0002700C">
        <w:rPr>
          <w:rFonts w:ascii="Times New Roman" w:hAnsi="Times New Roman" w:cs="Times New Roman"/>
          <w:sz w:val="28"/>
          <w:szCs w:val="28"/>
        </w:rPr>
        <w:t>-ок представили</w:t>
      </w:r>
      <w:r w:rsidRPr="0002700C">
        <w:rPr>
          <w:rFonts w:ascii="Times New Roman" w:hAnsi="Times New Roman" w:cs="Times New Roman"/>
          <w:sz w:val="28"/>
          <w:szCs w:val="28"/>
        </w:rPr>
        <w:t xml:space="preserve"> як</w:t>
      </w:r>
      <w:r w:rsidR="00802E62" w:rsidRPr="0002700C">
        <w:rPr>
          <w:rFonts w:ascii="Times New Roman" w:hAnsi="Times New Roman" w:cs="Times New Roman"/>
          <w:sz w:val="28"/>
          <w:szCs w:val="28"/>
        </w:rPr>
        <w:t xml:space="preserve"> </w:t>
      </w:r>
      <w:r w:rsidRPr="0002700C">
        <w:rPr>
          <w:rFonts w:ascii="Times New Roman" w:hAnsi="Times New Roman" w:cs="Times New Roman"/>
          <w:sz w:val="28"/>
          <w:szCs w:val="28"/>
        </w:rPr>
        <w:t>стосунки</w:t>
      </w:r>
      <w:r w:rsidR="00802E62" w:rsidRPr="0002700C">
        <w:rPr>
          <w:rFonts w:ascii="Times New Roman" w:hAnsi="Times New Roman" w:cs="Times New Roman"/>
          <w:sz w:val="28"/>
          <w:szCs w:val="28"/>
        </w:rPr>
        <w:t xml:space="preserve"> персонажів. </w:t>
      </w:r>
      <w:r w:rsidRPr="0002700C">
        <w:rPr>
          <w:rFonts w:ascii="Times New Roman" w:hAnsi="Times New Roman" w:cs="Times New Roman"/>
          <w:sz w:val="28"/>
          <w:szCs w:val="28"/>
        </w:rPr>
        <w:t xml:space="preserve">А також </w:t>
      </w:r>
      <w:r w:rsidR="00802E62" w:rsidRPr="0002700C">
        <w:rPr>
          <w:rFonts w:ascii="Times New Roman" w:hAnsi="Times New Roman" w:cs="Times New Roman"/>
          <w:sz w:val="28"/>
          <w:szCs w:val="28"/>
        </w:rPr>
        <w:t>заплутан</w:t>
      </w:r>
      <w:r w:rsidR="009727D1" w:rsidRPr="0002700C">
        <w:rPr>
          <w:rFonts w:ascii="Times New Roman" w:hAnsi="Times New Roman" w:cs="Times New Roman"/>
          <w:sz w:val="28"/>
          <w:szCs w:val="28"/>
        </w:rPr>
        <w:t>а</w:t>
      </w:r>
      <w:r w:rsidR="00802E62" w:rsidRPr="0002700C">
        <w:rPr>
          <w:rFonts w:ascii="Times New Roman" w:hAnsi="Times New Roman" w:cs="Times New Roman"/>
          <w:sz w:val="28"/>
          <w:szCs w:val="28"/>
        </w:rPr>
        <w:t xml:space="preserve"> складн</w:t>
      </w:r>
      <w:r w:rsidR="009727D1" w:rsidRPr="0002700C">
        <w:rPr>
          <w:rFonts w:ascii="Times New Roman" w:hAnsi="Times New Roman" w:cs="Times New Roman"/>
          <w:sz w:val="28"/>
          <w:szCs w:val="28"/>
        </w:rPr>
        <w:t>а</w:t>
      </w:r>
      <w:r w:rsidR="00802E62" w:rsidRPr="0002700C">
        <w:rPr>
          <w:rFonts w:ascii="Times New Roman" w:hAnsi="Times New Roman" w:cs="Times New Roman"/>
          <w:sz w:val="28"/>
          <w:szCs w:val="28"/>
        </w:rPr>
        <w:t xml:space="preserve"> структур</w:t>
      </w:r>
      <w:r w:rsidR="009727D1" w:rsidRPr="0002700C">
        <w:rPr>
          <w:rFonts w:ascii="Times New Roman" w:hAnsi="Times New Roman" w:cs="Times New Roman"/>
          <w:sz w:val="28"/>
          <w:szCs w:val="28"/>
        </w:rPr>
        <w:t>а</w:t>
      </w:r>
      <w:r w:rsidR="00802E62" w:rsidRPr="0002700C">
        <w:rPr>
          <w:rFonts w:ascii="Times New Roman" w:hAnsi="Times New Roman" w:cs="Times New Roman"/>
          <w:sz w:val="28"/>
          <w:szCs w:val="28"/>
        </w:rPr>
        <w:t xml:space="preserve"> сюжетних ліній</w:t>
      </w:r>
      <w:r w:rsidR="009727D1" w:rsidRPr="0002700C">
        <w:rPr>
          <w:rFonts w:ascii="Times New Roman" w:hAnsi="Times New Roman" w:cs="Times New Roman"/>
          <w:sz w:val="28"/>
          <w:szCs w:val="28"/>
        </w:rPr>
        <w:t xml:space="preserve"> для них</w:t>
      </w:r>
      <w:r w:rsidR="00802E62" w:rsidRPr="0002700C">
        <w:rPr>
          <w:rFonts w:ascii="Times New Roman" w:hAnsi="Times New Roman" w:cs="Times New Roman"/>
          <w:sz w:val="28"/>
          <w:szCs w:val="28"/>
        </w:rPr>
        <w:t xml:space="preserve"> стала</w:t>
      </w:r>
      <w:r w:rsidR="009727D1" w:rsidRPr="0002700C">
        <w:rPr>
          <w:rFonts w:ascii="Times New Roman" w:hAnsi="Times New Roman" w:cs="Times New Roman"/>
          <w:sz w:val="28"/>
          <w:szCs w:val="28"/>
        </w:rPr>
        <w:t xml:space="preserve"> більш</w:t>
      </w:r>
      <w:r w:rsidR="00802E62" w:rsidRPr="0002700C">
        <w:rPr>
          <w:rFonts w:ascii="Times New Roman" w:hAnsi="Times New Roman" w:cs="Times New Roman"/>
          <w:sz w:val="28"/>
          <w:szCs w:val="28"/>
        </w:rPr>
        <w:t xml:space="preserve"> ясн</w:t>
      </w:r>
      <w:r w:rsidR="009727D1" w:rsidRPr="0002700C">
        <w:rPr>
          <w:rFonts w:ascii="Times New Roman" w:hAnsi="Times New Roman" w:cs="Times New Roman"/>
          <w:sz w:val="28"/>
          <w:szCs w:val="28"/>
        </w:rPr>
        <w:t>ою</w:t>
      </w:r>
      <w:r w:rsidR="00802E62" w:rsidRPr="0002700C">
        <w:rPr>
          <w:rFonts w:ascii="Times New Roman" w:hAnsi="Times New Roman" w:cs="Times New Roman"/>
          <w:sz w:val="28"/>
          <w:szCs w:val="28"/>
        </w:rPr>
        <w:t>.</w:t>
      </w:r>
    </w:p>
    <w:p w:rsidR="00802E62" w:rsidRPr="0002700C" w:rsidRDefault="009727D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Л</w:t>
      </w:r>
      <w:r w:rsidR="00802E62" w:rsidRPr="0002700C">
        <w:rPr>
          <w:rFonts w:ascii="Times New Roman" w:hAnsi="Times New Roman" w:cs="Times New Roman"/>
          <w:sz w:val="28"/>
          <w:szCs w:val="28"/>
        </w:rPr>
        <w:t>истування Оксани та Вакули</w:t>
      </w:r>
      <w:r w:rsidRPr="0002700C">
        <w:rPr>
          <w:rFonts w:ascii="Times New Roman" w:hAnsi="Times New Roman" w:cs="Times New Roman"/>
          <w:sz w:val="28"/>
          <w:szCs w:val="28"/>
        </w:rPr>
        <w:t>:</w:t>
      </w:r>
      <w:r w:rsidR="00802E62" w:rsidRPr="0002700C">
        <w:rPr>
          <w:rFonts w:ascii="Times New Roman" w:hAnsi="Times New Roman" w:cs="Times New Roman"/>
          <w:sz w:val="28"/>
          <w:szCs w:val="28"/>
        </w:rPr>
        <w:t xml:space="preserve"> </w:t>
      </w:r>
      <w:r w:rsidRPr="0002700C">
        <w:rPr>
          <w:rFonts w:ascii="Times New Roman" w:hAnsi="Times New Roman" w:cs="Times New Roman"/>
          <w:sz w:val="28"/>
          <w:szCs w:val="28"/>
        </w:rPr>
        <w:t>з</w:t>
      </w:r>
      <w:r w:rsidR="00802E62" w:rsidRPr="0002700C">
        <w:rPr>
          <w:rFonts w:ascii="Times New Roman" w:hAnsi="Times New Roman" w:cs="Times New Roman"/>
          <w:sz w:val="28"/>
          <w:szCs w:val="28"/>
        </w:rPr>
        <w:t xml:space="preserve">розуміло, </w:t>
      </w:r>
      <w:r w:rsidRPr="0002700C">
        <w:rPr>
          <w:rFonts w:ascii="Times New Roman" w:hAnsi="Times New Roman" w:cs="Times New Roman"/>
          <w:sz w:val="28"/>
          <w:szCs w:val="28"/>
        </w:rPr>
        <w:t xml:space="preserve">тут є </w:t>
      </w:r>
      <w:r w:rsidR="00802E62" w:rsidRPr="0002700C">
        <w:rPr>
          <w:rFonts w:ascii="Times New Roman" w:hAnsi="Times New Roman" w:cs="Times New Roman"/>
          <w:sz w:val="28"/>
          <w:szCs w:val="28"/>
        </w:rPr>
        <w:t>сердечко</w:t>
      </w:r>
      <w:r w:rsidRPr="0002700C">
        <w:rPr>
          <w:rFonts w:ascii="Times New Roman" w:hAnsi="Times New Roman" w:cs="Times New Roman"/>
          <w:sz w:val="28"/>
          <w:szCs w:val="28"/>
        </w:rPr>
        <w:t>, квіти, прикраси, черевичок</w:t>
      </w:r>
      <w:r w:rsidR="00802E62" w:rsidRPr="0002700C">
        <w:rPr>
          <w:rFonts w:ascii="Times New Roman" w:hAnsi="Times New Roman" w:cs="Times New Roman"/>
          <w:sz w:val="28"/>
          <w:szCs w:val="28"/>
        </w:rPr>
        <w:t>.</w:t>
      </w:r>
    </w:p>
    <w:p w:rsidR="00802E62" w:rsidRPr="0002700C" w:rsidRDefault="009727D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Навіщо ця г</w:t>
      </w:r>
      <w:r w:rsidR="00802E62" w:rsidRPr="0002700C">
        <w:rPr>
          <w:rFonts w:ascii="Times New Roman" w:hAnsi="Times New Roman" w:cs="Times New Roman"/>
          <w:sz w:val="28"/>
          <w:szCs w:val="28"/>
        </w:rPr>
        <w:t xml:space="preserve">ра? Не забуватимемо, що ігровий початок у творчості </w:t>
      </w:r>
      <w:r w:rsidRPr="0002700C">
        <w:rPr>
          <w:rFonts w:ascii="Times New Roman" w:hAnsi="Times New Roman" w:cs="Times New Roman"/>
          <w:sz w:val="28"/>
          <w:szCs w:val="28"/>
        </w:rPr>
        <w:t>М.</w:t>
      </w:r>
      <w:r w:rsidR="00802E62" w:rsidRPr="0002700C">
        <w:rPr>
          <w:rFonts w:ascii="Times New Roman" w:hAnsi="Times New Roman" w:cs="Times New Roman"/>
          <w:sz w:val="28"/>
          <w:szCs w:val="28"/>
        </w:rPr>
        <w:t>Гоголя був важливим, навіть одним із центральних. У цьому сенсі ми включаємось у гру, в яку з нами грає письменник.</w:t>
      </w:r>
    </w:p>
    <w:p w:rsidR="00802E62" w:rsidRPr="0002700C" w:rsidRDefault="009727D1"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З</w:t>
      </w:r>
      <w:r w:rsidR="00802E62" w:rsidRPr="0002700C">
        <w:rPr>
          <w:rFonts w:ascii="Times New Roman" w:hAnsi="Times New Roman" w:cs="Times New Roman"/>
          <w:sz w:val="28"/>
          <w:szCs w:val="28"/>
        </w:rPr>
        <w:t xml:space="preserve"> іншого боку,</w:t>
      </w:r>
      <w:r w:rsidRPr="0002700C">
        <w:rPr>
          <w:rFonts w:ascii="Times New Roman" w:hAnsi="Times New Roman" w:cs="Times New Roman"/>
          <w:sz w:val="28"/>
          <w:szCs w:val="28"/>
        </w:rPr>
        <w:t xml:space="preserve"> завдання конструювати діалог персонажів з використанням емодзі –</w:t>
      </w:r>
      <w:r w:rsidR="00802E62" w:rsidRPr="0002700C">
        <w:rPr>
          <w:rFonts w:ascii="Times New Roman" w:hAnsi="Times New Roman" w:cs="Times New Roman"/>
          <w:sz w:val="28"/>
          <w:szCs w:val="28"/>
        </w:rPr>
        <w:t xml:space="preserve"> це є привід розмови про характери персонажів. Про те, що якісь репліки можливі для </w:t>
      </w:r>
      <w:r w:rsidRPr="0002700C">
        <w:rPr>
          <w:rFonts w:ascii="Times New Roman" w:hAnsi="Times New Roman" w:cs="Times New Roman"/>
          <w:sz w:val="28"/>
          <w:szCs w:val="28"/>
        </w:rPr>
        <w:t>певних</w:t>
      </w:r>
      <w:r w:rsidR="00802E62" w:rsidRPr="0002700C">
        <w:rPr>
          <w:rFonts w:ascii="Times New Roman" w:hAnsi="Times New Roman" w:cs="Times New Roman"/>
          <w:sz w:val="28"/>
          <w:szCs w:val="28"/>
        </w:rPr>
        <w:t xml:space="preserve"> персонажів, а якісь абсолютно неможливі для них.</w:t>
      </w:r>
    </w:p>
    <w:p w:rsidR="00802E62" w:rsidRPr="0002700C" w:rsidRDefault="00802E62"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Вибудувана навколо такого ігрового, жартівливого тексту «</w:t>
      </w:r>
      <w:r w:rsidR="009727D1" w:rsidRPr="0002700C">
        <w:rPr>
          <w:rFonts w:ascii="Times New Roman" w:hAnsi="Times New Roman" w:cs="Times New Roman"/>
          <w:sz w:val="28"/>
          <w:szCs w:val="28"/>
        </w:rPr>
        <w:t>нової природи</w:t>
      </w:r>
      <w:r w:rsidRPr="0002700C">
        <w:rPr>
          <w:rFonts w:ascii="Times New Roman" w:hAnsi="Times New Roman" w:cs="Times New Roman"/>
          <w:sz w:val="28"/>
          <w:szCs w:val="28"/>
        </w:rPr>
        <w:t xml:space="preserve">» розмова </w:t>
      </w:r>
      <w:r w:rsidR="009727D1" w:rsidRPr="0002700C">
        <w:rPr>
          <w:rFonts w:ascii="Times New Roman" w:hAnsi="Times New Roman" w:cs="Times New Roman"/>
          <w:sz w:val="28"/>
          <w:szCs w:val="28"/>
        </w:rPr>
        <w:t xml:space="preserve">персонажів </w:t>
      </w:r>
      <w:r w:rsidRPr="0002700C">
        <w:rPr>
          <w:rFonts w:ascii="Times New Roman" w:hAnsi="Times New Roman" w:cs="Times New Roman"/>
          <w:sz w:val="28"/>
          <w:szCs w:val="28"/>
        </w:rPr>
        <w:t xml:space="preserve">надалі стає приводом для розмови про характери </w:t>
      </w:r>
      <w:r w:rsidR="009727D1" w:rsidRPr="0002700C">
        <w:rPr>
          <w:rFonts w:ascii="Times New Roman" w:hAnsi="Times New Roman" w:cs="Times New Roman"/>
          <w:sz w:val="28"/>
          <w:szCs w:val="28"/>
        </w:rPr>
        <w:t>героїв</w:t>
      </w:r>
      <w:r w:rsidRPr="0002700C">
        <w:rPr>
          <w:rFonts w:ascii="Times New Roman" w:hAnsi="Times New Roman" w:cs="Times New Roman"/>
          <w:sz w:val="28"/>
          <w:szCs w:val="28"/>
        </w:rPr>
        <w:t xml:space="preserve"> та про авторське бачення цих характерів.</w:t>
      </w:r>
    </w:p>
    <w:p w:rsidR="00A95E19" w:rsidRPr="0002700C" w:rsidRDefault="009727D1" w:rsidP="0002700C">
      <w:pPr>
        <w:pStyle w:val="a3"/>
        <w:ind w:firstLine="709"/>
        <w:jc w:val="both"/>
        <w:rPr>
          <w:rFonts w:ascii="Times New Roman" w:hAnsi="Times New Roman" w:cs="Times New Roman"/>
          <w:sz w:val="28"/>
          <w:szCs w:val="28"/>
          <w:lang w:eastAsia="uk-UA"/>
        </w:rPr>
      </w:pPr>
      <w:r w:rsidRPr="0002700C">
        <w:rPr>
          <w:rFonts w:ascii="Times New Roman" w:hAnsi="Times New Roman" w:cs="Times New Roman"/>
          <w:sz w:val="28"/>
          <w:szCs w:val="28"/>
          <w:lang w:eastAsia="uk-UA"/>
        </w:rPr>
        <w:t>В</w:t>
      </w:r>
      <w:r w:rsidR="00A95E19" w:rsidRPr="0002700C">
        <w:rPr>
          <w:rFonts w:ascii="Times New Roman" w:hAnsi="Times New Roman" w:cs="Times New Roman"/>
          <w:sz w:val="28"/>
          <w:szCs w:val="28"/>
          <w:lang w:eastAsia="uk-UA"/>
        </w:rPr>
        <w:t xml:space="preserve">икористання емодзі – це </w:t>
      </w:r>
      <w:r w:rsidRPr="0002700C">
        <w:rPr>
          <w:rFonts w:ascii="Times New Roman" w:hAnsi="Times New Roman" w:cs="Times New Roman"/>
          <w:sz w:val="28"/>
          <w:szCs w:val="28"/>
          <w:lang w:eastAsia="uk-UA"/>
        </w:rPr>
        <w:t xml:space="preserve">не просто </w:t>
      </w:r>
      <w:r w:rsidR="00A95E19" w:rsidRPr="0002700C">
        <w:rPr>
          <w:rFonts w:ascii="Times New Roman" w:hAnsi="Times New Roman" w:cs="Times New Roman"/>
          <w:sz w:val="28"/>
          <w:szCs w:val="28"/>
          <w:lang w:eastAsia="uk-UA"/>
        </w:rPr>
        <w:t xml:space="preserve">повернення в дитинство людства або в дитинство кожного із нас. Упевнено можна сказати, що </w:t>
      </w:r>
      <w:r w:rsidRPr="0002700C">
        <w:rPr>
          <w:rFonts w:ascii="Times New Roman" w:hAnsi="Times New Roman" w:cs="Times New Roman"/>
          <w:sz w:val="28"/>
          <w:szCs w:val="28"/>
          <w:lang w:eastAsia="uk-UA"/>
        </w:rPr>
        <w:t>навчальний потенціал цих піктограм недооцінений</w:t>
      </w:r>
      <w:r w:rsidR="00A95E19" w:rsidRPr="0002700C">
        <w:rPr>
          <w:rFonts w:ascii="Times New Roman" w:hAnsi="Times New Roman" w:cs="Times New Roman"/>
          <w:sz w:val="28"/>
          <w:szCs w:val="28"/>
          <w:lang w:eastAsia="uk-UA"/>
        </w:rPr>
        <w:t>.</w:t>
      </w:r>
    </w:p>
    <w:p w:rsidR="003D36AC" w:rsidRPr="0002700C" w:rsidRDefault="003D36AC" w:rsidP="0002700C">
      <w:pPr>
        <w:pStyle w:val="a3"/>
        <w:ind w:firstLine="709"/>
        <w:jc w:val="both"/>
        <w:rPr>
          <w:rFonts w:ascii="Times New Roman" w:hAnsi="Times New Roman" w:cs="Times New Roman"/>
          <w:sz w:val="28"/>
          <w:szCs w:val="28"/>
        </w:rPr>
      </w:pPr>
    </w:p>
    <w:p w:rsidR="003D36AC" w:rsidRPr="0002700C" w:rsidRDefault="003D36AC" w:rsidP="0002700C">
      <w:pPr>
        <w:pStyle w:val="a3"/>
        <w:ind w:firstLine="709"/>
        <w:jc w:val="both"/>
        <w:rPr>
          <w:rFonts w:ascii="Times New Roman" w:hAnsi="Times New Roman" w:cs="Times New Roman"/>
          <w:b/>
          <w:bCs/>
          <w:sz w:val="28"/>
          <w:szCs w:val="28"/>
        </w:rPr>
      </w:pPr>
      <w:r w:rsidRPr="0002700C">
        <w:rPr>
          <w:rFonts w:ascii="Times New Roman" w:hAnsi="Times New Roman" w:cs="Times New Roman"/>
          <w:b/>
          <w:bCs/>
          <w:sz w:val="28"/>
          <w:szCs w:val="28"/>
        </w:rPr>
        <w:t>2.10. Віршокартинка</w:t>
      </w:r>
    </w:p>
    <w:p w:rsidR="00E641EA" w:rsidRPr="0002700C" w:rsidRDefault="004A5A20"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Завершую свою улюблену десятку текстів «нової природи» незвичним різновидом </w:t>
      </w:r>
      <w:r w:rsidRPr="0002700C">
        <w:rPr>
          <w:rFonts w:ascii="Times New Roman" w:hAnsi="Times New Roman" w:cs="Times New Roman"/>
          <w:b/>
          <w:bCs/>
          <w:sz w:val="28"/>
          <w:szCs w:val="28"/>
        </w:rPr>
        <w:t>віршокартинка</w:t>
      </w:r>
      <w:r w:rsidRPr="0002700C">
        <w:rPr>
          <w:rFonts w:ascii="Times New Roman" w:hAnsi="Times New Roman" w:cs="Times New Roman"/>
          <w:sz w:val="28"/>
          <w:szCs w:val="28"/>
        </w:rPr>
        <w:t xml:space="preserve">. Це спосіб візуалізувати і глибше проникнути у сприйняття </w:t>
      </w:r>
      <w:r w:rsidR="00DC7004" w:rsidRPr="0002700C">
        <w:rPr>
          <w:rFonts w:ascii="Times New Roman" w:hAnsi="Times New Roman" w:cs="Times New Roman"/>
          <w:sz w:val="28"/>
          <w:szCs w:val="28"/>
        </w:rPr>
        <w:t xml:space="preserve">художнього твору. </w:t>
      </w:r>
    </w:p>
    <w:p w:rsidR="00E641EA" w:rsidRPr="0002700C" w:rsidRDefault="00284E3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Що таке в</w:t>
      </w:r>
      <w:r w:rsidR="00DC7004" w:rsidRPr="0002700C">
        <w:rPr>
          <w:rFonts w:ascii="Times New Roman" w:hAnsi="Times New Roman" w:cs="Times New Roman"/>
          <w:sz w:val="28"/>
          <w:szCs w:val="28"/>
        </w:rPr>
        <w:t>іршокартинка</w:t>
      </w:r>
      <w:r w:rsidRPr="0002700C">
        <w:rPr>
          <w:rFonts w:ascii="Times New Roman" w:hAnsi="Times New Roman" w:cs="Times New Roman"/>
          <w:sz w:val="28"/>
          <w:szCs w:val="28"/>
        </w:rPr>
        <w:t>?</w:t>
      </w:r>
      <w:r w:rsidR="00DC7004" w:rsidRPr="0002700C">
        <w:rPr>
          <w:rFonts w:ascii="Times New Roman" w:hAnsi="Times New Roman" w:cs="Times New Roman"/>
          <w:sz w:val="28"/>
          <w:szCs w:val="28"/>
        </w:rPr>
        <w:t xml:space="preserve"> </w:t>
      </w:r>
      <w:r w:rsidRPr="0002700C">
        <w:rPr>
          <w:rFonts w:ascii="Times New Roman" w:hAnsi="Times New Roman" w:cs="Times New Roman"/>
          <w:sz w:val="28"/>
          <w:szCs w:val="28"/>
        </w:rPr>
        <w:t>Ц</w:t>
      </w:r>
      <w:r w:rsidR="00DC7004" w:rsidRPr="0002700C">
        <w:rPr>
          <w:rFonts w:ascii="Times New Roman" w:hAnsi="Times New Roman" w:cs="Times New Roman"/>
          <w:sz w:val="28"/>
          <w:szCs w:val="28"/>
        </w:rPr>
        <w:t>е зображення (гарна фотографія чи картина), на якій розміщено художній текст</w:t>
      </w:r>
      <w:r w:rsidRPr="0002700C">
        <w:rPr>
          <w:rFonts w:ascii="Times New Roman" w:hAnsi="Times New Roman" w:cs="Times New Roman"/>
          <w:sz w:val="28"/>
          <w:szCs w:val="28"/>
        </w:rPr>
        <w:t xml:space="preserve"> </w:t>
      </w:r>
      <w:r w:rsidR="00E641EA" w:rsidRPr="0002700C">
        <w:rPr>
          <w:rFonts w:ascii="Times New Roman" w:hAnsi="Times New Roman" w:cs="Times New Roman"/>
          <w:sz w:val="28"/>
          <w:szCs w:val="28"/>
        </w:rPr>
        <w:t>(прозовий або поетичний).</w:t>
      </w:r>
    </w:p>
    <w:p w:rsidR="00284E34" w:rsidRPr="0002700C" w:rsidRDefault="00284E3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Буває,</w:t>
      </w:r>
      <w:r w:rsidR="00E641EA" w:rsidRPr="0002700C">
        <w:rPr>
          <w:rFonts w:ascii="Times New Roman" w:hAnsi="Times New Roman" w:cs="Times New Roman"/>
          <w:sz w:val="28"/>
          <w:szCs w:val="28"/>
        </w:rPr>
        <w:t xml:space="preserve"> при читанні художнього тексту </w:t>
      </w:r>
      <w:r w:rsidRPr="0002700C">
        <w:rPr>
          <w:rFonts w:ascii="Times New Roman" w:hAnsi="Times New Roman" w:cs="Times New Roman"/>
          <w:sz w:val="28"/>
          <w:szCs w:val="28"/>
        </w:rPr>
        <w:t xml:space="preserve">одразу </w:t>
      </w:r>
      <w:r w:rsidR="00E641EA" w:rsidRPr="0002700C">
        <w:rPr>
          <w:rFonts w:ascii="Times New Roman" w:hAnsi="Times New Roman" w:cs="Times New Roman"/>
          <w:sz w:val="28"/>
          <w:szCs w:val="28"/>
        </w:rPr>
        <w:t>виника</w:t>
      </w:r>
      <w:r w:rsidRPr="0002700C">
        <w:rPr>
          <w:rFonts w:ascii="Times New Roman" w:hAnsi="Times New Roman" w:cs="Times New Roman"/>
          <w:sz w:val="28"/>
          <w:szCs w:val="28"/>
        </w:rPr>
        <w:t>ють</w:t>
      </w:r>
      <w:r w:rsidR="00E641EA" w:rsidRPr="0002700C">
        <w:rPr>
          <w:rFonts w:ascii="Times New Roman" w:hAnsi="Times New Roman" w:cs="Times New Roman"/>
          <w:sz w:val="28"/>
          <w:szCs w:val="28"/>
        </w:rPr>
        <w:t xml:space="preserve"> свої образи, уявлення, асоціації, зв’язки, спогади. </w:t>
      </w:r>
      <w:r w:rsidRPr="0002700C">
        <w:rPr>
          <w:rFonts w:ascii="Times New Roman" w:hAnsi="Times New Roman" w:cs="Times New Roman"/>
          <w:sz w:val="28"/>
          <w:szCs w:val="28"/>
        </w:rPr>
        <w:t>Можна підібрати для цих перших вражень фотографію, малюнок, зображення і надрукувати текст твору (переважно поетичного) поверх зображення. Виходить красиво і часто з філософським підтекстом.</w:t>
      </w:r>
    </w:p>
    <w:p w:rsidR="00E641EA" w:rsidRPr="0002700C" w:rsidRDefault="00E641E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Робота з віршокартинками розвиває творчу уяву. Сутність змісту художнього тексту усвідомлюється глибше, адже його можна передати за допомогою зорового образу, невеликих деталей, пропустити через всі органи чуття – слух, запах, смак, дотик, рух.</w:t>
      </w:r>
    </w:p>
    <w:p w:rsidR="00DC7004" w:rsidRPr="0002700C" w:rsidRDefault="00E641E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Віршокартинка має свою ідейну та естетичну цінність, пояснює й доповнює літературний твір.</w:t>
      </w:r>
      <w:r w:rsidR="00284E34" w:rsidRPr="0002700C">
        <w:rPr>
          <w:rFonts w:ascii="Times New Roman" w:hAnsi="Times New Roman" w:cs="Times New Roman"/>
          <w:sz w:val="28"/>
          <w:szCs w:val="28"/>
        </w:rPr>
        <w:t xml:space="preserve"> </w:t>
      </w:r>
      <w:r w:rsidR="00DC7004" w:rsidRPr="0002700C">
        <w:rPr>
          <w:rFonts w:ascii="Times New Roman" w:hAnsi="Times New Roman" w:cs="Times New Roman"/>
          <w:sz w:val="28"/>
          <w:szCs w:val="28"/>
        </w:rPr>
        <w:t xml:space="preserve">Дитина під час роботи активізує асоціативні зв’язки, відкриває якісь нові грані в літературному творі. </w:t>
      </w:r>
    </w:p>
    <w:p w:rsidR="00284E34" w:rsidRPr="0002700C" w:rsidRDefault="00284E3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Цю вправу можна задати дітям додому, супроводжуючи необхідними інструкціями:</w:t>
      </w:r>
    </w:p>
    <w:p w:rsidR="00DC7004" w:rsidRPr="0002700C" w:rsidRDefault="00DC70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1. Підбери картинку, на якій, на твою думку, можна розмістити текст.</w:t>
      </w:r>
    </w:p>
    <w:p w:rsidR="00DC7004" w:rsidRPr="0002700C" w:rsidRDefault="00DC70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2. Вибери шрифт, який найкраще відповідатиме темі вірша, фону та кольору картинки.</w:t>
      </w:r>
    </w:p>
    <w:p w:rsidR="00DC7004" w:rsidRPr="0002700C" w:rsidRDefault="00DC70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3. Підбери колір напису так, щоб він гармоніював із картинкою.</w:t>
      </w:r>
    </w:p>
    <w:p w:rsidR="00DC7004" w:rsidRPr="0002700C" w:rsidRDefault="00DC70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4. Знайди на картинці місце, у якому найдоцільніше можна розмістити напис. Дуже рідко можна знайти картинку, на якій помістилася б ціла строфа вірша, тому розміщуй, розбиваючи строфу на фрагменти, словосполучення, окремі слова. Розмір шрифта може бути однаковим для усього напису або </w:t>
      </w:r>
      <w:r w:rsidRPr="0002700C">
        <w:rPr>
          <w:rFonts w:ascii="Times New Roman" w:hAnsi="Times New Roman" w:cs="Times New Roman"/>
          <w:sz w:val="28"/>
          <w:szCs w:val="28"/>
        </w:rPr>
        <w:lastRenderedPageBreak/>
        <w:t xml:space="preserve">відрізнятися, але не порушувати загальної цілісності. Пам’ятай, що виділення ключових слів приверне особливу увагу. </w:t>
      </w:r>
    </w:p>
    <w:p w:rsidR="00E641EA" w:rsidRPr="0002700C" w:rsidRDefault="00E641E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5. Останній штрих – копірайт (підпис) автора тексту. Його слід робити добре помітним. Це ваш етичний обов’язок.</w:t>
      </w:r>
    </w:p>
    <w:p w:rsidR="007E09C7" w:rsidRPr="0002700C" w:rsidRDefault="007E09C7"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Створення віршокартинок учнями показало, що кожна дитина підбирає свою картинку до твору, яка суттєво відрізнялася від інших. Аналіз виконаної роботи підтвердив індивідуальне сприйняття та емоційне навантаження одного і того ж художнього твору. </w:t>
      </w:r>
    </w:p>
    <w:p w:rsidR="00E641EA" w:rsidRDefault="007E09C7" w:rsidP="0002700C">
      <w:pPr>
        <w:pStyle w:val="a3"/>
        <w:ind w:firstLine="709"/>
        <w:jc w:val="both"/>
        <w:rPr>
          <w:rFonts w:ascii="Times New Roman" w:hAnsi="Times New Roman" w:cs="Times New Roman"/>
          <w:sz w:val="28"/>
          <w:szCs w:val="28"/>
        </w:rPr>
      </w:pPr>
      <w:r w:rsidRPr="0002700C">
        <w:rPr>
          <w:rStyle w:val="a7"/>
          <w:rFonts w:ascii="Times New Roman" w:hAnsi="Times New Roman" w:cs="Times New Roman"/>
          <w:i w:val="0"/>
          <w:iCs w:val="0"/>
          <w:sz w:val="28"/>
          <w:szCs w:val="28"/>
        </w:rPr>
        <w:t>Для прикладу – с</w:t>
      </w:r>
      <w:r w:rsidR="00E641EA" w:rsidRPr="0002700C">
        <w:rPr>
          <w:rStyle w:val="a7"/>
          <w:rFonts w:ascii="Times New Roman" w:hAnsi="Times New Roman" w:cs="Times New Roman"/>
          <w:i w:val="0"/>
          <w:iCs w:val="0"/>
          <w:sz w:val="28"/>
          <w:szCs w:val="28"/>
        </w:rPr>
        <w:t xml:space="preserve">ерія віршокартинок до </w:t>
      </w:r>
      <w:r w:rsidR="00183130" w:rsidRPr="0002700C">
        <w:rPr>
          <w:rStyle w:val="a7"/>
          <w:rFonts w:ascii="Times New Roman" w:hAnsi="Times New Roman" w:cs="Times New Roman"/>
          <w:i w:val="0"/>
          <w:iCs w:val="0"/>
          <w:sz w:val="28"/>
          <w:szCs w:val="28"/>
        </w:rPr>
        <w:t>балади Р.Л.Стівенсона</w:t>
      </w:r>
      <w:r w:rsidR="00E641EA" w:rsidRPr="0002700C">
        <w:rPr>
          <w:rStyle w:val="a7"/>
          <w:rFonts w:ascii="Times New Roman" w:hAnsi="Times New Roman" w:cs="Times New Roman"/>
          <w:i w:val="0"/>
          <w:iCs w:val="0"/>
          <w:sz w:val="28"/>
          <w:szCs w:val="28"/>
        </w:rPr>
        <w:t xml:space="preserve"> «</w:t>
      </w:r>
      <w:r w:rsidR="00183130" w:rsidRPr="0002700C">
        <w:rPr>
          <w:rStyle w:val="a7"/>
          <w:rFonts w:ascii="Times New Roman" w:hAnsi="Times New Roman" w:cs="Times New Roman"/>
          <w:i w:val="0"/>
          <w:iCs w:val="0"/>
          <w:sz w:val="28"/>
          <w:szCs w:val="28"/>
        </w:rPr>
        <w:t>Вересовий трунок</w:t>
      </w:r>
      <w:r w:rsidR="00E641EA" w:rsidRPr="0002700C">
        <w:rPr>
          <w:rStyle w:val="a7"/>
          <w:rFonts w:ascii="Times New Roman" w:hAnsi="Times New Roman" w:cs="Times New Roman"/>
          <w:i w:val="0"/>
          <w:iCs w:val="0"/>
          <w:sz w:val="28"/>
          <w:szCs w:val="28"/>
        </w:rPr>
        <w:t>»</w:t>
      </w:r>
      <w:r w:rsidRPr="0002700C">
        <w:rPr>
          <w:rStyle w:val="a7"/>
          <w:rFonts w:ascii="Times New Roman" w:hAnsi="Times New Roman" w:cs="Times New Roman"/>
          <w:i w:val="0"/>
          <w:iCs w:val="0"/>
          <w:sz w:val="28"/>
          <w:szCs w:val="28"/>
        </w:rPr>
        <w:t>, що</w:t>
      </w:r>
      <w:r w:rsidR="00E641EA" w:rsidRPr="0002700C">
        <w:rPr>
          <w:rFonts w:ascii="Times New Roman" w:hAnsi="Times New Roman" w:cs="Times New Roman"/>
          <w:sz w:val="28"/>
          <w:szCs w:val="28"/>
        </w:rPr>
        <w:t xml:space="preserve"> передає символічний зміст твору, </w:t>
      </w:r>
      <w:r w:rsidRPr="0002700C">
        <w:rPr>
          <w:rFonts w:ascii="Times New Roman" w:hAnsi="Times New Roman" w:cs="Times New Roman"/>
          <w:sz w:val="28"/>
          <w:szCs w:val="28"/>
        </w:rPr>
        <w:t>який</w:t>
      </w:r>
      <w:r w:rsidR="00E641EA" w:rsidRPr="0002700C">
        <w:rPr>
          <w:rFonts w:ascii="Times New Roman" w:hAnsi="Times New Roman" w:cs="Times New Roman"/>
          <w:sz w:val="28"/>
          <w:szCs w:val="28"/>
        </w:rPr>
        <w:t xml:space="preserve"> розкривається через колористику і обрані пейзажі.</w:t>
      </w:r>
    </w:p>
    <w:p w:rsidR="00D1775C" w:rsidRDefault="00D1775C" w:rsidP="0002700C">
      <w:pPr>
        <w:pStyle w:val="a3"/>
        <w:ind w:firstLine="709"/>
        <w:jc w:val="both"/>
        <w:rPr>
          <w:rFonts w:ascii="Times New Roman" w:hAnsi="Times New Roman" w:cs="Times New Roman"/>
          <w:sz w:val="28"/>
          <w:szCs w:val="28"/>
        </w:rPr>
      </w:pPr>
    </w:p>
    <w:p w:rsidR="00D1775C" w:rsidRDefault="00D1775C" w:rsidP="0002700C">
      <w:pPr>
        <w:pStyle w:val="a3"/>
        <w:ind w:firstLine="709"/>
        <w:jc w:val="both"/>
        <w:rPr>
          <w:rFonts w:ascii="Times New Roman" w:hAnsi="Times New Roman" w:cs="Times New Roman"/>
          <w:sz w:val="28"/>
          <w:szCs w:val="28"/>
        </w:rPr>
      </w:pPr>
    </w:p>
    <w:p w:rsidR="00D1775C" w:rsidRPr="0002700C" w:rsidRDefault="00D1775C" w:rsidP="00D1775C">
      <w:pPr>
        <w:pStyle w:val="a3"/>
        <w:ind w:firstLine="709"/>
        <w:jc w:val="center"/>
        <w:rPr>
          <w:rFonts w:ascii="Times New Roman" w:hAnsi="Times New Roman" w:cs="Times New Roman"/>
          <w:sz w:val="28"/>
          <w:szCs w:val="28"/>
        </w:rPr>
      </w:pPr>
    </w:p>
    <w:p w:rsidR="00E641EA" w:rsidRPr="0002700C" w:rsidRDefault="007E09C7" w:rsidP="005D1EB9">
      <w:pPr>
        <w:pStyle w:val="a3"/>
        <w:ind w:firstLine="709"/>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drawing>
          <wp:inline distT="0" distB="0" distL="0" distR="0">
            <wp:extent cx="4145280" cy="4145280"/>
            <wp:effectExtent l="0" t="0" r="762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5280" cy="4145280"/>
                    </a:xfrm>
                    <a:prstGeom prst="rect">
                      <a:avLst/>
                    </a:prstGeom>
                    <a:noFill/>
                    <a:ln>
                      <a:noFill/>
                    </a:ln>
                  </pic:spPr>
                </pic:pic>
              </a:graphicData>
            </a:graphic>
          </wp:inline>
        </w:drawing>
      </w:r>
    </w:p>
    <w:p w:rsidR="007E09C7" w:rsidRPr="0002700C" w:rsidRDefault="007E09C7" w:rsidP="0002700C">
      <w:pPr>
        <w:pStyle w:val="a3"/>
        <w:ind w:firstLine="709"/>
        <w:jc w:val="both"/>
        <w:rPr>
          <w:rFonts w:ascii="Times New Roman" w:hAnsi="Times New Roman" w:cs="Times New Roman"/>
          <w:sz w:val="28"/>
          <w:szCs w:val="28"/>
        </w:rPr>
      </w:pPr>
    </w:p>
    <w:p w:rsidR="007E09C7" w:rsidRPr="0002700C" w:rsidRDefault="007E09C7" w:rsidP="00D1775C">
      <w:pPr>
        <w:pStyle w:val="a3"/>
        <w:ind w:firstLine="709"/>
        <w:jc w:val="center"/>
        <w:rPr>
          <w:rFonts w:ascii="Times New Roman" w:hAnsi="Times New Roman" w:cs="Times New Roman"/>
          <w:sz w:val="28"/>
          <w:szCs w:val="28"/>
        </w:rPr>
      </w:pPr>
      <w:r w:rsidRPr="0002700C">
        <w:rPr>
          <w:rFonts w:ascii="Times New Roman" w:hAnsi="Times New Roman" w:cs="Times New Roman"/>
          <w:noProof/>
          <w:sz w:val="28"/>
          <w:szCs w:val="28"/>
          <w:lang w:val="ru-RU" w:eastAsia="ru-RU"/>
        </w:rPr>
        <w:lastRenderedPageBreak/>
        <w:drawing>
          <wp:inline distT="0" distB="0" distL="0" distR="0">
            <wp:extent cx="4086225" cy="40862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6225" cy="4086225"/>
                    </a:xfrm>
                    <a:prstGeom prst="rect">
                      <a:avLst/>
                    </a:prstGeom>
                    <a:noFill/>
                    <a:ln>
                      <a:noFill/>
                    </a:ln>
                  </pic:spPr>
                </pic:pic>
              </a:graphicData>
            </a:graphic>
          </wp:inline>
        </w:drawing>
      </w:r>
    </w:p>
    <w:p w:rsidR="00E641EA" w:rsidRPr="0002700C" w:rsidRDefault="00DC70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Робота з даними віршокартинками дала змогу акцентувати увагу на основних деталях </w:t>
      </w:r>
      <w:r w:rsidR="007E09C7" w:rsidRPr="0002700C">
        <w:rPr>
          <w:rFonts w:ascii="Times New Roman" w:hAnsi="Times New Roman" w:cs="Times New Roman"/>
          <w:sz w:val="28"/>
          <w:szCs w:val="28"/>
        </w:rPr>
        <w:t>балади Стівенсона</w:t>
      </w:r>
      <w:r w:rsidRPr="0002700C">
        <w:rPr>
          <w:rFonts w:ascii="Times New Roman" w:hAnsi="Times New Roman" w:cs="Times New Roman"/>
          <w:sz w:val="28"/>
          <w:szCs w:val="28"/>
        </w:rPr>
        <w:t>, укладених у ланцюжок подій</w:t>
      </w:r>
      <w:r w:rsidR="007E09C7" w:rsidRPr="0002700C">
        <w:rPr>
          <w:rFonts w:ascii="Times New Roman" w:hAnsi="Times New Roman" w:cs="Times New Roman"/>
          <w:sz w:val="28"/>
          <w:szCs w:val="28"/>
        </w:rPr>
        <w:t>;</w:t>
      </w:r>
      <w:r w:rsidRPr="0002700C">
        <w:rPr>
          <w:rFonts w:ascii="Times New Roman" w:hAnsi="Times New Roman" w:cs="Times New Roman"/>
          <w:sz w:val="28"/>
          <w:szCs w:val="28"/>
        </w:rPr>
        <w:t xml:space="preserve"> </w:t>
      </w:r>
      <w:r w:rsidR="007E09C7" w:rsidRPr="0002700C">
        <w:rPr>
          <w:rFonts w:ascii="Times New Roman" w:hAnsi="Times New Roman" w:cs="Times New Roman"/>
          <w:sz w:val="28"/>
          <w:szCs w:val="28"/>
        </w:rPr>
        <w:t>с</w:t>
      </w:r>
      <w:r w:rsidRPr="0002700C">
        <w:rPr>
          <w:rFonts w:ascii="Times New Roman" w:hAnsi="Times New Roman" w:cs="Times New Roman"/>
          <w:sz w:val="28"/>
          <w:szCs w:val="28"/>
        </w:rPr>
        <w:t xml:space="preserve">прияти емоційному сприйняттю художнього тексту через  кольористику та символіку, використану у віршокартинках, бо навіть невелика деталь, штрих в оформленні – це шлях до глибшого розуміння твору. </w:t>
      </w:r>
    </w:p>
    <w:p w:rsidR="00E641EA" w:rsidRPr="0002700C" w:rsidRDefault="00DC7004"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З упевненістю можна стверджувати, що </w:t>
      </w:r>
      <w:r w:rsidR="007E09C7" w:rsidRPr="0002700C">
        <w:rPr>
          <w:rFonts w:ascii="Times New Roman" w:hAnsi="Times New Roman" w:cs="Times New Roman"/>
          <w:sz w:val="28"/>
          <w:szCs w:val="28"/>
        </w:rPr>
        <w:t>в</w:t>
      </w:r>
      <w:r w:rsidR="00E641EA" w:rsidRPr="0002700C">
        <w:rPr>
          <w:rFonts w:ascii="Times New Roman" w:hAnsi="Times New Roman" w:cs="Times New Roman"/>
          <w:sz w:val="28"/>
          <w:szCs w:val="28"/>
        </w:rPr>
        <w:t>іршокартинки на уроках літератури – це сучасно, естетично, гармонійно. А для більшості учнів віршокартинка – портал до поетичного світу складного автора.</w:t>
      </w:r>
    </w:p>
    <w:p w:rsidR="00E641EA" w:rsidRPr="0002700C" w:rsidRDefault="00E641E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Створюючи віршокартинки, бавтеся з різними шрифтами, кольорами тексту.</w:t>
      </w:r>
    </w:p>
    <w:p w:rsidR="00E641EA" w:rsidRPr="0002700C" w:rsidRDefault="00E641E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Структуруйте рядки оригінально, розбивайте строфи на візуальні фрагменти.</w:t>
      </w:r>
    </w:p>
    <w:p w:rsidR="00E641EA" w:rsidRPr="0002700C" w:rsidRDefault="00E641E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Виділяйте більшим шрифтом або прописними літерами слова, до яких хотіли би привернути увагу.</w:t>
      </w:r>
    </w:p>
    <w:p w:rsidR="003D36AC" w:rsidRPr="0002700C" w:rsidRDefault="003F55BA"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Упевнена, вашим учням сподобається створювати власні віршокартинки до програмових творів. Вони зможуть вразити вас здатністю приділяти увагу деталям і тонким сприйняттям літератури як мистецтва слова.</w:t>
      </w:r>
    </w:p>
    <w:p w:rsidR="009406DE" w:rsidRPr="0002700C" w:rsidRDefault="009406DE" w:rsidP="0002700C">
      <w:pPr>
        <w:pStyle w:val="a3"/>
        <w:ind w:firstLine="709"/>
        <w:jc w:val="both"/>
        <w:rPr>
          <w:rFonts w:ascii="Times New Roman" w:hAnsi="Times New Roman" w:cs="Times New Roman"/>
          <w:sz w:val="28"/>
          <w:szCs w:val="28"/>
        </w:rPr>
      </w:pPr>
    </w:p>
    <w:p w:rsidR="00103EA8" w:rsidRPr="0002700C" w:rsidRDefault="00103EA8" w:rsidP="0002700C">
      <w:pPr>
        <w:pStyle w:val="a3"/>
        <w:ind w:firstLine="709"/>
        <w:jc w:val="both"/>
        <w:rPr>
          <w:rFonts w:ascii="Times New Roman" w:hAnsi="Times New Roman" w:cs="Times New Roman"/>
          <w:sz w:val="28"/>
          <w:szCs w:val="28"/>
        </w:rPr>
      </w:pPr>
    </w:p>
    <w:p w:rsidR="00103EA8" w:rsidRPr="0002700C" w:rsidRDefault="00103EA8" w:rsidP="0002700C">
      <w:pPr>
        <w:spacing w:after="160"/>
        <w:jc w:val="both"/>
        <w:rPr>
          <w:rFonts w:eastAsiaTheme="minorHAnsi"/>
          <w:szCs w:val="28"/>
          <w:lang w:val="uk-UA" w:eastAsia="en-US"/>
        </w:rPr>
      </w:pPr>
      <w:r w:rsidRPr="0002700C">
        <w:rPr>
          <w:szCs w:val="28"/>
          <w:lang w:val="ru-RU"/>
        </w:rPr>
        <w:br w:type="page"/>
      </w:r>
    </w:p>
    <w:p w:rsidR="00103EA8" w:rsidRPr="0002700C" w:rsidRDefault="00103EA8" w:rsidP="00D1775C">
      <w:pPr>
        <w:pStyle w:val="a3"/>
        <w:ind w:firstLine="709"/>
        <w:jc w:val="center"/>
        <w:rPr>
          <w:rFonts w:ascii="Times New Roman" w:hAnsi="Times New Roman" w:cs="Times New Roman"/>
          <w:b/>
          <w:bCs/>
          <w:sz w:val="28"/>
          <w:szCs w:val="28"/>
        </w:rPr>
      </w:pPr>
      <w:r w:rsidRPr="0002700C">
        <w:rPr>
          <w:rFonts w:ascii="Times New Roman" w:hAnsi="Times New Roman" w:cs="Times New Roman"/>
          <w:b/>
          <w:bCs/>
          <w:sz w:val="28"/>
          <w:szCs w:val="28"/>
        </w:rPr>
        <w:lastRenderedPageBreak/>
        <w:t>ВИСНОВКИ</w:t>
      </w:r>
    </w:p>
    <w:p w:rsidR="00C536CE" w:rsidRPr="0002700C" w:rsidRDefault="00C536CE" w:rsidP="0002700C">
      <w:pPr>
        <w:pStyle w:val="a3"/>
        <w:ind w:firstLine="709"/>
        <w:jc w:val="both"/>
        <w:rPr>
          <w:rFonts w:ascii="Times New Roman" w:hAnsi="Times New Roman" w:cs="Times New Roman"/>
          <w:sz w:val="28"/>
          <w:szCs w:val="28"/>
        </w:rPr>
      </w:pPr>
      <w:bookmarkStart w:id="3" w:name="_Hlk93808389"/>
    </w:p>
    <w:p w:rsidR="007F5818" w:rsidRPr="0002700C" w:rsidRDefault="00C536CE"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Я вибрала цю тему, бо вважаю її дуже</w:t>
      </w:r>
      <w:r w:rsidR="007F5818" w:rsidRPr="0002700C">
        <w:rPr>
          <w:rFonts w:ascii="Times New Roman" w:hAnsi="Times New Roman" w:cs="Times New Roman"/>
          <w:sz w:val="28"/>
          <w:szCs w:val="28"/>
        </w:rPr>
        <w:t xml:space="preserve"> важливою і</w:t>
      </w:r>
      <w:r w:rsidRPr="0002700C">
        <w:rPr>
          <w:rFonts w:ascii="Times New Roman" w:hAnsi="Times New Roman" w:cs="Times New Roman"/>
          <w:sz w:val="28"/>
          <w:szCs w:val="28"/>
        </w:rPr>
        <w:t xml:space="preserve"> цікавою. Кожна людина постійно стикається з текстом у повсякденному житті. Без тексту важко уявити наше життя. </w:t>
      </w:r>
      <w:bookmarkEnd w:id="3"/>
      <w:r w:rsidRPr="0002700C">
        <w:rPr>
          <w:rFonts w:ascii="Times New Roman" w:hAnsi="Times New Roman" w:cs="Times New Roman"/>
          <w:sz w:val="28"/>
          <w:szCs w:val="28"/>
        </w:rPr>
        <w:t xml:space="preserve">Адже з текстом ми починаємо знайомитися з дитинства, і він супроводжує нас протягом усього життя: книги, газети, журнали, рядок, що біжить на телеекрані, смс-повідомлення, листи, оголошення, реклама… </w:t>
      </w:r>
    </w:p>
    <w:p w:rsidR="00C536CE" w:rsidRPr="0002700C" w:rsidRDefault="00C536CE" w:rsidP="0002700C">
      <w:pPr>
        <w:pStyle w:val="a3"/>
        <w:ind w:firstLine="709"/>
        <w:jc w:val="both"/>
        <w:rPr>
          <w:rFonts w:ascii="Times New Roman" w:hAnsi="Times New Roman" w:cs="Times New Roman"/>
          <w:sz w:val="28"/>
          <w:szCs w:val="28"/>
          <w:shd w:val="clear" w:color="auto" w:fill="FFFFFF"/>
        </w:rPr>
      </w:pPr>
      <w:r w:rsidRPr="0002700C">
        <w:rPr>
          <w:rFonts w:ascii="Times New Roman" w:hAnsi="Times New Roman" w:cs="Times New Roman"/>
          <w:sz w:val="28"/>
          <w:szCs w:val="28"/>
        </w:rPr>
        <w:t>Чи змінився текст у сучасному світі?</w:t>
      </w:r>
      <w:r w:rsidR="007F5818" w:rsidRPr="0002700C">
        <w:rPr>
          <w:rFonts w:ascii="Times New Roman" w:hAnsi="Times New Roman" w:cs="Times New Roman"/>
          <w:sz w:val="28"/>
          <w:szCs w:val="28"/>
        </w:rPr>
        <w:t xml:space="preserve"> Так, безперечно. </w:t>
      </w:r>
      <w:r w:rsidRPr="0002700C">
        <w:rPr>
          <w:rFonts w:ascii="Times New Roman" w:hAnsi="Times New Roman" w:cs="Times New Roman"/>
          <w:sz w:val="28"/>
          <w:szCs w:val="28"/>
          <w:shd w:val="clear" w:color="auto" w:fill="FFFFFF"/>
        </w:rPr>
        <w:t>Тексти «нової природи» сьогодні виявляються привабливішими для сучасних підлітків</w:t>
      </w:r>
      <w:r w:rsidR="007F5818" w:rsidRPr="0002700C">
        <w:rPr>
          <w:rFonts w:ascii="Times New Roman" w:hAnsi="Times New Roman" w:cs="Times New Roman"/>
          <w:sz w:val="28"/>
          <w:szCs w:val="28"/>
          <w:shd w:val="clear" w:color="auto" w:fill="FFFFFF"/>
        </w:rPr>
        <w:t>,</w:t>
      </w:r>
      <w:r w:rsidRPr="0002700C">
        <w:rPr>
          <w:rFonts w:ascii="Times New Roman" w:hAnsi="Times New Roman" w:cs="Times New Roman"/>
          <w:sz w:val="28"/>
          <w:szCs w:val="28"/>
          <w:shd w:val="clear" w:color="auto" w:fill="FFFFFF"/>
        </w:rPr>
        <w:t xml:space="preserve"> </w:t>
      </w:r>
      <w:r w:rsidR="007F5818" w:rsidRPr="0002700C">
        <w:rPr>
          <w:rFonts w:ascii="Times New Roman" w:hAnsi="Times New Roman" w:cs="Times New Roman"/>
          <w:sz w:val="28"/>
          <w:szCs w:val="28"/>
          <w:shd w:val="clear" w:color="auto" w:fill="FFFFFF"/>
        </w:rPr>
        <w:t>т</w:t>
      </w:r>
      <w:r w:rsidRPr="0002700C">
        <w:rPr>
          <w:rFonts w:ascii="Times New Roman" w:hAnsi="Times New Roman" w:cs="Times New Roman"/>
          <w:sz w:val="28"/>
          <w:szCs w:val="28"/>
          <w:shd w:val="clear" w:color="auto" w:fill="FFFFFF"/>
        </w:rPr>
        <w:t>ож у шкільному освітньому процесі, зокрема під час уроків літератури, вчитель не може ігнорувати це явище епохи XXI століття.</w:t>
      </w:r>
    </w:p>
    <w:p w:rsidR="007F5818" w:rsidRPr="0002700C" w:rsidRDefault="007F581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 сучасних умовах текст зазнає значних змін та його визначення стає ширшим, що включає як вербальні, так і невербальні засоби.</w:t>
      </w:r>
    </w:p>
    <w:p w:rsidR="007F5818" w:rsidRPr="0002700C" w:rsidRDefault="007F581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Чим відрізняється звичний текст «старої природи» від тексту «нової природи»? Як основні характеристики тексту «старої природи» називаються, як правило, такі: лінійний, довгий, на папері, закінчений, складається з букв, звичний, незручний для читання. Тоді як текст «нової природи» – об'ємний, фрагментарний, незакінчений, візуальний, нематеріальний – турбує, викликає інтерес.</w:t>
      </w:r>
    </w:p>
    <w:p w:rsidR="007F5818" w:rsidRPr="0002700C" w:rsidRDefault="00CA0EB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 галузі літератури досить часті гострі дискусії про право такого роду текстів на існування.</w:t>
      </w:r>
      <w:r w:rsidR="007F5818" w:rsidRPr="0002700C">
        <w:rPr>
          <w:rFonts w:ascii="Times New Roman" w:hAnsi="Times New Roman" w:cs="Times New Roman"/>
          <w:sz w:val="28"/>
          <w:szCs w:val="28"/>
        </w:rPr>
        <w:t xml:space="preserve"> Та я</w:t>
      </w:r>
      <w:r w:rsidR="00367722" w:rsidRPr="0002700C">
        <w:rPr>
          <w:rFonts w:ascii="Times New Roman" w:hAnsi="Times New Roman" w:cs="Times New Roman"/>
          <w:sz w:val="28"/>
          <w:szCs w:val="28"/>
        </w:rPr>
        <w:t xml:space="preserve">кщо ми зацікавлені в тому, щоб відкрити сучасним школярам складний та різноманітний світ літератури, привести їх до «своїх» текстів, навчити читати книги, жити у спілкуванні з справжньою культурою, нам необхідно зрозуміти життя текстів нової природи, які підлітки сьогодні сприймають як «свої», та шукати нові методичні підходи до включення їх до навчального процесу. </w:t>
      </w:r>
    </w:p>
    <w:p w:rsidR="00344595" w:rsidRPr="0002700C" w:rsidRDefault="0034459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Розрізняють два основних різновиди текстів «нової природи». Перший із них – електронні</w:t>
      </w:r>
      <w:r w:rsidR="00E90FEF" w:rsidRPr="0002700C">
        <w:rPr>
          <w:rFonts w:ascii="Times New Roman" w:hAnsi="Times New Roman" w:cs="Times New Roman"/>
          <w:sz w:val="28"/>
          <w:szCs w:val="28"/>
        </w:rPr>
        <w:t xml:space="preserve"> тексти</w:t>
      </w:r>
      <w:r w:rsidRPr="0002700C">
        <w:rPr>
          <w:rFonts w:ascii="Times New Roman" w:hAnsi="Times New Roman" w:cs="Times New Roman"/>
          <w:sz w:val="28"/>
          <w:szCs w:val="28"/>
        </w:rPr>
        <w:t xml:space="preserve">, створені за допомогою онлайн-сервісів і застосунків. Більшість текстів, що можна побачити в Інтернеті, </w:t>
      </w:r>
      <w:r w:rsidRPr="0002700C">
        <w:rPr>
          <w:rFonts w:ascii="Times New Roman" w:hAnsi="Times New Roman" w:cs="Times New Roman"/>
          <w:sz w:val="28"/>
          <w:szCs w:val="28"/>
        </w:rPr>
        <w:softHyphen/>
        <w:t>– це вони</w:t>
      </w:r>
      <w:r w:rsidR="00E90FEF" w:rsidRPr="0002700C">
        <w:rPr>
          <w:rFonts w:ascii="Times New Roman" w:hAnsi="Times New Roman" w:cs="Times New Roman"/>
          <w:sz w:val="28"/>
          <w:szCs w:val="28"/>
        </w:rPr>
        <w:t>: хмарка слів, інтелект-мапа, тексти мовою емодзі, віршокартинки, кроссенси, буктрейлери, плейкасти, лонгріди та ін.</w:t>
      </w:r>
    </w:p>
    <w:p w:rsidR="00344595" w:rsidRPr="0002700C" w:rsidRDefault="00344595"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Другий різновид нових форматів текстів – створені власними руками. Їх основна перевага – тактильність, і від цього – велика емоційна залученість учнів до того, що відбувається на уроці літератури. </w:t>
      </w:r>
      <w:r w:rsidR="00E90FEF" w:rsidRPr="0002700C">
        <w:rPr>
          <w:rFonts w:ascii="Times New Roman" w:hAnsi="Times New Roman" w:cs="Times New Roman"/>
          <w:sz w:val="28"/>
          <w:szCs w:val="28"/>
        </w:rPr>
        <w:t>Сюди можна віднести лепбук, пантбук, лепорелло, дошку настрою, тревелбук, антибук, книжкова інсталяція.</w:t>
      </w:r>
    </w:p>
    <w:p w:rsidR="00367722" w:rsidRPr="0002700C" w:rsidRDefault="007F581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У</w:t>
      </w:r>
      <w:r w:rsidR="00367722" w:rsidRPr="0002700C">
        <w:rPr>
          <w:rFonts w:ascii="Times New Roman" w:hAnsi="Times New Roman" w:cs="Times New Roman"/>
          <w:sz w:val="28"/>
          <w:szCs w:val="28"/>
        </w:rPr>
        <w:t>міння використовувати</w:t>
      </w:r>
      <w:r w:rsidRPr="0002700C">
        <w:rPr>
          <w:rFonts w:ascii="Times New Roman" w:hAnsi="Times New Roman" w:cs="Times New Roman"/>
          <w:sz w:val="28"/>
          <w:szCs w:val="28"/>
        </w:rPr>
        <w:t xml:space="preserve"> </w:t>
      </w:r>
      <w:r w:rsidR="00367722" w:rsidRPr="0002700C">
        <w:rPr>
          <w:rFonts w:ascii="Times New Roman" w:hAnsi="Times New Roman" w:cs="Times New Roman"/>
          <w:sz w:val="28"/>
          <w:szCs w:val="28"/>
        </w:rPr>
        <w:t>«нові» тексти у сучасній освіті має не збіднювати, а збагачувати педагогічний інструментарій вчителя. Здається, першими це мають прийняти</w:t>
      </w:r>
      <w:r w:rsidRPr="0002700C">
        <w:rPr>
          <w:rFonts w:ascii="Times New Roman" w:hAnsi="Times New Roman" w:cs="Times New Roman"/>
          <w:sz w:val="28"/>
          <w:szCs w:val="28"/>
        </w:rPr>
        <w:t xml:space="preserve"> саме</w:t>
      </w:r>
      <w:r w:rsidR="00367722" w:rsidRPr="0002700C">
        <w:rPr>
          <w:rFonts w:ascii="Times New Roman" w:hAnsi="Times New Roman" w:cs="Times New Roman"/>
          <w:sz w:val="28"/>
          <w:szCs w:val="28"/>
        </w:rPr>
        <w:t xml:space="preserve"> вчителі літератури.</w:t>
      </w:r>
    </w:p>
    <w:p w:rsidR="00CA0EB8" w:rsidRPr="0002700C" w:rsidRDefault="00CA0EB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Головне – знищити монотонність</w:t>
      </w:r>
      <w:r w:rsidR="00344595" w:rsidRPr="0002700C">
        <w:rPr>
          <w:rFonts w:ascii="Times New Roman" w:hAnsi="Times New Roman" w:cs="Times New Roman"/>
          <w:sz w:val="28"/>
          <w:szCs w:val="28"/>
        </w:rPr>
        <w:t xml:space="preserve"> на наших уроках.</w:t>
      </w:r>
      <w:r w:rsidRPr="0002700C">
        <w:rPr>
          <w:rFonts w:ascii="Times New Roman" w:hAnsi="Times New Roman" w:cs="Times New Roman"/>
          <w:sz w:val="28"/>
          <w:szCs w:val="28"/>
        </w:rPr>
        <w:t xml:space="preserve"> Такий підхід робить </w:t>
      </w:r>
      <w:r w:rsidR="007F5818" w:rsidRPr="0002700C">
        <w:rPr>
          <w:rFonts w:ascii="Times New Roman" w:hAnsi="Times New Roman" w:cs="Times New Roman"/>
          <w:sz w:val="28"/>
          <w:szCs w:val="28"/>
        </w:rPr>
        <w:t>програму вивчення зарубіжної літератури</w:t>
      </w:r>
      <w:r w:rsidRPr="0002700C">
        <w:rPr>
          <w:rFonts w:ascii="Times New Roman" w:hAnsi="Times New Roman" w:cs="Times New Roman"/>
          <w:sz w:val="28"/>
          <w:szCs w:val="28"/>
        </w:rPr>
        <w:t xml:space="preserve"> доступн</w:t>
      </w:r>
      <w:r w:rsidR="007F5818" w:rsidRPr="0002700C">
        <w:rPr>
          <w:rFonts w:ascii="Times New Roman" w:hAnsi="Times New Roman" w:cs="Times New Roman"/>
          <w:sz w:val="28"/>
          <w:szCs w:val="28"/>
        </w:rPr>
        <w:t>ою</w:t>
      </w:r>
      <w:r w:rsidRPr="0002700C">
        <w:rPr>
          <w:rFonts w:ascii="Times New Roman" w:hAnsi="Times New Roman" w:cs="Times New Roman"/>
          <w:sz w:val="28"/>
          <w:szCs w:val="28"/>
        </w:rPr>
        <w:t xml:space="preserve"> для сприйняття</w:t>
      </w:r>
      <w:r w:rsidR="007F5818" w:rsidRPr="0002700C">
        <w:rPr>
          <w:rFonts w:ascii="Times New Roman" w:hAnsi="Times New Roman" w:cs="Times New Roman"/>
          <w:sz w:val="28"/>
          <w:szCs w:val="28"/>
        </w:rPr>
        <w:t xml:space="preserve"> сучасними школярами</w:t>
      </w:r>
      <w:r w:rsidRPr="0002700C">
        <w:rPr>
          <w:rFonts w:ascii="Times New Roman" w:hAnsi="Times New Roman" w:cs="Times New Roman"/>
          <w:sz w:val="28"/>
          <w:szCs w:val="28"/>
        </w:rPr>
        <w:t xml:space="preserve"> та допомагає </w:t>
      </w:r>
      <w:r w:rsidR="007F5818" w:rsidRPr="0002700C">
        <w:rPr>
          <w:rFonts w:ascii="Times New Roman" w:hAnsi="Times New Roman" w:cs="Times New Roman"/>
          <w:sz w:val="28"/>
          <w:szCs w:val="28"/>
        </w:rPr>
        <w:t>активізувати їх читацьку активність</w:t>
      </w:r>
      <w:r w:rsidRPr="0002700C">
        <w:rPr>
          <w:rFonts w:ascii="Times New Roman" w:hAnsi="Times New Roman" w:cs="Times New Roman"/>
          <w:sz w:val="28"/>
          <w:szCs w:val="28"/>
        </w:rPr>
        <w:t>. І саме якості текстів «нової природи» точно стануть нам у пригод</w:t>
      </w:r>
      <w:r w:rsidR="007F5818" w:rsidRPr="0002700C">
        <w:rPr>
          <w:rFonts w:ascii="Times New Roman" w:hAnsi="Times New Roman" w:cs="Times New Roman"/>
          <w:sz w:val="28"/>
          <w:szCs w:val="28"/>
        </w:rPr>
        <w:t>і.</w:t>
      </w:r>
      <w:r w:rsidRPr="0002700C">
        <w:rPr>
          <w:rFonts w:ascii="Times New Roman" w:hAnsi="Times New Roman" w:cs="Times New Roman"/>
          <w:sz w:val="28"/>
          <w:szCs w:val="28"/>
        </w:rPr>
        <w:t xml:space="preserve"> Адже вони:</w:t>
      </w:r>
    </w:p>
    <w:p w:rsidR="00CA0EB8" w:rsidRPr="0002700C" w:rsidRDefault="00CA0EB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7F5818" w:rsidRPr="0002700C">
        <w:rPr>
          <w:rFonts w:ascii="Times New Roman" w:hAnsi="Times New Roman" w:cs="Times New Roman"/>
          <w:sz w:val="28"/>
          <w:szCs w:val="28"/>
        </w:rPr>
        <w:t>в</w:t>
      </w:r>
      <w:r w:rsidRPr="0002700C">
        <w:rPr>
          <w:rFonts w:ascii="Times New Roman" w:hAnsi="Times New Roman" w:cs="Times New Roman"/>
          <w:sz w:val="28"/>
          <w:szCs w:val="28"/>
        </w:rPr>
        <w:t>икликають емоції</w:t>
      </w:r>
      <w:r w:rsidR="007F5818" w:rsidRPr="0002700C">
        <w:rPr>
          <w:rFonts w:ascii="Times New Roman" w:hAnsi="Times New Roman" w:cs="Times New Roman"/>
          <w:sz w:val="28"/>
          <w:szCs w:val="28"/>
        </w:rPr>
        <w:t>;</w:t>
      </w:r>
    </w:p>
    <w:p w:rsidR="00CA0EB8" w:rsidRPr="0002700C" w:rsidRDefault="00CA0EB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lastRenderedPageBreak/>
        <w:t xml:space="preserve">- </w:t>
      </w:r>
      <w:r w:rsidR="007F5818" w:rsidRPr="0002700C">
        <w:rPr>
          <w:rFonts w:ascii="Times New Roman" w:hAnsi="Times New Roman" w:cs="Times New Roman"/>
          <w:sz w:val="28"/>
          <w:szCs w:val="28"/>
        </w:rPr>
        <w:t>в</w:t>
      </w:r>
      <w:r w:rsidRPr="0002700C">
        <w:rPr>
          <w:rFonts w:ascii="Times New Roman" w:hAnsi="Times New Roman" w:cs="Times New Roman"/>
          <w:sz w:val="28"/>
          <w:szCs w:val="28"/>
        </w:rPr>
        <w:t>икористовують різні джерела інформації, завдяки учні не втомлюються</w:t>
      </w:r>
      <w:r w:rsidR="007F5818" w:rsidRPr="0002700C">
        <w:rPr>
          <w:rFonts w:ascii="Times New Roman" w:hAnsi="Times New Roman" w:cs="Times New Roman"/>
          <w:sz w:val="28"/>
          <w:szCs w:val="28"/>
        </w:rPr>
        <w:t>;</w:t>
      </w:r>
    </w:p>
    <w:p w:rsidR="00CA0EB8" w:rsidRPr="0002700C" w:rsidRDefault="00CA0EB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7F5818" w:rsidRPr="0002700C">
        <w:rPr>
          <w:rFonts w:ascii="Times New Roman" w:hAnsi="Times New Roman" w:cs="Times New Roman"/>
          <w:sz w:val="28"/>
          <w:szCs w:val="28"/>
        </w:rPr>
        <w:t>л</w:t>
      </w:r>
      <w:r w:rsidRPr="0002700C">
        <w:rPr>
          <w:rFonts w:ascii="Times New Roman" w:hAnsi="Times New Roman" w:cs="Times New Roman"/>
          <w:sz w:val="28"/>
          <w:szCs w:val="28"/>
        </w:rPr>
        <w:t xml:space="preserve">егше засвоюються, що особливо корисно для </w:t>
      </w:r>
      <w:r w:rsidR="007F5818" w:rsidRPr="0002700C">
        <w:rPr>
          <w:rFonts w:ascii="Times New Roman" w:hAnsi="Times New Roman" w:cs="Times New Roman"/>
          <w:sz w:val="28"/>
          <w:szCs w:val="28"/>
        </w:rPr>
        <w:t>учнів 5-7 класів</w:t>
      </w:r>
      <w:r w:rsidRPr="0002700C">
        <w:rPr>
          <w:rFonts w:ascii="Times New Roman" w:hAnsi="Times New Roman" w:cs="Times New Roman"/>
          <w:sz w:val="28"/>
          <w:szCs w:val="28"/>
        </w:rPr>
        <w:t xml:space="preserve"> (діти здатні засвоювати тексти «нової природи» на 30% краще)</w:t>
      </w:r>
      <w:r w:rsidR="007F5818" w:rsidRPr="0002700C">
        <w:rPr>
          <w:rFonts w:ascii="Times New Roman" w:hAnsi="Times New Roman" w:cs="Times New Roman"/>
          <w:sz w:val="28"/>
          <w:szCs w:val="28"/>
        </w:rPr>
        <w:t>;</w:t>
      </w:r>
    </w:p>
    <w:p w:rsidR="00CA0EB8" w:rsidRPr="0002700C" w:rsidRDefault="00CA0EB8" w:rsidP="0002700C">
      <w:pPr>
        <w:pStyle w:val="a3"/>
        <w:ind w:firstLine="709"/>
        <w:jc w:val="both"/>
        <w:rPr>
          <w:rFonts w:ascii="Times New Roman" w:hAnsi="Times New Roman" w:cs="Times New Roman"/>
          <w:sz w:val="28"/>
          <w:szCs w:val="28"/>
        </w:rPr>
      </w:pPr>
      <w:r w:rsidRPr="0002700C">
        <w:rPr>
          <w:rFonts w:ascii="Times New Roman" w:hAnsi="Times New Roman" w:cs="Times New Roman"/>
          <w:sz w:val="28"/>
          <w:szCs w:val="28"/>
        </w:rPr>
        <w:t xml:space="preserve">- </w:t>
      </w:r>
      <w:r w:rsidR="007F5818" w:rsidRPr="0002700C">
        <w:rPr>
          <w:rFonts w:ascii="Times New Roman" w:hAnsi="Times New Roman" w:cs="Times New Roman"/>
          <w:sz w:val="28"/>
          <w:szCs w:val="28"/>
        </w:rPr>
        <w:t>к</w:t>
      </w:r>
      <w:r w:rsidRPr="0002700C">
        <w:rPr>
          <w:rFonts w:ascii="Times New Roman" w:hAnsi="Times New Roman" w:cs="Times New Roman"/>
          <w:sz w:val="28"/>
          <w:szCs w:val="28"/>
        </w:rPr>
        <w:t>омплексний підхід (інформація запам’ятовується на зоровому, слуховому, емоційному рівнях).</w:t>
      </w:r>
    </w:p>
    <w:p w:rsidR="003C1FCD" w:rsidRPr="005D1EB9" w:rsidRDefault="003C1FCD" w:rsidP="0002700C">
      <w:pPr>
        <w:pStyle w:val="a3"/>
        <w:ind w:firstLine="709"/>
        <w:jc w:val="both"/>
        <w:rPr>
          <w:rFonts w:ascii="Times New Roman" w:hAnsi="Times New Roman" w:cs="Times New Roman"/>
          <w:sz w:val="28"/>
          <w:szCs w:val="28"/>
        </w:rPr>
      </w:pPr>
      <w:r w:rsidRPr="005D1EB9">
        <w:rPr>
          <w:rFonts w:ascii="Times New Roman" w:hAnsi="Times New Roman" w:cs="Times New Roman"/>
          <w:sz w:val="28"/>
          <w:szCs w:val="28"/>
        </w:rPr>
        <w:t>Працювати з текстами «нової природи» не лише приємно, це справді ефективно. Впорядковуючи матеріали за новим зразком, ви автоматично орієнтуєте учнів на пошук конкретних прикладів, отриманих на уроці.</w:t>
      </w:r>
    </w:p>
    <w:p w:rsidR="00A65126" w:rsidRPr="0002700C" w:rsidRDefault="00A65126" w:rsidP="0002700C">
      <w:pPr>
        <w:spacing w:after="160"/>
        <w:jc w:val="both"/>
        <w:rPr>
          <w:rFonts w:eastAsiaTheme="minorHAnsi"/>
          <w:szCs w:val="28"/>
          <w:lang w:val="uk-UA" w:eastAsia="en-US"/>
        </w:rPr>
      </w:pPr>
      <w:r w:rsidRPr="0002700C">
        <w:rPr>
          <w:szCs w:val="28"/>
          <w:lang w:val="ru-RU"/>
        </w:rPr>
        <w:br w:type="page"/>
      </w:r>
    </w:p>
    <w:p w:rsidR="00103EA8" w:rsidRPr="0002700C" w:rsidRDefault="00A65126" w:rsidP="00D1775C">
      <w:pPr>
        <w:pStyle w:val="a3"/>
        <w:ind w:firstLine="709"/>
        <w:jc w:val="center"/>
        <w:rPr>
          <w:rFonts w:ascii="Times New Roman" w:hAnsi="Times New Roman" w:cs="Times New Roman"/>
          <w:b/>
          <w:bCs/>
          <w:sz w:val="28"/>
          <w:szCs w:val="28"/>
        </w:rPr>
      </w:pPr>
      <w:r w:rsidRPr="0002700C">
        <w:rPr>
          <w:rFonts w:ascii="Times New Roman" w:hAnsi="Times New Roman" w:cs="Times New Roman"/>
          <w:b/>
          <w:bCs/>
          <w:sz w:val="28"/>
          <w:szCs w:val="28"/>
        </w:rPr>
        <w:lastRenderedPageBreak/>
        <w:t>СПИСОК ВИКОРИСТАНИХ ДЖЕРЕЛ</w:t>
      </w:r>
    </w:p>
    <w:p w:rsidR="00AF7B6D" w:rsidRPr="0002700C" w:rsidRDefault="00AF7B6D" w:rsidP="0002700C">
      <w:pPr>
        <w:pStyle w:val="a3"/>
        <w:jc w:val="both"/>
        <w:rPr>
          <w:rFonts w:ascii="Times New Roman" w:hAnsi="Times New Roman" w:cs="Times New Roman"/>
          <w:sz w:val="28"/>
          <w:szCs w:val="28"/>
        </w:rPr>
      </w:pP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Баландіна Н.Ф. Навчальний текст як засіб породження нових смислів [Електронний ресурс] Режим доступу: </w:t>
      </w:r>
      <w:hyperlink r:id="rId64" w:history="1">
        <w:r w:rsidRPr="0002700C">
          <w:rPr>
            <w:rStyle w:val="a9"/>
            <w:rFonts w:ascii="Times New Roman" w:hAnsi="Times New Roman" w:cs="Times New Roman"/>
            <w:color w:val="auto"/>
            <w:sz w:val="28"/>
            <w:szCs w:val="28"/>
            <w:u w:val="none"/>
          </w:rPr>
          <w:t>https://u.to/H0S2Gg</w:t>
        </w:r>
      </w:hyperlink>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Вержанська О.М., Лагута Т.М. Функції тексту в електронному навчанні </w:t>
      </w:r>
      <w:r w:rsidR="0073084B" w:rsidRPr="0002700C">
        <w:rPr>
          <w:rFonts w:ascii="Times New Roman" w:hAnsi="Times New Roman" w:cs="Times New Roman"/>
          <w:sz w:val="28"/>
          <w:szCs w:val="28"/>
        </w:rPr>
        <w:t xml:space="preserve">[Електронний ресурс] Режим доступу: </w:t>
      </w:r>
      <w:hyperlink r:id="rId65" w:history="1">
        <w:r w:rsidRPr="0002700C">
          <w:rPr>
            <w:rStyle w:val="a9"/>
            <w:rFonts w:ascii="Times New Roman" w:hAnsi="Times New Roman" w:cs="Times New Roman"/>
            <w:color w:val="auto"/>
            <w:sz w:val="28"/>
            <w:szCs w:val="28"/>
            <w:u w:val="none"/>
          </w:rPr>
          <w:t>https://u.to/uGfjGg</w:t>
        </w:r>
      </w:hyperlink>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Вибрані матеріали міжнародної програми з формування м’яких навичок СЕЕ-навчання / За заг. Редакцією О. Єлькіна, О. Масалітіної, Я. Фюрста. – Харків: Дім реклами, 2019. – 60 с.</w:t>
      </w: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Житеньова Н.В. Сутність візуалізації в навчальному процесі. Збірник наукових праць Кам’янець-Подільського національного університету ім. Івана Огієнка.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 xml:space="preserve">Сер. Педагогічна.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 xml:space="preserve">2013.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 xml:space="preserve">Вип. 19.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С. 18–21.</w:t>
      </w: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Заболотна О.А. Візуалізація як стратегія впровадження освітньої альтернативи.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Пед. науки. зб. наук. пр</w:t>
      </w:r>
      <w:r w:rsidR="0073084B" w:rsidRPr="0002700C">
        <w:rPr>
          <w:rFonts w:ascii="Times New Roman" w:hAnsi="Times New Roman" w:cs="Times New Roman"/>
          <w:sz w:val="28"/>
          <w:szCs w:val="28"/>
        </w:rPr>
        <w:t>аць</w:t>
      </w:r>
      <w:r w:rsidRPr="0002700C">
        <w:rPr>
          <w:rFonts w:ascii="Times New Roman" w:hAnsi="Times New Roman" w:cs="Times New Roman"/>
          <w:sz w:val="28"/>
          <w:szCs w:val="28"/>
        </w:rPr>
        <w:t>.</w:t>
      </w:r>
      <w:r w:rsidR="0073084B" w:rsidRPr="0002700C">
        <w:rPr>
          <w:rFonts w:ascii="Times New Roman" w:hAnsi="Times New Roman" w:cs="Times New Roman"/>
          <w:sz w:val="28"/>
          <w:szCs w:val="28"/>
        </w:rPr>
        <w:t xml:space="preserve"> – </w:t>
      </w:r>
      <w:r w:rsidRPr="0002700C">
        <w:rPr>
          <w:rFonts w:ascii="Times New Roman" w:hAnsi="Times New Roman" w:cs="Times New Roman"/>
          <w:sz w:val="28"/>
          <w:szCs w:val="28"/>
        </w:rPr>
        <w:t xml:space="preserve">2012.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 xml:space="preserve">Вип. 62.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С. 101–106</w:t>
      </w: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Ісаєва О. Креолізований текст на уроках світової літератури як фактор активізації читацької діяльності </w:t>
      </w:r>
      <w:r w:rsidR="0073084B" w:rsidRPr="0002700C">
        <w:rPr>
          <w:rFonts w:ascii="Times New Roman" w:hAnsi="Times New Roman" w:cs="Times New Roman"/>
          <w:sz w:val="28"/>
          <w:szCs w:val="28"/>
        </w:rPr>
        <w:t xml:space="preserve">[Електронний ресурс] Режим доступу: </w:t>
      </w:r>
      <w:hyperlink r:id="rId66" w:history="1">
        <w:r w:rsidRPr="0002700C">
          <w:rPr>
            <w:rStyle w:val="a9"/>
            <w:rFonts w:ascii="Times New Roman" w:hAnsi="Times New Roman" w:cs="Times New Roman"/>
            <w:color w:val="auto"/>
            <w:sz w:val="28"/>
            <w:szCs w:val="28"/>
            <w:u w:val="none"/>
          </w:rPr>
          <w:t>https://u.to/QQW_Gg</w:t>
        </w:r>
      </w:hyperlink>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Казакова Е.И. «Тексты новой природы: проблемы междисциплинарного исследования» [Електронний ресурс] Режим доступу: </w:t>
      </w:r>
      <w:hyperlink r:id="rId67" w:history="1">
        <w:r w:rsidRPr="0002700C">
          <w:rPr>
            <w:rStyle w:val="a9"/>
            <w:rFonts w:ascii="Times New Roman" w:hAnsi="Times New Roman" w:cs="Times New Roman"/>
            <w:color w:val="auto"/>
            <w:sz w:val="28"/>
            <w:szCs w:val="28"/>
            <w:u w:val="none"/>
          </w:rPr>
          <w:t>https://psyjournals.ru/files/84771/pno_2016_n4_kazakova.pdf</w:t>
        </w:r>
      </w:hyperlink>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Клименко Ж. Дива візуалізації, або як зробити знання видимими, а уроки літератури </w:t>
      </w:r>
      <w:r w:rsidR="0073084B" w:rsidRPr="0002700C">
        <w:rPr>
          <w:rFonts w:ascii="Times New Roman" w:hAnsi="Times New Roman" w:cs="Times New Roman"/>
          <w:sz w:val="28"/>
          <w:szCs w:val="28"/>
        </w:rPr>
        <w:t>–</w:t>
      </w:r>
      <w:r w:rsidRPr="0002700C">
        <w:rPr>
          <w:rFonts w:ascii="Times New Roman" w:hAnsi="Times New Roman" w:cs="Times New Roman"/>
          <w:sz w:val="28"/>
          <w:szCs w:val="28"/>
        </w:rPr>
        <w:t xml:space="preserve"> незабутніми </w:t>
      </w:r>
      <w:r w:rsidR="0073084B" w:rsidRPr="0002700C">
        <w:rPr>
          <w:rFonts w:ascii="Times New Roman" w:hAnsi="Times New Roman" w:cs="Times New Roman"/>
          <w:sz w:val="28"/>
          <w:szCs w:val="28"/>
        </w:rPr>
        <w:t xml:space="preserve">[Електронний ресурс] Режим доступу: </w:t>
      </w:r>
      <w:hyperlink r:id="rId68" w:history="1">
        <w:r w:rsidRPr="0002700C">
          <w:rPr>
            <w:rStyle w:val="a9"/>
            <w:rFonts w:ascii="Times New Roman" w:hAnsi="Times New Roman" w:cs="Times New Roman"/>
            <w:color w:val="auto"/>
            <w:sz w:val="28"/>
            <w:szCs w:val="28"/>
            <w:u w:val="none"/>
          </w:rPr>
          <w:t>https://u.to/K5rdGg</w:t>
        </w:r>
      </w:hyperlink>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Корда О.А. Креолизованный текст в современных печатных СМИ: структурнофункциональные характеристики. Автореф. дис. канд. фил. наук. Спец. 10.01.10.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Екатеринбург</w:t>
      </w:r>
      <w:r w:rsidR="0073084B" w:rsidRPr="0002700C">
        <w:rPr>
          <w:rFonts w:ascii="Times New Roman" w:hAnsi="Times New Roman" w:cs="Times New Roman"/>
          <w:sz w:val="28"/>
          <w:szCs w:val="28"/>
        </w:rPr>
        <w:t>,</w:t>
      </w:r>
      <w:r w:rsidRPr="0002700C">
        <w:rPr>
          <w:rFonts w:ascii="Times New Roman" w:hAnsi="Times New Roman" w:cs="Times New Roman"/>
          <w:sz w:val="28"/>
          <w:szCs w:val="28"/>
        </w:rPr>
        <w:t xml:space="preserve"> 2013.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24 с.</w:t>
      </w: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Кузнєцова Т.В., Герман О.А. Особливості концептуального сприйняття креолізованих медіа-текстів. Держава та регіони. Серія: Соціальні комунікації. № 2(10).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Запоріжжя</w:t>
      </w:r>
      <w:r w:rsidR="0073084B" w:rsidRPr="0002700C">
        <w:rPr>
          <w:rFonts w:ascii="Times New Roman" w:hAnsi="Times New Roman" w:cs="Times New Roman"/>
          <w:sz w:val="28"/>
          <w:szCs w:val="28"/>
        </w:rPr>
        <w:t>,</w:t>
      </w:r>
      <w:r w:rsidRPr="0002700C">
        <w:rPr>
          <w:rFonts w:ascii="Times New Roman" w:hAnsi="Times New Roman" w:cs="Times New Roman"/>
          <w:sz w:val="28"/>
          <w:szCs w:val="28"/>
        </w:rPr>
        <w:t xml:space="preserve"> 2012. </w:t>
      </w:r>
      <w:r w:rsidR="0073084B" w:rsidRPr="0002700C">
        <w:rPr>
          <w:rFonts w:ascii="Times New Roman" w:hAnsi="Times New Roman" w:cs="Times New Roman"/>
          <w:sz w:val="28"/>
          <w:szCs w:val="28"/>
        </w:rPr>
        <w:t xml:space="preserve">– </w:t>
      </w:r>
      <w:r w:rsidRPr="0002700C">
        <w:rPr>
          <w:rFonts w:ascii="Times New Roman" w:hAnsi="Times New Roman" w:cs="Times New Roman"/>
          <w:sz w:val="28"/>
          <w:szCs w:val="28"/>
        </w:rPr>
        <w:t>С. 64–68.</w:t>
      </w: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Навчальні тексти </w:t>
      </w:r>
      <w:r w:rsidR="0073084B" w:rsidRPr="0002700C">
        <w:rPr>
          <w:rFonts w:ascii="Times New Roman" w:hAnsi="Times New Roman" w:cs="Times New Roman"/>
          <w:sz w:val="28"/>
          <w:szCs w:val="28"/>
        </w:rPr>
        <w:t>«</w:t>
      </w:r>
      <w:r w:rsidRPr="0002700C">
        <w:rPr>
          <w:rFonts w:ascii="Times New Roman" w:hAnsi="Times New Roman" w:cs="Times New Roman"/>
          <w:sz w:val="28"/>
          <w:szCs w:val="28"/>
        </w:rPr>
        <w:t>нової природи</w:t>
      </w:r>
      <w:r w:rsidR="0073084B" w:rsidRPr="0002700C">
        <w:rPr>
          <w:rFonts w:ascii="Times New Roman" w:hAnsi="Times New Roman" w:cs="Times New Roman"/>
          <w:sz w:val="28"/>
          <w:szCs w:val="28"/>
        </w:rPr>
        <w:t>»</w:t>
      </w:r>
      <w:r w:rsidRPr="0002700C">
        <w:rPr>
          <w:rFonts w:ascii="Times New Roman" w:hAnsi="Times New Roman" w:cs="Times New Roman"/>
          <w:sz w:val="28"/>
          <w:szCs w:val="28"/>
        </w:rPr>
        <w:t>: творимо, радимо, тренуємо: Методичні рекомендації / М І. Скрипник, Т.С. Кравчинська, Н.П. Волинець. – К.: ЦІПО, 2021. – 60 с.</w:t>
      </w:r>
    </w:p>
    <w:p w:rsidR="00AF7B6D" w:rsidRPr="0002700C" w:rsidRDefault="00AF7B6D" w:rsidP="0002700C">
      <w:pPr>
        <w:pStyle w:val="a3"/>
        <w:numPr>
          <w:ilvl w:val="0"/>
          <w:numId w:val="16"/>
        </w:numPr>
        <w:jc w:val="both"/>
        <w:rPr>
          <w:rFonts w:ascii="Times New Roman" w:hAnsi="Times New Roman" w:cs="Times New Roman"/>
          <w:sz w:val="28"/>
          <w:szCs w:val="28"/>
        </w:rPr>
      </w:pPr>
      <w:r w:rsidRPr="0002700C">
        <w:rPr>
          <w:rFonts w:ascii="Times New Roman" w:hAnsi="Times New Roman" w:cs="Times New Roman"/>
          <w:sz w:val="28"/>
          <w:szCs w:val="28"/>
        </w:rPr>
        <w:t xml:space="preserve">Тексти «нової природи»: нестандартний підхід до навчання [Електронний ресурс] Режим доступу: </w:t>
      </w:r>
      <w:hyperlink r:id="rId69" w:history="1">
        <w:r w:rsidRPr="0002700C">
          <w:rPr>
            <w:rStyle w:val="a9"/>
            <w:rFonts w:ascii="Times New Roman" w:hAnsi="Times New Roman" w:cs="Times New Roman"/>
            <w:color w:val="auto"/>
            <w:sz w:val="28"/>
            <w:szCs w:val="28"/>
            <w:u w:val="none"/>
          </w:rPr>
          <w:t>https://naurok.com.ua/post/teksti-novo-prirodi-nestandartniy-pidhid-do-navchannya</w:t>
        </w:r>
      </w:hyperlink>
    </w:p>
    <w:p w:rsidR="00AF5D68" w:rsidRPr="0002700C" w:rsidRDefault="00AF5D68" w:rsidP="0002700C">
      <w:pPr>
        <w:pStyle w:val="a3"/>
        <w:jc w:val="both"/>
        <w:rPr>
          <w:rFonts w:ascii="Times New Roman" w:hAnsi="Times New Roman" w:cs="Times New Roman"/>
          <w:sz w:val="28"/>
          <w:szCs w:val="28"/>
        </w:rPr>
      </w:pPr>
    </w:p>
    <w:p w:rsidR="00A65126" w:rsidRPr="0002700C" w:rsidRDefault="00A65126" w:rsidP="0002700C">
      <w:pPr>
        <w:pStyle w:val="a3"/>
        <w:jc w:val="both"/>
        <w:rPr>
          <w:rFonts w:ascii="Times New Roman" w:hAnsi="Times New Roman" w:cs="Times New Roman"/>
          <w:sz w:val="28"/>
          <w:szCs w:val="28"/>
        </w:rPr>
      </w:pPr>
    </w:p>
    <w:sectPr w:rsidR="00A65126" w:rsidRPr="0002700C" w:rsidSect="0002700C">
      <w:footerReference w:type="default" r:id="rId70"/>
      <w:pgSz w:w="11906" w:h="16838"/>
      <w:pgMar w:top="1134" w:right="851" w:bottom="1134" w:left="1418" w:header="510" w:footer="454"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7912" w:rsidRDefault="00EB7912" w:rsidP="003268F0">
      <w:r>
        <w:separator/>
      </w:r>
    </w:p>
  </w:endnote>
  <w:endnote w:type="continuationSeparator" w:id="1">
    <w:p w:rsidR="00EB7912" w:rsidRDefault="00EB7912" w:rsidP="003268F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11672"/>
      <w:docPartObj>
        <w:docPartGallery w:val="Page Numbers (Bottom of Page)"/>
        <w:docPartUnique/>
      </w:docPartObj>
    </w:sdtPr>
    <w:sdtContent>
      <w:p w:rsidR="005D1EB9" w:rsidRDefault="005D1EB9">
        <w:pPr>
          <w:pStyle w:val="ad"/>
          <w:jc w:val="center"/>
        </w:pPr>
        <w:fldSimple w:instr=" PAGE   \* MERGEFORMAT ">
          <w:r w:rsidR="00ED3DFE">
            <w:rPr>
              <w:noProof/>
            </w:rPr>
            <w:t>12</w:t>
          </w:r>
        </w:fldSimple>
      </w:p>
    </w:sdtContent>
  </w:sdt>
  <w:p w:rsidR="00353FD5" w:rsidRDefault="00353FD5">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7912" w:rsidRDefault="00EB7912" w:rsidP="003268F0">
      <w:r>
        <w:separator/>
      </w:r>
    </w:p>
  </w:footnote>
  <w:footnote w:type="continuationSeparator" w:id="1">
    <w:p w:rsidR="00EB7912" w:rsidRDefault="00EB7912" w:rsidP="003268F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21C84"/>
    <w:multiLevelType w:val="hybridMultilevel"/>
    <w:tmpl w:val="F5AEDCF2"/>
    <w:lvl w:ilvl="0" w:tplc="B76080EA">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
    <w:nsid w:val="0787013E"/>
    <w:multiLevelType w:val="multilevel"/>
    <w:tmpl w:val="9C10A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A297BE3"/>
    <w:multiLevelType w:val="multilevel"/>
    <w:tmpl w:val="ECF64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272319"/>
    <w:multiLevelType w:val="multilevel"/>
    <w:tmpl w:val="4E70A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602E19"/>
    <w:multiLevelType w:val="hybridMultilevel"/>
    <w:tmpl w:val="84A4F474"/>
    <w:lvl w:ilvl="0" w:tplc="8C3E9502">
      <w:start w:val="1"/>
      <w:numFmt w:val="bullet"/>
      <w:lvlText w:val="•"/>
      <w:lvlJc w:val="left"/>
      <w:pPr>
        <w:tabs>
          <w:tab w:val="num" w:pos="720"/>
        </w:tabs>
        <w:ind w:left="720" w:hanging="360"/>
      </w:pPr>
      <w:rPr>
        <w:rFonts w:ascii="Arial" w:hAnsi="Arial" w:hint="default"/>
      </w:rPr>
    </w:lvl>
    <w:lvl w:ilvl="1" w:tplc="FC40D548" w:tentative="1">
      <w:start w:val="1"/>
      <w:numFmt w:val="bullet"/>
      <w:lvlText w:val="•"/>
      <w:lvlJc w:val="left"/>
      <w:pPr>
        <w:tabs>
          <w:tab w:val="num" w:pos="1440"/>
        </w:tabs>
        <w:ind w:left="1440" w:hanging="360"/>
      </w:pPr>
      <w:rPr>
        <w:rFonts w:ascii="Arial" w:hAnsi="Arial" w:hint="default"/>
      </w:rPr>
    </w:lvl>
    <w:lvl w:ilvl="2" w:tplc="B852C66C" w:tentative="1">
      <w:start w:val="1"/>
      <w:numFmt w:val="bullet"/>
      <w:lvlText w:val="•"/>
      <w:lvlJc w:val="left"/>
      <w:pPr>
        <w:tabs>
          <w:tab w:val="num" w:pos="2160"/>
        </w:tabs>
        <w:ind w:left="2160" w:hanging="360"/>
      </w:pPr>
      <w:rPr>
        <w:rFonts w:ascii="Arial" w:hAnsi="Arial" w:hint="default"/>
      </w:rPr>
    </w:lvl>
    <w:lvl w:ilvl="3" w:tplc="BD8C374E" w:tentative="1">
      <w:start w:val="1"/>
      <w:numFmt w:val="bullet"/>
      <w:lvlText w:val="•"/>
      <w:lvlJc w:val="left"/>
      <w:pPr>
        <w:tabs>
          <w:tab w:val="num" w:pos="2880"/>
        </w:tabs>
        <w:ind w:left="2880" w:hanging="360"/>
      </w:pPr>
      <w:rPr>
        <w:rFonts w:ascii="Arial" w:hAnsi="Arial" w:hint="default"/>
      </w:rPr>
    </w:lvl>
    <w:lvl w:ilvl="4" w:tplc="3656E820" w:tentative="1">
      <w:start w:val="1"/>
      <w:numFmt w:val="bullet"/>
      <w:lvlText w:val="•"/>
      <w:lvlJc w:val="left"/>
      <w:pPr>
        <w:tabs>
          <w:tab w:val="num" w:pos="3600"/>
        </w:tabs>
        <w:ind w:left="3600" w:hanging="360"/>
      </w:pPr>
      <w:rPr>
        <w:rFonts w:ascii="Arial" w:hAnsi="Arial" w:hint="default"/>
      </w:rPr>
    </w:lvl>
    <w:lvl w:ilvl="5" w:tplc="B3288874" w:tentative="1">
      <w:start w:val="1"/>
      <w:numFmt w:val="bullet"/>
      <w:lvlText w:val="•"/>
      <w:lvlJc w:val="left"/>
      <w:pPr>
        <w:tabs>
          <w:tab w:val="num" w:pos="4320"/>
        </w:tabs>
        <w:ind w:left="4320" w:hanging="360"/>
      </w:pPr>
      <w:rPr>
        <w:rFonts w:ascii="Arial" w:hAnsi="Arial" w:hint="default"/>
      </w:rPr>
    </w:lvl>
    <w:lvl w:ilvl="6" w:tplc="2C9A64F6" w:tentative="1">
      <w:start w:val="1"/>
      <w:numFmt w:val="bullet"/>
      <w:lvlText w:val="•"/>
      <w:lvlJc w:val="left"/>
      <w:pPr>
        <w:tabs>
          <w:tab w:val="num" w:pos="5040"/>
        </w:tabs>
        <w:ind w:left="5040" w:hanging="360"/>
      </w:pPr>
      <w:rPr>
        <w:rFonts w:ascii="Arial" w:hAnsi="Arial" w:hint="default"/>
      </w:rPr>
    </w:lvl>
    <w:lvl w:ilvl="7" w:tplc="A7FAD65C" w:tentative="1">
      <w:start w:val="1"/>
      <w:numFmt w:val="bullet"/>
      <w:lvlText w:val="•"/>
      <w:lvlJc w:val="left"/>
      <w:pPr>
        <w:tabs>
          <w:tab w:val="num" w:pos="5760"/>
        </w:tabs>
        <w:ind w:left="5760" w:hanging="360"/>
      </w:pPr>
      <w:rPr>
        <w:rFonts w:ascii="Arial" w:hAnsi="Arial" w:hint="default"/>
      </w:rPr>
    </w:lvl>
    <w:lvl w:ilvl="8" w:tplc="11EE1D5C" w:tentative="1">
      <w:start w:val="1"/>
      <w:numFmt w:val="bullet"/>
      <w:lvlText w:val="•"/>
      <w:lvlJc w:val="left"/>
      <w:pPr>
        <w:tabs>
          <w:tab w:val="num" w:pos="6480"/>
        </w:tabs>
        <w:ind w:left="6480" w:hanging="360"/>
      </w:pPr>
      <w:rPr>
        <w:rFonts w:ascii="Arial" w:hAnsi="Arial" w:hint="default"/>
      </w:rPr>
    </w:lvl>
  </w:abstractNum>
  <w:abstractNum w:abstractNumId="5">
    <w:nsid w:val="18245F98"/>
    <w:multiLevelType w:val="hybridMultilevel"/>
    <w:tmpl w:val="8C763298"/>
    <w:lvl w:ilvl="0" w:tplc="2256B314">
      <w:start w:val="1"/>
      <w:numFmt w:val="upperRoman"/>
      <w:lvlText w:val="%1."/>
      <w:lvlJc w:val="left"/>
      <w:pPr>
        <w:ind w:left="1429" w:hanging="72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nsid w:val="249E6B3F"/>
    <w:multiLevelType w:val="hybridMultilevel"/>
    <w:tmpl w:val="36ACC9C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30AE4CC8"/>
    <w:multiLevelType w:val="hybridMultilevel"/>
    <w:tmpl w:val="D62E50B6"/>
    <w:lvl w:ilvl="0" w:tplc="AF7E086E">
      <w:start w:val="1"/>
      <w:numFmt w:val="bullet"/>
      <w:lvlText w:val=""/>
      <w:lvlJc w:val="left"/>
      <w:pPr>
        <w:tabs>
          <w:tab w:val="num" w:pos="720"/>
        </w:tabs>
        <w:ind w:left="720" w:hanging="360"/>
      </w:pPr>
      <w:rPr>
        <w:rFonts w:ascii="Wingdings" w:hAnsi="Wingdings" w:hint="default"/>
      </w:rPr>
    </w:lvl>
    <w:lvl w:ilvl="1" w:tplc="B7EED052" w:tentative="1">
      <w:start w:val="1"/>
      <w:numFmt w:val="bullet"/>
      <w:lvlText w:val=""/>
      <w:lvlJc w:val="left"/>
      <w:pPr>
        <w:tabs>
          <w:tab w:val="num" w:pos="1440"/>
        </w:tabs>
        <w:ind w:left="1440" w:hanging="360"/>
      </w:pPr>
      <w:rPr>
        <w:rFonts w:ascii="Wingdings" w:hAnsi="Wingdings" w:hint="default"/>
      </w:rPr>
    </w:lvl>
    <w:lvl w:ilvl="2" w:tplc="5D144B32" w:tentative="1">
      <w:start w:val="1"/>
      <w:numFmt w:val="bullet"/>
      <w:lvlText w:val=""/>
      <w:lvlJc w:val="left"/>
      <w:pPr>
        <w:tabs>
          <w:tab w:val="num" w:pos="2160"/>
        </w:tabs>
        <w:ind w:left="2160" w:hanging="360"/>
      </w:pPr>
      <w:rPr>
        <w:rFonts w:ascii="Wingdings" w:hAnsi="Wingdings" w:hint="default"/>
      </w:rPr>
    </w:lvl>
    <w:lvl w:ilvl="3" w:tplc="0A5830C8" w:tentative="1">
      <w:start w:val="1"/>
      <w:numFmt w:val="bullet"/>
      <w:lvlText w:val=""/>
      <w:lvlJc w:val="left"/>
      <w:pPr>
        <w:tabs>
          <w:tab w:val="num" w:pos="2880"/>
        </w:tabs>
        <w:ind w:left="2880" w:hanging="360"/>
      </w:pPr>
      <w:rPr>
        <w:rFonts w:ascii="Wingdings" w:hAnsi="Wingdings" w:hint="default"/>
      </w:rPr>
    </w:lvl>
    <w:lvl w:ilvl="4" w:tplc="F3AA5052" w:tentative="1">
      <w:start w:val="1"/>
      <w:numFmt w:val="bullet"/>
      <w:lvlText w:val=""/>
      <w:lvlJc w:val="left"/>
      <w:pPr>
        <w:tabs>
          <w:tab w:val="num" w:pos="3600"/>
        </w:tabs>
        <w:ind w:left="3600" w:hanging="360"/>
      </w:pPr>
      <w:rPr>
        <w:rFonts w:ascii="Wingdings" w:hAnsi="Wingdings" w:hint="default"/>
      </w:rPr>
    </w:lvl>
    <w:lvl w:ilvl="5" w:tplc="EE7EFFF8" w:tentative="1">
      <w:start w:val="1"/>
      <w:numFmt w:val="bullet"/>
      <w:lvlText w:val=""/>
      <w:lvlJc w:val="left"/>
      <w:pPr>
        <w:tabs>
          <w:tab w:val="num" w:pos="4320"/>
        </w:tabs>
        <w:ind w:left="4320" w:hanging="360"/>
      </w:pPr>
      <w:rPr>
        <w:rFonts w:ascii="Wingdings" w:hAnsi="Wingdings" w:hint="default"/>
      </w:rPr>
    </w:lvl>
    <w:lvl w:ilvl="6" w:tplc="73E2161C" w:tentative="1">
      <w:start w:val="1"/>
      <w:numFmt w:val="bullet"/>
      <w:lvlText w:val=""/>
      <w:lvlJc w:val="left"/>
      <w:pPr>
        <w:tabs>
          <w:tab w:val="num" w:pos="5040"/>
        </w:tabs>
        <w:ind w:left="5040" w:hanging="360"/>
      </w:pPr>
      <w:rPr>
        <w:rFonts w:ascii="Wingdings" w:hAnsi="Wingdings" w:hint="default"/>
      </w:rPr>
    </w:lvl>
    <w:lvl w:ilvl="7" w:tplc="8F0C50D2" w:tentative="1">
      <w:start w:val="1"/>
      <w:numFmt w:val="bullet"/>
      <w:lvlText w:val=""/>
      <w:lvlJc w:val="left"/>
      <w:pPr>
        <w:tabs>
          <w:tab w:val="num" w:pos="5760"/>
        </w:tabs>
        <w:ind w:left="5760" w:hanging="360"/>
      </w:pPr>
      <w:rPr>
        <w:rFonts w:ascii="Wingdings" w:hAnsi="Wingdings" w:hint="default"/>
      </w:rPr>
    </w:lvl>
    <w:lvl w:ilvl="8" w:tplc="F516107E" w:tentative="1">
      <w:start w:val="1"/>
      <w:numFmt w:val="bullet"/>
      <w:lvlText w:val=""/>
      <w:lvlJc w:val="left"/>
      <w:pPr>
        <w:tabs>
          <w:tab w:val="num" w:pos="6480"/>
        </w:tabs>
        <w:ind w:left="6480" w:hanging="360"/>
      </w:pPr>
      <w:rPr>
        <w:rFonts w:ascii="Wingdings" w:hAnsi="Wingdings" w:hint="default"/>
      </w:rPr>
    </w:lvl>
  </w:abstractNum>
  <w:abstractNum w:abstractNumId="8">
    <w:nsid w:val="370456D4"/>
    <w:multiLevelType w:val="hybridMultilevel"/>
    <w:tmpl w:val="5B6480DC"/>
    <w:lvl w:ilvl="0" w:tplc="563007D2">
      <w:start w:val="1"/>
      <w:numFmt w:val="decimal"/>
      <w:lvlText w:val="%1)"/>
      <w:lvlJc w:val="left"/>
      <w:pPr>
        <w:ind w:left="1189" w:hanging="48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nsid w:val="38780988"/>
    <w:multiLevelType w:val="multilevel"/>
    <w:tmpl w:val="D4A2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44750DB6"/>
    <w:multiLevelType w:val="hybridMultilevel"/>
    <w:tmpl w:val="5BAAFB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51B4DEB"/>
    <w:multiLevelType w:val="multilevel"/>
    <w:tmpl w:val="E9BC61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CC976A6"/>
    <w:multiLevelType w:val="hybridMultilevel"/>
    <w:tmpl w:val="601CA828"/>
    <w:lvl w:ilvl="0" w:tplc="87DC8E6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51B24F84"/>
    <w:multiLevelType w:val="hybridMultilevel"/>
    <w:tmpl w:val="92206C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2FC6441"/>
    <w:multiLevelType w:val="multilevel"/>
    <w:tmpl w:val="C4825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7511EA5"/>
    <w:multiLevelType w:val="multilevel"/>
    <w:tmpl w:val="A6385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0"/>
  </w:num>
  <w:num w:numId="3">
    <w:abstractNumId w:val="13"/>
  </w:num>
  <w:num w:numId="4">
    <w:abstractNumId w:val="1"/>
  </w:num>
  <w:num w:numId="5">
    <w:abstractNumId w:val="9"/>
  </w:num>
  <w:num w:numId="6">
    <w:abstractNumId w:val="2"/>
  </w:num>
  <w:num w:numId="7">
    <w:abstractNumId w:val="14"/>
  </w:num>
  <w:num w:numId="8">
    <w:abstractNumId w:val="15"/>
  </w:num>
  <w:num w:numId="9">
    <w:abstractNumId w:val="3"/>
  </w:num>
  <w:num w:numId="10">
    <w:abstractNumId w:val="11"/>
  </w:num>
  <w:num w:numId="11">
    <w:abstractNumId w:val="7"/>
  </w:num>
  <w:num w:numId="12">
    <w:abstractNumId w:val="4"/>
  </w:num>
  <w:num w:numId="13">
    <w:abstractNumId w:val="0"/>
  </w:num>
  <w:num w:numId="14">
    <w:abstractNumId w:val="8"/>
  </w:num>
  <w:num w:numId="15">
    <w:abstractNumId w:val="5"/>
  </w:num>
  <w:num w:numId="16">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drawingGridHorizontalSpacing w:val="140"/>
  <w:displayHorizontalDrawingGridEvery w:val="2"/>
  <w:characterSpacingControl w:val="doNotCompress"/>
  <w:hdrShapeDefaults>
    <o:shapedefaults v:ext="edit" spidmax="10242"/>
  </w:hdrShapeDefaults>
  <w:footnotePr>
    <w:footnote w:id="0"/>
    <w:footnote w:id="1"/>
  </w:footnotePr>
  <w:endnotePr>
    <w:endnote w:id="0"/>
    <w:endnote w:id="1"/>
  </w:endnotePr>
  <w:compat/>
  <w:rsids>
    <w:rsidRoot w:val="00EB1982"/>
    <w:rsid w:val="00016AFE"/>
    <w:rsid w:val="0002700C"/>
    <w:rsid w:val="000354BB"/>
    <w:rsid w:val="00040AAB"/>
    <w:rsid w:val="00067D37"/>
    <w:rsid w:val="00076CB1"/>
    <w:rsid w:val="000B75AB"/>
    <w:rsid w:val="000D5406"/>
    <w:rsid w:val="000E5ADD"/>
    <w:rsid w:val="000F570A"/>
    <w:rsid w:val="00103EA8"/>
    <w:rsid w:val="00117ECC"/>
    <w:rsid w:val="00132099"/>
    <w:rsid w:val="001376E8"/>
    <w:rsid w:val="00144472"/>
    <w:rsid w:val="00147966"/>
    <w:rsid w:val="00150305"/>
    <w:rsid w:val="001734A1"/>
    <w:rsid w:val="00183130"/>
    <w:rsid w:val="00184862"/>
    <w:rsid w:val="00191AB7"/>
    <w:rsid w:val="001930D9"/>
    <w:rsid w:val="00195D12"/>
    <w:rsid w:val="001A207F"/>
    <w:rsid w:val="001B5325"/>
    <w:rsid w:val="001D0CE4"/>
    <w:rsid w:val="001D3257"/>
    <w:rsid w:val="001D4EB0"/>
    <w:rsid w:val="001E3FB1"/>
    <w:rsid w:val="002057AC"/>
    <w:rsid w:val="00207B8A"/>
    <w:rsid w:val="00214364"/>
    <w:rsid w:val="0024222D"/>
    <w:rsid w:val="00252313"/>
    <w:rsid w:val="00260CC8"/>
    <w:rsid w:val="00266A9E"/>
    <w:rsid w:val="00284E34"/>
    <w:rsid w:val="00285652"/>
    <w:rsid w:val="0029170D"/>
    <w:rsid w:val="002B1BEB"/>
    <w:rsid w:val="002B3B0F"/>
    <w:rsid w:val="002C013E"/>
    <w:rsid w:val="002C32E6"/>
    <w:rsid w:val="002D1B78"/>
    <w:rsid w:val="002D7A95"/>
    <w:rsid w:val="002F2D84"/>
    <w:rsid w:val="00307072"/>
    <w:rsid w:val="00320C54"/>
    <w:rsid w:val="00325FF0"/>
    <w:rsid w:val="003268F0"/>
    <w:rsid w:val="003410F0"/>
    <w:rsid w:val="00344595"/>
    <w:rsid w:val="00353FD5"/>
    <w:rsid w:val="0035510A"/>
    <w:rsid w:val="00361F95"/>
    <w:rsid w:val="00367722"/>
    <w:rsid w:val="00383C88"/>
    <w:rsid w:val="003A3AB7"/>
    <w:rsid w:val="003C1FCD"/>
    <w:rsid w:val="003C742B"/>
    <w:rsid w:val="003D36AC"/>
    <w:rsid w:val="003D4EB1"/>
    <w:rsid w:val="003F55BA"/>
    <w:rsid w:val="00403D04"/>
    <w:rsid w:val="004054B7"/>
    <w:rsid w:val="00432AC7"/>
    <w:rsid w:val="00445F33"/>
    <w:rsid w:val="00471D7E"/>
    <w:rsid w:val="004727C4"/>
    <w:rsid w:val="004A5A20"/>
    <w:rsid w:val="004B17C4"/>
    <w:rsid w:val="004E4EBE"/>
    <w:rsid w:val="004F57D5"/>
    <w:rsid w:val="00511065"/>
    <w:rsid w:val="00511769"/>
    <w:rsid w:val="0051256F"/>
    <w:rsid w:val="0051627B"/>
    <w:rsid w:val="00535D01"/>
    <w:rsid w:val="005820FA"/>
    <w:rsid w:val="00596D9B"/>
    <w:rsid w:val="005A233B"/>
    <w:rsid w:val="005A66E8"/>
    <w:rsid w:val="005B7230"/>
    <w:rsid w:val="005D1EB9"/>
    <w:rsid w:val="005D24D2"/>
    <w:rsid w:val="005E2B46"/>
    <w:rsid w:val="005F3C13"/>
    <w:rsid w:val="005F4BD8"/>
    <w:rsid w:val="006140C6"/>
    <w:rsid w:val="00686EDE"/>
    <w:rsid w:val="00690CB6"/>
    <w:rsid w:val="006B0646"/>
    <w:rsid w:val="006B5625"/>
    <w:rsid w:val="006C3FDF"/>
    <w:rsid w:val="006D6BA5"/>
    <w:rsid w:val="006F2DE4"/>
    <w:rsid w:val="007174D4"/>
    <w:rsid w:val="0073084B"/>
    <w:rsid w:val="00735AE1"/>
    <w:rsid w:val="007536C3"/>
    <w:rsid w:val="0076240A"/>
    <w:rsid w:val="007723CE"/>
    <w:rsid w:val="00790106"/>
    <w:rsid w:val="0079503C"/>
    <w:rsid w:val="00796E70"/>
    <w:rsid w:val="007A3A6F"/>
    <w:rsid w:val="007A48DC"/>
    <w:rsid w:val="007B42FD"/>
    <w:rsid w:val="007D3CA9"/>
    <w:rsid w:val="007D7541"/>
    <w:rsid w:val="007E09C7"/>
    <w:rsid w:val="007F2CEA"/>
    <w:rsid w:val="007F5818"/>
    <w:rsid w:val="00802E62"/>
    <w:rsid w:val="00806DA0"/>
    <w:rsid w:val="00817D01"/>
    <w:rsid w:val="0082309F"/>
    <w:rsid w:val="008317B9"/>
    <w:rsid w:val="0085091F"/>
    <w:rsid w:val="00866CF1"/>
    <w:rsid w:val="0088725A"/>
    <w:rsid w:val="00893B75"/>
    <w:rsid w:val="008A00EA"/>
    <w:rsid w:val="008A5409"/>
    <w:rsid w:val="008B0660"/>
    <w:rsid w:val="008D0827"/>
    <w:rsid w:val="008E1A53"/>
    <w:rsid w:val="008F5F34"/>
    <w:rsid w:val="008F6ADB"/>
    <w:rsid w:val="00906428"/>
    <w:rsid w:val="0091254B"/>
    <w:rsid w:val="00916257"/>
    <w:rsid w:val="009346D9"/>
    <w:rsid w:val="009406DE"/>
    <w:rsid w:val="009515DD"/>
    <w:rsid w:val="0095177F"/>
    <w:rsid w:val="009535B0"/>
    <w:rsid w:val="009727D1"/>
    <w:rsid w:val="00977D05"/>
    <w:rsid w:val="00984504"/>
    <w:rsid w:val="00994EE9"/>
    <w:rsid w:val="009B6B2B"/>
    <w:rsid w:val="009D579F"/>
    <w:rsid w:val="009F206D"/>
    <w:rsid w:val="00A15B05"/>
    <w:rsid w:val="00A361F1"/>
    <w:rsid w:val="00A65126"/>
    <w:rsid w:val="00A72A83"/>
    <w:rsid w:val="00A81A22"/>
    <w:rsid w:val="00A9131F"/>
    <w:rsid w:val="00A95E19"/>
    <w:rsid w:val="00AA1227"/>
    <w:rsid w:val="00AB6B91"/>
    <w:rsid w:val="00AB6E3D"/>
    <w:rsid w:val="00AD01CA"/>
    <w:rsid w:val="00AF20F1"/>
    <w:rsid w:val="00AF5D68"/>
    <w:rsid w:val="00AF7B6D"/>
    <w:rsid w:val="00B25620"/>
    <w:rsid w:val="00B258BF"/>
    <w:rsid w:val="00B40F9B"/>
    <w:rsid w:val="00B73317"/>
    <w:rsid w:val="00BC679B"/>
    <w:rsid w:val="00BC7E22"/>
    <w:rsid w:val="00BD0C3E"/>
    <w:rsid w:val="00BF4C0F"/>
    <w:rsid w:val="00C0579D"/>
    <w:rsid w:val="00C1795C"/>
    <w:rsid w:val="00C23923"/>
    <w:rsid w:val="00C36180"/>
    <w:rsid w:val="00C364E3"/>
    <w:rsid w:val="00C536CE"/>
    <w:rsid w:val="00C61B69"/>
    <w:rsid w:val="00C7456D"/>
    <w:rsid w:val="00C76293"/>
    <w:rsid w:val="00CA0EB8"/>
    <w:rsid w:val="00CD1B39"/>
    <w:rsid w:val="00CD3ABB"/>
    <w:rsid w:val="00CE6EB5"/>
    <w:rsid w:val="00D1775C"/>
    <w:rsid w:val="00D23CF9"/>
    <w:rsid w:val="00D46989"/>
    <w:rsid w:val="00D56873"/>
    <w:rsid w:val="00D800FF"/>
    <w:rsid w:val="00DA132A"/>
    <w:rsid w:val="00DB4E4A"/>
    <w:rsid w:val="00DB677D"/>
    <w:rsid w:val="00DB76D6"/>
    <w:rsid w:val="00DC0336"/>
    <w:rsid w:val="00DC2670"/>
    <w:rsid w:val="00DC7004"/>
    <w:rsid w:val="00DD65F9"/>
    <w:rsid w:val="00E05A3E"/>
    <w:rsid w:val="00E0659A"/>
    <w:rsid w:val="00E202F1"/>
    <w:rsid w:val="00E27136"/>
    <w:rsid w:val="00E32431"/>
    <w:rsid w:val="00E4696A"/>
    <w:rsid w:val="00E528D8"/>
    <w:rsid w:val="00E54DC9"/>
    <w:rsid w:val="00E625C3"/>
    <w:rsid w:val="00E641EA"/>
    <w:rsid w:val="00E84908"/>
    <w:rsid w:val="00E875F0"/>
    <w:rsid w:val="00E90FEF"/>
    <w:rsid w:val="00EB1982"/>
    <w:rsid w:val="00EB4860"/>
    <w:rsid w:val="00EB7912"/>
    <w:rsid w:val="00EC463E"/>
    <w:rsid w:val="00EC4CAC"/>
    <w:rsid w:val="00ED3DFE"/>
    <w:rsid w:val="00EE64A4"/>
    <w:rsid w:val="00EF0D79"/>
    <w:rsid w:val="00F03848"/>
    <w:rsid w:val="00F0439E"/>
    <w:rsid w:val="00F127EE"/>
    <w:rsid w:val="00F36702"/>
    <w:rsid w:val="00F57EE2"/>
    <w:rsid w:val="00F808C5"/>
    <w:rsid w:val="00F84CBD"/>
    <w:rsid w:val="00F85308"/>
    <w:rsid w:val="00FA21DF"/>
    <w:rsid w:val="00FC5109"/>
    <w:rsid w:val="00FE72A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velope return"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00FF"/>
    <w:pPr>
      <w:spacing w:after="0" w:line="240" w:lineRule="auto"/>
    </w:pPr>
    <w:rPr>
      <w:rFonts w:ascii="Times New Roman" w:eastAsia="Times New Roman" w:hAnsi="Times New Roman" w:cs="Times New Roman"/>
      <w:sz w:val="28"/>
      <w:szCs w:val="24"/>
      <w:lang w:val="en-US" w:eastAsia="ru-RU"/>
    </w:rPr>
  </w:style>
  <w:style w:type="paragraph" w:styleId="1">
    <w:name w:val="heading 1"/>
    <w:basedOn w:val="a"/>
    <w:next w:val="a"/>
    <w:link w:val="10"/>
    <w:uiPriority w:val="9"/>
    <w:qFormat/>
    <w:rsid w:val="000D540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806DA0"/>
    <w:pPr>
      <w:spacing w:before="100" w:beforeAutospacing="1" w:after="100" w:afterAutospacing="1"/>
      <w:outlineLvl w:val="1"/>
    </w:pPr>
    <w:rPr>
      <w:b/>
      <w:bCs/>
      <w:sz w:val="36"/>
      <w:szCs w:val="36"/>
      <w:lang w:val="uk-UA" w:eastAsia="uk-UA"/>
    </w:rPr>
  </w:style>
  <w:style w:type="paragraph" w:styleId="3">
    <w:name w:val="heading 3"/>
    <w:basedOn w:val="a"/>
    <w:next w:val="a"/>
    <w:link w:val="30"/>
    <w:uiPriority w:val="9"/>
    <w:semiHidden/>
    <w:unhideWhenUsed/>
    <w:qFormat/>
    <w:rsid w:val="00F57EE2"/>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73317"/>
    <w:pPr>
      <w:spacing w:after="0" w:line="240" w:lineRule="auto"/>
    </w:pPr>
  </w:style>
  <w:style w:type="character" w:customStyle="1" w:styleId="a4">
    <w:name w:val="Без интервала Знак"/>
    <w:link w:val="a3"/>
    <w:uiPriority w:val="1"/>
    <w:rsid w:val="00D800FF"/>
  </w:style>
  <w:style w:type="paragraph" w:styleId="21">
    <w:name w:val="envelope return"/>
    <w:basedOn w:val="a"/>
    <w:rsid w:val="00FC5109"/>
    <w:rPr>
      <w:rFonts w:ascii="Arial" w:hAnsi="Arial"/>
      <w:sz w:val="20"/>
      <w:szCs w:val="20"/>
      <w:lang w:val="ru-RU"/>
    </w:rPr>
  </w:style>
  <w:style w:type="paragraph" w:styleId="a5">
    <w:name w:val="Normal (Web)"/>
    <w:basedOn w:val="a"/>
    <w:uiPriority w:val="99"/>
    <w:unhideWhenUsed/>
    <w:rsid w:val="00FE72A1"/>
    <w:pPr>
      <w:spacing w:before="100" w:beforeAutospacing="1" w:after="100" w:afterAutospacing="1"/>
    </w:pPr>
    <w:rPr>
      <w:sz w:val="24"/>
      <w:lang w:val="uk-UA" w:eastAsia="uk-UA"/>
    </w:rPr>
  </w:style>
  <w:style w:type="character" w:styleId="a6">
    <w:name w:val="Strong"/>
    <w:basedOn w:val="a0"/>
    <w:uiPriority w:val="22"/>
    <w:qFormat/>
    <w:rsid w:val="00FE72A1"/>
    <w:rPr>
      <w:b/>
      <w:bCs/>
    </w:rPr>
  </w:style>
  <w:style w:type="character" w:styleId="a7">
    <w:name w:val="Emphasis"/>
    <w:basedOn w:val="a0"/>
    <w:uiPriority w:val="20"/>
    <w:qFormat/>
    <w:rsid w:val="00FE72A1"/>
    <w:rPr>
      <w:i/>
      <w:iCs/>
    </w:rPr>
  </w:style>
  <w:style w:type="paragraph" w:customStyle="1" w:styleId="a8">
    <w:name w:val="Стандартный"/>
    <w:basedOn w:val="a"/>
    <w:autoRedefine/>
    <w:rsid w:val="00AA1227"/>
    <w:pPr>
      <w:ind w:firstLine="567"/>
      <w:jc w:val="both"/>
    </w:pPr>
  </w:style>
  <w:style w:type="character" w:customStyle="1" w:styleId="tgcs8w">
    <w:name w:val="_tgc _s8w"/>
    <w:rsid w:val="004B17C4"/>
  </w:style>
  <w:style w:type="character" w:customStyle="1" w:styleId="color9">
    <w:name w:val="color_9"/>
    <w:rsid w:val="004B17C4"/>
  </w:style>
  <w:style w:type="character" w:customStyle="1" w:styleId="20">
    <w:name w:val="Заголовок 2 Знак"/>
    <w:basedOn w:val="a0"/>
    <w:link w:val="2"/>
    <w:uiPriority w:val="9"/>
    <w:rsid w:val="00806DA0"/>
    <w:rPr>
      <w:rFonts w:ascii="Times New Roman" w:eastAsia="Times New Roman" w:hAnsi="Times New Roman" w:cs="Times New Roman"/>
      <w:b/>
      <w:bCs/>
      <w:sz w:val="36"/>
      <w:szCs w:val="36"/>
      <w:lang w:eastAsia="uk-UA"/>
    </w:rPr>
  </w:style>
  <w:style w:type="character" w:styleId="a9">
    <w:name w:val="Hyperlink"/>
    <w:basedOn w:val="a0"/>
    <w:uiPriority w:val="99"/>
    <w:unhideWhenUsed/>
    <w:rsid w:val="00806DA0"/>
    <w:rPr>
      <w:color w:val="0000FF"/>
      <w:u w:val="single"/>
    </w:rPr>
  </w:style>
  <w:style w:type="paragraph" w:customStyle="1" w:styleId="blocks-gallery-item">
    <w:name w:val="blocks-gallery-item"/>
    <w:basedOn w:val="a"/>
    <w:rsid w:val="00E641EA"/>
    <w:pPr>
      <w:spacing w:before="100" w:beforeAutospacing="1" w:after="100" w:afterAutospacing="1"/>
    </w:pPr>
    <w:rPr>
      <w:sz w:val="24"/>
      <w:lang w:val="uk-UA" w:eastAsia="uk-UA"/>
    </w:rPr>
  </w:style>
  <w:style w:type="character" w:customStyle="1" w:styleId="30">
    <w:name w:val="Заголовок 3 Знак"/>
    <w:basedOn w:val="a0"/>
    <w:link w:val="3"/>
    <w:uiPriority w:val="9"/>
    <w:semiHidden/>
    <w:rsid w:val="00F57EE2"/>
    <w:rPr>
      <w:rFonts w:ascii="Cambria" w:eastAsia="Times New Roman" w:hAnsi="Cambria" w:cs="Times New Roman"/>
      <w:b/>
      <w:bCs/>
      <w:sz w:val="26"/>
      <w:szCs w:val="26"/>
      <w:lang w:val="en-US" w:eastAsia="ru-RU"/>
    </w:rPr>
  </w:style>
  <w:style w:type="paragraph" w:styleId="aa">
    <w:name w:val="List Paragraph"/>
    <w:basedOn w:val="a"/>
    <w:uiPriority w:val="34"/>
    <w:qFormat/>
    <w:rsid w:val="005E2B46"/>
    <w:pPr>
      <w:ind w:left="720"/>
      <w:contextualSpacing/>
    </w:pPr>
  </w:style>
  <w:style w:type="paragraph" w:styleId="ab">
    <w:name w:val="header"/>
    <w:basedOn w:val="a"/>
    <w:link w:val="ac"/>
    <w:uiPriority w:val="99"/>
    <w:unhideWhenUsed/>
    <w:rsid w:val="003268F0"/>
    <w:pPr>
      <w:tabs>
        <w:tab w:val="center" w:pos="4819"/>
        <w:tab w:val="right" w:pos="9639"/>
      </w:tabs>
    </w:pPr>
  </w:style>
  <w:style w:type="character" w:customStyle="1" w:styleId="ac">
    <w:name w:val="Верхний колонтитул Знак"/>
    <w:basedOn w:val="a0"/>
    <w:link w:val="ab"/>
    <w:uiPriority w:val="99"/>
    <w:rsid w:val="003268F0"/>
    <w:rPr>
      <w:rFonts w:ascii="Times New Roman" w:eastAsia="Times New Roman" w:hAnsi="Times New Roman" w:cs="Times New Roman"/>
      <w:sz w:val="28"/>
      <w:szCs w:val="24"/>
      <w:lang w:val="en-US" w:eastAsia="ru-RU"/>
    </w:rPr>
  </w:style>
  <w:style w:type="paragraph" w:styleId="ad">
    <w:name w:val="footer"/>
    <w:basedOn w:val="a"/>
    <w:link w:val="ae"/>
    <w:uiPriority w:val="99"/>
    <w:unhideWhenUsed/>
    <w:rsid w:val="003268F0"/>
    <w:pPr>
      <w:tabs>
        <w:tab w:val="center" w:pos="4819"/>
        <w:tab w:val="right" w:pos="9639"/>
      </w:tabs>
    </w:pPr>
  </w:style>
  <w:style w:type="character" w:customStyle="1" w:styleId="ae">
    <w:name w:val="Нижний колонтитул Знак"/>
    <w:basedOn w:val="a0"/>
    <w:link w:val="ad"/>
    <w:uiPriority w:val="99"/>
    <w:rsid w:val="003268F0"/>
    <w:rPr>
      <w:rFonts w:ascii="Times New Roman" w:eastAsia="Times New Roman" w:hAnsi="Times New Roman" w:cs="Times New Roman"/>
      <w:sz w:val="28"/>
      <w:szCs w:val="24"/>
      <w:lang w:val="en-US" w:eastAsia="ru-RU"/>
    </w:rPr>
  </w:style>
  <w:style w:type="character" w:customStyle="1" w:styleId="10">
    <w:name w:val="Заголовок 1 Знак"/>
    <w:basedOn w:val="a0"/>
    <w:link w:val="1"/>
    <w:uiPriority w:val="9"/>
    <w:rsid w:val="000D5406"/>
    <w:rPr>
      <w:rFonts w:asciiTheme="majorHAnsi" w:eastAsiaTheme="majorEastAsia" w:hAnsiTheme="majorHAnsi" w:cstheme="majorBidi"/>
      <w:color w:val="2F5496" w:themeColor="accent1" w:themeShade="BF"/>
      <w:sz w:val="32"/>
      <w:szCs w:val="32"/>
      <w:lang w:val="en-US" w:eastAsia="ru-RU"/>
    </w:rPr>
  </w:style>
  <w:style w:type="character" w:customStyle="1" w:styleId="UnresolvedMention">
    <w:name w:val="Unresolved Mention"/>
    <w:basedOn w:val="a0"/>
    <w:uiPriority w:val="99"/>
    <w:semiHidden/>
    <w:unhideWhenUsed/>
    <w:rsid w:val="000D5406"/>
    <w:rPr>
      <w:color w:val="605E5C"/>
      <w:shd w:val="clear" w:color="auto" w:fill="E1DFDD"/>
    </w:rPr>
  </w:style>
  <w:style w:type="paragraph" w:styleId="af">
    <w:name w:val="Balloon Text"/>
    <w:basedOn w:val="a"/>
    <w:link w:val="af0"/>
    <w:uiPriority w:val="99"/>
    <w:semiHidden/>
    <w:unhideWhenUsed/>
    <w:rsid w:val="003C742B"/>
    <w:rPr>
      <w:rFonts w:ascii="Tahoma" w:hAnsi="Tahoma" w:cs="Tahoma"/>
      <w:sz w:val="16"/>
      <w:szCs w:val="16"/>
    </w:rPr>
  </w:style>
  <w:style w:type="character" w:customStyle="1" w:styleId="af0">
    <w:name w:val="Текст выноски Знак"/>
    <w:basedOn w:val="a0"/>
    <w:link w:val="af"/>
    <w:uiPriority w:val="99"/>
    <w:semiHidden/>
    <w:rsid w:val="003C742B"/>
    <w:rPr>
      <w:rFonts w:ascii="Tahoma" w:eastAsia="Times New Roman" w:hAnsi="Tahoma" w:cs="Tahoma"/>
      <w:sz w:val="16"/>
      <w:szCs w:val="16"/>
      <w:lang w:val="en-US" w:eastAsia="ru-RU"/>
    </w:rPr>
  </w:style>
  <w:style w:type="character" w:styleId="af1">
    <w:name w:val="FollowedHyperlink"/>
    <w:basedOn w:val="a0"/>
    <w:uiPriority w:val="99"/>
    <w:semiHidden/>
    <w:unhideWhenUsed/>
    <w:rsid w:val="00EC4CAC"/>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238255221">
      <w:bodyDiv w:val="1"/>
      <w:marLeft w:val="0"/>
      <w:marRight w:val="0"/>
      <w:marTop w:val="0"/>
      <w:marBottom w:val="0"/>
      <w:divBdr>
        <w:top w:val="none" w:sz="0" w:space="0" w:color="auto"/>
        <w:left w:val="none" w:sz="0" w:space="0" w:color="auto"/>
        <w:bottom w:val="none" w:sz="0" w:space="0" w:color="auto"/>
        <w:right w:val="none" w:sz="0" w:space="0" w:color="auto"/>
      </w:divBdr>
    </w:div>
    <w:div w:id="304362125">
      <w:bodyDiv w:val="1"/>
      <w:marLeft w:val="0"/>
      <w:marRight w:val="0"/>
      <w:marTop w:val="0"/>
      <w:marBottom w:val="0"/>
      <w:divBdr>
        <w:top w:val="none" w:sz="0" w:space="0" w:color="auto"/>
        <w:left w:val="none" w:sz="0" w:space="0" w:color="auto"/>
        <w:bottom w:val="none" w:sz="0" w:space="0" w:color="auto"/>
        <w:right w:val="none" w:sz="0" w:space="0" w:color="auto"/>
      </w:divBdr>
    </w:div>
    <w:div w:id="369764515">
      <w:bodyDiv w:val="1"/>
      <w:marLeft w:val="0"/>
      <w:marRight w:val="0"/>
      <w:marTop w:val="0"/>
      <w:marBottom w:val="0"/>
      <w:divBdr>
        <w:top w:val="none" w:sz="0" w:space="0" w:color="auto"/>
        <w:left w:val="none" w:sz="0" w:space="0" w:color="auto"/>
        <w:bottom w:val="none" w:sz="0" w:space="0" w:color="auto"/>
        <w:right w:val="none" w:sz="0" w:space="0" w:color="auto"/>
      </w:divBdr>
    </w:div>
    <w:div w:id="423771761">
      <w:bodyDiv w:val="1"/>
      <w:marLeft w:val="0"/>
      <w:marRight w:val="0"/>
      <w:marTop w:val="0"/>
      <w:marBottom w:val="0"/>
      <w:divBdr>
        <w:top w:val="none" w:sz="0" w:space="0" w:color="auto"/>
        <w:left w:val="none" w:sz="0" w:space="0" w:color="auto"/>
        <w:bottom w:val="none" w:sz="0" w:space="0" w:color="auto"/>
        <w:right w:val="none" w:sz="0" w:space="0" w:color="auto"/>
      </w:divBdr>
    </w:div>
    <w:div w:id="477917384">
      <w:bodyDiv w:val="1"/>
      <w:marLeft w:val="0"/>
      <w:marRight w:val="0"/>
      <w:marTop w:val="0"/>
      <w:marBottom w:val="0"/>
      <w:divBdr>
        <w:top w:val="none" w:sz="0" w:space="0" w:color="auto"/>
        <w:left w:val="none" w:sz="0" w:space="0" w:color="auto"/>
        <w:bottom w:val="none" w:sz="0" w:space="0" w:color="auto"/>
        <w:right w:val="none" w:sz="0" w:space="0" w:color="auto"/>
      </w:divBdr>
    </w:div>
    <w:div w:id="533737801">
      <w:bodyDiv w:val="1"/>
      <w:marLeft w:val="0"/>
      <w:marRight w:val="0"/>
      <w:marTop w:val="0"/>
      <w:marBottom w:val="0"/>
      <w:divBdr>
        <w:top w:val="none" w:sz="0" w:space="0" w:color="auto"/>
        <w:left w:val="none" w:sz="0" w:space="0" w:color="auto"/>
        <w:bottom w:val="none" w:sz="0" w:space="0" w:color="auto"/>
        <w:right w:val="none" w:sz="0" w:space="0" w:color="auto"/>
      </w:divBdr>
    </w:div>
    <w:div w:id="579683923">
      <w:bodyDiv w:val="1"/>
      <w:marLeft w:val="0"/>
      <w:marRight w:val="0"/>
      <w:marTop w:val="0"/>
      <w:marBottom w:val="0"/>
      <w:divBdr>
        <w:top w:val="none" w:sz="0" w:space="0" w:color="auto"/>
        <w:left w:val="none" w:sz="0" w:space="0" w:color="auto"/>
        <w:bottom w:val="none" w:sz="0" w:space="0" w:color="auto"/>
        <w:right w:val="none" w:sz="0" w:space="0" w:color="auto"/>
      </w:divBdr>
    </w:div>
    <w:div w:id="631979315">
      <w:bodyDiv w:val="1"/>
      <w:marLeft w:val="0"/>
      <w:marRight w:val="0"/>
      <w:marTop w:val="0"/>
      <w:marBottom w:val="0"/>
      <w:divBdr>
        <w:top w:val="none" w:sz="0" w:space="0" w:color="auto"/>
        <w:left w:val="none" w:sz="0" w:space="0" w:color="auto"/>
        <w:bottom w:val="none" w:sz="0" w:space="0" w:color="auto"/>
        <w:right w:val="none" w:sz="0" w:space="0" w:color="auto"/>
      </w:divBdr>
    </w:div>
    <w:div w:id="749736615">
      <w:bodyDiv w:val="1"/>
      <w:marLeft w:val="0"/>
      <w:marRight w:val="0"/>
      <w:marTop w:val="0"/>
      <w:marBottom w:val="0"/>
      <w:divBdr>
        <w:top w:val="none" w:sz="0" w:space="0" w:color="auto"/>
        <w:left w:val="none" w:sz="0" w:space="0" w:color="auto"/>
        <w:bottom w:val="none" w:sz="0" w:space="0" w:color="auto"/>
        <w:right w:val="none" w:sz="0" w:space="0" w:color="auto"/>
      </w:divBdr>
    </w:div>
    <w:div w:id="779447161">
      <w:bodyDiv w:val="1"/>
      <w:marLeft w:val="0"/>
      <w:marRight w:val="0"/>
      <w:marTop w:val="0"/>
      <w:marBottom w:val="0"/>
      <w:divBdr>
        <w:top w:val="none" w:sz="0" w:space="0" w:color="auto"/>
        <w:left w:val="none" w:sz="0" w:space="0" w:color="auto"/>
        <w:bottom w:val="none" w:sz="0" w:space="0" w:color="auto"/>
        <w:right w:val="none" w:sz="0" w:space="0" w:color="auto"/>
      </w:divBdr>
    </w:div>
    <w:div w:id="886330629">
      <w:bodyDiv w:val="1"/>
      <w:marLeft w:val="0"/>
      <w:marRight w:val="0"/>
      <w:marTop w:val="0"/>
      <w:marBottom w:val="0"/>
      <w:divBdr>
        <w:top w:val="none" w:sz="0" w:space="0" w:color="auto"/>
        <w:left w:val="none" w:sz="0" w:space="0" w:color="auto"/>
        <w:bottom w:val="none" w:sz="0" w:space="0" w:color="auto"/>
        <w:right w:val="none" w:sz="0" w:space="0" w:color="auto"/>
      </w:divBdr>
    </w:div>
    <w:div w:id="933391797">
      <w:bodyDiv w:val="1"/>
      <w:marLeft w:val="0"/>
      <w:marRight w:val="0"/>
      <w:marTop w:val="0"/>
      <w:marBottom w:val="0"/>
      <w:divBdr>
        <w:top w:val="none" w:sz="0" w:space="0" w:color="auto"/>
        <w:left w:val="none" w:sz="0" w:space="0" w:color="auto"/>
        <w:bottom w:val="none" w:sz="0" w:space="0" w:color="auto"/>
        <w:right w:val="none" w:sz="0" w:space="0" w:color="auto"/>
      </w:divBdr>
    </w:div>
    <w:div w:id="1006591582">
      <w:bodyDiv w:val="1"/>
      <w:marLeft w:val="0"/>
      <w:marRight w:val="0"/>
      <w:marTop w:val="0"/>
      <w:marBottom w:val="0"/>
      <w:divBdr>
        <w:top w:val="none" w:sz="0" w:space="0" w:color="auto"/>
        <w:left w:val="none" w:sz="0" w:space="0" w:color="auto"/>
        <w:bottom w:val="none" w:sz="0" w:space="0" w:color="auto"/>
        <w:right w:val="none" w:sz="0" w:space="0" w:color="auto"/>
      </w:divBdr>
    </w:div>
    <w:div w:id="1109160084">
      <w:bodyDiv w:val="1"/>
      <w:marLeft w:val="0"/>
      <w:marRight w:val="0"/>
      <w:marTop w:val="0"/>
      <w:marBottom w:val="0"/>
      <w:divBdr>
        <w:top w:val="none" w:sz="0" w:space="0" w:color="auto"/>
        <w:left w:val="none" w:sz="0" w:space="0" w:color="auto"/>
        <w:bottom w:val="none" w:sz="0" w:space="0" w:color="auto"/>
        <w:right w:val="none" w:sz="0" w:space="0" w:color="auto"/>
      </w:divBdr>
    </w:div>
    <w:div w:id="1209532455">
      <w:bodyDiv w:val="1"/>
      <w:marLeft w:val="0"/>
      <w:marRight w:val="0"/>
      <w:marTop w:val="0"/>
      <w:marBottom w:val="0"/>
      <w:divBdr>
        <w:top w:val="none" w:sz="0" w:space="0" w:color="auto"/>
        <w:left w:val="none" w:sz="0" w:space="0" w:color="auto"/>
        <w:bottom w:val="none" w:sz="0" w:space="0" w:color="auto"/>
        <w:right w:val="none" w:sz="0" w:space="0" w:color="auto"/>
      </w:divBdr>
    </w:div>
    <w:div w:id="1264341496">
      <w:bodyDiv w:val="1"/>
      <w:marLeft w:val="0"/>
      <w:marRight w:val="0"/>
      <w:marTop w:val="0"/>
      <w:marBottom w:val="0"/>
      <w:divBdr>
        <w:top w:val="none" w:sz="0" w:space="0" w:color="auto"/>
        <w:left w:val="none" w:sz="0" w:space="0" w:color="auto"/>
        <w:bottom w:val="none" w:sz="0" w:space="0" w:color="auto"/>
        <w:right w:val="none" w:sz="0" w:space="0" w:color="auto"/>
      </w:divBdr>
    </w:div>
    <w:div w:id="1381712395">
      <w:bodyDiv w:val="1"/>
      <w:marLeft w:val="0"/>
      <w:marRight w:val="0"/>
      <w:marTop w:val="0"/>
      <w:marBottom w:val="0"/>
      <w:divBdr>
        <w:top w:val="none" w:sz="0" w:space="0" w:color="auto"/>
        <w:left w:val="none" w:sz="0" w:space="0" w:color="auto"/>
        <w:bottom w:val="none" w:sz="0" w:space="0" w:color="auto"/>
        <w:right w:val="none" w:sz="0" w:space="0" w:color="auto"/>
      </w:divBdr>
    </w:div>
    <w:div w:id="1415588295">
      <w:bodyDiv w:val="1"/>
      <w:marLeft w:val="0"/>
      <w:marRight w:val="0"/>
      <w:marTop w:val="0"/>
      <w:marBottom w:val="0"/>
      <w:divBdr>
        <w:top w:val="none" w:sz="0" w:space="0" w:color="auto"/>
        <w:left w:val="none" w:sz="0" w:space="0" w:color="auto"/>
        <w:bottom w:val="none" w:sz="0" w:space="0" w:color="auto"/>
        <w:right w:val="none" w:sz="0" w:space="0" w:color="auto"/>
      </w:divBdr>
    </w:div>
    <w:div w:id="1564028860">
      <w:bodyDiv w:val="1"/>
      <w:marLeft w:val="0"/>
      <w:marRight w:val="0"/>
      <w:marTop w:val="0"/>
      <w:marBottom w:val="0"/>
      <w:divBdr>
        <w:top w:val="none" w:sz="0" w:space="0" w:color="auto"/>
        <w:left w:val="none" w:sz="0" w:space="0" w:color="auto"/>
        <w:bottom w:val="none" w:sz="0" w:space="0" w:color="auto"/>
        <w:right w:val="none" w:sz="0" w:space="0" w:color="auto"/>
      </w:divBdr>
    </w:div>
    <w:div w:id="1761757908">
      <w:bodyDiv w:val="1"/>
      <w:marLeft w:val="0"/>
      <w:marRight w:val="0"/>
      <w:marTop w:val="0"/>
      <w:marBottom w:val="0"/>
      <w:divBdr>
        <w:top w:val="none" w:sz="0" w:space="0" w:color="auto"/>
        <w:left w:val="none" w:sz="0" w:space="0" w:color="auto"/>
        <w:bottom w:val="none" w:sz="0" w:space="0" w:color="auto"/>
        <w:right w:val="none" w:sz="0" w:space="0" w:color="auto"/>
      </w:divBdr>
    </w:div>
    <w:div w:id="1787843591">
      <w:bodyDiv w:val="1"/>
      <w:marLeft w:val="0"/>
      <w:marRight w:val="0"/>
      <w:marTop w:val="0"/>
      <w:marBottom w:val="0"/>
      <w:divBdr>
        <w:top w:val="none" w:sz="0" w:space="0" w:color="auto"/>
        <w:left w:val="none" w:sz="0" w:space="0" w:color="auto"/>
        <w:bottom w:val="none" w:sz="0" w:space="0" w:color="auto"/>
        <w:right w:val="none" w:sz="0" w:space="0" w:color="auto"/>
      </w:divBdr>
    </w:div>
    <w:div w:id="1805075961">
      <w:bodyDiv w:val="1"/>
      <w:marLeft w:val="0"/>
      <w:marRight w:val="0"/>
      <w:marTop w:val="0"/>
      <w:marBottom w:val="0"/>
      <w:divBdr>
        <w:top w:val="none" w:sz="0" w:space="0" w:color="auto"/>
        <w:left w:val="none" w:sz="0" w:space="0" w:color="auto"/>
        <w:bottom w:val="none" w:sz="0" w:space="0" w:color="auto"/>
        <w:right w:val="none" w:sz="0" w:space="0" w:color="auto"/>
      </w:divBdr>
    </w:div>
    <w:div w:id="1830828386">
      <w:bodyDiv w:val="1"/>
      <w:marLeft w:val="0"/>
      <w:marRight w:val="0"/>
      <w:marTop w:val="0"/>
      <w:marBottom w:val="0"/>
      <w:divBdr>
        <w:top w:val="none" w:sz="0" w:space="0" w:color="auto"/>
        <w:left w:val="none" w:sz="0" w:space="0" w:color="auto"/>
        <w:bottom w:val="none" w:sz="0" w:space="0" w:color="auto"/>
        <w:right w:val="none" w:sz="0" w:space="0" w:color="auto"/>
      </w:divBdr>
    </w:div>
    <w:div w:id="1859269982">
      <w:bodyDiv w:val="1"/>
      <w:marLeft w:val="0"/>
      <w:marRight w:val="0"/>
      <w:marTop w:val="0"/>
      <w:marBottom w:val="0"/>
      <w:divBdr>
        <w:top w:val="none" w:sz="0" w:space="0" w:color="auto"/>
        <w:left w:val="none" w:sz="0" w:space="0" w:color="auto"/>
        <w:bottom w:val="none" w:sz="0" w:space="0" w:color="auto"/>
        <w:right w:val="none" w:sz="0" w:space="0" w:color="auto"/>
      </w:divBdr>
    </w:div>
    <w:div w:id="1913080295">
      <w:bodyDiv w:val="1"/>
      <w:marLeft w:val="0"/>
      <w:marRight w:val="0"/>
      <w:marTop w:val="0"/>
      <w:marBottom w:val="0"/>
      <w:divBdr>
        <w:top w:val="none" w:sz="0" w:space="0" w:color="auto"/>
        <w:left w:val="none" w:sz="0" w:space="0" w:color="auto"/>
        <w:bottom w:val="none" w:sz="0" w:space="0" w:color="auto"/>
        <w:right w:val="none" w:sz="0" w:space="0" w:color="auto"/>
      </w:divBdr>
    </w:div>
    <w:div w:id="1926259619">
      <w:bodyDiv w:val="1"/>
      <w:marLeft w:val="0"/>
      <w:marRight w:val="0"/>
      <w:marTop w:val="0"/>
      <w:marBottom w:val="0"/>
      <w:divBdr>
        <w:top w:val="none" w:sz="0" w:space="0" w:color="auto"/>
        <w:left w:val="none" w:sz="0" w:space="0" w:color="auto"/>
        <w:bottom w:val="none" w:sz="0" w:space="0" w:color="auto"/>
        <w:right w:val="none" w:sz="0" w:space="0" w:color="auto"/>
      </w:divBdr>
    </w:div>
    <w:div w:id="2033530094">
      <w:bodyDiv w:val="1"/>
      <w:marLeft w:val="0"/>
      <w:marRight w:val="0"/>
      <w:marTop w:val="0"/>
      <w:marBottom w:val="0"/>
      <w:divBdr>
        <w:top w:val="none" w:sz="0" w:space="0" w:color="auto"/>
        <w:left w:val="none" w:sz="0" w:space="0" w:color="auto"/>
        <w:bottom w:val="none" w:sz="0" w:space="0" w:color="auto"/>
        <w:right w:val="none" w:sz="0" w:space="0" w:color="auto"/>
      </w:divBdr>
    </w:div>
    <w:div w:id="2050492500">
      <w:bodyDiv w:val="1"/>
      <w:marLeft w:val="0"/>
      <w:marRight w:val="0"/>
      <w:marTop w:val="0"/>
      <w:marBottom w:val="0"/>
      <w:divBdr>
        <w:top w:val="none" w:sz="0" w:space="0" w:color="auto"/>
        <w:left w:val="none" w:sz="0" w:space="0" w:color="auto"/>
        <w:bottom w:val="none" w:sz="0" w:space="0" w:color="auto"/>
        <w:right w:val="none" w:sz="0" w:space="0" w:color="auto"/>
      </w:divBdr>
    </w:div>
    <w:div w:id="2141259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26.jpe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http://raskraska1.com/assets/images/resources/405/raskraska-obuv-2.jpg" TargetMode="External"/><Relationship Id="rId47" Type="http://schemas.openxmlformats.org/officeDocument/2006/relationships/image" Target="media/image30.jpeg"/><Relationship Id="rId50" Type="http://schemas.openxmlformats.org/officeDocument/2006/relationships/image" Target="https://vklimakse.ru/wp-content/uploads/2017/03/tabletki-ot-nasmorka-korizaliya-6-e1485586391393-300x200.jpg" TargetMode="External"/><Relationship Id="rId55"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hyperlink" Target="https://u.to/K5rdGg"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https://thumbs.dreamstime.com/z/%D0%BA%D0%BD%D0%B8%D0%B6%D0%BA%D0%B0-%D1%80%D0%B0%D1%81%D0%BA%D1%80%D0%B0%D1%81%D0%BA%D0%B0-%D1%8F-%D0%B5%D1%82%D0%B5%D0%B9-%D0%B7%D0%BE%D0%BD%D1%82%D0%B8%D0%BA-73796872.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5.png"/><Relationship Id="rId40" Type="http://schemas.openxmlformats.org/officeDocument/2006/relationships/image" Target="https://www.madamteacher.com/wp-content/uploads/2016/12/ayakkabi-boyama-sayfasi-4.jpg" TargetMode="External"/><Relationship Id="rId45" Type="http://schemas.openxmlformats.org/officeDocument/2006/relationships/image" Target="media/image29.jpeg"/><Relationship Id="rId53" Type="http://schemas.openxmlformats.org/officeDocument/2006/relationships/image" Target="media/image33.jpeg"/><Relationship Id="rId58" Type="http://schemas.openxmlformats.org/officeDocument/2006/relationships/image" Target="media/image38.png"/><Relationship Id="rId66" Type="http://schemas.openxmlformats.org/officeDocument/2006/relationships/hyperlink" Target="https://u.to/QQW_Gg"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https://fs00.infourok.ru/images/doc/195/223010/hello_html_m65d2f8c1.gif" TargetMode="External"/><Relationship Id="rId49" Type="http://schemas.openxmlformats.org/officeDocument/2006/relationships/image" Target="media/image31.jpeg"/><Relationship Id="rId57" Type="http://schemas.openxmlformats.org/officeDocument/2006/relationships/image" Target="media/image37.png"/><Relationship Id="rId61" Type="http://schemas.openxmlformats.org/officeDocument/2006/relationships/image" Target="media/image40.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https://st2.depositphotos.com/3627983/11530/v/950/depositphotos_115307972-stock-illustration-coloring-book-for-children-umbrella.jpg" TargetMode="External"/><Relationship Id="rId44" Type="http://schemas.openxmlformats.org/officeDocument/2006/relationships/image" Target="http://narisovat.com/wp-content/uploads/2014/09/Kak-narisovat-tufli-karandashom-poe-tapno-4.jpg" TargetMode="External"/><Relationship Id="rId52" Type="http://schemas.openxmlformats.org/officeDocument/2006/relationships/image" Target="media/image32.png"/><Relationship Id="rId60" Type="http://schemas.openxmlformats.org/officeDocument/2006/relationships/image" Target="media/image39.png"/><Relationship Id="rId65" Type="http://schemas.openxmlformats.org/officeDocument/2006/relationships/hyperlink" Target="https://u.to/uGfjG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https://fs00.infourok.ru/images/doc/195/223010/hello_html_m65d2f8c1.gif" TargetMode="External"/><Relationship Id="rId43" Type="http://schemas.openxmlformats.org/officeDocument/2006/relationships/image" Target="media/image28.jpeg"/><Relationship Id="rId48" Type="http://schemas.openxmlformats.org/officeDocument/2006/relationships/image" Target="http://apteka-ds.com.ua/upload/medialibrary/c36/c36670810f42d90e66c2085f67e930b0.jpg" TargetMode="External"/><Relationship Id="rId56" Type="http://schemas.openxmlformats.org/officeDocument/2006/relationships/image" Target="media/image36.png"/><Relationship Id="rId64" Type="http://schemas.openxmlformats.org/officeDocument/2006/relationships/hyperlink" Target="https://u.to/H0S2Gg" TargetMode="External"/><Relationship Id="rId69" Type="http://schemas.openxmlformats.org/officeDocument/2006/relationships/hyperlink" Target="https://naurok.com.ua/post/teksti-novo-prirodi-nestandartniy-pidhid-do-navchannya" TargetMode="External"/><Relationship Id="rId8" Type="http://schemas.openxmlformats.org/officeDocument/2006/relationships/image" Target="media/image1.png"/><Relationship Id="rId51" Type="http://schemas.openxmlformats.org/officeDocument/2006/relationships/hyperlink" Target="https://wordart.com/"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https://olddesignshop.com/wp-content/uploads/2015/04/OldDesignShop_Parasol1912-4.jpg" TargetMode="External"/><Relationship Id="rId38" Type="http://schemas.openxmlformats.org/officeDocument/2006/relationships/image" Target="http://razvitierebenka.info/wp-content/gallery/obuv/obuv_-1.gif" TargetMode="External"/><Relationship Id="rId46" Type="http://schemas.openxmlformats.org/officeDocument/2006/relationships/image" Target="https://i2.wp.com/libraries.ne.gov/scribner/files/2016/09/Full-of-Flower-Bookmarks-Coloring-Pages-600x450.jpg?fit=600%2C450" TargetMode="External"/><Relationship Id="rId59" Type="http://schemas.openxmlformats.org/officeDocument/2006/relationships/hyperlink" Target="https://www.iemoji.com/" TargetMode="External"/><Relationship Id="rId67" Type="http://schemas.openxmlformats.org/officeDocument/2006/relationships/hyperlink" Target="https://psyjournals.ru/files/84771/pno_2016_n4_kazakova.pdf" TargetMode="External"/><Relationship Id="rId20" Type="http://schemas.openxmlformats.org/officeDocument/2006/relationships/image" Target="media/image13.jpeg"/><Relationship Id="rId41" Type="http://schemas.openxmlformats.org/officeDocument/2006/relationships/image" Target="media/image27.jpeg"/><Relationship Id="rId54" Type="http://schemas.openxmlformats.org/officeDocument/2006/relationships/image" Target="media/image34.jpeg"/><Relationship Id="rId62" Type="http://schemas.openxmlformats.org/officeDocument/2006/relationships/image" Target="media/image41.png"/><Relationship Id="rId70" Type="http://schemas.openxmlformats.org/officeDocument/2006/relationships/footer" Target="footer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663B5C-1585-4D68-87A3-783B3DCCC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872</TotalTime>
  <Pages>1</Pages>
  <Words>10576</Words>
  <Characters>60284</Characters>
  <Application>Microsoft Office Word</Application>
  <DocSecurity>0</DocSecurity>
  <Lines>502</Lines>
  <Paragraphs>141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70719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Анна-Мария Богосвятская</dc:creator>
  <cp:keywords/>
  <dc:description/>
  <cp:lastModifiedBy>Пользователь Windows</cp:lastModifiedBy>
  <cp:revision>150</cp:revision>
  <cp:lastPrinted>2022-02-04T11:43:00Z</cp:lastPrinted>
  <dcterms:created xsi:type="dcterms:W3CDTF">2022-01-08T16:16:00Z</dcterms:created>
  <dcterms:modified xsi:type="dcterms:W3CDTF">2022-02-11T09:22:00Z</dcterms:modified>
</cp:coreProperties>
</file>