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F91" w:rsidRDefault="00D925CE" w:rsidP="00871B23">
      <w:pPr>
        <w:spacing w:line="240" w:lineRule="auto"/>
        <w:jc w:val="right"/>
        <w:rPr>
          <w:rFonts w:ascii="Times New Roman" w:hAnsi="Times New Roman" w:cs="Times New Roman"/>
          <w:i/>
          <w:sz w:val="24"/>
          <w:szCs w:val="24"/>
          <w:lang w:val="uk-UA"/>
        </w:rPr>
      </w:pPr>
      <w:proofErr w:type="spellStart"/>
      <w:r w:rsidRPr="00FB5F91">
        <w:rPr>
          <w:rFonts w:ascii="Times New Roman" w:hAnsi="Times New Roman" w:cs="Times New Roman"/>
          <w:i/>
          <w:sz w:val="24"/>
          <w:szCs w:val="24"/>
          <w:lang w:val="uk-UA"/>
        </w:rPr>
        <w:t>Жданюк</w:t>
      </w:r>
      <w:proofErr w:type="spellEnd"/>
      <w:r w:rsidRPr="00FB5F91">
        <w:rPr>
          <w:rFonts w:ascii="Times New Roman" w:hAnsi="Times New Roman" w:cs="Times New Roman"/>
          <w:i/>
          <w:sz w:val="24"/>
          <w:szCs w:val="24"/>
          <w:lang w:val="uk-UA"/>
        </w:rPr>
        <w:t xml:space="preserve"> Л.О.,</w:t>
      </w:r>
    </w:p>
    <w:p w:rsidR="00C87939" w:rsidRDefault="00D925CE" w:rsidP="00871B23">
      <w:pPr>
        <w:spacing w:line="240" w:lineRule="auto"/>
        <w:jc w:val="right"/>
        <w:rPr>
          <w:rFonts w:ascii="Times New Roman" w:hAnsi="Times New Roman" w:cs="Times New Roman"/>
          <w:i/>
          <w:sz w:val="24"/>
          <w:szCs w:val="24"/>
          <w:lang w:val="uk-UA"/>
        </w:rPr>
      </w:pPr>
      <w:r w:rsidRPr="00FB5F91">
        <w:rPr>
          <w:rFonts w:ascii="Times New Roman" w:hAnsi="Times New Roman" w:cs="Times New Roman"/>
          <w:i/>
          <w:sz w:val="24"/>
          <w:szCs w:val="24"/>
          <w:lang w:val="uk-UA"/>
        </w:rPr>
        <w:t xml:space="preserve"> </w:t>
      </w:r>
      <w:r w:rsidR="00C87939">
        <w:rPr>
          <w:rFonts w:ascii="Times New Roman" w:hAnsi="Times New Roman" w:cs="Times New Roman"/>
          <w:i/>
          <w:sz w:val="24"/>
          <w:szCs w:val="24"/>
          <w:lang w:val="uk-UA"/>
        </w:rPr>
        <w:t xml:space="preserve">Кандидат психологічних наук, </w:t>
      </w:r>
    </w:p>
    <w:p w:rsidR="00FB5F91" w:rsidRDefault="00D925CE" w:rsidP="00871B23">
      <w:pPr>
        <w:spacing w:line="240" w:lineRule="auto"/>
        <w:jc w:val="right"/>
        <w:rPr>
          <w:rFonts w:ascii="Times New Roman" w:hAnsi="Times New Roman" w:cs="Times New Roman"/>
          <w:i/>
          <w:sz w:val="24"/>
          <w:szCs w:val="24"/>
          <w:lang w:val="uk-UA"/>
        </w:rPr>
      </w:pPr>
      <w:r w:rsidRPr="00FB5F91">
        <w:rPr>
          <w:rFonts w:ascii="Times New Roman" w:hAnsi="Times New Roman" w:cs="Times New Roman"/>
          <w:i/>
          <w:sz w:val="24"/>
          <w:szCs w:val="24"/>
          <w:lang w:val="uk-UA"/>
        </w:rPr>
        <w:t xml:space="preserve">доцент КМЗО ПАНО ім. </w:t>
      </w:r>
      <w:proofErr w:type="spellStart"/>
      <w:r w:rsidRPr="00FB5F91">
        <w:rPr>
          <w:rFonts w:ascii="Times New Roman" w:hAnsi="Times New Roman" w:cs="Times New Roman"/>
          <w:i/>
          <w:sz w:val="24"/>
          <w:szCs w:val="24"/>
          <w:lang w:val="uk-UA"/>
        </w:rPr>
        <w:t>М.В.Остроградського</w:t>
      </w:r>
      <w:proofErr w:type="spellEnd"/>
    </w:p>
    <w:p w:rsidR="00C87939" w:rsidRPr="00C87939" w:rsidRDefault="00C87939" w:rsidP="00871B23">
      <w:pPr>
        <w:spacing w:line="240" w:lineRule="auto"/>
        <w:jc w:val="right"/>
        <w:rPr>
          <w:rFonts w:ascii="Times New Roman" w:hAnsi="Times New Roman" w:cs="Times New Roman"/>
          <w:i/>
          <w:sz w:val="24"/>
          <w:szCs w:val="24"/>
          <w:lang w:val="uk-UA"/>
        </w:rPr>
      </w:pPr>
    </w:p>
    <w:p w:rsidR="00BD134B" w:rsidRDefault="00D925CE" w:rsidP="00871B23">
      <w:pPr>
        <w:spacing w:line="240" w:lineRule="auto"/>
        <w:jc w:val="center"/>
        <w:rPr>
          <w:rFonts w:ascii="Times New Roman" w:hAnsi="Times New Roman" w:cs="Times New Roman"/>
          <w:b/>
          <w:sz w:val="28"/>
          <w:szCs w:val="28"/>
          <w:lang w:val="uk-UA"/>
        </w:rPr>
      </w:pPr>
      <w:proofErr w:type="spellStart"/>
      <w:r w:rsidRPr="00FB5F91">
        <w:rPr>
          <w:rFonts w:ascii="Times New Roman" w:hAnsi="Times New Roman" w:cs="Times New Roman"/>
          <w:b/>
          <w:sz w:val="28"/>
          <w:szCs w:val="28"/>
        </w:rPr>
        <w:t>Створення</w:t>
      </w:r>
      <w:proofErr w:type="spellEnd"/>
      <w:r w:rsidRPr="00FB5F91">
        <w:rPr>
          <w:rFonts w:ascii="Times New Roman" w:hAnsi="Times New Roman" w:cs="Times New Roman"/>
          <w:b/>
          <w:sz w:val="28"/>
          <w:szCs w:val="28"/>
        </w:rPr>
        <w:t xml:space="preserve"> </w:t>
      </w:r>
      <w:proofErr w:type="spellStart"/>
      <w:r w:rsidRPr="00FB5F91">
        <w:rPr>
          <w:rFonts w:ascii="Times New Roman" w:hAnsi="Times New Roman" w:cs="Times New Roman"/>
          <w:b/>
          <w:sz w:val="28"/>
          <w:szCs w:val="28"/>
        </w:rPr>
        <w:t>безпечного</w:t>
      </w:r>
      <w:proofErr w:type="spellEnd"/>
      <w:r w:rsidRPr="00FB5F91">
        <w:rPr>
          <w:rFonts w:ascii="Times New Roman" w:hAnsi="Times New Roman" w:cs="Times New Roman"/>
          <w:b/>
          <w:sz w:val="28"/>
          <w:szCs w:val="28"/>
        </w:rPr>
        <w:t xml:space="preserve"> та</w:t>
      </w:r>
      <w:r w:rsidRPr="00FB5F91">
        <w:rPr>
          <w:rFonts w:ascii="Times New Roman" w:hAnsi="Times New Roman" w:cs="Times New Roman"/>
          <w:b/>
          <w:sz w:val="28"/>
          <w:szCs w:val="28"/>
          <w:lang w:val="uk-UA"/>
        </w:rPr>
        <w:t xml:space="preserve"> </w:t>
      </w:r>
      <w:proofErr w:type="spellStart"/>
      <w:r w:rsidRPr="00FB5F91">
        <w:rPr>
          <w:rFonts w:ascii="Times New Roman" w:hAnsi="Times New Roman" w:cs="Times New Roman"/>
          <w:b/>
          <w:sz w:val="28"/>
          <w:szCs w:val="28"/>
        </w:rPr>
        <w:t>дружнього</w:t>
      </w:r>
      <w:proofErr w:type="spellEnd"/>
      <w:r w:rsidRPr="00FB5F91">
        <w:rPr>
          <w:rFonts w:ascii="Times New Roman" w:hAnsi="Times New Roman" w:cs="Times New Roman"/>
          <w:b/>
          <w:sz w:val="28"/>
          <w:szCs w:val="28"/>
        </w:rPr>
        <w:t xml:space="preserve"> </w:t>
      </w:r>
      <w:proofErr w:type="spellStart"/>
      <w:r w:rsidRPr="00FB5F91">
        <w:rPr>
          <w:rFonts w:ascii="Times New Roman" w:hAnsi="Times New Roman" w:cs="Times New Roman"/>
          <w:b/>
          <w:sz w:val="28"/>
          <w:szCs w:val="28"/>
        </w:rPr>
        <w:t>середовища</w:t>
      </w:r>
      <w:proofErr w:type="spellEnd"/>
      <w:r w:rsidRPr="00FB5F91">
        <w:rPr>
          <w:rFonts w:ascii="Times New Roman" w:hAnsi="Times New Roman" w:cs="Times New Roman"/>
          <w:b/>
          <w:sz w:val="28"/>
          <w:szCs w:val="28"/>
        </w:rPr>
        <w:t xml:space="preserve"> в </w:t>
      </w:r>
      <w:r w:rsidR="00BE217C">
        <w:rPr>
          <w:rFonts w:ascii="Times New Roman" w:hAnsi="Times New Roman" w:cs="Times New Roman"/>
          <w:b/>
          <w:sz w:val="28"/>
          <w:szCs w:val="28"/>
          <w:lang w:val="uk-UA"/>
        </w:rPr>
        <w:t>ЗЗСО (психологічний аспект):</w:t>
      </w:r>
      <w:r w:rsidRPr="00FB5F91">
        <w:rPr>
          <w:rFonts w:ascii="Times New Roman" w:hAnsi="Times New Roman" w:cs="Times New Roman"/>
          <w:b/>
          <w:sz w:val="28"/>
          <w:szCs w:val="28"/>
        </w:rPr>
        <w:t xml:space="preserve"> </w:t>
      </w:r>
      <w:proofErr w:type="spellStart"/>
      <w:r w:rsidRPr="00FB5F91">
        <w:rPr>
          <w:rFonts w:ascii="Times New Roman" w:hAnsi="Times New Roman" w:cs="Times New Roman"/>
          <w:b/>
          <w:sz w:val="28"/>
          <w:szCs w:val="28"/>
        </w:rPr>
        <w:t>планування</w:t>
      </w:r>
      <w:proofErr w:type="spellEnd"/>
      <w:r w:rsidRPr="00FB5F91">
        <w:rPr>
          <w:rFonts w:ascii="Times New Roman" w:hAnsi="Times New Roman" w:cs="Times New Roman"/>
          <w:b/>
          <w:sz w:val="28"/>
          <w:szCs w:val="28"/>
        </w:rPr>
        <w:t xml:space="preserve"> й</w:t>
      </w:r>
      <w:r w:rsidR="00F00CF7">
        <w:rPr>
          <w:rFonts w:ascii="Times New Roman" w:hAnsi="Times New Roman" w:cs="Times New Roman"/>
          <w:b/>
          <w:sz w:val="28"/>
          <w:szCs w:val="28"/>
          <w:lang w:val="uk-UA"/>
        </w:rPr>
        <w:t xml:space="preserve"> </w:t>
      </w:r>
      <w:proofErr w:type="spellStart"/>
      <w:r w:rsidRPr="00FB5F91">
        <w:rPr>
          <w:rFonts w:ascii="Times New Roman" w:hAnsi="Times New Roman" w:cs="Times New Roman"/>
          <w:b/>
          <w:sz w:val="28"/>
          <w:szCs w:val="28"/>
        </w:rPr>
        <w:t>організація</w:t>
      </w:r>
      <w:proofErr w:type="spellEnd"/>
      <w:r w:rsidRPr="00FB5F91">
        <w:rPr>
          <w:rFonts w:ascii="Times New Roman" w:hAnsi="Times New Roman" w:cs="Times New Roman"/>
          <w:b/>
          <w:sz w:val="28"/>
          <w:szCs w:val="28"/>
        </w:rPr>
        <w:t xml:space="preserve"> </w:t>
      </w:r>
      <w:proofErr w:type="spellStart"/>
      <w:r w:rsidRPr="00FB5F91">
        <w:rPr>
          <w:rFonts w:ascii="Times New Roman" w:hAnsi="Times New Roman" w:cs="Times New Roman"/>
          <w:b/>
          <w:sz w:val="28"/>
          <w:szCs w:val="28"/>
        </w:rPr>
        <w:t>ро</w:t>
      </w:r>
      <w:r w:rsidR="00EB11A3">
        <w:rPr>
          <w:rFonts w:ascii="Times New Roman" w:hAnsi="Times New Roman" w:cs="Times New Roman"/>
          <w:b/>
          <w:sz w:val="28"/>
          <w:szCs w:val="28"/>
        </w:rPr>
        <w:t>боти</w:t>
      </w:r>
      <w:proofErr w:type="spellEnd"/>
      <w:r w:rsidR="00EB11A3">
        <w:rPr>
          <w:rFonts w:ascii="Times New Roman" w:hAnsi="Times New Roman" w:cs="Times New Roman"/>
          <w:b/>
          <w:sz w:val="28"/>
          <w:szCs w:val="28"/>
        </w:rPr>
        <w:t xml:space="preserve"> з </w:t>
      </w:r>
      <w:proofErr w:type="spellStart"/>
      <w:r w:rsidR="00EB11A3">
        <w:rPr>
          <w:rFonts w:ascii="Times New Roman" w:hAnsi="Times New Roman" w:cs="Times New Roman"/>
          <w:b/>
          <w:sz w:val="28"/>
          <w:szCs w:val="28"/>
        </w:rPr>
        <w:t>попередження</w:t>
      </w:r>
      <w:proofErr w:type="spellEnd"/>
      <w:r w:rsidR="00EB11A3">
        <w:rPr>
          <w:rFonts w:ascii="Times New Roman" w:hAnsi="Times New Roman" w:cs="Times New Roman"/>
          <w:b/>
          <w:sz w:val="28"/>
          <w:szCs w:val="28"/>
        </w:rPr>
        <w:t xml:space="preserve"> </w:t>
      </w:r>
      <w:proofErr w:type="spellStart"/>
      <w:r w:rsidR="00EB11A3">
        <w:rPr>
          <w:rFonts w:ascii="Times New Roman" w:hAnsi="Times New Roman" w:cs="Times New Roman"/>
          <w:b/>
          <w:sz w:val="28"/>
          <w:szCs w:val="28"/>
        </w:rPr>
        <w:t>насильства</w:t>
      </w:r>
      <w:proofErr w:type="spellEnd"/>
      <w:r w:rsidR="00980A56" w:rsidRPr="00980A56">
        <w:rPr>
          <w:rFonts w:ascii="Times New Roman" w:hAnsi="Times New Roman" w:cs="Times New Roman"/>
          <w:b/>
          <w:sz w:val="28"/>
          <w:szCs w:val="28"/>
        </w:rPr>
        <w:t xml:space="preserve"> </w:t>
      </w:r>
    </w:p>
    <w:p w:rsidR="00871B23" w:rsidRDefault="00871B23" w:rsidP="00871B23">
      <w:pPr>
        <w:spacing w:line="240" w:lineRule="auto"/>
        <w:jc w:val="both"/>
        <w:rPr>
          <w:rFonts w:ascii="Times New Roman" w:hAnsi="Times New Roman" w:cs="Times New Roman"/>
          <w:sz w:val="28"/>
          <w:szCs w:val="28"/>
          <w:lang w:val="uk-UA"/>
        </w:rPr>
      </w:pPr>
    </w:p>
    <w:p w:rsidR="00BD134B" w:rsidRPr="00C87939" w:rsidRDefault="00BD134B" w:rsidP="00871B23">
      <w:pPr>
        <w:spacing w:line="240" w:lineRule="auto"/>
        <w:jc w:val="both"/>
        <w:rPr>
          <w:rFonts w:ascii="Times New Roman" w:hAnsi="Times New Roman" w:cs="Times New Roman"/>
          <w:sz w:val="28"/>
          <w:szCs w:val="28"/>
          <w:lang w:val="uk-UA"/>
        </w:rPr>
      </w:pPr>
      <w:r w:rsidRPr="00C87939">
        <w:rPr>
          <w:rFonts w:ascii="Times New Roman" w:hAnsi="Times New Roman" w:cs="Times New Roman"/>
          <w:sz w:val="28"/>
          <w:szCs w:val="28"/>
          <w:lang w:val="uk-UA"/>
        </w:rPr>
        <w:t xml:space="preserve">Одним із завдань Нової української школи є створення в закладах освіти безпечного освітнього середовища вільного від насильства та дискримінації. В статті актуалізовано тему створення </w:t>
      </w:r>
      <w:proofErr w:type="spellStart"/>
      <w:r w:rsidRPr="00C87939">
        <w:rPr>
          <w:rFonts w:ascii="Times New Roman" w:hAnsi="Times New Roman" w:cs="Times New Roman"/>
          <w:sz w:val="28"/>
          <w:szCs w:val="28"/>
        </w:rPr>
        <w:t>безпечного</w:t>
      </w:r>
      <w:proofErr w:type="spellEnd"/>
      <w:r w:rsidRPr="00C87939">
        <w:rPr>
          <w:rFonts w:ascii="Times New Roman" w:hAnsi="Times New Roman" w:cs="Times New Roman"/>
          <w:sz w:val="28"/>
          <w:szCs w:val="28"/>
        </w:rPr>
        <w:t xml:space="preserve"> та</w:t>
      </w:r>
      <w:r w:rsidRPr="00C87939">
        <w:rPr>
          <w:rFonts w:ascii="Times New Roman" w:hAnsi="Times New Roman" w:cs="Times New Roman"/>
          <w:sz w:val="28"/>
          <w:szCs w:val="28"/>
          <w:lang w:val="uk-UA"/>
        </w:rPr>
        <w:t xml:space="preserve"> </w:t>
      </w:r>
      <w:proofErr w:type="spellStart"/>
      <w:r w:rsidRPr="00C87939">
        <w:rPr>
          <w:rFonts w:ascii="Times New Roman" w:hAnsi="Times New Roman" w:cs="Times New Roman"/>
          <w:sz w:val="28"/>
          <w:szCs w:val="28"/>
        </w:rPr>
        <w:t>дружнього</w:t>
      </w:r>
      <w:proofErr w:type="spellEnd"/>
      <w:r w:rsidRPr="00C87939">
        <w:rPr>
          <w:rFonts w:ascii="Times New Roman" w:hAnsi="Times New Roman" w:cs="Times New Roman"/>
          <w:sz w:val="28"/>
          <w:szCs w:val="28"/>
        </w:rPr>
        <w:t xml:space="preserve"> </w:t>
      </w:r>
      <w:proofErr w:type="spellStart"/>
      <w:r w:rsidRPr="00C87939">
        <w:rPr>
          <w:rFonts w:ascii="Times New Roman" w:hAnsi="Times New Roman" w:cs="Times New Roman"/>
          <w:sz w:val="28"/>
          <w:szCs w:val="28"/>
        </w:rPr>
        <w:t>середовища</w:t>
      </w:r>
      <w:proofErr w:type="spellEnd"/>
      <w:r w:rsidRPr="00C87939">
        <w:rPr>
          <w:rFonts w:ascii="Times New Roman" w:hAnsi="Times New Roman" w:cs="Times New Roman"/>
          <w:sz w:val="28"/>
          <w:szCs w:val="28"/>
        </w:rPr>
        <w:t xml:space="preserve"> в закладах </w:t>
      </w:r>
      <w:proofErr w:type="spellStart"/>
      <w:r w:rsidRPr="00C87939">
        <w:rPr>
          <w:rFonts w:ascii="Times New Roman" w:hAnsi="Times New Roman" w:cs="Times New Roman"/>
          <w:sz w:val="28"/>
          <w:szCs w:val="28"/>
        </w:rPr>
        <w:t>освіти</w:t>
      </w:r>
      <w:proofErr w:type="spellEnd"/>
      <w:r w:rsidRPr="00C87939">
        <w:rPr>
          <w:rFonts w:ascii="Times New Roman" w:hAnsi="Times New Roman" w:cs="Times New Roman"/>
          <w:sz w:val="28"/>
          <w:szCs w:val="28"/>
        </w:rPr>
        <w:t>.</w:t>
      </w:r>
      <w:r w:rsidRPr="00C87939">
        <w:rPr>
          <w:rFonts w:ascii="Times New Roman" w:hAnsi="Times New Roman" w:cs="Times New Roman"/>
          <w:sz w:val="28"/>
          <w:szCs w:val="28"/>
          <w:lang w:val="uk-UA"/>
        </w:rPr>
        <w:t xml:space="preserve">  Представлено результати реалізації </w:t>
      </w:r>
      <w:proofErr w:type="spellStart"/>
      <w:r w:rsidRPr="00C87939">
        <w:rPr>
          <w:rFonts w:ascii="Times New Roman" w:hAnsi="Times New Roman" w:cs="Times New Roman"/>
          <w:sz w:val="28"/>
          <w:szCs w:val="28"/>
          <w:lang w:val="uk-UA"/>
        </w:rPr>
        <w:t>проєкту</w:t>
      </w:r>
      <w:proofErr w:type="spellEnd"/>
      <w:r w:rsidRPr="00C87939">
        <w:rPr>
          <w:rFonts w:ascii="Times New Roman" w:hAnsi="Times New Roman" w:cs="Times New Roman"/>
          <w:sz w:val="28"/>
          <w:szCs w:val="28"/>
          <w:lang w:val="uk-UA"/>
        </w:rPr>
        <w:t xml:space="preserve">  </w:t>
      </w:r>
      <w:r w:rsidRPr="00C87939">
        <w:rPr>
          <w:rFonts w:ascii="Times New Roman" w:hAnsi="Times New Roman" w:cs="Times New Roman"/>
          <w:sz w:val="28"/>
          <w:szCs w:val="28"/>
        </w:rPr>
        <w:t>«</w:t>
      </w:r>
      <w:proofErr w:type="spellStart"/>
      <w:r w:rsidRPr="00C87939">
        <w:rPr>
          <w:rFonts w:ascii="Times New Roman" w:hAnsi="Times New Roman" w:cs="Times New Roman"/>
          <w:sz w:val="28"/>
          <w:szCs w:val="28"/>
        </w:rPr>
        <w:t>Створення</w:t>
      </w:r>
      <w:proofErr w:type="spellEnd"/>
      <w:r w:rsidRPr="00C87939">
        <w:rPr>
          <w:rFonts w:ascii="Times New Roman" w:hAnsi="Times New Roman" w:cs="Times New Roman"/>
          <w:sz w:val="28"/>
          <w:szCs w:val="28"/>
        </w:rPr>
        <w:t xml:space="preserve"> </w:t>
      </w:r>
      <w:proofErr w:type="spellStart"/>
      <w:r w:rsidRPr="00C87939">
        <w:rPr>
          <w:rFonts w:ascii="Times New Roman" w:hAnsi="Times New Roman" w:cs="Times New Roman"/>
          <w:sz w:val="28"/>
          <w:szCs w:val="28"/>
        </w:rPr>
        <w:t>безпечного</w:t>
      </w:r>
      <w:proofErr w:type="spellEnd"/>
      <w:r w:rsidRPr="00C87939">
        <w:rPr>
          <w:rFonts w:ascii="Times New Roman" w:hAnsi="Times New Roman" w:cs="Times New Roman"/>
          <w:sz w:val="28"/>
          <w:szCs w:val="28"/>
        </w:rPr>
        <w:t xml:space="preserve"> та</w:t>
      </w:r>
      <w:r w:rsidRPr="00C87939">
        <w:rPr>
          <w:rFonts w:ascii="Times New Roman" w:hAnsi="Times New Roman" w:cs="Times New Roman"/>
          <w:sz w:val="28"/>
          <w:szCs w:val="28"/>
          <w:lang w:val="uk-UA"/>
        </w:rPr>
        <w:t xml:space="preserve"> </w:t>
      </w:r>
      <w:proofErr w:type="spellStart"/>
      <w:r w:rsidRPr="00C87939">
        <w:rPr>
          <w:rFonts w:ascii="Times New Roman" w:hAnsi="Times New Roman" w:cs="Times New Roman"/>
          <w:sz w:val="28"/>
          <w:szCs w:val="28"/>
        </w:rPr>
        <w:t>дружнього</w:t>
      </w:r>
      <w:proofErr w:type="spellEnd"/>
      <w:r w:rsidRPr="00C87939">
        <w:rPr>
          <w:rFonts w:ascii="Times New Roman" w:hAnsi="Times New Roman" w:cs="Times New Roman"/>
          <w:sz w:val="28"/>
          <w:szCs w:val="28"/>
        </w:rPr>
        <w:t xml:space="preserve"> </w:t>
      </w:r>
      <w:proofErr w:type="spellStart"/>
      <w:r w:rsidRPr="00C87939">
        <w:rPr>
          <w:rFonts w:ascii="Times New Roman" w:hAnsi="Times New Roman" w:cs="Times New Roman"/>
          <w:sz w:val="28"/>
          <w:szCs w:val="28"/>
        </w:rPr>
        <w:t>середовища</w:t>
      </w:r>
      <w:proofErr w:type="spellEnd"/>
      <w:r w:rsidRPr="00C87939">
        <w:rPr>
          <w:rFonts w:ascii="Times New Roman" w:hAnsi="Times New Roman" w:cs="Times New Roman"/>
          <w:sz w:val="28"/>
          <w:szCs w:val="28"/>
        </w:rPr>
        <w:t xml:space="preserve"> в школах: </w:t>
      </w:r>
      <w:proofErr w:type="spellStart"/>
      <w:r w:rsidRPr="00C87939">
        <w:rPr>
          <w:rFonts w:ascii="Times New Roman" w:hAnsi="Times New Roman" w:cs="Times New Roman"/>
          <w:sz w:val="28"/>
          <w:szCs w:val="28"/>
        </w:rPr>
        <w:t>планування</w:t>
      </w:r>
      <w:proofErr w:type="spellEnd"/>
      <w:r w:rsidRPr="00C87939">
        <w:rPr>
          <w:rFonts w:ascii="Times New Roman" w:hAnsi="Times New Roman" w:cs="Times New Roman"/>
          <w:sz w:val="28"/>
          <w:szCs w:val="28"/>
        </w:rPr>
        <w:t xml:space="preserve"> й</w:t>
      </w:r>
      <w:r w:rsidRPr="00C87939">
        <w:rPr>
          <w:rFonts w:ascii="Times New Roman" w:hAnsi="Times New Roman" w:cs="Times New Roman"/>
          <w:sz w:val="28"/>
          <w:szCs w:val="28"/>
          <w:lang w:val="uk-UA"/>
        </w:rPr>
        <w:t xml:space="preserve">  </w:t>
      </w:r>
      <w:proofErr w:type="spellStart"/>
      <w:r w:rsidRPr="00C87939">
        <w:rPr>
          <w:rFonts w:ascii="Times New Roman" w:hAnsi="Times New Roman" w:cs="Times New Roman"/>
          <w:sz w:val="28"/>
          <w:szCs w:val="28"/>
        </w:rPr>
        <w:t>організація</w:t>
      </w:r>
      <w:proofErr w:type="spellEnd"/>
      <w:r w:rsidRPr="00C87939">
        <w:rPr>
          <w:rFonts w:ascii="Times New Roman" w:hAnsi="Times New Roman" w:cs="Times New Roman"/>
          <w:sz w:val="28"/>
          <w:szCs w:val="28"/>
        </w:rPr>
        <w:t xml:space="preserve"> </w:t>
      </w:r>
      <w:proofErr w:type="spellStart"/>
      <w:r w:rsidRPr="00C87939">
        <w:rPr>
          <w:rFonts w:ascii="Times New Roman" w:hAnsi="Times New Roman" w:cs="Times New Roman"/>
          <w:sz w:val="28"/>
          <w:szCs w:val="28"/>
        </w:rPr>
        <w:t>роботи</w:t>
      </w:r>
      <w:proofErr w:type="spellEnd"/>
      <w:r w:rsidRPr="00C87939">
        <w:rPr>
          <w:rFonts w:ascii="Times New Roman" w:hAnsi="Times New Roman" w:cs="Times New Roman"/>
          <w:sz w:val="28"/>
          <w:szCs w:val="28"/>
        </w:rPr>
        <w:t xml:space="preserve"> з </w:t>
      </w:r>
      <w:proofErr w:type="spellStart"/>
      <w:r w:rsidRPr="00C87939">
        <w:rPr>
          <w:rFonts w:ascii="Times New Roman" w:hAnsi="Times New Roman" w:cs="Times New Roman"/>
          <w:sz w:val="28"/>
          <w:szCs w:val="28"/>
        </w:rPr>
        <w:t>попередження</w:t>
      </w:r>
      <w:proofErr w:type="spellEnd"/>
      <w:r w:rsidRPr="00C87939">
        <w:rPr>
          <w:rFonts w:ascii="Times New Roman" w:hAnsi="Times New Roman" w:cs="Times New Roman"/>
          <w:sz w:val="28"/>
          <w:szCs w:val="28"/>
        </w:rPr>
        <w:t xml:space="preserve"> </w:t>
      </w:r>
      <w:proofErr w:type="spellStart"/>
      <w:r w:rsidRPr="00C87939">
        <w:rPr>
          <w:rFonts w:ascii="Times New Roman" w:hAnsi="Times New Roman" w:cs="Times New Roman"/>
          <w:sz w:val="28"/>
          <w:szCs w:val="28"/>
        </w:rPr>
        <w:t>насильства</w:t>
      </w:r>
      <w:proofErr w:type="spellEnd"/>
      <w:r w:rsidRPr="00C87939">
        <w:rPr>
          <w:rFonts w:ascii="Times New Roman" w:hAnsi="Times New Roman" w:cs="Times New Roman"/>
          <w:sz w:val="28"/>
          <w:szCs w:val="28"/>
        </w:rPr>
        <w:t>»</w:t>
      </w:r>
      <w:r w:rsidRPr="00C87939">
        <w:rPr>
          <w:rFonts w:ascii="Times New Roman" w:hAnsi="Times New Roman" w:cs="Times New Roman"/>
          <w:sz w:val="28"/>
          <w:szCs w:val="28"/>
          <w:lang w:val="uk-UA"/>
        </w:rPr>
        <w:t xml:space="preserve">.  </w:t>
      </w:r>
      <w:r w:rsidRPr="00C87939">
        <w:rPr>
          <w:rFonts w:ascii="Times New Roman" w:eastAsia="Times New Roman" w:hAnsi="Times New Roman" w:cs="Times New Roman"/>
          <w:sz w:val="28"/>
          <w:szCs w:val="28"/>
          <w:lang w:val="uk-UA" w:eastAsia="ru-RU"/>
        </w:rPr>
        <w:t xml:space="preserve">Визначено основні досягнення та виклики, що виникали в процесі впровадження </w:t>
      </w:r>
      <w:proofErr w:type="spellStart"/>
      <w:r w:rsidRPr="00C87939">
        <w:rPr>
          <w:rFonts w:ascii="Times New Roman" w:eastAsia="Times New Roman" w:hAnsi="Times New Roman" w:cs="Times New Roman"/>
          <w:sz w:val="28"/>
          <w:szCs w:val="28"/>
          <w:lang w:val="uk-UA" w:eastAsia="ru-RU"/>
        </w:rPr>
        <w:t>проєкту</w:t>
      </w:r>
      <w:proofErr w:type="spellEnd"/>
      <w:r w:rsidRPr="00C87939">
        <w:rPr>
          <w:rFonts w:ascii="Times New Roman" w:eastAsia="Times New Roman" w:hAnsi="Times New Roman" w:cs="Times New Roman"/>
          <w:sz w:val="28"/>
          <w:szCs w:val="28"/>
          <w:lang w:val="uk-UA" w:eastAsia="ru-RU"/>
        </w:rPr>
        <w:t xml:space="preserve"> в пілотних закладах освіти Полтавської області.  </w:t>
      </w:r>
    </w:p>
    <w:p w:rsidR="00BD134B" w:rsidRPr="00BD134B" w:rsidRDefault="00BD134B" w:rsidP="00871B23">
      <w:pPr>
        <w:spacing w:after="0" w:line="240" w:lineRule="auto"/>
        <w:contextualSpacing/>
        <w:jc w:val="both"/>
        <w:rPr>
          <w:rFonts w:ascii="Times New Roman" w:hAnsi="Times New Roman" w:cs="Times New Roman"/>
          <w:i/>
          <w:sz w:val="28"/>
          <w:szCs w:val="28"/>
        </w:rPr>
      </w:pPr>
      <w:proofErr w:type="spellStart"/>
      <w:r w:rsidRPr="002B36E8">
        <w:rPr>
          <w:rFonts w:ascii="Times New Roman" w:hAnsi="Times New Roman" w:cs="Times New Roman"/>
          <w:b/>
          <w:sz w:val="28"/>
          <w:szCs w:val="28"/>
        </w:rPr>
        <w:t>Ключові</w:t>
      </w:r>
      <w:proofErr w:type="spellEnd"/>
      <w:r w:rsidRPr="002B36E8">
        <w:rPr>
          <w:rFonts w:ascii="Times New Roman" w:hAnsi="Times New Roman" w:cs="Times New Roman"/>
          <w:b/>
          <w:sz w:val="28"/>
          <w:szCs w:val="28"/>
        </w:rPr>
        <w:t xml:space="preserve"> слова:</w:t>
      </w:r>
      <w:r>
        <w:rPr>
          <w:rFonts w:ascii="Times New Roman" w:hAnsi="Times New Roman" w:cs="Times New Roman"/>
          <w:b/>
          <w:sz w:val="28"/>
          <w:szCs w:val="28"/>
          <w:lang w:val="uk-UA"/>
        </w:rPr>
        <w:t xml:space="preserve"> </w:t>
      </w:r>
      <w:r w:rsidRPr="00BD134B">
        <w:rPr>
          <w:rFonts w:ascii="Times New Roman" w:hAnsi="Times New Roman" w:cs="Times New Roman"/>
          <w:i/>
          <w:sz w:val="28"/>
          <w:szCs w:val="28"/>
          <w:lang w:val="uk-UA"/>
        </w:rPr>
        <w:t xml:space="preserve">безпечне середовище, попередження насильства, </w:t>
      </w:r>
      <w:r>
        <w:rPr>
          <w:rFonts w:ascii="Times New Roman" w:hAnsi="Times New Roman" w:cs="Times New Roman"/>
          <w:i/>
          <w:sz w:val="28"/>
          <w:szCs w:val="28"/>
          <w:lang w:val="uk-UA"/>
        </w:rPr>
        <w:t xml:space="preserve">заклади </w:t>
      </w:r>
      <w:proofErr w:type="gramStart"/>
      <w:r>
        <w:rPr>
          <w:rFonts w:ascii="Times New Roman" w:hAnsi="Times New Roman" w:cs="Times New Roman"/>
          <w:i/>
          <w:sz w:val="28"/>
          <w:szCs w:val="28"/>
          <w:lang w:val="uk-UA"/>
        </w:rPr>
        <w:t xml:space="preserve">освіти, </w:t>
      </w:r>
      <w:r w:rsidRPr="00BD134B">
        <w:rPr>
          <w:rFonts w:ascii="Times New Roman" w:hAnsi="Times New Roman" w:cs="Times New Roman"/>
          <w:i/>
          <w:sz w:val="28"/>
          <w:szCs w:val="28"/>
          <w:lang w:val="uk-UA"/>
        </w:rPr>
        <w:t xml:space="preserve"> Нова</w:t>
      </w:r>
      <w:proofErr w:type="gramEnd"/>
      <w:r w:rsidRPr="00BD134B">
        <w:rPr>
          <w:rFonts w:ascii="Times New Roman" w:hAnsi="Times New Roman" w:cs="Times New Roman"/>
          <w:i/>
          <w:sz w:val="28"/>
          <w:szCs w:val="28"/>
          <w:lang w:val="uk-UA"/>
        </w:rPr>
        <w:t xml:space="preserve"> українська школа</w:t>
      </w:r>
      <w:r w:rsidRPr="00BD134B">
        <w:rPr>
          <w:rFonts w:ascii="Times New Roman" w:hAnsi="Times New Roman" w:cs="Times New Roman"/>
          <w:i/>
          <w:sz w:val="28"/>
          <w:szCs w:val="28"/>
        </w:rPr>
        <w:t>.</w:t>
      </w:r>
    </w:p>
    <w:p w:rsidR="00BD134B" w:rsidRPr="00BD134B" w:rsidRDefault="00BD134B" w:rsidP="00871B23">
      <w:pPr>
        <w:spacing w:line="240" w:lineRule="auto"/>
        <w:jc w:val="both"/>
        <w:rPr>
          <w:rFonts w:ascii="Times New Roman" w:hAnsi="Times New Roman" w:cs="Times New Roman"/>
          <w:b/>
          <w:sz w:val="28"/>
          <w:szCs w:val="28"/>
        </w:rPr>
      </w:pPr>
    </w:p>
    <w:p w:rsidR="00FB5F91" w:rsidRPr="002913AA" w:rsidRDefault="00FB5F91" w:rsidP="00871B23">
      <w:pPr>
        <w:pStyle w:val="Standard"/>
        <w:ind w:firstLine="680"/>
        <w:jc w:val="both"/>
        <w:rPr>
          <w:lang w:val="ru-RU"/>
        </w:rPr>
      </w:pPr>
      <w:r>
        <w:rPr>
          <w:color w:val="222222"/>
          <w:sz w:val="28"/>
          <w:szCs w:val="28"/>
          <w:lang w:val="uk-UA"/>
        </w:rPr>
        <w:t xml:space="preserve">Проблема насильства є досить актуальною для українського суспільства.  Зокрема, досить поширеними є прояви насильства відносно дітей, що висвітлюються в публікаціях та репортажах на телебаченні. На законодавчому рівні заборонені прояви насильства по відношенню до дітей. Зокрема, це відображено в низці державних та міжнародних правових документах, які спрямовані на подолання насильства над людьми: Загальна декларація прав людини; Декларація прав дитини; Міжнародний пакт про громадянські та політичні права; Конвенція про права дитини; Закон України </w:t>
      </w:r>
      <w:r>
        <w:rPr>
          <w:rFonts w:ascii="PT Serif" w:hAnsi="PT Serif"/>
          <w:color w:val="282828"/>
          <w:sz w:val="28"/>
          <w:szCs w:val="28"/>
          <w:lang w:val="uk-UA"/>
        </w:rPr>
        <w:t>«</w:t>
      </w:r>
      <w:r>
        <w:rPr>
          <w:color w:val="222222"/>
          <w:sz w:val="28"/>
          <w:szCs w:val="28"/>
          <w:lang w:val="uk-UA"/>
        </w:rPr>
        <w:t>Про охорону дитинства</w:t>
      </w:r>
      <w:r>
        <w:rPr>
          <w:color w:val="282828"/>
          <w:sz w:val="28"/>
          <w:szCs w:val="28"/>
          <w:lang w:val="uk-UA"/>
        </w:rPr>
        <w:t>»</w:t>
      </w:r>
      <w:r>
        <w:rPr>
          <w:color w:val="222222"/>
          <w:sz w:val="28"/>
          <w:szCs w:val="28"/>
          <w:lang w:val="uk-UA"/>
        </w:rPr>
        <w:t xml:space="preserve">; Закон України </w:t>
      </w:r>
      <w:r>
        <w:rPr>
          <w:color w:val="282828"/>
          <w:sz w:val="28"/>
          <w:szCs w:val="28"/>
          <w:lang w:val="uk-UA"/>
        </w:rPr>
        <w:t>«</w:t>
      </w:r>
      <w:r>
        <w:rPr>
          <w:color w:val="222222"/>
          <w:sz w:val="28"/>
          <w:szCs w:val="28"/>
          <w:lang w:val="uk-UA"/>
        </w:rPr>
        <w:t>Про соціальну роботу з сім’ями, дітьми та молоддю</w:t>
      </w:r>
      <w:r>
        <w:rPr>
          <w:color w:val="282828"/>
          <w:sz w:val="28"/>
          <w:szCs w:val="28"/>
          <w:lang w:val="uk-UA"/>
        </w:rPr>
        <w:t>»</w:t>
      </w:r>
      <w:r>
        <w:rPr>
          <w:color w:val="222222"/>
          <w:sz w:val="28"/>
          <w:szCs w:val="28"/>
          <w:lang w:val="uk-UA"/>
        </w:rPr>
        <w:t xml:space="preserve">; Кримінальний кодекс України; Закон України </w:t>
      </w:r>
      <w:r>
        <w:rPr>
          <w:color w:val="282828"/>
          <w:sz w:val="28"/>
          <w:szCs w:val="28"/>
          <w:lang w:val="uk-UA"/>
        </w:rPr>
        <w:t>«Про запобігання та протидію домашньому насильству»</w:t>
      </w:r>
      <w:r>
        <w:rPr>
          <w:color w:val="222222"/>
          <w:sz w:val="28"/>
          <w:szCs w:val="28"/>
          <w:lang w:val="uk-UA"/>
        </w:rPr>
        <w:t>; Сімейний кодекс України.</w:t>
      </w:r>
    </w:p>
    <w:p w:rsidR="00FB5F91" w:rsidRDefault="00FB5F91" w:rsidP="00871B23">
      <w:pPr>
        <w:pStyle w:val="Standard"/>
        <w:ind w:firstLine="680"/>
        <w:jc w:val="both"/>
        <w:rPr>
          <w:color w:val="222222"/>
          <w:sz w:val="28"/>
          <w:szCs w:val="28"/>
          <w:lang w:val="uk-UA"/>
        </w:rPr>
      </w:pPr>
      <w:r>
        <w:rPr>
          <w:color w:val="222222"/>
          <w:sz w:val="28"/>
          <w:szCs w:val="28"/>
          <w:lang w:val="uk-UA"/>
        </w:rPr>
        <w:t xml:space="preserve">Насильство над дітьми може відбуватися я в різних життєвих сферах (в побуті, на відпочинку, закладах піклування, медичних установах, закладах освіти). Тими хто спричиняє насильство можуть виступати  як діти, так і дорослі. Заклади освіти мають відігравати одну з ключових ролей у справі захисту дітей від насильства, бо більшість власного часу </w:t>
      </w:r>
      <w:r w:rsidR="002C5B31">
        <w:rPr>
          <w:color w:val="222222"/>
          <w:sz w:val="28"/>
          <w:szCs w:val="28"/>
          <w:lang w:val="uk-UA"/>
        </w:rPr>
        <w:t>діти проводять саме в</w:t>
      </w:r>
      <w:r>
        <w:rPr>
          <w:color w:val="222222"/>
          <w:sz w:val="28"/>
          <w:szCs w:val="28"/>
          <w:lang w:val="uk-UA"/>
        </w:rPr>
        <w:t xml:space="preserve"> закладах</w:t>
      </w:r>
      <w:r w:rsidR="002C5B31">
        <w:rPr>
          <w:color w:val="222222"/>
          <w:sz w:val="28"/>
          <w:szCs w:val="28"/>
          <w:lang w:val="uk-UA"/>
        </w:rPr>
        <w:t xml:space="preserve"> освіти</w:t>
      </w:r>
      <w:r>
        <w:rPr>
          <w:color w:val="222222"/>
          <w:sz w:val="28"/>
          <w:szCs w:val="28"/>
          <w:lang w:val="uk-UA"/>
        </w:rPr>
        <w:t>. Сучасні заклади освіти й</w:t>
      </w:r>
      <w:r w:rsidR="00EB11A3">
        <w:rPr>
          <w:color w:val="222222"/>
          <w:sz w:val="28"/>
          <w:szCs w:val="28"/>
          <w:lang w:val="uk-UA"/>
        </w:rPr>
        <w:t xml:space="preserve"> виховання є основними інститу</w:t>
      </w:r>
      <w:r>
        <w:rPr>
          <w:color w:val="222222"/>
          <w:sz w:val="28"/>
          <w:szCs w:val="28"/>
          <w:lang w:val="uk-UA"/>
        </w:rPr>
        <w:t xml:space="preserve">ціями розвитку, становлення і соціалізації підростаючої особистості. Саме тому, слід зазначити, що саме дорослі, які здійснюють функцію контролю та управління навчальними закладами і які працюють у них, зобов’язані забезпечити умови, які б сприяли утвердженню людської гідності дитини та її розвитку. Варто зауважити, що незважаючи на широке публічне висвітлення проблеми насильства, вона залишається недостатньо вивченою, зокрема, не до </w:t>
      </w:r>
      <w:r>
        <w:rPr>
          <w:color w:val="222222"/>
          <w:sz w:val="28"/>
          <w:szCs w:val="28"/>
          <w:lang w:val="uk-UA"/>
        </w:rPr>
        <w:lastRenderedPageBreak/>
        <w:t xml:space="preserve">кінця з’ясовано причини, види, наслідки та те, яка допомога надається потерпілим дітям і дітям, котрі таке насильство вчиняють. Також бракує інформації про те, </w:t>
      </w:r>
      <w:r w:rsidR="00DC0B81">
        <w:rPr>
          <w:color w:val="222222"/>
          <w:sz w:val="28"/>
          <w:szCs w:val="28"/>
          <w:lang w:val="uk-UA"/>
        </w:rPr>
        <w:t>якої допомоги потребують педагоги</w:t>
      </w:r>
      <w:r>
        <w:rPr>
          <w:color w:val="222222"/>
          <w:sz w:val="28"/>
          <w:szCs w:val="28"/>
          <w:lang w:val="uk-UA"/>
        </w:rPr>
        <w:t xml:space="preserve"> для більш ефективного реагування на це явище та його профілактики. </w:t>
      </w:r>
    </w:p>
    <w:p w:rsidR="00FB5F91" w:rsidRDefault="00FB5F91" w:rsidP="00871B23">
      <w:pPr>
        <w:pStyle w:val="Standard"/>
        <w:ind w:firstLine="680"/>
        <w:jc w:val="both"/>
        <w:rPr>
          <w:color w:val="222222"/>
          <w:sz w:val="28"/>
          <w:szCs w:val="28"/>
          <w:lang w:val="uk-UA"/>
        </w:rPr>
      </w:pPr>
      <w:r>
        <w:rPr>
          <w:color w:val="222222"/>
          <w:sz w:val="28"/>
          <w:szCs w:val="28"/>
          <w:lang w:val="uk-UA"/>
        </w:rPr>
        <w:t xml:space="preserve">Одним і завдань Нової Української школи є </w:t>
      </w:r>
      <w:r w:rsidRPr="00FB5F91">
        <w:rPr>
          <w:color w:val="222222"/>
          <w:sz w:val="28"/>
          <w:szCs w:val="28"/>
          <w:lang w:val="uk-UA"/>
        </w:rPr>
        <w:t>запроваджен</w:t>
      </w:r>
      <w:r>
        <w:rPr>
          <w:color w:val="222222"/>
          <w:sz w:val="28"/>
          <w:szCs w:val="28"/>
          <w:lang w:val="uk-UA"/>
        </w:rPr>
        <w:t>ня</w:t>
      </w:r>
      <w:r w:rsidRPr="00FB5F91">
        <w:rPr>
          <w:color w:val="222222"/>
          <w:sz w:val="28"/>
          <w:szCs w:val="28"/>
          <w:lang w:val="uk-UA"/>
        </w:rPr>
        <w:t xml:space="preserve"> програми із запобігання дискримінації, насильства та знущання в школі, </w:t>
      </w:r>
      <w:r>
        <w:rPr>
          <w:color w:val="222222"/>
          <w:sz w:val="28"/>
          <w:szCs w:val="28"/>
          <w:lang w:val="uk-UA"/>
        </w:rPr>
        <w:t>створення простору, де в</w:t>
      </w:r>
      <w:r w:rsidRPr="00FB5F91">
        <w:rPr>
          <w:color w:val="222222"/>
          <w:sz w:val="28"/>
          <w:szCs w:val="28"/>
          <w:lang w:val="uk-UA"/>
        </w:rPr>
        <w:t>ідносини між учнями, батькам</w:t>
      </w:r>
      <w:r w:rsidR="002C5B31">
        <w:rPr>
          <w:color w:val="222222"/>
          <w:sz w:val="28"/>
          <w:szCs w:val="28"/>
          <w:lang w:val="uk-UA"/>
        </w:rPr>
        <w:t>и, вчителями, керівництвом закладу освіти</w:t>
      </w:r>
      <w:r w:rsidRPr="00FB5F91">
        <w:rPr>
          <w:color w:val="222222"/>
          <w:sz w:val="28"/>
          <w:szCs w:val="28"/>
          <w:lang w:val="uk-UA"/>
        </w:rPr>
        <w:t xml:space="preserve"> та іншими учасниками освітнього процесу буде побудовано на взаємній повазі та діалозі.</w:t>
      </w:r>
    </w:p>
    <w:p w:rsidR="000045EA" w:rsidRPr="008E7C29" w:rsidRDefault="00FB5F91" w:rsidP="00871B23">
      <w:pPr>
        <w:spacing w:line="240" w:lineRule="auto"/>
        <w:ind w:firstLine="360"/>
        <w:jc w:val="both"/>
        <w:rPr>
          <w:rFonts w:ascii="Times New Roman" w:hAnsi="Times New Roman" w:cs="Times New Roman"/>
          <w:sz w:val="28"/>
          <w:szCs w:val="28"/>
          <w:lang w:val="uk-UA"/>
        </w:rPr>
      </w:pPr>
      <w:r w:rsidRPr="00DD256D">
        <w:rPr>
          <w:rFonts w:ascii="Times New Roman" w:hAnsi="Times New Roman" w:cs="Times New Roman"/>
          <w:color w:val="222222"/>
          <w:sz w:val="28"/>
          <w:szCs w:val="28"/>
          <w:lang w:val="uk-UA"/>
        </w:rPr>
        <w:t xml:space="preserve">З 2017 </w:t>
      </w:r>
      <w:r w:rsidR="0083172E" w:rsidRPr="00DD256D">
        <w:rPr>
          <w:rFonts w:ascii="Times New Roman" w:hAnsi="Times New Roman" w:cs="Times New Roman"/>
          <w:color w:val="222222"/>
          <w:sz w:val="28"/>
          <w:szCs w:val="28"/>
          <w:lang w:val="uk-UA"/>
        </w:rPr>
        <w:t xml:space="preserve"> по 2021 рік </w:t>
      </w:r>
      <w:r w:rsidRPr="00DD256D">
        <w:rPr>
          <w:rFonts w:ascii="Times New Roman" w:hAnsi="Times New Roman" w:cs="Times New Roman"/>
          <w:color w:val="222222"/>
          <w:sz w:val="28"/>
          <w:szCs w:val="28"/>
          <w:lang w:val="uk-UA"/>
        </w:rPr>
        <w:t xml:space="preserve"> Полтавською академією неперервної осві</w:t>
      </w:r>
      <w:r w:rsidR="00E76D27">
        <w:rPr>
          <w:rFonts w:ascii="Times New Roman" w:hAnsi="Times New Roman" w:cs="Times New Roman"/>
          <w:color w:val="222222"/>
          <w:sz w:val="28"/>
          <w:szCs w:val="28"/>
          <w:lang w:val="uk-UA"/>
        </w:rPr>
        <w:t>ти в партнерстві</w:t>
      </w:r>
      <w:r w:rsidRPr="00DD256D">
        <w:rPr>
          <w:rFonts w:ascii="Times New Roman" w:hAnsi="Times New Roman" w:cs="Times New Roman"/>
          <w:color w:val="222222"/>
          <w:sz w:val="28"/>
          <w:szCs w:val="28"/>
          <w:lang w:val="uk-UA"/>
        </w:rPr>
        <w:t xml:space="preserve"> з Всеукраїнською громадською організацією «</w:t>
      </w:r>
      <w:r w:rsidR="00AB17E8" w:rsidRPr="00DD256D">
        <w:rPr>
          <w:rFonts w:ascii="Times New Roman" w:hAnsi="Times New Roman" w:cs="Times New Roman"/>
          <w:color w:val="222222"/>
          <w:sz w:val="28"/>
          <w:szCs w:val="28"/>
          <w:lang w:val="uk-UA"/>
        </w:rPr>
        <w:t>Жіночий к</w:t>
      </w:r>
      <w:r w:rsidRPr="00DD256D">
        <w:rPr>
          <w:rFonts w:ascii="Times New Roman" w:hAnsi="Times New Roman" w:cs="Times New Roman"/>
          <w:color w:val="222222"/>
          <w:sz w:val="28"/>
          <w:szCs w:val="28"/>
          <w:lang w:val="uk-UA"/>
        </w:rPr>
        <w:t>онсорціум України»</w:t>
      </w:r>
      <w:r w:rsidR="0083172E" w:rsidRPr="00DD256D">
        <w:rPr>
          <w:rFonts w:ascii="Times New Roman" w:hAnsi="Times New Roman" w:cs="Times New Roman"/>
          <w:color w:val="222222"/>
          <w:sz w:val="28"/>
          <w:szCs w:val="28"/>
          <w:lang w:val="uk-UA"/>
        </w:rPr>
        <w:t>, Полт</w:t>
      </w:r>
      <w:r w:rsidR="00AB17E8" w:rsidRPr="00DD256D">
        <w:rPr>
          <w:rFonts w:ascii="Times New Roman" w:hAnsi="Times New Roman" w:cs="Times New Roman"/>
          <w:color w:val="222222"/>
          <w:sz w:val="28"/>
          <w:szCs w:val="28"/>
          <w:lang w:val="uk-UA"/>
        </w:rPr>
        <w:t>авською молодіжною організацією «ДЮО КРОК»</w:t>
      </w:r>
      <w:r w:rsidRPr="00DD256D">
        <w:rPr>
          <w:rFonts w:ascii="Times New Roman" w:hAnsi="Times New Roman" w:cs="Times New Roman"/>
          <w:color w:val="222222"/>
          <w:sz w:val="28"/>
          <w:szCs w:val="28"/>
          <w:lang w:val="uk-UA"/>
        </w:rPr>
        <w:t xml:space="preserve"> (</w:t>
      </w:r>
      <w:r w:rsidR="0083172E" w:rsidRPr="00DD256D">
        <w:rPr>
          <w:rFonts w:ascii="Times New Roman" w:hAnsi="Times New Roman" w:cs="Times New Roman"/>
          <w:sz w:val="28"/>
          <w:szCs w:val="28"/>
          <w:lang w:val="uk-UA"/>
        </w:rPr>
        <w:t xml:space="preserve">в рамках проекту «Впровадження Конвенції ООН про права дитини», що підтримується </w:t>
      </w:r>
      <w:r w:rsidR="0083172E" w:rsidRPr="00DD256D">
        <w:rPr>
          <w:rFonts w:ascii="Times New Roman" w:hAnsi="Times New Roman" w:cs="Times New Roman"/>
          <w:sz w:val="28"/>
          <w:szCs w:val="28"/>
          <w:lang w:val="en-US"/>
        </w:rPr>
        <w:t>Save</w:t>
      </w:r>
      <w:r w:rsidR="0083172E" w:rsidRPr="00DD256D">
        <w:rPr>
          <w:rFonts w:ascii="Times New Roman" w:hAnsi="Times New Roman" w:cs="Times New Roman"/>
          <w:sz w:val="28"/>
          <w:szCs w:val="28"/>
          <w:lang w:val="uk-UA"/>
        </w:rPr>
        <w:t xml:space="preserve"> </w:t>
      </w:r>
      <w:r w:rsidR="0083172E" w:rsidRPr="00DD256D">
        <w:rPr>
          <w:rFonts w:ascii="Times New Roman" w:hAnsi="Times New Roman" w:cs="Times New Roman"/>
          <w:sz w:val="28"/>
          <w:szCs w:val="28"/>
          <w:lang w:val="en-US"/>
        </w:rPr>
        <w:t>the</w:t>
      </w:r>
      <w:r w:rsidR="0083172E" w:rsidRPr="00DD256D">
        <w:rPr>
          <w:rFonts w:ascii="Times New Roman" w:hAnsi="Times New Roman" w:cs="Times New Roman"/>
          <w:sz w:val="28"/>
          <w:szCs w:val="28"/>
          <w:lang w:val="uk-UA"/>
        </w:rPr>
        <w:t xml:space="preserve"> </w:t>
      </w:r>
      <w:r w:rsidR="0083172E" w:rsidRPr="00DD256D">
        <w:rPr>
          <w:rFonts w:ascii="Times New Roman" w:hAnsi="Times New Roman" w:cs="Times New Roman"/>
          <w:sz w:val="28"/>
          <w:szCs w:val="28"/>
          <w:lang w:val="en-US"/>
        </w:rPr>
        <w:t>Children</w:t>
      </w:r>
      <w:r w:rsidR="0083172E" w:rsidRPr="00DD256D">
        <w:rPr>
          <w:rFonts w:ascii="Times New Roman" w:hAnsi="Times New Roman" w:cs="Times New Roman"/>
          <w:sz w:val="28"/>
          <w:szCs w:val="28"/>
          <w:lang w:val="uk-UA"/>
        </w:rPr>
        <w:t xml:space="preserve"> </w:t>
      </w:r>
      <w:r w:rsidR="0083172E" w:rsidRPr="00DD256D">
        <w:rPr>
          <w:rFonts w:ascii="Times New Roman" w:hAnsi="Times New Roman" w:cs="Times New Roman"/>
          <w:sz w:val="28"/>
          <w:szCs w:val="28"/>
          <w:lang w:val="en-US"/>
        </w:rPr>
        <w:t>International</w:t>
      </w:r>
      <w:r w:rsidR="0083172E" w:rsidRPr="00DD256D">
        <w:rPr>
          <w:rFonts w:ascii="Times New Roman" w:hAnsi="Times New Roman" w:cs="Times New Roman"/>
          <w:sz w:val="28"/>
          <w:szCs w:val="28"/>
          <w:lang w:val="uk-UA"/>
        </w:rPr>
        <w:t xml:space="preserve"> у Косово від Шведського агентства з міжнародного розвитку (</w:t>
      </w:r>
      <w:r w:rsidR="0083172E" w:rsidRPr="00DD256D">
        <w:rPr>
          <w:rFonts w:ascii="Times New Roman" w:hAnsi="Times New Roman" w:cs="Times New Roman"/>
          <w:sz w:val="28"/>
          <w:szCs w:val="28"/>
          <w:lang w:val="en-US"/>
        </w:rPr>
        <w:t>SIDA</w:t>
      </w:r>
      <w:r w:rsidR="0083172E" w:rsidRPr="00DD256D">
        <w:rPr>
          <w:rFonts w:ascii="Times New Roman" w:hAnsi="Times New Roman" w:cs="Times New Roman"/>
          <w:sz w:val="28"/>
          <w:szCs w:val="28"/>
          <w:lang w:val="uk-UA"/>
        </w:rPr>
        <w:t>)</w:t>
      </w:r>
      <w:r w:rsidR="0083172E" w:rsidRPr="00DD256D">
        <w:rPr>
          <w:rFonts w:ascii="Times New Roman" w:hAnsi="Times New Roman" w:cs="Times New Roman"/>
          <w:color w:val="222222"/>
          <w:sz w:val="28"/>
          <w:szCs w:val="28"/>
          <w:lang w:val="uk-UA"/>
        </w:rPr>
        <w:t xml:space="preserve"> </w:t>
      </w:r>
      <w:r w:rsidR="0083172E" w:rsidRPr="00DD256D">
        <w:rPr>
          <w:rFonts w:ascii="Times New Roman" w:hAnsi="Times New Roman" w:cs="Times New Roman"/>
          <w:sz w:val="28"/>
          <w:szCs w:val="28"/>
          <w:lang w:val="uk-UA"/>
        </w:rPr>
        <w:t>реалізовувався</w:t>
      </w:r>
      <w:r w:rsidRPr="00DD256D">
        <w:rPr>
          <w:rFonts w:ascii="Times New Roman" w:hAnsi="Times New Roman" w:cs="Times New Roman"/>
          <w:sz w:val="28"/>
          <w:szCs w:val="28"/>
          <w:lang w:val="uk-UA"/>
        </w:rPr>
        <w:t xml:space="preserve"> </w:t>
      </w:r>
      <w:proofErr w:type="spellStart"/>
      <w:r w:rsidR="0083172E" w:rsidRPr="00DD256D">
        <w:rPr>
          <w:rFonts w:ascii="Times New Roman" w:hAnsi="Times New Roman" w:cs="Times New Roman"/>
          <w:sz w:val="28"/>
          <w:szCs w:val="28"/>
          <w:lang w:val="uk-UA"/>
        </w:rPr>
        <w:t>проєкт</w:t>
      </w:r>
      <w:proofErr w:type="spellEnd"/>
      <w:r w:rsidRPr="00DD256D">
        <w:rPr>
          <w:rFonts w:ascii="Times New Roman" w:hAnsi="Times New Roman" w:cs="Times New Roman"/>
          <w:sz w:val="28"/>
          <w:szCs w:val="28"/>
          <w:lang w:val="uk-UA"/>
        </w:rPr>
        <w:t xml:space="preserve"> «Створення безпечного та дружнього середовища в школах: планування й організація ро</w:t>
      </w:r>
      <w:r w:rsidR="0083172E" w:rsidRPr="00DD256D">
        <w:rPr>
          <w:rFonts w:ascii="Times New Roman" w:hAnsi="Times New Roman" w:cs="Times New Roman"/>
          <w:sz w:val="28"/>
          <w:szCs w:val="28"/>
          <w:lang w:val="uk-UA"/>
        </w:rPr>
        <w:t xml:space="preserve">боти з попередження насильства». </w:t>
      </w:r>
      <w:r w:rsidR="00AB17E8" w:rsidRPr="00DD256D">
        <w:rPr>
          <w:rFonts w:ascii="Times New Roman" w:hAnsi="Times New Roman" w:cs="Times New Roman"/>
          <w:sz w:val="28"/>
          <w:szCs w:val="28"/>
          <w:lang w:val="uk-UA"/>
        </w:rPr>
        <w:t xml:space="preserve">Діяльність ВГО </w:t>
      </w:r>
      <w:r w:rsidR="00AB17E8" w:rsidRPr="00DD256D">
        <w:rPr>
          <w:rFonts w:ascii="Times New Roman" w:hAnsi="Times New Roman" w:cs="Times New Roman"/>
          <w:color w:val="222222"/>
          <w:sz w:val="28"/>
          <w:szCs w:val="28"/>
          <w:lang w:val="uk-UA"/>
        </w:rPr>
        <w:t>«Жіночий консорціум України»</w:t>
      </w:r>
      <w:r w:rsidR="00DC0B81">
        <w:rPr>
          <w:rFonts w:ascii="Times New Roman" w:hAnsi="Times New Roman" w:cs="Times New Roman"/>
          <w:color w:val="222222"/>
          <w:sz w:val="28"/>
          <w:szCs w:val="28"/>
          <w:lang w:val="uk-UA"/>
        </w:rPr>
        <w:t xml:space="preserve">, </w:t>
      </w:r>
      <w:r w:rsidR="00AB17E8" w:rsidRPr="00DD256D">
        <w:rPr>
          <w:rFonts w:ascii="Times New Roman" w:hAnsi="Times New Roman" w:cs="Times New Roman"/>
          <w:color w:val="222222"/>
          <w:sz w:val="28"/>
          <w:szCs w:val="28"/>
          <w:lang w:val="uk-UA"/>
        </w:rPr>
        <w:t xml:space="preserve">в межах </w:t>
      </w:r>
      <w:proofErr w:type="spellStart"/>
      <w:r w:rsidR="00AB17E8" w:rsidRPr="00DD256D">
        <w:rPr>
          <w:rFonts w:ascii="Times New Roman" w:hAnsi="Times New Roman" w:cs="Times New Roman"/>
          <w:color w:val="222222"/>
          <w:sz w:val="28"/>
          <w:szCs w:val="28"/>
          <w:lang w:val="uk-UA"/>
        </w:rPr>
        <w:t>проєкту</w:t>
      </w:r>
      <w:proofErr w:type="spellEnd"/>
      <w:r w:rsidR="00DC0B81">
        <w:rPr>
          <w:rFonts w:ascii="Times New Roman" w:hAnsi="Times New Roman" w:cs="Times New Roman"/>
          <w:color w:val="222222"/>
          <w:sz w:val="28"/>
          <w:szCs w:val="28"/>
          <w:lang w:val="uk-UA"/>
        </w:rPr>
        <w:t>,</w:t>
      </w:r>
      <w:r w:rsidR="00AB17E8" w:rsidRPr="00DD256D">
        <w:rPr>
          <w:rFonts w:ascii="Times New Roman" w:hAnsi="Times New Roman" w:cs="Times New Roman"/>
          <w:color w:val="222222"/>
          <w:sz w:val="28"/>
          <w:szCs w:val="28"/>
          <w:lang w:val="uk-UA"/>
        </w:rPr>
        <w:t xml:space="preserve"> базувалася</w:t>
      </w:r>
      <w:r w:rsidR="00BE217C">
        <w:rPr>
          <w:rFonts w:ascii="Times New Roman" w:hAnsi="Times New Roman" w:cs="Times New Roman"/>
          <w:color w:val="222222"/>
          <w:sz w:val="28"/>
          <w:szCs w:val="28"/>
          <w:lang w:val="uk-UA"/>
        </w:rPr>
        <w:t xml:space="preserve"> </w:t>
      </w:r>
      <w:r w:rsidR="00AB17E8" w:rsidRPr="00DD256D">
        <w:rPr>
          <w:rFonts w:ascii="Times New Roman" w:hAnsi="Times New Roman" w:cs="Times New Roman"/>
          <w:sz w:val="28"/>
          <w:szCs w:val="28"/>
          <w:lang w:val="uk-UA"/>
        </w:rPr>
        <w:t>на восьмирічному досвіді роботи із попередження на</w:t>
      </w:r>
      <w:r w:rsidR="002C5B31">
        <w:rPr>
          <w:rFonts w:ascii="Times New Roman" w:hAnsi="Times New Roman" w:cs="Times New Roman"/>
          <w:sz w:val="28"/>
          <w:szCs w:val="28"/>
          <w:lang w:val="uk-UA"/>
        </w:rPr>
        <w:t>сильства в 14-ти пілотних закладах освіти</w:t>
      </w:r>
      <w:r w:rsidR="00AB17E8" w:rsidRPr="00DD256D">
        <w:rPr>
          <w:rFonts w:ascii="Times New Roman" w:hAnsi="Times New Roman" w:cs="Times New Roman"/>
          <w:sz w:val="28"/>
          <w:szCs w:val="28"/>
          <w:lang w:val="uk-UA"/>
        </w:rPr>
        <w:t xml:space="preserve"> України, результатом якого стало значне зниження насильства в </w:t>
      </w:r>
      <w:r w:rsidR="002C5B31">
        <w:rPr>
          <w:rFonts w:ascii="Times New Roman" w:hAnsi="Times New Roman" w:cs="Times New Roman"/>
          <w:sz w:val="28"/>
          <w:szCs w:val="28"/>
          <w:lang w:val="uk-UA"/>
        </w:rPr>
        <w:t xml:space="preserve">цих </w:t>
      </w:r>
      <w:r w:rsidR="00AB17E8" w:rsidRPr="00DD256D">
        <w:rPr>
          <w:rFonts w:ascii="Times New Roman" w:hAnsi="Times New Roman" w:cs="Times New Roman"/>
          <w:sz w:val="28"/>
          <w:szCs w:val="28"/>
          <w:lang w:val="uk-UA"/>
        </w:rPr>
        <w:t>закладах освіти</w:t>
      </w:r>
      <w:r w:rsidR="002C5B31">
        <w:rPr>
          <w:rFonts w:ascii="Times New Roman" w:hAnsi="Times New Roman" w:cs="Times New Roman"/>
          <w:sz w:val="28"/>
          <w:szCs w:val="28"/>
          <w:lang w:val="uk-UA"/>
        </w:rPr>
        <w:t>.</w:t>
      </w:r>
      <w:r w:rsidR="00E76D27">
        <w:rPr>
          <w:rFonts w:ascii="Times New Roman" w:hAnsi="Times New Roman" w:cs="Times New Roman"/>
          <w:sz w:val="28"/>
          <w:szCs w:val="28"/>
          <w:lang w:val="uk-UA"/>
        </w:rPr>
        <w:t xml:space="preserve"> </w:t>
      </w:r>
      <w:r w:rsidR="002C5B31">
        <w:rPr>
          <w:rFonts w:ascii="Times New Roman" w:hAnsi="Times New Roman" w:cs="Times New Roman"/>
          <w:sz w:val="28"/>
          <w:szCs w:val="28"/>
          <w:lang w:val="uk-UA"/>
        </w:rPr>
        <w:t>Саме цей досвід</w:t>
      </w:r>
      <w:r w:rsidR="00E76D27">
        <w:rPr>
          <w:rFonts w:ascii="Times New Roman" w:hAnsi="Times New Roman" w:cs="Times New Roman"/>
          <w:sz w:val="28"/>
          <w:szCs w:val="28"/>
          <w:lang w:val="uk-UA"/>
        </w:rPr>
        <w:t xml:space="preserve"> був взятий за основу</w:t>
      </w:r>
      <w:r w:rsidR="00AB17E8" w:rsidRPr="00DD256D">
        <w:rPr>
          <w:rFonts w:ascii="Times New Roman" w:hAnsi="Times New Roman" w:cs="Times New Roman"/>
          <w:sz w:val="28"/>
          <w:szCs w:val="28"/>
          <w:lang w:val="uk-UA"/>
        </w:rPr>
        <w:t xml:space="preserve"> ме</w:t>
      </w:r>
      <w:r w:rsidR="00E76D27">
        <w:rPr>
          <w:rFonts w:ascii="Times New Roman" w:hAnsi="Times New Roman" w:cs="Times New Roman"/>
          <w:sz w:val="28"/>
          <w:szCs w:val="28"/>
          <w:lang w:val="uk-UA"/>
        </w:rPr>
        <w:t>тодичних рекомендацій схвалених</w:t>
      </w:r>
      <w:r w:rsidR="00AB17E8" w:rsidRPr="00DD256D">
        <w:rPr>
          <w:rFonts w:ascii="Times New Roman" w:hAnsi="Times New Roman" w:cs="Times New Roman"/>
          <w:sz w:val="28"/>
          <w:szCs w:val="28"/>
          <w:lang w:val="uk-UA"/>
        </w:rPr>
        <w:t xml:space="preserve"> Міністерством освіти і науки</w:t>
      </w:r>
      <w:r w:rsidR="002C5B31">
        <w:rPr>
          <w:rFonts w:ascii="Times New Roman" w:hAnsi="Times New Roman" w:cs="Times New Roman"/>
          <w:sz w:val="28"/>
          <w:szCs w:val="28"/>
          <w:lang w:val="uk-UA"/>
        </w:rPr>
        <w:t xml:space="preserve"> у 2016 році</w:t>
      </w:r>
      <w:r w:rsidR="00DD256D" w:rsidRPr="00DD256D">
        <w:rPr>
          <w:rFonts w:ascii="Times New Roman" w:hAnsi="Times New Roman" w:cs="Times New Roman"/>
          <w:sz w:val="28"/>
          <w:szCs w:val="28"/>
          <w:lang w:val="uk-UA"/>
        </w:rPr>
        <w:t xml:space="preserve">. </w:t>
      </w:r>
      <w:r w:rsidR="00E76D27" w:rsidRPr="000E05F7">
        <w:rPr>
          <w:color w:val="222222"/>
          <w:sz w:val="28"/>
          <w:szCs w:val="28"/>
          <w:lang w:val="uk-UA"/>
        </w:rPr>
        <w:t>(</w:t>
      </w:r>
      <w:r w:rsidR="00E76D27">
        <w:rPr>
          <w:rFonts w:ascii="Times New Roman" w:eastAsia="Symbol" w:hAnsi="Times New Roman" w:cs="Times New Roman"/>
          <w:color w:val="000000"/>
          <w:sz w:val="28"/>
          <w:szCs w:val="28"/>
          <w:lang w:val="uk-UA"/>
        </w:rPr>
        <w:t xml:space="preserve">Дубровська Є. В. Організація роботи з розв'язання проблем насильства </w:t>
      </w:r>
      <w:bookmarkStart w:id="0" w:name="_GoBack"/>
      <w:bookmarkEnd w:id="0"/>
      <w:r w:rsidR="00E76D27">
        <w:rPr>
          <w:rFonts w:ascii="Times New Roman" w:eastAsia="Symbol" w:hAnsi="Times New Roman" w:cs="Times New Roman"/>
          <w:color w:val="000000"/>
          <w:sz w:val="28"/>
          <w:szCs w:val="28"/>
          <w:lang w:val="uk-UA"/>
        </w:rPr>
        <w:t xml:space="preserve">в загальноосвітньому навчальному </w:t>
      </w:r>
      <w:r w:rsidR="00E76D27" w:rsidRPr="008E7C29">
        <w:rPr>
          <w:rFonts w:ascii="Times New Roman" w:eastAsia="Symbol" w:hAnsi="Times New Roman" w:cs="Times New Roman"/>
          <w:color w:val="000000"/>
          <w:sz w:val="28"/>
          <w:szCs w:val="28"/>
          <w:lang w:val="uk-UA"/>
        </w:rPr>
        <w:t>закладі: методичні рекомендації / Є. В. Дубровська, О. Д. Соловйова. – Київ, 2016. – 80 с.)</w:t>
      </w:r>
      <w:r w:rsidR="00423681" w:rsidRPr="008E7C29">
        <w:rPr>
          <w:rFonts w:ascii="Times New Roman" w:eastAsia="Symbol" w:hAnsi="Times New Roman" w:cs="Times New Roman"/>
          <w:color w:val="000000"/>
          <w:sz w:val="28"/>
          <w:szCs w:val="28"/>
          <w:lang w:val="uk-UA"/>
        </w:rPr>
        <w:t>.</w:t>
      </w:r>
    </w:p>
    <w:p w:rsidR="00002AF3" w:rsidRPr="00C326DA" w:rsidRDefault="00423681" w:rsidP="00871B23">
      <w:pPr>
        <w:spacing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 вищезазначений період</w:t>
      </w:r>
      <w:r w:rsidR="00DC0B81">
        <w:rPr>
          <w:rFonts w:ascii="Times New Roman" w:hAnsi="Times New Roman" w:cs="Times New Roman"/>
          <w:sz w:val="28"/>
          <w:szCs w:val="28"/>
          <w:lang w:val="uk-UA"/>
        </w:rPr>
        <w:t xml:space="preserve"> </w:t>
      </w:r>
      <w:proofErr w:type="spellStart"/>
      <w:r w:rsidR="00DC0B81">
        <w:rPr>
          <w:rFonts w:ascii="Times New Roman" w:hAnsi="Times New Roman" w:cs="Times New Roman"/>
          <w:sz w:val="28"/>
          <w:szCs w:val="28"/>
          <w:lang w:val="uk-UA"/>
        </w:rPr>
        <w:t>п</w:t>
      </w:r>
      <w:r w:rsidR="00002AF3">
        <w:rPr>
          <w:rFonts w:ascii="Times New Roman" w:hAnsi="Times New Roman" w:cs="Times New Roman"/>
          <w:sz w:val="28"/>
          <w:szCs w:val="28"/>
          <w:lang w:val="uk-UA"/>
        </w:rPr>
        <w:t>роєкт</w:t>
      </w:r>
      <w:proofErr w:type="spellEnd"/>
      <w:r w:rsidR="00002AF3">
        <w:rPr>
          <w:rFonts w:ascii="Times New Roman" w:hAnsi="Times New Roman" w:cs="Times New Roman"/>
          <w:sz w:val="28"/>
          <w:szCs w:val="28"/>
          <w:lang w:val="uk-UA"/>
        </w:rPr>
        <w:t xml:space="preserve"> реалізовувався в </w:t>
      </w:r>
      <w:r>
        <w:rPr>
          <w:rFonts w:ascii="Times New Roman" w:hAnsi="Times New Roman" w:cs="Times New Roman"/>
          <w:sz w:val="28"/>
          <w:szCs w:val="28"/>
          <w:lang w:val="uk-UA"/>
        </w:rPr>
        <w:t>10 закладах загальної середньої освіти</w:t>
      </w:r>
      <w:r w:rsidR="00006AF8">
        <w:rPr>
          <w:rFonts w:ascii="Times New Roman" w:hAnsi="Times New Roman" w:cs="Times New Roman"/>
          <w:sz w:val="28"/>
          <w:szCs w:val="28"/>
          <w:lang w:val="uk-UA"/>
        </w:rPr>
        <w:t xml:space="preserve"> </w:t>
      </w:r>
      <w:r>
        <w:rPr>
          <w:rFonts w:ascii="Times New Roman" w:hAnsi="Times New Roman" w:cs="Times New Roman"/>
          <w:sz w:val="28"/>
          <w:szCs w:val="28"/>
          <w:lang w:val="uk-UA"/>
        </w:rPr>
        <w:t>5 областей</w:t>
      </w:r>
      <w:r w:rsidR="00006AF8">
        <w:rPr>
          <w:rFonts w:ascii="Times New Roman" w:hAnsi="Times New Roman" w:cs="Times New Roman"/>
          <w:sz w:val="28"/>
          <w:szCs w:val="28"/>
          <w:lang w:val="uk-UA"/>
        </w:rPr>
        <w:t xml:space="preserve">  </w:t>
      </w:r>
      <w:r w:rsidR="00002AF3">
        <w:rPr>
          <w:rFonts w:ascii="Times New Roman" w:hAnsi="Times New Roman" w:cs="Times New Roman"/>
          <w:sz w:val="28"/>
          <w:szCs w:val="28"/>
          <w:lang w:val="uk-UA"/>
        </w:rPr>
        <w:t xml:space="preserve"> України</w:t>
      </w:r>
      <w:r w:rsidR="00002AF3" w:rsidRPr="00002AF3">
        <w:rPr>
          <w:rFonts w:ascii="Times New Roman" w:hAnsi="Times New Roman" w:cs="Times New Roman"/>
          <w:sz w:val="28"/>
          <w:szCs w:val="28"/>
          <w:lang w:val="uk-UA"/>
        </w:rPr>
        <w:t xml:space="preserve">: </w:t>
      </w:r>
      <w:r w:rsidR="00002AF3">
        <w:rPr>
          <w:rFonts w:ascii="Times New Roman" w:hAnsi="Times New Roman" w:cs="Times New Roman"/>
          <w:sz w:val="28"/>
          <w:szCs w:val="28"/>
          <w:lang w:val="uk-UA"/>
        </w:rPr>
        <w:t>Полтавській, Сумській, Херсонській, Рівненській, Київській</w:t>
      </w:r>
      <w:r w:rsidR="00006AF8">
        <w:rPr>
          <w:rFonts w:ascii="Times New Roman" w:hAnsi="Times New Roman" w:cs="Times New Roman"/>
          <w:sz w:val="28"/>
          <w:szCs w:val="28"/>
          <w:lang w:val="uk-UA"/>
        </w:rPr>
        <w:t xml:space="preserve">  (лист МОН</w:t>
      </w:r>
      <w:r w:rsidR="00006AF8" w:rsidRPr="00006AF8">
        <w:rPr>
          <w:rFonts w:ascii="Times New Roman" w:hAnsi="Times New Roman" w:cs="Times New Roman"/>
          <w:sz w:val="28"/>
          <w:szCs w:val="28"/>
          <w:lang w:val="uk-UA"/>
        </w:rPr>
        <w:t xml:space="preserve"> від 31.10.2017 №1/11-11418</w:t>
      </w:r>
      <w:r>
        <w:rPr>
          <w:rFonts w:ascii="Times New Roman" w:hAnsi="Times New Roman" w:cs="Times New Roman"/>
          <w:sz w:val="28"/>
          <w:szCs w:val="28"/>
          <w:lang w:val="uk-UA"/>
        </w:rPr>
        <w:t xml:space="preserve"> «Про сприяння у </w:t>
      </w:r>
      <w:proofErr w:type="spellStart"/>
      <w:r>
        <w:rPr>
          <w:rFonts w:ascii="Times New Roman" w:hAnsi="Times New Roman" w:cs="Times New Roman"/>
          <w:sz w:val="28"/>
          <w:szCs w:val="28"/>
          <w:lang w:val="uk-UA"/>
        </w:rPr>
        <w:t>проєктній</w:t>
      </w:r>
      <w:proofErr w:type="spellEnd"/>
      <w:r>
        <w:rPr>
          <w:rFonts w:ascii="Times New Roman" w:hAnsi="Times New Roman" w:cs="Times New Roman"/>
          <w:sz w:val="28"/>
          <w:szCs w:val="28"/>
          <w:lang w:val="uk-UA"/>
        </w:rPr>
        <w:t xml:space="preserve"> діяльності»</w:t>
      </w:r>
      <w:r w:rsidR="00006AF8">
        <w:rPr>
          <w:rFonts w:ascii="Times New Roman" w:hAnsi="Times New Roman" w:cs="Times New Roman"/>
          <w:sz w:val="28"/>
          <w:szCs w:val="28"/>
          <w:lang w:val="uk-UA"/>
        </w:rPr>
        <w:t>)</w:t>
      </w:r>
      <w:r w:rsidR="00002AF3">
        <w:rPr>
          <w:rFonts w:ascii="Times New Roman" w:hAnsi="Times New Roman" w:cs="Times New Roman"/>
          <w:sz w:val="28"/>
          <w:szCs w:val="28"/>
          <w:lang w:val="uk-UA"/>
        </w:rPr>
        <w:t>.</w:t>
      </w:r>
    </w:p>
    <w:p w:rsidR="00AB17E8" w:rsidRDefault="00002AF3" w:rsidP="00871B23">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B17E8">
        <w:rPr>
          <w:rFonts w:ascii="Times New Roman" w:hAnsi="Times New Roman" w:cs="Times New Roman"/>
          <w:sz w:val="28"/>
          <w:szCs w:val="28"/>
          <w:lang w:val="uk-UA"/>
        </w:rPr>
        <w:t xml:space="preserve">Переможцями </w:t>
      </w:r>
      <w:r>
        <w:rPr>
          <w:rFonts w:ascii="Times New Roman" w:hAnsi="Times New Roman" w:cs="Times New Roman"/>
          <w:sz w:val="28"/>
          <w:szCs w:val="28"/>
          <w:lang w:val="uk-UA"/>
        </w:rPr>
        <w:t xml:space="preserve">конкурсного відбору у Полтавській області </w:t>
      </w:r>
      <w:r w:rsidR="00AB17E8">
        <w:rPr>
          <w:rFonts w:ascii="Times New Roman" w:hAnsi="Times New Roman" w:cs="Times New Roman"/>
          <w:sz w:val="28"/>
          <w:szCs w:val="28"/>
          <w:lang w:val="uk-UA"/>
        </w:rPr>
        <w:t xml:space="preserve">були </w:t>
      </w:r>
      <w:r>
        <w:rPr>
          <w:rFonts w:ascii="Times New Roman" w:hAnsi="Times New Roman" w:cs="Times New Roman"/>
          <w:sz w:val="28"/>
          <w:szCs w:val="28"/>
          <w:lang w:val="uk-UA"/>
        </w:rPr>
        <w:t xml:space="preserve">визнані </w:t>
      </w:r>
      <w:r w:rsidR="00AB17E8">
        <w:rPr>
          <w:rFonts w:ascii="Times New Roman" w:hAnsi="Times New Roman" w:cs="Times New Roman"/>
          <w:sz w:val="28"/>
          <w:szCs w:val="28"/>
          <w:lang w:val="uk-UA"/>
        </w:rPr>
        <w:t>2 заклади загальної середньої освіти</w:t>
      </w:r>
      <w:r w:rsidR="00DC0B81">
        <w:rPr>
          <w:rFonts w:ascii="Times New Roman" w:hAnsi="Times New Roman" w:cs="Times New Roman"/>
          <w:sz w:val="28"/>
          <w:szCs w:val="28"/>
          <w:lang w:val="uk-UA"/>
        </w:rPr>
        <w:t xml:space="preserve">, які стали </w:t>
      </w:r>
      <w:proofErr w:type="spellStart"/>
      <w:r w:rsidR="00DC0B81" w:rsidRPr="00AB17E8">
        <w:rPr>
          <w:rFonts w:ascii="Times New Roman" w:hAnsi="Times New Roman" w:cs="Times New Roman"/>
          <w:sz w:val="28"/>
          <w:szCs w:val="28"/>
        </w:rPr>
        <w:t>піл</w:t>
      </w:r>
      <w:r w:rsidR="00423681">
        <w:rPr>
          <w:rFonts w:ascii="Times New Roman" w:hAnsi="Times New Roman" w:cs="Times New Roman"/>
          <w:sz w:val="28"/>
          <w:szCs w:val="28"/>
        </w:rPr>
        <w:t>отним</w:t>
      </w:r>
      <w:proofErr w:type="spellEnd"/>
      <w:r w:rsidR="00423681">
        <w:rPr>
          <w:rFonts w:ascii="Times New Roman" w:hAnsi="Times New Roman" w:cs="Times New Roman"/>
          <w:sz w:val="28"/>
          <w:szCs w:val="28"/>
        </w:rPr>
        <w:t xml:space="preserve"> </w:t>
      </w:r>
      <w:r w:rsidR="00DC0B81">
        <w:rPr>
          <w:rFonts w:ascii="Times New Roman" w:hAnsi="Times New Roman" w:cs="Times New Roman"/>
          <w:sz w:val="28"/>
          <w:szCs w:val="28"/>
        </w:rPr>
        <w:t>заклада</w:t>
      </w:r>
      <w:r w:rsidR="00DC0B81" w:rsidRPr="00AB17E8">
        <w:rPr>
          <w:rFonts w:ascii="Times New Roman" w:hAnsi="Times New Roman" w:cs="Times New Roman"/>
          <w:sz w:val="28"/>
          <w:szCs w:val="28"/>
        </w:rPr>
        <w:t>м</w:t>
      </w:r>
      <w:r w:rsidR="00DC0B81">
        <w:rPr>
          <w:rFonts w:ascii="Times New Roman" w:hAnsi="Times New Roman" w:cs="Times New Roman"/>
          <w:sz w:val="28"/>
          <w:szCs w:val="28"/>
          <w:lang w:val="uk-UA"/>
        </w:rPr>
        <w:t>и</w:t>
      </w:r>
      <w:r w:rsidR="00EB11A3">
        <w:rPr>
          <w:rFonts w:ascii="Times New Roman" w:hAnsi="Times New Roman" w:cs="Times New Roman"/>
          <w:sz w:val="28"/>
          <w:szCs w:val="28"/>
          <w:lang w:val="uk-UA"/>
        </w:rPr>
        <w:t xml:space="preserve"> </w:t>
      </w:r>
      <w:proofErr w:type="spellStart"/>
      <w:r w:rsidR="00EB11A3">
        <w:rPr>
          <w:rFonts w:ascii="Times New Roman" w:hAnsi="Times New Roman" w:cs="Times New Roman"/>
          <w:sz w:val="28"/>
          <w:szCs w:val="28"/>
          <w:lang w:val="uk-UA"/>
        </w:rPr>
        <w:t>проєкту</w:t>
      </w:r>
      <w:proofErr w:type="spellEnd"/>
      <w:r w:rsidR="00AB17E8" w:rsidRPr="00AB17E8">
        <w:rPr>
          <w:rFonts w:ascii="Times New Roman" w:hAnsi="Times New Roman" w:cs="Times New Roman"/>
          <w:sz w:val="28"/>
          <w:szCs w:val="28"/>
        </w:rPr>
        <w:t xml:space="preserve">:  </w:t>
      </w:r>
    </w:p>
    <w:p w:rsidR="00B426FB" w:rsidRPr="00C326DA" w:rsidRDefault="001575BB" w:rsidP="00871B23">
      <w:pPr>
        <w:numPr>
          <w:ilvl w:val="0"/>
          <w:numId w:val="2"/>
        </w:numPr>
        <w:spacing w:line="240" w:lineRule="auto"/>
        <w:jc w:val="both"/>
        <w:rPr>
          <w:rFonts w:ascii="Times New Roman" w:hAnsi="Times New Roman" w:cs="Times New Roman"/>
          <w:sz w:val="28"/>
          <w:szCs w:val="28"/>
        </w:rPr>
      </w:pPr>
      <w:proofErr w:type="spellStart"/>
      <w:r w:rsidRPr="00C326DA">
        <w:rPr>
          <w:rFonts w:ascii="Times New Roman" w:hAnsi="Times New Roman" w:cs="Times New Roman"/>
          <w:sz w:val="28"/>
          <w:szCs w:val="28"/>
        </w:rPr>
        <w:t>Покровський</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опорний</w:t>
      </w:r>
      <w:proofErr w:type="spellEnd"/>
      <w:r w:rsidRPr="00C326DA">
        <w:rPr>
          <w:rFonts w:ascii="Times New Roman" w:hAnsi="Times New Roman" w:cs="Times New Roman"/>
          <w:sz w:val="28"/>
          <w:szCs w:val="28"/>
        </w:rPr>
        <w:t xml:space="preserve"> заклад </w:t>
      </w:r>
      <w:proofErr w:type="spellStart"/>
      <w:r w:rsidRPr="00C326DA">
        <w:rPr>
          <w:rFonts w:ascii="Times New Roman" w:hAnsi="Times New Roman" w:cs="Times New Roman"/>
          <w:sz w:val="28"/>
          <w:szCs w:val="28"/>
        </w:rPr>
        <w:t>загальної</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середньої</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освіти</w:t>
      </w:r>
      <w:proofErr w:type="spellEnd"/>
      <w:r w:rsidRPr="00C326DA">
        <w:rPr>
          <w:rFonts w:ascii="Times New Roman" w:hAnsi="Times New Roman" w:cs="Times New Roman"/>
          <w:sz w:val="28"/>
          <w:szCs w:val="28"/>
        </w:rPr>
        <w:t xml:space="preserve"> І-ІІІ </w:t>
      </w:r>
      <w:proofErr w:type="spellStart"/>
      <w:r w:rsidRPr="00C326DA">
        <w:rPr>
          <w:rFonts w:ascii="Times New Roman" w:hAnsi="Times New Roman" w:cs="Times New Roman"/>
          <w:sz w:val="28"/>
          <w:szCs w:val="28"/>
        </w:rPr>
        <w:t>ступенів</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Решетилівської</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міської</w:t>
      </w:r>
      <w:proofErr w:type="spellEnd"/>
      <w:r w:rsidRPr="00C326DA">
        <w:rPr>
          <w:rFonts w:ascii="Times New Roman" w:hAnsi="Times New Roman" w:cs="Times New Roman"/>
          <w:sz w:val="28"/>
          <w:szCs w:val="28"/>
        </w:rPr>
        <w:t xml:space="preserve"> ради </w:t>
      </w:r>
      <w:proofErr w:type="spellStart"/>
      <w:r w:rsidRPr="00C326DA">
        <w:rPr>
          <w:rFonts w:ascii="Times New Roman" w:hAnsi="Times New Roman" w:cs="Times New Roman"/>
          <w:sz w:val="28"/>
          <w:szCs w:val="28"/>
        </w:rPr>
        <w:t>Полтавської</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області</w:t>
      </w:r>
      <w:proofErr w:type="spellEnd"/>
      <w:r w:rsidR="00C326DA" w:rsidRPr="00C326DA">
        <w:rPr>
          <w:rFonts w:ascii="Times New Roman" w:hAnsi="Times New Roman" w:cs="Times New Roman"/>
          <w:sz w:val="28"/>
          <w:szCs w:val="28"/>
        </w:rPr>
        <w:t>;</w:t>
      </w:r>
    </w:p>
    <w:p w:rsidR="00E76D27" w:rsidRPr="00006AF8" w:rsidRDefault="001575BB" w:rsidP="00871B23">
      <w:pPr>
        <w:numPr>
          <w:ilvl w:val="0"/>
          <w:numId w:val="2"/>
        </w:numPr>
        <w:spacing w:line="240" w:lineRule="auto"/>
        <w:jc w:val="both"/>
        <w:rPr>
          <w:rFonts w:ascii="Times New Roman" w:hAnsi="Times New Roman" w:cs="Times New Roman"/>
          <w:sz w:val="28"/>
          <w:szCs w:val="28"/>
        </w:rPr>
      </w:pPr>
      <w:proofErr w:type="spellStart"/>
      <w:r w:rsidRPr="00C326DA">
        <w:rPr>
          <w:rFonts w:ascii="Times New Roman" w:hAnsi="Times New Roman" w:cs="Times New Roman"/>
          <w:sz w:val="28"/>
          <w:szCs w:val="28"/>
        </w:rPr>
        <w:t>Опорний</w:t>
      </w:r>
      <w:proofErr w:type="spellEnd"/>
      <w:r w:rsidRPr="00C326DA">
        <w:rPr>
          <w:rFonts w:ascii="Times New Roman" w:hAnsi="Times New Roman" w:cs="Times New Roman"/>
          <w:sz w:val="28"/>
          <w:szCs w:val="28"/>
        </w:rPr>
        <w:t xml:space="preserve"> заклад </w:t>
      </w:r>
      <w:proofErr w:type="spellStart"/>
      <w:r w:rsidRPr="00C326DA">
        <w:rPr>
          <w:rFonts w:ascii="Times New Roman" w:hAnsi="Times New Roman" w:cs="Times New Roman"/>
          <w:sz w:val="28"/>
          <w:szCs w:val="28"/>
        </w:rPr>
        <w:t>загальної</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середньої</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освіти</w:t>
      </w:r>
      <w:proofErr w:type="spellEnd"/>
      <w:r w:rsidRPr="00C326DA">
        <w:rPr>
          <w:rFonts w:ascii="Times New Roman" w:hAnsi="Times New Roman" w:cs="Times New Roman"/>
          <w:sz w:val="28"/>
          <w:szCs w:val="28"/>
        </w:rPr>
        <w:t xml:space="preserve"> </w:t>
      </w:r>
      <w:r w:rsidRPr="00C326DA">
        <w:rPr>
          <w:rFonts w:ascii="Times New Roman" w:hAnsi="Times New Roman" w:cs="Times New Roman"/>
          <w:sz w:val="28"/>
          <w:szCs w:val="28"/>
        </w:rPr>
        <w:br/>
      </w:r>
      <w:proofErr w:type="spellStart"/>
      <w:r w:rsidRPr="00C326DA">
        <w:rPr>
          <w:rFonts w:ascii="Times New Roman" w:hAnsi="Times New Roman" w:cs="Times New Roman"/>
          <w:sz w:val="28"/>
          <w:szCs w:val="28"/>
        </w:rPr>
        <w:t>Селещинський</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ліцей</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Машівської</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селищної</w:t>
      </w:r>
      <w:proofErr w:type="spellEnd"/>
      <w:r w:rsidRPr="00C326DA">
        <w:rPr>
          <w:rFonts w:ascii="Times New Roman" w:hAnsi="Times New Roman" w:cs="Times New Roman"/>
          <w:sz w:val="28"/>
          <w:szCs w:val="28"/>
        </w:rPr>
        <w:t xml:space="preserve"> ради </w:t>
      </w:r>
      <w:proofErr w:type="spellStart"/>
      <w:r w:rsidRPr="00C326DA">
        <w:rPr>
          <w:rFonts w:ascii="Times New Roman" w:hAnsi="Times New Roman" w:cs="Times New Roman"/>
          <w:sz w:val="28"/>
          <w:szCs w:val="28"/>
        </w:rPr>
        <w:t>Полтавської</w:t>
      </w:r>
      <w:proofErr w:type="spellEnd"/>
      <w:r w:rsidRPr="00C326DA">
        <w:rPr>
          <w:rFonts w:ascii="Times New Roman" w:hAnsi="Times New Roman" w:cs="Times New Roman"/>
          <w:sz w:val="28"/>
          <w:szCs w:val="28"/>
        </w:rPr>
        <w:t xml:space="preserve"> </w:t>
      </w:r>
      <w:proofErr w:type="spellStart"/>
      <w:r w:rsidRPr="00C326DA">
        <w:rPr>
          <w:rFonts w:ascii="Times New Roman" w:hAnsi="Times New Roman" w:cs="Times New Roman"/>
          <w:sz w:val="28"/>
          <w:szCs w:val="28"/>
        </w:rPr>
        <w:t>області</w:t>
      </w:r>
      <w:proofErr w:type="spellEnd"/>
      <w:r w:rsidR="00002AF3">
        <w:rPr>
          <w:rFonts w:ascii="Times New Roman" w:hAnsi="Times New Roman" w:cs="Times New Roman"/>
          <w:sz w:val="28"/>
          <w:szCs w:val="28"/>
          <w:lang w:val="uk-UA"/>
        </w:rPr>
        <w:t>.</w:t>
      </w:r>
    </w:p>
    <w:p w:rsidR="002335C3" w:rsidRPr="00F00CF7" w:rsidRDefault="002335C3" w:rsidP="00871B23">
      <w:pPr>
        <w:spacing w:line="240" w:lineRule="auto"/>
        <w:ind w:firstLine="567"/>
        <w:jc w:val="both"/>
        <w:rPr>
          <w:rFonts w:ascii="Times New Roman" w:hAnsi="Times New Roman" w:cs="Times New Roman"/>
          <w:sz w:val="28"/>
          <w:szCs w:val="28"/>
          <w:lang w:val="uk-UA"/>
        </w:rPr>
      </w:pPr>
      <w:r w:rsidRPr="00F0543C">
        <w:rPr>
          <w:rFonts w:ascii="Times New Roman" w:hAnsi="Times New Roman" w:cs="Times New Roman"/>
          <w:sz w:val="28"/>
          <w:szCs w:val="28"/>
          <w:lang w:val="uk-UA"/>
        </w:rPr>
        <w:t xml:space="preserve">Мета </w:t>
      </w:r>
      <w:proofErr w:type="spellStart"/>
      <w:r w:rsidRPr="00F0543C">
        <w:rPr>
          <w:rFonts w:ascii="Times New Roman" w:hAnsi="Times New Roman" w:cs="Times New Roman"/>
          <w:sz w:val="28"/>
          <w:szCs w:val="28"/>
          <w:lang w:val="uk-UA"/>
        </w:rPr>
        <w:t>проєкту</w:t>
      </w:r>
      <w:proofErr w:type="spellEnd"/>
      <w:r w:rsidRPr="00F0543C">
        <w:rPr>
          <w:rFonts w:ascii="Times New Roman" w:hAnsi="Times New Roman" w:cs="Times New Roman"/>
          <w:sz w:val="28"/>
          <w:szCs w:val="28"/>
          <w:lang w:val="uk-UA"/>
        </w:rPr>
        <w:t xml:space="preserve"> «Створення безпечного та дружнього середовища в школах: планування й організація роботи з попередження насильства» </w:t>
      </w:r>
      <w:r w:rsidR="00AC3324" w:rsidRPr="00F0543C">
        <w:rPr>
          <w:rFonts w:ascii="Times New Roman" w:hAnsi="Times New Roman" w:cs="Times New Roman"/>
          <w:sz w:val="28"/>
          <w:szCs w:val="28"/>
          <w:lang w:val="uk-UA"/>
        </w:rPr>
        <w:t>полягала в сприянні</w:t>
      </w:r>
      <w:r w:rsidRPr="00F0543C">
        <w:rPr>
          <w:rFonts w:ascii="Times New Roman" w:hAnsi="Times New Roman" w:cs="Times New Roman"/>
          <w:sz w:val="28"/>
          <w:szCs w:val="28"/>
          <w:lang w:val="uk-UA"/>
        </w:rPr>
        <w:t xml:space="preserve"> створенн</w:t>
      </w:r>
      <w:r w:rsidR="002C5B31">
        <w:rPr>
          <w:rFonts w:ascii="Times New Roman" w:hAnsi="Times New Roman" w:cs="Times New Roman"/>
          <w:sz w:val="28"/>
          <w:szCs w:val="28"/>
          <w:lang w:val="uk-UA"/>
        </w:rPr>
        <w:t>ю безпечного середовища в закладах освіти</w:t>
      </w:r>
      <w:r w:rsidRPr="00F0543C">
        <w:rPr>
          <w:rFonts w:ascii="Times New Roman" w:hAnsi="Times New Roman" w:cs="Times New Roman"/>
          <w:sz w:val="28"/>
          <w:szCs w:val="28"/>
          <w:lang w:val="uk-UA"/>
        </w:rPr>
        <w:t xml:space="preserve"> шляхом покращення підходів міжособистісного спілкування між дітьми, вчителями та батьками</w:t>
      </w:r>
      <w:r w:rsidR="00F0543C" w:rsidRPr="00F0543C">
        <w:rPr>
          <w:rFonts w:ascii="Times New Roman" w:hAnsi="Times New Roman" w:cs="Times New Roman"/>
          <w:sz w:val="28"/>
          <w:szCs w:val="28"/>
          <w:lang w:val="uk-UA"/>
        </w:rPr>
        <w:t xml:space="preserve"> та </w:t>
      </w:r>
      <w:r w:rsidR="00F0543C" w:rsidRPr="00C96EEC">
        <w:rPr>
          <w:rFonts w:ascii="Times New Roman" w:hAnsi="Times New Roman" w:cs="Times New Roman"/>
          <w:sz w:val="28"/>
          <w:szCs w:val="28"/>
          <w:lang w:val="uk-UA"/>
        </w:rPr>
        <w:t xml:space="preserve"> напрацювання комплексу заходів, які сприятимуть налагодженню систематичної роботи з управління діяльніст</w:t>
      </w:r>
      <w:r w:rsidR="002C5B31">
        <w:rPr>
          <w:rFonts w:ascii="Times New Roman" w:hAnsi="Times New Roman" w:cs="Times New Roman"/>
          <w:sz w:val="28"/>
          <w:szCs w:val="28"/>
          <w:lang w:val="uk-UA"/>
        </w:rPr>
        <w:t xml:space="preserve">ю </w:t>
      </w:r>
      <w:r w:rsidR="00F0543C" w:rsidRPr="00C96EEC">
        <w:rPr>
          <w:rFonts w:ascii="Times New Roman" w:hAnsi="Times New Roman" w:cs="Times New Roman"/>
          <w:sz w:val="28"/>
          <w:szCs w:val="28"/>
          <w:lang w:val="uk-UA"/>
        </w:rPr>
        <w:t xml:space="preserve"> закладу</w:t>
      </w:r>
      <w:r w:rsidR="002C5B31">
        <w:rPr>
          <w:rFonts w:ascii="Times New Roman" w:hAnsi="Times New Roman" w:cs="Times New Roman"/>
          <w:sz w:val="28"/>
          <w:szCs w:val="28"/>
          <w:lang w:val="uk-UA"/>
        </w:rPr>
        <w:t xml:space="preserve"> загальної середньої освіти</w:t>
      </w:r>
      <w:r w:rsidR="00F0543C" w:rsidRPr="00C96EEC">
        <w:rPr>
          <w:rFonts w:ascii="Times New Roman" w:hAnsi="Times New Roman" w:cs="Times New Roman"/>
          <w:sz w:val="28"/>
          <w:szCs w:val="28"/>
          <w:lang w:val="uk-UA"/>
        </w:rPr>
        <w:t xml:space="preserve"> зі створення безпечного середовища. </w:t>
      </w:r>
      <w:r w:rsidR="00F0543C" w:rsidRPr="00F0543C">
        <w:rPr>
          <w:rFonts w:ascii="Times New Roman" w:hAnsi="Times New Roman" w:cs="Times New Roman"/>
          <w:sz w:val="28"/>
          <w:szCs w:val="28"/>
          <w:lang w:val="uk-UA"/>
        </w:rPr>
        <w:t>З</w:t>
      </w:r>
      <w:r w:rsidR="00F0543C" w:rsidRPr="00F00CF7">
        <w:rPr>
          <w:rFonts w:ascii="Times New Roman" w:hAnsi="Times New Roman" w:cs="Times New Roman"/>
          <w:sz w:val="28"/>
          <w:szCs w:val="28"/>
          <w:lang w:val="uk-UA"/>
        </w:rPr>
        <w:t xml:space="preserve">а основу </w:t>
      </w:r>
      <w:r w:rsidR="00F0543C" w:rsidRPr="00F0543C">
        <w:rPr>
          <w:rFonts w:ascii="Times New Roman" w:hAnsi="Times New Roman" w:cs="Times New Roman"/>
          <w:sz w:val="28"/>
          <w:szCs w:val="28"/>
          <w:lang w:val="uk-UA"/>
        </w:rPr>
        <w:lastRenderedPageBreak/>
        <w:t xml:space="preserve">було взято </w:t>
      </w:r>
      <w:r w:rsidR="00EF4788" w:rsidRPr="00F00CF7">
        <w:rPr>
          <w:rFonts w:ascii="Times New Roman" w:hAnsi="Times New Roman" w:cs="Times New Roman"/>
          <w:sz w:val="28"/>
          <w:szCs w:val="28"/>
          <w:lang w:val="uk-UA"/>
        </w:rPr>
        <w:t>та адаптован</w:t>
      </w:r>
      <w:r w:rsidR="00F0543C" w:rsidRPr="00F00CF7">
        <w:rPr>
          <w:rFonts w:ascii="Times New Roman" w:hAnsi="Times New Roman" w:cs="Times New Roman"/>
          <w:sz w:val="28"/>
          <w:szCs w:val="28"/>
          <w:lang w:val="uk-UA"/>
        </w:rPr>
        <w:t xml:space="preserve">о до реалій </w:t>
      </w:r>
      <w:r w:rsidR="00F0543C" w:rsidRPr="00F0543C">
        <w:rPr>
          <w:rFonts w:ascii="Times New Roman" w:hAnsi="Times New Roman" w:cs="Times New Roman"/>
          <w:sz w:val="28"/>
          <w:szCs w:val="28"/>
          <w:lang w:val="uk-UA"/>
        </w:rPr>
        <w:t>України</w:t>
      </w:r>
      <w:r w:rsidR="00EF4788" w:rsidRPr="00F00CF7">
        <w:rPr>
          <w:rFonts w:ascii="Times New Roman" w:hAnsi="Times New Roman" w:cs="Times New Roman"/>
          <w:sz w:val="28"/>
          <w:szCs w:val="28"/>
          <w:lang w:val="uk-UA"/>
        </w:rPr>
        <w:t xml:space="preserve"> досвід Швеції </w:t>
      </w:r>
      <w:r w:rsidR="00F0543C" w:rsidRPr="00F00CF7">
        <w:rPr>
          <w:rFonts w:ascii="Times New Roman" w:hAnsi="Times New Roman" w:cs="Times New Roman"/>
          <w:sz w:val="28"/>
          <w:szCs w:val="28"/>
          <w:lang w:val="uk-UA"/>
        </w:rPr>
        <w:t>де існує практика планування заходів щодо попередження принизливого для гідності поводження та дискримінації.</w:t>
      </w:r>
    </w:p>
    <w:p w:rsidR="000045EA" w:rsidRDefault="002335C3" w:rsidP="00871B23">
      <w:pPr>
        <w:pStyle w:val="Standard"/>
        <w:ind w:firstLine="680"/>
        <w:jc w:val="both"/>
        <w:rPr>
          <w:rFonts w:eastAsia="Calibri" w:cs="Times New Roman"/>
          <w:sz w:val="28"/>
          <w:szCs w:val="28"/>
          <w:lang w:val="uk-UA" w:eastAsia="uk-UA"/>
        </w:rPr>
      </w:pPr>
      <w:r>
        <w:rPr>
          <w:rFonts w:eastAsia="Calibri" w:cs="Garamond"/>
          <w:bCs/>
          <w:sz w:val="28"/>
          <w:szCs w:val="28"/>
          <w:lang w:val="uk-UA" w:eastAsia="uk-UA"/>
        </w:rPr>
        <w:t>Основні завдання</w:t>
      </w:r>
      <w:r>
        <w:rPr>
          <w:rFonts w:eastAsia="Calibri" w:cs="Times New Roman"/>
          <w:sz w:val="28"/>
          <w:szCs w:val="28"/>
          <w:lang w:val="uk-UA" w:eastAsia="uk-UA"/>
        </w:rPr>
        <w:t xml:space="preserve">: сприяти </w:t>
      </w:r>
      <w:r>
        <w:rPr>
          <w:rFonts w:eastAsia="Calibri" w:cs="Garamond"/>
          <w:sz w:val="28"/>
          <w:szCs w:val="28"/>
          <w:lang w:val="uk-UA" w:eastAsia="uk-UA"/>
        </w:rPr>
        <w:t>створенню безпечного та дружнього середовища в закладах освіти через планування й організацію роботи з попередження насильства між дітьми,  шляхом розширення інформаційного поля педагогів з проблеми насильства та його проявів в дитячому (учнівському) середовищі;</w:t>
      </w:r>
      <w:r>
        <w:rPr>
          <w:rFonts w:eastAsia="Calibri" w:cs="Times New Roman"/>
          <w:sz w:val="28"/>
          <w:szCs w:val="28"/>
          <w:lang w:val="uk-UA" w:eastAsia="uk-UA"/>
        </w:rPr>
        <w:t xml:space="preserve"> формування власної позиції у вирішенні проблеми насильства в закладі освіти; набуття умінь і навичок ідентифікації, розуміння та розв’язання проблеми насильства та аргументації своїх дій з попередження насильства між дітьми на основі власної відповідальності, провод</w:t>
      </w:r>
      <w:r w:rsidR="00EF4788">
        <w:rPr>
          <w:rFonts w:eastAsia="Calibri" w:cs="Times New Roman"/>
          <w:sz w:val="28"/>
          <w:szCs w:val="28"/>
          <w:lang w:val="uk-UA" w:eastAsia="uk-UA"/>
        </w:rPr>
        <w:t>ж</w:t>
      </w:r>
      <w:r>
        <w:rPr>
          <w:rFonts w:eastAsia="Calibri" w:cs="Times New Roman"/>
          <w:sz w:val="28"/>
          <w:szCs w:val="28"/>
          <w:lang w:val="uk-UA" w:eastAsia="uk-UA"/>
        </w:rPr>
        <w:t>ення інформування дорослих про необхідність створення  більш якісного та безпечного  освітнього простору та  використання методів ненасильницької педагогіки з метою попередження виникнення ситуацій  насильства</w:t>
      </w:r>
      <w:r w:rsidR="00EF4788">
        <w:rPr>
          <w:rFonts w:eastAsia="Calibri" w:cs="Garamond"/>
          <w:sz w:val="28"/>
          <w:szCs w:val="28"/>
          <w:lang w:val="uk-UA" w:eastAsia="uk-UA"/>
        </w:rPr>
        <w:t xml:space="preserve">; </w:t>
      </w:r>
      <w:r>
        <w:rPr>
          <w:rFonts w:eastAsia="Calibri" w:cs="Times New Roman"/>
          <w:sz w:val="28"/>
          <w:szCs w:val="28"/>
          <w:lang w:val="uk-UA" w:eastAsia="uk-UA"/>
        </w:rPr>
        <w:t>.</w:t>
      </w:r>
    </w:p>
    <w:p w:rsidR="002335C3" w:rsidRPr="00BB767F" w:rsidRDefault="002335C3" w:rsidP="00871B23">
      <w:pPr>
        <w:pStyle w:val="Standard"/>
        <w:ind w:firstLine="567"/>
        <w:jc w:val="both"/>
        <w:rPr>
          <w:rFonts w:eastAsia="Calibri" w:cs="Times New Roman"/>
          <w:sz w:val="28"/>
          <w:szCs w:val="28"/>
          <w:lang w:val="ru-RU" w:eastAsia="uk-UA"/>
        </w:rPr>
      </w:pPr>
      <w:r w:rsidRPr="00BB767F">
        <w:rPr>
          <w:rFonts w:eastAsia="Calibri" w:cs="Times New Roman"/>
          <w:sz w:val="28"/>
          <w:szCs w:val="28"/>
          <w:lang w:val="uk-UA" w:eastAsia="uk-UA"/>
        </w:rPr>
        <w:t>За звітний період були реалізовані наступні активності</w:t>
      </w:r>
      <w:r w:rsidRPr="00BB767F">
        <w:rPr>
          <w:rFonts w:eastAsia="Calibri" w:cs="Times New Roman"/>
          <w:sz w:val="28"/>
          <w:szCs w:val="28"/>
          <w:lang w:val="ru-RU" w:eastAsia="uk-UA"/>
        </w:rPr>
        <w:t>:</w:t>
      </w:r>
    </w:p>
    <w:p w:rsidR="00EB11A3" w:rsidRPr="00BB767F" w:rsidRDefault="00EF4788" w:rsidP="00871B23">
      <w:pPr>
        <w:pStyle w:val="Standard"/>
        <w:numPr>
          <w:ilvl w:val="0"/>
          <w:numId w:val="5"/>
        </w:numPr>
        <w:jc w:val="both"/>
        <w:rPr>
          <w:rFonts w:eastAsia="Calibri" w:cs="Times New Roman"/>
          <w:sz w:val="28"/>
          <w:szCs w:val="28"/>
          <w:lang w:val="ru-RU" w:eastAsia="uk-UA"/>
        </w:rPr>
      </w:pPr>
      <w:r w:rsidRPr="00BB767F">
        <w:rPr>
          <w:sz w:val="28"/>
          <w:szCs w:val="28"/>
          <w:lang w:val="uk-UA"/>
        </w:rPr>
        <w:t xml:space="preserve">аналіз ситуації </w:t>
      </w:r>
      <w:r w:rsidR="00EA2552">
        <w:rPr>
          <w:sz w:val="28"/>
          <w:szCs w:val="28"/>
          <w:lang w:val="uk-UA"/>
        </w:rPr>
        <w:t>в пілотних закладах освіти</w:t>
      </w:r>
      <w:r w:rsidRPr="00BB767F">
        <w:rPr>
          <w:sz w:val="28"/>
          <w:szCs w:val="28"/>
          <w:lang w:val="uk-UA"/>
        </w:rPr>
        <w:t>, моніторинг та оцінювання</w:t>
      </w:r>
      <w:r w:rsidR="00EB11A3" w:rsidRPr="00BB767F">
        <w:rPr>
          <w:rFonts w:cs="Times New Roman"/>
          <w:color w:val="222222"/>
          <w:sz w:val="28"/>
          <w:szCs w:val="28"/>
          <w:lang w:val="ru-RU"/>
        </w:rPr>
        <w:t xml:space="preserve">; </w:t>
      </w:r>
    </w:p>
    <w:p w:rsidR="00EB11A3" w:rsidRPr="00BB767F" w:rsidRDefault="00BB767F" w:rsidP="00871B23">
      <w:pPr>
        <w:pStyle w:val="a3"/>
        <w:numPr>
          <w:ilvl w:val="0"/>
          <w:numId w:val="5"/>
        </w:numPr>
        <w:spacing w:before="0" w:beforeAutospacing="0" w:after="0" w:afterAutospacing="0"/>
        <w:ind w:right="40"/>
        <w:jc w:val="both"/>
        <w:textAlignment w:val="baseline"/>
        <w:rPr>
          <w:color w:val="000000"/>
          <w:sz w:val="28"/>
          <w:szCs w:val="28"/>
          <w:lang w:val="uk-UA"/>
        </w:rPr>
      </w:pPr>
      <w:r w:rsidRPr="00BB767F">
        <w:rPr>
          <w:color w:val="000000"/>
          <w:sz w:val="28"/>
          <w:szCs w:val="28"/>
          <w:shd w:val="clear" w:color="auto" w:fill="FFFFFF"/>
          <w:lang w:val="uk-UA"/>
        </w:rPr>
        <w:t xml:space="preserve">серії загальних </w:t>
      </w:r>
      <w:r w:rsidR="00EB11A3" w:rsidRPr="00BB767F">
        <w:rPr>
          <w:color w:val="000000"/>
          <w:sz w:val="28"/>
          <w:szCs w:val="28"/>
          <w:shd w:val="clear" w:color="auto" w:fill="FFFFFF"/>
          <w:lang w:val="uk-UA"/>
        </w:rPr>
        <w:t>тренінг</w:t>
      </w:r>
      <w:r w:rsidRPr="00BB767F">
        <w:rPr>
          <w:color w:val="000000"/>
          <w:sz w:val="28"/>
          <w:szCs w:val="28"/>
          <w:shd w:val="clear" w:color="auto" w:fill="FFFFFF"/>
          <w:lang w:val="uk-UA"/>
        </w:rPr>
        <w:t>ів</w:t>
      </w:r>
      <w:r w:rsidR="00EB11A3" w:rsidRPr="00BB767F">
        <w:rPr>
          <w:color w:val="000000"/>
          <w:sz w:val="28"/>
          <w:szCs w:val="28"/>
          <w:shd w:val="clear" w:color="auto" w:fill="FFFFFF"/>
        </w:rPr>
        <w:t> </w:t>
      </w:r>
      <w:r w:rsidR="00EB11A3" w:rsidRPr="00BB767F">
        <w:rPr>
          <w:color w:val="000000"/>
          <w:sz w:val="28"/>
          <w:szCs w:val="28"/>
          <w:shd w:val="clear" w:color="auto" w:fill="FFFFFF"/>
          <w:lang w:val="uk-UA"/>
        </w:rPr>
        <w:t xml:space="preserve">(різних форматів) для педагогічних працівників пілотних </w:t>
      </w:r>
      <w:r w:rsidR="00EA2552">
        <w:rPr>
          <w:color w:val="000000"/>
          <w:sz w:val="28"/>
          <w:szCs w:val="28"/>
          <w:shd w:val="clear" w:color="auto" w:fill="FFFFFF"/>
          <w:lang w:val="uk-UA"/>
        </w:rPr>
        <w:t xml:space="preserve"> ЗЗСО</w:t>
      </w:r>
      <w:r w:rsidR="00EB11A3" w:rsidRPr="00BB767F">
        <w:rPr>
          <w:color w:val="222222"/>
          <w:sz w:val="28"/>
          <w:szCs w:val="28"/>
        </w:rPr>
        <w:t>;</w:t>
      </w:r>
    </w:p>
    <w:p w:rsidR="00EB11A3" w:rsidRPr="00BB767F" w:rsidRDefault="00EB11A3" w:rsidP="00871B23">
      <w:pPr>
        <w:pStyle w:val="a3"/>
        <w:numPr>
          <w:ilvl w:val="0"/>
          <w:numId w:val="5"/>
        </w:numPr>
        <w:spacing w:before="0" w:beforeAutospacing="0" w:after="0" w:afterAutospacing="0"/>
        <w:ind w:right="40"/>
        <w:jc w:val="both"/>
        <w:textAlignment w:val="baseline"/>
        <w:rPr>
          <w:color w:val="000000"/>
          <w:sz w:val="28"/>
          <w:szCs w:val="28"/>
          <w:lang w:val="uk-UA"/>
        </w:rPr>
      </w:pPr>
      <w:proofErr w:type="spellStart"/>
      <w:r w:rsidRPr="00BB767F">
        <w:rPr>
          <w:color w:val="000000"/>
          <w:sz w:val="28"/>
          <w:szCs w:val="28"/>
          <w:shd w:val="clear" w:color="auto" w:fill="FFFFFF"/>
          <w:lang w:val="uk-UA"/>
        </w:rPr>
        <w:t>супервізійні</w:t>
      </w:r>
      <w:proofErr w:type="spellEnd"/>
      <w:r w:rsidRPr="00BB767F">
        <w:rPr>
          <w:color w:val="000000"/>
          <w:sz w:val="28"/>
          <w:szCs w:val="28"/>
          <w:shd w:val="clear" w:color="auto" w:fill="FFFFFF"/>
          <w:lang w:val="uk-UA"/>
        </w:rPr>
        <w:t xml:space="preserve"> зустрічі (різних форматів) для учасників АБВГД-груп пілотних ЗЗСО</w:t>
      </w:r>
      <w:r w:rsidRPr="00BB767F">
        <w:rPr>
          <w:color w:val="222222"/>
          <w:sz w:val="28"/>
          <w:szCs w:val="28"/>
          <w:lang w:val="uk-UA"/>
        </w:rPr>
        <w:t>;</w:t>
      </w:r>
      <w:r w:rsidRPr="00BB767F">
        <w:rPr>
          <w:color w:val="000000"/>
          <w:sz w:val="28"/>
          <w:szCs w:val="28"/>
          <w:shd w:val="clear" w:color="auto" w:fill="FFFFFF"/>
          <w:lang w:val="uk-UA"/>
        </w:rPr>
        <w:t xml:space="preserve"> </w:t>
      </w:r>
    </w:p>
    <w:p w:rsidR="00EB11A3" w:rsidRPr="00BB767F" w:rsidRDefault="00EB11A3" w:rsidP="00871B23">
      <w:pPr>
        <w:pStyle w:val="a3"/>
        <w:numPr>
          <w:ilvl w:val="0"/>
          <w:numId w:val="5"/>
        </w:numPr>
        <w:spacing w:before="0" w:beforeAutospacing="0" w:after="0" w:afterAutospacing="0"/>
        <w:ind w:right="40"/>
        <w:jc w:val="both"/>
        <w:textAlignment w:val="baseline"/>
        <w:rPr>
          <w:color w:val="000000"/>
          <w:sz w:val="28"/>
          <w:szCs w:val="28"/>
          <w:lang w:val="uk-UA"/>
        </w:rPr>
      </w:pPr>
      <w:proofErr w:type="spellStart"/>
      <w:r w:rsidRPr="00BB767F">
        <w:rPr>
          <w:color w:val="000000"/>
          <w:sz w:val="28"/>
          <w:szCs w:val="28"/>
          <w:shd w:val="clear" w:color="auto" w:fill="FFFFFF"/>
        </w:rPr>
        <w:t>підсумкова</w:t>
      </w:r>
      <w:proofErr w:type="spellEnd"/>
      <w:r w:rsidRPr="00BB767F">
        <w:rPr>
          <w:color w:val="000000"/>
          <w:sz w:val="28"/>
          <w:szCs w:val="28"/>
          <w:shd w:val="clear" w:color="auto" w:fill="FFFFFF"/>
        </w:rPr>
        <w:t xml:space="preserve"> </w:t>
      </w:r>
      <w:proofErr w:type="spellStart"/>
      <w:r w:rsidRPr="00BB767F">
        <w:rPr>
          <w:color w:val="000000"/>
          <w:sz w:val="28"/>
          <w:szCs w:val="28"/>
          <w:shd w:val="clear" w:color="auto" w:fill="FFFFFF"/>
        </w:rPr>
        <w:t>конференція</w:t>
      </w:r>
      <w:proofErr w:type="spellEnd"/>
      <w:r w:rsidRPr="00BB767F">
        <w:rPr>
          <w:color w:val="000000"/>
          <w:sz w:val="28"/>
          <w:szCs w:val="28"/>
          <w:shd w:val="clear" w:color="auto" w:fill="FFFFFF"/>
        </w:rPr>
        <w:t>.</w:t>
      </w:r>
    </w:p>
    <w:p w:rsidR="00EB11A3" w:rsidRPr="002F604D" w:rsidRDefault="002F604D" w:rsidP="00871B23">
      <w:pPr>
        <w:pStyle w:val="Standard"/>
        <w:ind w:firstLine="567"/>
        <w:jc w:val="both"/>
        <w:rPr>
          <w:rFonts w:eastAsia="Calibri" w:cs="Times New Roman"/>
          <w:sz w:val="28"/>
          <w:szCs w:val="28"/>
          <w:lang w:val="ru-RU" w:eastAsia="uk-UA"/>
        </w:rPr>
      </w:pPr>
      <w:r>
        <w:rPr>
          <w:rFonts w:eastAsia="Calibri" w:cs="Times New Roman"/>
          <w:sz w:val="28"/>
          <w:szCs w:val="28"/>
          <w:lang w:val="ru-RU" w:eastAsia="uk-UA"/>
        </w:rPr>
        <w:t xml:space="preserve"> </w:t>
      </w:r>
      <w:r w:rsidR="00423681">
        <w:rPr>
          <w:rFonts w:eastAsia="Calibri" w:cs="Times New Roman"/>
          <w:sz w:val="28"/>
          <w:szCs w:val="28"/>
          <w:lang w:val="ru-RU" w:eastAsia="uk-UA"/>
        </w:rPr>
        <w:t xml:space="preserve">   </w:t>
      </w:r>
      <w:proofErr w:type="spellStart"/>
      <w:r w:rsidR="00423681">
        <w:rPr>
          <w:rFonts w:eastAsia="Calibri" w:cs="Times New Roman"/>
          <w:sz w:val="28"/>
          <w:szCs w:val="28"/>
          <w:lang w:val="ru-RU" w:eastAsia="uk-UA"/>
        </w:rPr>
        <w:t>Зверн</w:t>
      </w:r>
      <w:r>
        <w:rPr>
          <w:rFonts w:eastAsia="Calibri" w:cs="Times New Roman"/>
          <w:sz w:val="28"/>
          <w:szCs w:val="28"/>
          <w:lang w:val="ru-RU" w:eastAsia="uk-UA"/>
        </w:rPr>
        <w:t>увши</w:t>
      </w:r>
      <w:r w:rsidR="00F75112">
        <w:rPr>
          <w:rFonts w:eastAsia="Calibri" w:cs="Times New Roman"/>
          <w:sz w:val="28"/>
          <w:szCs w:val="28"/>
          <w:lang w:val="ru-RU" w:eastAsia="uk-UA"/>
        </w:rPr>
        <w:t>сь</w:t>
      </w:r>
      <w:proofErr w:type="spellEnd"/>
      <w:r w:rsidR="00F75112">
        <w:rPr>
          <w:rFonts w:eastAsia="Calibri" w:cs="Times New Roman"/>
          <w:sz w:val="28"/>
          <w:szCs w:val="28"/>
          <w:lang w:val="ru-RU" w:eastAsia="uk-UA"/>
        </w:rPr>
        <w:t xml:space="preserve"> до </w:t>
      </w:r>
      <w:proofErr w:type="spellStart"/>
      <w:r>
        <w:rPr>
          <w:rFonts w:eastAsia="Calibri" w:cs="Times New Roman"/>
          <w:sz w:val="28"/>
          <w:szCs w:val="28"/>
          <w:lang w:val="ru-RU" w:eastAsia="uk-UA"/>
        </w:rPr>
        <w:t>налізу</w:t>
      </w:r>
      <w:proofErr w:type="spellEnd"/>
      <w:r>
        <w:rPr>
          <w:rFonts w:eastAsia="Calibri" w:cs="Times New Roman"/>
          <w:sz w:val="28"/>
          <w:szCs w:val="28"/>
          <w:lang w:val="ru-RU" w:eastAsia="uk-UA"/>
        </w:rPr>
        <w:t xml:space="preserve"> </w:t>
      </w:r>
      <w:proofErr w:type="spellStart"/>
      <w:r>
        <w:rPr>
          <w:rFonts w:eastAsia="Calibri" w:cs="Times New Roman"/>
          <w:sz w:val="28"/>
          <w:szCs w:val="28"/>
          <w:lang w:val="ru-RU" w:eastAsia="uk-UA"/>
        </w:rPr>
        <w:t>вище</w:t>
      </w:r>
      <w:proofErr w:type="spellEnd"/>
      <w:r>
        <w:rPr>
          <w:rFonts w:eastAsia="Calibri" w:cs="Times New Roman"/>
          <w:sz w:val="28"/>
          <w:szCs w:val="28"/>
          <w:lang w:val="ru-RU" w:eastAsia="uk-UA"/>
        </w:rPr>
        <w:t xml:space="preserve"> </w:t>
      </w:r>
      <w:proofErr w:type="spellStart"/>
      <w:r>
        <w:rPr>
          <w:rFonts w:eastAsia="Calibri" w:cs="Times New Roman"/>
          <w:sz w:val="28"/>
          <w:szCs w:val="28"/>
          <w:lang w:val="ru-RU" w:eastAsia="uk-UA"/>
        </w:rPr>
        <w:t>перерахованих</w:t>
      </w:r>
      <w:proofErr w:type="spellEnd"/>
      <w:r>
        <w:rPr>
          <w:rFonts w:eastAsia="Calibri" w:cs="Times New Roman"/>
          <w:sz w:val="28"/>
          <w:szCs w:val="28"/>
          <w:lang w:val="ru-RU" w:eastAsia="uk-UA"/>
        </w:rPr>
        <w:t xml:space="preserve"> активностей </w:t>
      </w:r>
      <w:proofErr w:type="spellStart"/>
      <w:r>
        <w:rPr>
          <w:rFonts w:eastAsia="Calibri" w:cs="Times New Roman"/>
          <w:sz w:val="28"/>
          <w:szCs w:val="28"/>
          <w:lang w:val="ru-RU" w:eastAsia="uk-UA"/>
        </w:rPr>
        <w:t>визначаємо</w:t>
      </w:r>
      <w:proofErr w:type="spellEnd"/>
      <w:r>
        <w:rPr>
          <w:rFonts w:eastAsia="Calibri" w:cs="Times New Roman"/>
          <w:sz w:val="28"/>
          <w:szCs w:val="28"/>
          <w:lang w:val="ru-RU" w:eastAsia="uk-UA"/>
        </w:rPr>
        <w:t xml:space="preserve">, </w:t>
      </w:r>
      <w:proofErr w:type="spellStart"/>
      <w:r>
        <w:rPr>
          <w:rFonts w:eastAsia="Calibri" w:cs="Times New Roman"/>
          <w:sz w:val="28"/>
          <w:szCs w:val="28"/>
          <w:lang w:val="ru-RU" w:eastAsia="uk-UA"/>
        </w:rPr>
        <w:t>що</w:t>
      </w:r>
      <w:proofErr w:type="spellEnd"/>
      <w:r w:rsidRPr="002F604D">
        <w:rPr>
          <w:rFonts w:eastAsia="Calibri" w:cs="Times New Roman"/>
          <w:sz w:val="28"/>
          <w:szCs w:val="28"/>
          <w:lang w:val="ru-RU" w:eastAsia="uk-UA"/>
        </w:rPr>
        <w:t>:</w:t>
      </w:r>
    </w:p>
    <w:p w:rsidR="00755CF2" w:rsidRPr="002F604D" w:rsidRDefault="00423681" w:rsidP="00871B23">
      <w:pPr>
        <w:pStyle w:val="Standard"/>
        <w:autoSpaceDE w:val="0"/>
        <w:ind w:firstLine="567"/>
        <w:jc w:val="both"/>
        <w:rPr>
          <w:i/>
          <w:iCs/>
          <w:sz w:val="28"/>
          <w:szCs w:val="28"/>
          <w:lang w:val="uk-UA"/>
        </w:rPr>
      </w:pPr>
      <w:r>
        <w:rPr>
          <w:sz w:val="28"/>
          <w:szCs w:val="28"/>
          <w:lang w:val="uk-UA"/>
        </w:rPr>
        <w:t xml:space="preserve">1. </w:t>
      </w:r>
      <w:r w:rsidR="000E05F7" w:rsidRPr="000E05F7">
        <w:rPr>
          <w:sz w:val="28"/>
          <w:szCs w:val="28"/>
          <w:lang w:val="uk-UA"/>
        </w:rPr>
        <w:t xml:space="preserve">Аналіз ситуації в загальноосвітньому навчальному закладі є невід’ємною складовою діяльності з попередження насильства щодо дітей. </w:t>
      </w:r>
      <w:r w:rsidR="003909F8">
        <w:rPr>
          <w:sz w:val="28"/>
          <w:szCs w:val="28"/>
          <w:lang w:val="ru-RU"/>
        </w:rPr>
        <w:t xml:space="preserve">Лише на </w:t>
      </w:r>
      <w:proofErr w:type="spellStart"/>
      <w:r w:rsidR="003909F8">
        <w:rPr>
          <w:sz w:val="28"/>
          <w:szCs w:val="28"/>
          <w:lang w:val="ru-RU"/>
        </w:rPr>
        <w:t>основі</w:t>
      </w:r>
      <w:proofErr w:type="spellEnd"/>
      <w:r w:rsidR="003909F8">
        <w:rPr>
          <w:sz w:val="28"/>
          <w:szCs w:val="28"/>
          <w:lang w:val="ru-RU"/>
        </w:rPr>
        <w:t xml:space="preserve"> </w:t>
      </w:r>
      <w:proofErr w:type="spellStart"/>
      <w:r w:rsidR="003909F8">
        <w:rPr>
          <w:sz w:val="28"/>
          <w:szCs w:val="28"/>
          <w:lang w:val="ru-RU"/>
        </w:rPr>
        <w:t>аналізу</w:t>
      </w:r>
      <w:proofErr w:type="spellEnd"/>
      <w:r w:rsidR="003909F8">
        <w:rPr>
          <w:sz w:val="28"/>
          <w:szCs w:val="28"/>
          <w:lang w:val="ru-RU"/>
        </w:rPr>
        <w:t xml:space="preserve"> </w:t>
      </w:r>
      <w:proofErr w:type="spellStart"/>
      <w:r w:rsidR="003909F8">
        <w:rPr>
          <w:sz w:val="28"/>
          <w:szCs w:val="28"/>
          <w:lang w:val="ru-RU"/>
        </w:rPr>
        <w:t>можливо</w:t>
      </w:r>
      <w:proofErr w:type="spellEnd"/>
      <w:r w:rsidR="000E05F7" w:rsidRPr="000E05F7">
        <w:rPr>
          <w:sz w:val="28"/>
          <w:szCs w:val="28"/>
          <w:lang w:val="ru-RU"/>
        </w:rPr>
        <w:t xml:space="preserve"> </w:t>
      </w:r>
      <w:proofErr w:type="spellStart"/>
      <w:r w:rsidR="000E05F7" w:rsidRPr="000E05F7">
        <w:rPr>
          <w:sz w:val="28"/>
          <w:szCs w:val="28"/>
          <w:lang w:val="ru-RU"/>
        </w:rPr>
        <w:t>здійснювати</w:t>
      </w:r>
      <w:proofErr w:type="spellEnd"/>
      <w:r w:rsidR="000E05F7" w:rsidRPr="000E05F7">
        <w:rPr>
          <w:sz w:val="28"/>
          <w:szCs w:val="28"/>
          <w:lang w:val="ru-RU"/>
        </w:rPr>
        <w:t xml:space="preserve"> </w:t>
      </w:r>
      <w:proofErr w:type="spellStart"/>
      <w:r w:rsidR="000E05F7" w:rsidRPr="000E05F7">
        <w:rPr>
          <w:sz w:val="28"/>
          <w:szCs w:val="28"/>
          <w:lang w:val="ru-RU"/>
        </w:rPr>
        <w:t>відповідні</w:t>
      </w:r>
      <w:proofErr w:type="spellEnd"/>
      <w:r w:rsidR="000E05F7" w:rsidRPr="000E05F7">
        <w:rPr>
          <w:sz w:val="28"/>
          <w:szCs w:val="28"/>
          <w:lang w:val="ru-RU"/>
        </w:rPr>
        <w:t xml:space="preserve"> заходи </w:t>
      </w:r>
      <w:proofErr w:type="spellStart"/>
      <w:r w:rsidR="000E05F7" w:rsidRPr="000E05F7">
        <w:rPr>
          <w:sz w:val="28"/>
          <w:szCs w:val="28"/>
          <w:lang w:val="ru-RU"/>
        </w:rPr>
        <w:t>задля</w:t>
      </w:r>
      <w:proofErr w:type="spellEnd"/>
      <w:r w:rsidR="000E05F7" w:rsidRPr="000E05F7">
        <w:rPr>
          <w:sz w:val="28"/>
          <w:szCs w:val="28"/>
          <w:lang w:val="ru-RU"/>
        </w:rPr>
        <w:t xml:space="preserve"> </w:t>
      </w:r>
      <w:proofErr w:type="spellStart"/>
      <w:r w:rsidR="000E05F7" w:rsidRPr="000E05F7">
        <w:rPr>
          <w:sz w:val="28"/>
          <w:szCs w:val="28"/>
          <w:lang w:val="ru-RU"/>
        </w:rPr>
        <w:t>покращення</w:t>
      </w:r>
      <w:proofErr w:type="spellEnd"/>
      <w:r w:rsidR="000E05F7" w:rsidRPr="000E05F7">
        <w:rPr>
          <w:sz w:val="28"/>
          <w:szCs w:val="28"/>
          <w:lang w:val="ru-RU"/>
        </w:rPr>
        <w:t xml:space="preserve"> </w:t>
      </w:r>
      <w:proofErr w:type="spellStart"/>
      <w:r w:rsidR="000E05F7" w:rsidRPr="000E05F7">
        <w:rPr>
          <w:sz w:val="28"/>
          <w:szCs w:val="28"/>
          <w:lang w:val="ru-RU"/>
        </w:rPr>
        <w:t>ситуації</w:t>
      </w:r>
      <w:proofErr w:type="spellEnd"/>
      <w:r w:rsidR="000E05F7" w:rsidRPr="000E05F7">
        <w:rPr>
          <w:sz w:val="28"/>
          <w:szCs w:val="28"/>
          <w:lang w:val="ru-RU"/>
        </w:rPr>
        <w:t xml:space="preserve"> та </w:t>
      </w:r>
      <w:proofErr w:type="spellStart"/>
      <w:r w:rsidR="000E05F7" w:rsidRPr="000E05F7">
        <w:rPr>
          <w:sz w:val="28"/>
          <w:szCs w:val="28"/>
          <w:lang w:val="ru-RU"/>
        </w:rPr>
        <w:t>розв’язання</w:t>
      </w:r>
      <w:proofErr w:type="spellEnd"/>
      <w:r w:rsidR="000E05F7" w:rsidRPr="000E05F7">
        <w:rPr>
          <w:sz w:val="28"/>
          <w:szCs w:val="28"/>
          <w:lang w:val="ru-RU"/>
        </w:rPr>
        <w:t xml:space="preserve"> проблем конкретного </w:t>
      </w:r>
      <w:proofErr w:type="spellStart"/>
      <w:r w:rsidR="000E05F7" w:rsidRPr="000E05F7">
        <w:rPr>
          <w:sz w:val="28"/>
          <w:szCs w:val="28"/>
          <w:lang w:val="ru-RU"/>
        </w:rPr>
        <w:t>навчального</w:t>
      </w:r>
      <w:proofErr w:type="spellEnd"/>
      <w:r w:rsidR="000E05F7" w:rsidRPr="000E05F7">
        <w:rPr>
          <w:sz w:val="28"/>
          <w:szCs w:val="28"/>
          <w:lang w:val="ru-RU"/>
        </w:rPr>
        <w:t xml:space="preserve"> закладу. </w:t>
      </w:r>
      <w:proofErr w:type="spellStart"/>
      <w:r w:rsidR="000E05F7" w:rsidRPr="000E05F7">
        <w:rPr>
          <w:sz w:val="28"/>
          <w:szCs w:val="28"/>
          <w:lang w:val="ru-RU"/>
        </w:rPr>
        <w:t>Розроблення</w:t>
      </w:r>
      <w:proofErr w:type="spellEnd"/>
      <w:r w:rsidR="000E05F7" w:rsidRPr="000E05F7">
        <w:rPr>
          <w:sz w:val="28"/>
          <w:szCs w:val="28"/>
          <w:lang w:val="ru-RU"/>
        </w:rPr>
        <w:t xml:space="preserve"> </w:t>
      </w:r>
      <w:proofErr w:type="spellStart"/>
      <w:r w:rsidR="000E05F7" w:rsidRPr="000E05F7">
        <w:rPr>
          <w:sz w:val="28"/>
          <w:szCs w:val="28"/>
          <w:lang w:val="ru-RU"/>
        </w:rPr>
        <w:t>системи</w:t>
      </w:r>
      <w:proofErr w:type="spellEnd"/>
      <w:r w:rsidR="000E05F7" w:rsidRPr="000E05F7">
        <w:rPr>
          <w:sz w:val="28"/>
          <w:szCs w:val="28"/>
          <w:lang w:val="ru-RU"/>
        </w:rPr>
        <w:t xml:space="preserve"> </w:t>
      </w:r>
      <w:proofErr w:type="spellStart"/>
      <w:r w:rsidR="000E05F7" w:rsidRPr="000E05F7">
        <w:rPr>
          <w:sz w:val="28"/>
          <w:szCs w:val="28"/>
          <w:lang w:val="ru-RU"/>
        </w:rPr>
        <w:t>превентивних</w:t>
      </w:r>
      <w:proofErr w:type="spellEnd"/>
      <w:r w:rsidR="000E05F7" w:rsidRPr="000E05F7">
        <w:rPr>
          <w:sz w:val="28"/>
          <w:szCs w:val="28"/>
          <w:lang w:val="ru-RU"/>
        </w:rPr>
        <w:t xml:space="preserve"> </w:t>
      </w:r>
      <w:proofErr w:type="spellStart"/>
      <w:r w:rsidR="000E05F7" w:rsidRPr="000E05F7">
        <w:rPr>
          <w:sz w:val="28"/>
          <w:szCs w:val="28"/>
          <w:lang w:val="ru-RU"/>
        </w:rPr>
        <w:t>дій</w:t>
      </w:r>
      <w:proofErr w:type="spellEnd"/>
      <w:r>
        <w:rPr>
          <w:sz w:val="28"/>
          <w:szCs w:val="28"/>
          <w:lang w:val="ru-RU"/>
        </w:rPr>
        <w:t xml:space="preserve"> </w:t>
      </w:r>
      <w:proofErr w:type="spellStart"/>
      <w:r w:rsidR="000E05F7" w:rsidRPr="000E05F7">
        <w:rPr>
          <w:sz w:val="28"/>
          <w:szCs w:val="28"/>
          <w:lang w:val="ru-RU"/>
        </w:rPr>
        <w:t>цілковито</w:t>
      </w:r>
      <w:proofErr w:type="spellEnd"/>
      <w:r w:rsidR="000E05F7" w:rsidRPr="000E05F7">
        <w:rPr>
          <w:sz w:val="28"/>
          <w:szCs w:val="28"/>
          <w:lang w:val="ru-RU"/>
        </w:rPr>
        <w:t xml:space="preserve"> </w:t>
      </w:r>
      <w:proofErr w:type="spellStart"/>
      <w:r w:rsidR="000E05F7" w:rsidRPr="000E05F7">
        <w:rPr>
          <w:sz w:val="28"/>
          <w:szCs w:val="28"/>
          <w:lang w:val="ru-RU"/>
        </w:rPr>
        <w:t>ґрунтується</w:t>
      </w:r>
      <w:proofErr w:type="spellEnd"/>
      <w:r w:rsidR="000E05F7" w:rsidRPr="000E05F7">
        <w:rPr>
          <w:sz w:val="28"/>
          <w:szCs w:val="28"/>
          <w:lang w:val="ru-RU"/>
        </w:rPr>
        <w:t xml:space="preserve"> на </w:t>
      </w:r>
      <w:proofErr w:type="spellStart"/>
      <w:r w:rsidR="000E05F7" w:rsidRPr="000E05F7">
        <w:rPr>
          <w:sz w:val="28"/>
          <w:szCs w:val="28"/>
          <w:lang w:val="ru-RU"/>
        </w:rPr>
        <w:t>попередньому</w:t>
      </w:r>
      <w:proofErr w:type="spellEnd"/>
      <w:r w:rsidR="000E05F7" w:rsidRPr="000E05F7">
        <w:rPr>
          <w:sz w:val="28"/>
          <w:szCs w:val="28"/>
          <w:lang w:val="ru-RU"/>
        </w:rPr>
        <w:t xml:space="preserve"> </w:t>
      </w:r>
      <w:proofErr w:type="spellStart"/>
      <w:r w:rsidR="000E05F7" w:rsidRPr="000E05F7">
        <w:rPr>
          <w:sz w:val="28"/>
          <w:szCs w:val="28"/>
          <w:lang w:val="ru-RU"/>
        </w:rPr>
        <w:t>аналізі</w:t>
      </w:r>
      <w:proofErr w:type="spellEnd"/>
      <w:r w:rsidR="000E05F7" w:rsidRPr="000E05F7">
        <w:rPr>
          <w:sz w:val="28"/>
          <w:szCs w:val="28"/>
          <w:lang w:val="ru-RU"/>
        </w:rPr>
        <w:t xml:space="preserve">, тому </w:t>
      </w:r>
      <w:proofErr w:type="spellStart"/>
      <w:r w:rsidR="000E05F7" w:rsidRPr="000E05F7">
        <w:rPr>
          <w:sz w:val="28"/>
          <w:szCs w:val="28"/>
          <w:lang w:val="ru-RU"/>
        </w:rPr>
        <w:t>його</w:t>
      </w:r>
      <w:proofErr w:type="spellEnd"/>
      <w:r w:rsidR="000E05F7" w:rsidRPr="000E05F7">
        <w:rPr>
          <w:sz w:val="28"/>
          <w:szCs w:val="28"/>
          <w:lang w:val="ru-RU"/>
        </w:rPr>
        <w:t xml:space="preserve"> </w:t>
      </w:r>
      <w:proofErr w:type="spellStart"/>
      <w:r w:rsidR="000E05F7" w:rsidRPr="000E05F7">
        <w:rPr>
          <w:sz w:val="28"/>
          <w:szCs w:val="28"/>
          <w:lang w:val="ru-RU"/>
        </w:rPr>
        <w:t>якість</w:t>
      </w:r>
      <w:proofErr w:type="spellEnd"/>
      <w:r w:rsidR="000E05F7" w:rsidRPr="000E05F7">
        <w:rPr>
          <w:sz w:val="28"/>
          <w:szCs w:val="28"/>
          <w:lang w:val="ru-RU"/>
        </w:rPr>
        <w:t xml:space="preserve"> </w:t>
      </w:r>
      <w:proofErr w:type="spellStart"/>
      <w:r w:rsidR="000E05F7" w:rsidRPr="000E05F7">
        <w:rPr>
          <w:sz w:val="28"/>
          <w:szCs w:val="28"/>
          <w:lang w:val="ru-RU"/>
        </w:rPr>
        <w:t>надзвичайно</w:t>
      </w:r>
      <w:proofErr w:type="spellEnd"/>
      <w:r w:rsidR="000E05F7" w:rsidRPr="000E05F7">
        <w:rPr>
          <w:sz w:val="28"/>
          <w:szCs w:val="28"/>
          <w:lang w:val="ru-RU"/>
        </w:rPr>
        <w:t xml:space="preserve"> </w:t>
      </w:r>
      <w:proofErr w:type="spellStart"/>
      <w:r w:rsidR="000E05F7" w:rsidRPr="000E05F7">
        <w:rPr>
          <w:sz w:val="28"/>
          <w:szCs w:val="28"/>
          <w:lang w:val="ru-RU"/>
        </w:rPr>
        <w:t>важлива</w:t>
      </w:r>
      <w:proofErr w:type="spellEnd"/>
      <w:r w:rsidR="000E05F7" w:rsidRPr="000E05F7">
        <w:rPr>
          <w:sz w:val="28"/>
          <w:szCs w:val="28"/>
          <w:lang w:val="ru-RU"/>
        </w:rPr>
        <w:t xml:space="preserve">. </w:t>
      </w:r>
      <w:r w:rsidR="00EB11A3" w:rsidRPr="000E05F7">
        <w:rPr>
          <w:color w:val="222222"/>
          <w:sz w:val="28"/>
          <w:szCs w:val="28"/>
          <w:lang w:val="uk-UA"/>
        </w:rPr>
        <w:t>А</w:t>
      </w:r>
      <w:r w:rsidR="002335C3" w:rsidRPr="000E05F7">
        <w:rPr>
          <w:color w:val="222222"/>
          <w:sz w:val="28"/>
          <w:szCs w:val="28"/>
          <w:lang w:val="uk-UA"/>
        </w:rPr>
        <w:t>наліз ситуації (зовнішнє оцінювання) експертами проекту</w:t>
      </w:r>
      <w:r w:rsidR="002F604D" w:rsidRPr="000E05F7">
        <w:rPr>
          <w:color w:val="222222"/>
          <w:sz w:val="28"/>
          <w:szCs w:val="28"/>
          <w:lang w:val="uk-UA"/>
        </w:rPr>
        <w:t xml:space="preserve"> здійснював</w:t>
      </w:r>
      <w:r w:rsidR="002335C3" w:rsidRPr="000E05F7">
        <w:rPr>
          <w:color w:val="222222"/>
          <w:sz w:val="28"/>
          <w:szCs w:val="28"/>
          <w:lang w:val="uk-UA"/>
        </w:rPr>
        <w:t xml:space="preserve">ся шляхом проведення структурованого опитування  </w:t>
      </w:r>
      <w:r w:rsidR="002335C3" w:rsidRPr="000E05F7">
        <w:rPr>
          <w:rFonts w:eastAsia="Calibri" w:cs="Times New Roman"/>
          <w:bCs/>
          <w:color w:val="000000"/>
          <w:sz w:val="28"/>
          <w:szCs w:val="28"/>
          <w:lang w:val="uk-UA" w:eastAsia="uk-UA"/>
        </w:rPr>
        <w:t>«Насильство в закладі освіти: аналіз проблеми та допомога, якої потребують діти та вчителі у її розв’язанні»</w:t>
      </w:r>
      <w:r w:rsidR="002335C3" w:rsidRPr="000E05F7">
        <w:rPr>
          <w:color w:val="222222"/>
          <w:sz w:val="28"/>
          <w:szCs w:val="28"/>
          <w:lang w:val="uk-UA"/>
        </w:rPr>
        <w:t xml:space="preserve"> учнів, педагогічних працівників, персоналу закладу освіти за спеціально розробленими анкетами</w:t>
      </w:r>
      <w:r w:rsidR="00755CF2" w:rsidRPr="000E05F7">
        <w:rPr>
          <w:color w:val="222222"/>
          <w:sz w:val="28"/>
          <w:szCs w:val="28"/>
          <w:lang w:val="uk-UA"/>
        </w:rPr>
        <w:t xml:space="preserve"> (</w:t>
      </w:r>
      <w:r w:rsidR="0029643F">
        <w:rPr>
          <w:rFonts w:eastAsia="Symbol" w:cs="Times New Roman"/>
          <w:color w:val="000000"/>
          <w:sz w:val="28"/>
          <w:szCs w:val="28"/>
          <w:lang w:val="uk-UA"/>
        </w:rPr>
        <w:t>Дубровська Є. В. Організація роботи з розв'язання проблем насильства в загальноосвітньому навчальному закладі: методичні рекомендації / Є. В. Дубровська, О. Д. Соловйова. – Київ, 2016. – 80 с.)</w:t>
      </w:r>
      <w:r w:rsidR="0029643F">
        <w:rPr>
          <w:sz w:val="28"/>
          <w:szCs w:val="28"/>
          <w:lang w:val="uk-UA"/>
        </w:rPr>
        <w:t xml:space="preserve">. </w:t>
      </w:r>
      <w:r w:rsidR="002F604D" w:rsidRPr="0029643F">
        <w:rPr>
          <w:color w:val="222222"/>
          <w:sz w:val="28"/>
          <w:szCs w:val="28"/>
          <w:lang w:val="uk-UA"/>
        </w:rPr>
        <w:t>В опитуванні взяли участь педагогічні працівники пілотних закладів</w:t>
      </w:r>
      <w:r w:rsidR="0029643F">
        <w:rPr>
          <w:color w:val="222222"/>
          <w:sz w:val="28"/>
          <w:szCs w:val="28"/>
          <w:lang w:val="uk-UA"/>
        </w:rPr>
        <w:t xml:space="preserve"> освіти,</w:t>
      </w:r>
      <w:r w:rsidR="002F604D" w:rsidRPr="0029643F">
        <w:rPr>
          <w:color w:val="222222"/>
          <w:sz w:val="28"/>
          <w:szCs w:val="28"/>
          <w:lang w:val="uk-UA"/>
        </w:rPr>
        <w:t xml:space="preserve"> учні різних</w:t>
      </w:r>
      <w:r w:rsidR="002F604D" w:rsidRPr="000E05F7">
        <w:rPr>
          <w:color w:val="222222"/>
          <w:sz w:val="28"/>
          <w:szCs w:val="28"/>
          <w:lang w:val="uk-UA"/>
        </w:rPr>
        <w:t xml:space="preserve"> вікових категорій (4-</w:t>
      </w:r>
      <w:r w:rsidR="002F604D">
        <w:rPr>
          <w:color w:val="222222"/>
          <w:sz w:val="28"/>
          <w:szCs w:val="28"/>
          <w:lang w:val="uk-UA"/>
        </w:rPr>
        <w:t>их</w:t>
      </w:r>
      <w:r w:rsidR="002F604D" w:rsidRPr="002F604D">
        <w:rPr>
          <w:color w:val="222222"/>
          <w:sz w:val="28"/>
          <w:szCs w:val="28"/>
          <w:lang w:val="uk-UA"/>
        </w:rPr>
        <w:t xml:space="preserve"> </w:t>
      </w:r>
      <w:r w:rsidR="002F604D">
        <w:rPr>
          <w:color w:val="222222"/>
          <w:sz w:val="28"/>
          <w:szCs w:val="28"/>
          <w:lang w:val="uk-UA"/>
        </w:rPr>
        <w:t>класів, вікової категорії 9-11 років, 7-их класів, вікової категорії 12-14 років, 9-их класів, вікової категорії 14-16 років)</w:t>
      </w:r>
      <w:r w:rsidR="0029643F">
        <w:rPr>
          <w:color w:val="222222"/>
          <w:sz w:val="28"/>
          <w:szCs w:val="28"/>
          <w:lang w:val="uk-UA"/>
        </w:rPr>
        <w:t xml:space="preserve">. </w:t>
      </w:r>
    </w:p>
    <w:p w:rsidR="00755CF2" w:rsidRPr="00AD701E" w:rsidRDefault="00BB767F" w:rsidP="00871B23">
      <w:pPr>
        <w:pStyle w:val="a3"/>
        <w:numPr>
          <w:ilvl w:val="0"/>
          <w:numId w:val="9"/>
        </w:numPr>
        <w:spacing w:before="0" w:beforeAutospacing="0" w:after="0" w:afterAutospacing="0"/>
        <w:ind w:left="0" w:right="40" w:firstLine="567"/>
        <w:jc w:val="both"/>
        <w:textAlignment w:val="baseline"/>
        <w:rPr>
          <w:color w:val="000000"/>
          <w:sz w:val="28"/>
          <w:szCs w:val="28"/>
          <w:lang w:val="uk-UA"/>
        </w:rPr>
      </w:pPr>
      <w:r w:rsidRPr="00BB767F">
        <w:rPr>
          <w:sz w:val="28"/>
          <w:szCs w:val="28"/>
          <w:lang w:val="uk-UA"/>
        </w:rPr>
        <w:t>Проведення серії загальних тренінгів</w:t>
      </w:r>
      <w:r>
        <w:rPr>
          <w:sz w:val="28"/>
          <w:szCs w:val="28"/>
          <w:lang w:val="uk-UA"/>
        </w:rPr>
        <w:t xml:space="preserve"> (різних форматів)</w:t>
      </w:r>
      <w:r w:rsidRPr="00BB767F">
        <w:rPr>
          <w:sz w:val="28"/>
          <w:szCs w:val="28"/>
          <w:lang w:val="uk-UA"/>
        </w:rPr>
        <w:t xml:space="preserve"> допомогло сформувати єдине бачення проблеми насильства як складової порушення прав дитини у педагогічному та учнівському колективах, з’ясувати потреби дітей і знайти компроміс між індивідуальними й спільними потребами, визначити обов’я</w:t>
      </w:r>
      <w:r w:rsidR="002C5B31">
        <w:rPr>
          <w:sz w:val="28"/>
          <w:szCs w:val="28"/>
          <w:lang w:val="uk-UA"/>
        </w:rPr>
        <w:t xml:space="preserve">зки </w:t>
      </w:r>
      <w:r w:rsidRPr="00BB767F">
        <w:rPr>
          <w:sz w:val="28"/>
          <w:szCs w:val="28"/>
          <w:lang w:val="uk-UA"/>
        </w:rPr>
        <w:t>закладів</w:t>
      </w:r>
      <w:r w:rsidR="002C5B31">
        <w:rPr>
          <w:sz w:val="28"/>
          <w:szCs w:val="28"/>
          <w:lang w:val="uk-UA"/>
        </w:rPr>
        <w:t xml:space="preserve"> загальної середньої освіти</w:t>
      </w:r>
      <w:r w:rsidRPr="00BB767F">
        <w:rPr>
          <w:sz w:val="28"/>
          <w:szCs w:val="28"/>
          <w:lang w:val="uk-UA"/>
        </w:rPr>
        <w:t xml:space="preserve"> щодо попередження насильства </w:t>
      </w:r>
      <w:r w:rsidRPr="00BB767F">
        <w:rPr>
          <w:sz w:val="28"/>
          <w:szCs w:val="28"/>
          <w:lang w:val="uk-UA"/>
        </w:rPr>
        <w:lastRenderedPageBreak/>
        <w:t xml:space="preserve">серед дітей. Набуті педагогами знання та навички допомогли створити сприятливий клімат для провадження систематичної роботи щодо попередження насильства в закладі освіти. </w:t>
      </w:r>
      <w:r w:rsidR="0029643F" w:rsidRPr="00BB767F">
        <w:rPr>
          <w:rFonts w:eastAsia="Andale Sans UI" w:cs="Tahoma"/>
          <w:color w:val="222222"/>
          <w:kern w:val="3"/>
          <w:sz w:val="28"/>
          <w:szCs w:val="28"/>
          <w:lang w:val="uk-UA" w:eastAsia="en-US" w:bidi="en-US"/>
        </w:rPr>
        <w:t>При плануванні та проведенні</w:t>
      </w:r>
      <w:r w:rsidRPr="00BB767F">
        <w:rPr>
          <w:rFonts w:eastAsia="Andale Sans UI" w:cs="Tahoma"/>
          <w:color w:val="222222"/>
          <w:kern w:val="3"/>
          <w:sz w:val="28"/>
          <w:szCs w:val="28"/>
          <w:lang w:val="uk-UA" w:eastAsia="en-US" w:bidi="en-US"/>
        </w:rPr>
        <w:t xml:space="preserve"> </w:t>
      </w:r>
      <w:r w:rsidR="002335C3" w:rsidRPr="00BB767F">
        <w:rPr>
          <w:color w:val="000000"/>
          <w:sz w:val="28"/>
          <w:szCs w:val="28"/>
          <w:shd w:val="clear" w:color="auto" w:fill="FFFFFF"/>
          <w:lang w:val="uk-UA"/>
        </w:rPr>
        <w:t>тренінг</w:t>
      </w:r>
      <w:r w:rsidR="0029643F" w:rsidRPr="00BB767F">
        <w:rPr>
          <w:color w:val="000000"/>
          <w:sz w:val="28"/>
          <w:szCs w:val="28"/>
          <w:shd w:val="clear" w:color="auto" w:fill="FFFFFF"/>
          <w:lang w:val="uk-UA"/>
        </w:rPr>
        <w:t>ів</w:t>
      </w:r>
      <w:r w:rsidR="002335C3" w:rsidRPr="00BB767F">
        <w:rPr>
          <w:color w:val="000000"/>
          <w:sz w:val="28"/>
          <w:szCs w:val="28"/>
          <w:shd w:val="clear" w:color="auto" w:fill="FFFFFF"/>
        </w:rPr>
        <w:t> </w:t>
      </w:r>
      <w:r w:rsidR="002335C3" w:rsidRPr="00BB767F">
        <w:rPr>
          <w:color w:val="000000"/>
          <w:sz w:val="28"/>
          <w:szCs w:val="28"/>
          <w:shd w:val="clear" w:color="auto" w:fill="FFFFFF"/>
          <w:lang w:val="uk-UA"/>
        </w:rPr>
        <w:t xml:space="preserve"> для педагогічних працівників</w:t>
      </w:r>
      <w:r w:rsidR="002335C3">
        <w:rPr>
          <w:color w:val="000000"/>
          <w:sz w:val="28"/>
          <w:szCs w:val="28"/>
          <w:shd w:val="clear" w:color="auto" w:fill="FFFFFF"/>
          <w:lang w:val="uk-UA"/>
        </w:rPr>
        <w:t xml:space="preserve"> пілотних  закладів</w:t>
      </w:r>
      <w:r w:rsidR="002335C3" w:rsidRPr="002335C3">
        <w:rPr>
          <w:color w:val="000000"/>
          <w:sz w:val="28"/>
          <w:szCs w:val="28"/>
          <w:shd w:val="clear" w:color="auto" w:fill="FFFFFF"/>
          <w:lang w:val="uk-UA"/>
        </w:rPr>
        <w:t xml:space="preserve"> загальної середньої освіти</w:t>
      </w:r>
      <w:r w:rsidR="0029643F">
        <w:rPr>
          <w:color w:val="000000"/>
          <w:sz w:val="28"/>
          <w:szCs w:val="28"/>
          <w:shd w:val="clear" w:color="auto" w:fill="FFFFFF"/>
          <w:lang w:val="uk-UA"/>
        </w:rPr>
        <w:t xml:space="preserve"> використовувались дані проведеного кількісного </w:t>
      </w:r>
      <w:r w:rsidR="0029643F" w:rsidRPr="00AD701E">
        <w:rPr>
          <w:color w:val="000000"/>
          <w:sz w:val="28"/>
          <w:szCs w:val="28"/>
          <w:shd w:val="clear" w:color="auto" w:fill="FFFFFF"/>
          <w:lang w:val="uk-UA"/>
        </w:rPr>
        <w:t xml:space="preserve">та якісного </w:t>
      </w:r>
      <w:r w:rsidR="0029643F" w:rsidRPr="00AD701E">
        <w:rPr>
          <w:sz w:val="28"/>
          <w:szCs w:val="28"/>
          <w:lang w:val="uk-UA"/>
        </w:rPr>
        <w:t xml:space="preserve">аналізу наявної ситуації з причин  та  проявів насильства в пілотних закладах освіти.  </w:t>
      </w:r>
    </w:p>
    <w:p w:rsidR="007C232B" w:rsidRDefault="00755CF2" w:rsidP="00871B23">
      <w:pPr>
        <w:pStyle w:val="a3"/>
        <w:spacing w:before="0" w:beforeAutospacing="0" w:after="0" w:afterAutospacing="0"/>
        <w:ind w:right="40" w:firstLine="567"/>
        <w:jc w:val="both"/>
        <w:textAlignment w:val="baseline"/>
        <w:rPr>
          <w:color w:val="000000"/>
          <w:sz w:val="28"/>
          <w:szCs w:val="28"/>
          <w:shd w:val="clear" w:color="auto" w:fill="FFFFFF"/>
        </w:rPr>
      </w:pPr>
      <w:r>
        <w:rPr>
          <w:color w:val="000000"/>
          <w:sz w:val="28"/>
          <w:szCs w:val="28"/>
          <w:shd w:val="clear" w:color="auto" w:fill="FFFFFF"/>
          <w:lang w:val="uk-UA"/>
        </w:rPr>
        <w:t xml:space="preserve">Теми тренінгів були направлені на реалізацію мети </w:t>
      </w:r>
      <w:proofErr w:type="spellStart"/>
      <w:r>
        <w:rPr>
          <w:color w:val="000000"/>
          <w:sz w:val="28"/>
          <w:szCs w:val="28"/>
          <w:shd w:val="clear" w:color="auto" w:fill="FFFFFF"/>
          <w:lang w:val="uk-UA"/>
        </w:rPr>
        <w:t>проєкту</w:t>
      </w:r>
      <w:proofErr w:type="spellEnd"/>
      <w:r>
        <w:rPr>
          <w:color w:val="000000"/>
          <w:sz w:val="28"/>
          <w:szCs w:val="28"/>
          <w:shd w:val="clear" w:color="auto" w:fill="FFFFFF"/>
          <w:lang w:val="uk-UA"/>
        </w:rPr>
        <w:t xml:space="preserve"> через </w:t>
      </w:r>
      <w:r w:rsidR="002335C3" w:rsidRPr="002335C3">
        <w:rPr>
          <w:color w:val="000000"/>
          <w:sz w:val="28"/>
          <w:szCs w:val="28"/>
          <w:shd w:val="clear" w:color="auto" w:fill="FFFFFF"/>
          <w:lang w:val="uk-UA"/>
        </w:rPr>
        <w:t xml:space="preserve"> </w:t>
      </w:r>
      <w:r>
        <w:rPr>
          <w:color w:val="000000"/>
          <w:sz w:val="28"/>
          <w:szCs w:val="28"/>
          <w:shd w:val="clear" w:color="auto" w:fill="FFFFFF"/>
          <w:lang w:val="uk-UA"/>
        </w:rPr>
        <w:t>виконання озвучених вище завдань. В змісті тренінгів були розкриті наступні теми</w:t>
      </w:r>
      <w:r w:rsidRPr="00755CF2">
        <w:rPr>
          <w:color w:val="000000"/>
          <w:sz w:val="28"/>
          <w:szCs w:val="28"/>
          <w:shd w:val="clear" w:color="auto" w:fill="FFFFFF"/>
        </w:rPr>
        <w:t>:</w:t>
      </w:r>
    </w:p>
    <w:p w:rsidR="00EB11A3" w:rsidRDefault="007C232B" w:rsidP="00871B23">
      <w:pPr>
        <w:pStyle w:val="a3"/>
        <w:numPr>
          <w:ilvl w:val="0"/>
          <w:numId w:val="6"/>
        </w:numPr>
        <w:spacing w:before="0" w:beforeAutospacing="0" w:after="0" w:afterAutospacing="0"/>
        <w:ind w:left="0" w:right="40" w:firstLine="567"/>
        <w:jc w:val="both"/>
        <w:textAlignment w:val="baseline"/>
        <w:rPr>
          <w:color w:val="000000"/>
          <w:sz w:val="28"/>
          <w:szCs w:val="28"/>
          <w:shd w:val="clear" w:color="auto" w:fill="FFFFFF"/>
          <w:lang w:val="uk-UA"/>
        </w:rPr>
      </w:pPr>
      <w:r>
        <w:rPr>
          <w:color w:val="000000"/>
          <w:sz w:val="28"/>
          <w:szCs w:val="28"/>
          <w:shd w:val="clear" w:color="auto" w:fill="FFFFFF"/>
          <w:lang w:val="uk-UA"/>
        </w:rPr>
        <w:t>«Насильство та його прояви в дитячому середовищі»</w:t>
      </w:r>
      <w:r w:rsidR="00567D00">
        <w:rPr>
          <w:color w:val="000000"/>
          <w:sz w:val="28"/>
          <w:szCs w:val="28"/>
          <w:shd w:val="clear" w:color="auto" w:fill="FFFFFF"/>
        </w:rPr>
        <w:t>;</w:t>
      </w:r>
    </w:p>
    <w:p w:rsidR="00EB11A3" w:rsidRDefault="00EB11A3" w:rsidP="00871B23">
      <w:pPr>
        <w:pStyle w:val="a3"/>
        <w:numPr>
          <w:ilvl w:val="0"/>
          <w:numId w:val="6"/>
        </w:numPr>
        <w:spacing w:before="0" w:beforeAutospacing="0" w:after="0" w:afterAutospacing="0"/>
        <w:ind w:left="0" w:right="40" w:firstLine="567"/>
        <w:jc w:val="both"/>
        <w:textAlignment w:val="baseline"/>
        <w:rPr>
          <w:color w:val="000000"/>
          <w:sz w:val="28"/>
          <w:szCs w:val="28"/>
          <w:shd w:val="clear" w:color="auto" w:fill="FFFFFF"/>
          <w:lang w:val="uk-UA"/>
        </w:rPr>
      </w:pPr>
      <w:r w:rsidRPr="00EB11A3">
        <w:rPr>
          <w:color w:val="000000"/>
          <w:sz w:val="28"/>
          <w:szCs w:val="28"/>
          <w:shd w:val="clear" w:color="auto" w:fill="FFFFFF"/>
          <w:lang w:val="uk-UA"/>
        </w:rPr>
        <w:t>«</w:t>
      </w:r>
      <w:r w:rsidR="007C232B" w:rsidRPr="00EB11A3">
        <w:rPr>
          <w:color w:val="000000"/>
          <w:sz w:val="28"/>
          <w:szCs w:val="28"/>
          <w:shd w:val="clear" w:color="auto" w:fill="FFFFFF"/>
          <w:lang w:val="uk-UA"/>
        </w:rPr>
        <w:t>Потреби дитини, загальні і індивідуальні</w:t>
      </w:r>
      <w:r w:rsidRPr="00EB11A3">
        <w:rPr>
          <w:color w:val="000000"/>
          <w:sz w:val="28"/>
          <w:szCs w:val="28"/>
          <w:shd w:val="clear" w:color="auto" w:fill="FFFFFF"/>
          <w:lang w:val="uk-UA"/>
        </w:rPr>
        <w:t>»</w:t>
      </w:r>
      <w:r w:rsidR="00567D00">
        <w:rPr>
          <w:color w:val="000000"/>
          <w:sz w:val="28"/>
          <w:szCs w:val="28"/>
          <w:shd w:val="clear" w:color="auto" w:fill="FFFFFF"/>
        </w:rPr>
        <w:t>;</w:t>
      </w:r>
    </w:p>
    <w:p w:rsidR="00567D00" w:rsidRDefault="00EB11A3" w:rsidP="00871B23">
      <w:pPr>
        <w:pStyle w:val="a3"/>
        <w:numPr>
          <w:ilvl w:val="0"/>
          <w:numId w:val="6"/>
        </w:numPr>
        <w:spacing w:before="0" w:beforeAutospacing="0" w:after="0" w:afterAutospacing="0"/>
        <w:ind w:left="0" w:right="40" w:firstLine="567"/>
        <w:jc w:val="both"/>
        <w:textAlignment w:val="baseline"/>
        <w:rPr>
          <w:color w:val="000000"/>
          <w:sz w:val="28"/>
          <w:szCs w:val="28"/>
          <w:shd w:val="clear" w:color="auto" w:fill="FFFFFF"/>
          <w:lang w:val="uk-UA"/>
        </w:rPr>
      </w:pPr>
      <w:r w:rsidRPr="00EB11A3">
        <w:rPr>
          <w:color w:val="000000"/>
          <w:sz w:val="28"/>
          <w:szCs w:val="28"/>
          <w:shd w:val="clear" w:color="auto" w:fill="FFFFFF"/>
          <w:lang w:val="uk-UA"/>
        </w:rPr>
        <w:t>«</w:t>
      </w:r>
      <w:r w:rsidR="007C232B" w:rsidRPr="00EB11A3">
        <w:rPr>
          <w:color w:val="000000"/>
          <w:sz w:val="28"/>
          <w:szCs w:val="28"/>
          <w:shd w:val="clear" w:color="auto" w:fill="FFFFFF"/>
          <w:lang w:val="uk-UA"/>
        </w:rPr>
        <w:t xml:space="preserve">Права дитини. Право дитини на захист від насильства. </w:t>
      </w:r>
      <w:proofErr w:type="spellStart"/>
      <w:r w:rsidR="007C232B" w:rsidRPr="00EB11A3">
        <w:rPr>
          <w:color w:val="000000"/>
          <w:sz w:val="28"/>
          <w:szCs w:val="28"/>
          <w:shd w:val="clear" w:color="auto" w:fill="FFFFFF"/>
          <w:lang w:val="uk-UA"/>
        </w:rPr>
        <w:t>Обов</w:t>
      </w:r>
      <w:proofErr w:type="spellEnd"/>
      <w:r w:rsidR="007C232B" w:rsidRPr="00EB11A3">
        <w:rPr>
          <w:color w:val="000000"/>
          <w:sz w:val="28"/>
          <w:szCs w:val="28"/>
          <w:shd w:val="clear" w:color="auto" w:fill="FFFFFF"/>
        </w:rPr>
        <w:t>’</w:t>
      </w:r>
      <w:proofErr w:type="spellStart"/>
      <w:r w:rsidR="007C232B" w:rsidRPr="00EB11A3">
        <w:rPr>
          <w:color w:val="000000"/>
          <w:sz w:val="28"/>
          <w:szCs w:val="28"/>
          <w:shd w:val="clear" w:color="auto" w:fill="FFFFFF"/>
          <w:lang w:val="uk-UA"/>
        </w:rPr>
        <w:t>язок</w:t>
      </w:r>
      <w:proofErr w:type="spellEnd"/>
      <w:r w:rsidR="007C232B" w:rsidRPr="00EB11A3">
        <w:rPr>
          <w:color w:val="000000"/>
          <w:sz w:val="28"/>
          <w:szCs w:val="28"/>
          <w:shd w:val="clear" w:color="auto" w:fill="FFFFFF"/>
          <w:lang w:val="uk-UA"/>
        </w:rPr>
        <w:t xml:space="preserve"> дорослих щодо реалізації цього права</w:t>
      </w:r>
      <w:r w:rsidRPr="00EB11A3">
        <w:rPr>
          <w:color w:val="000000"/>
          <w:sz w:val="28"/>
          <w:szCs w:val="28"/>
          <w:shd w:val="clear" w:color="auto" w:fill="FFFFFF"/>
          <w:lang w:val="uk-UA"/>
        </w:rPr>
        <w:t>»</w:t>
      </w:r>
      <w:r w:rsidR="00567D00">
        <w:rPr>
          <w:color w:val="000000"/>
          <w:sz w:val="28"/>
          <w:szCs w:val="28"/>
          <w:shd w:val="clear" w:color="auto" w:fill="FFFFFF"/>
        </w:rPr>
        <w:t>;</w:t>
      </w:r>
    </w:p>
    <w:p w:rsidR="00567D00" w:rsidRDefault="00EB11A3" w:rsidP="00871B23">
      <w:pPr>
        <w:pStyle w:val="a3"/>
        <w:numPr>
          <w:ilvl w:val="0"/>
          <w:numId w:val="6"/>
        </w:numPr>
        <w:spacing w:before="0" w:beforeAutospacing="0" w:after="0" w:afterAutospacing="0"/>
        <w:ind w:left="0" w:right="40" w:firstLine="567"/>
        <w:jc w:val="both"/>
        <w:textAlignment w:val="baseline"/>
        <w:rPr>
          <w:color w:val="000000"/>
          <w:sz w:val="28"/>
          <w:szCs w:val="28"/>
          <w:shd w:val="clear" w:color="auto" w:fill="FFFFFF"/>
          <w:lang w:val="uk-UA"/>
        </w:rPr>
      </w:pPr>
      <w:r w:rsidRPr="00567D00">
        <w:rPr>
          <w:color w:val="000000"/>
          <w:sz w:val="28"/>
          <w:szCs w:val="28"/>
          <w:shd w:val="clear" w:color="auto" w:fill="FFFFFF"/>
          <w:lang w:val="uk-UA"/>
        </w:rPr>
        <w:t>«</w:t>
      </w:r>
      <w:r w:rsidR="007C232B" w:rsidRPr="00567D00">
        <w:rPr>
          <w:color w:val="000000"/>
          <w:sz w:val="28"/>
          <w:szCs w:val="28"/>
          <w:shd w:val="clear" w:color="auto" w:fill="FFFFFF"/>
          <w:lang w:val="uk-UA"/>
        </w:rPr>
        <w:t>Успішна комунікація як засіб профілактики насильства в дитячому середовищі</w:t>
      </w:r>
      <w:r w:rsidRPr="00567D00">
        <w:rPr>
          <w:color w:val="000000"/>
          <w:sz w:val="28"/>
          <w:szCs w:val="28"/>
          <w:shd w:val="clear" w:color="auto" w:fill="FFFFFF"/>
          <w:lang w:val="uk-UA"/>
        </w:rPr>
        <w:t>»</w:t>
      </w:r>
      <w:r w:rsidR="00567D00" w:rsidRPr="00567D00">
        <w:rPr>
          <w:color w:val="000000"/>
          <w:sz w:val="28"/>
          <w:szCs w:val="28"/>
          <w:shd w:val="clear" w:color="auto" w:fill="FFFFFF"/>
        </w:rPr>
        <w:t xml:space="preserve"> </w:t>
      </w:r>
      <w:r w:rsidR="00567D00">
        <w:rPr>
          <w:color w:val="000000"/>
          <w:sz w:val="28"/>
          <w:szCs w:val="28"/>
          <w:shd w:val="clear" w:color="auto" w:fill="FFFFFF"/>
        </w:rPr>
        <w:t>;</w:t>
      </w:r>
    </w:p>
    <w:p w:rsidR="00567D00" w:rsidRDefault="00EB11A3" w:rsidP="00871B23">
      <w:pPr>
        <w:pStyle w:val="a3"/>
        <w:numPr>
          <w:ilvl w:val="0"/>
          <w:numId w:val="6"/>
        </w:numPr>
        <w:spacing w:before="0" w:beforeAutospacing="0" w:after="0" w:afterAutospacing="0"/>
        <w:ind w:left="0" w:right="40" w:firstLine="567"/>
        <w:jc w:val="both"/>
        <w:textAlignment w:val="baseline"/>
        <w:rPr>
          <w:color w:val="000000"/>
          <w:sz w:val="28"/>
          <w:szCs w:val="28"/>
          <w:shd w:val="clear" w:color="auto" w:fill="FFFFFF"/>
          <w:lang w:val="uk-UA"/>
        </w:rPr>
      </w:pPr>
      <w:r w:rsidRPr="00567D00">
        <w:rPr>
          <w:color w:val="000000"/>
          <w:sz w:val="28"/>
          <w:szCs w:val="28"/>
          <w:shd w:val="clear" w:color="auto" w:fill="FFFFFF"/>
          <w:lang w:val="uk-UA"/>
        </w:rPr>
        <w:t>«</w:t>
      </w:r>
      <w:r w:rsidR="007C232B" w:rsidRPr="00567D00">
        <w:rPr>
          <w:color w:val="000000"/>
          <w:sz w:val="28"/>
          <w:szCs w:val="28"/>
          <w:shd w:val="clear" w:color="auto" w:fill="FFFFFF"/>
          <w:lang w:val="uk-UA"/>
        </w:rPr>
        <w:t>Напрацювання соціальних навичок як  спосіб роботи з проявами агресії</w:t>
      </w:r>
      <w:r w:rsidRPr="00567D00">
        <w:rPr>
          <w:color w:val="000000"/>
          <w:sz w:val="28"/>
          <w:szCs w:val="28"/>
          <w:shd w:val="clear" w:color="auto" w:fill="FFFFFF"/>
          <w:lang w:val="uk-UA"/>
        </w:rPr>
        <w:t>»</w:t>
      </w:r>
      <w:r w:rsidR="00567D00">
        <w:rPr>
          <w:color w:val="000000"/>
          <w:sz w:val="28"/>
          <w:szCs w:val="28"/>
          <w:shd w:val="clear" w:color="auto" w:fill="FFFFFF"/>
        </w:rPr>
        <w:t>;</w:t>
      </w:r>
    </w:p>
    <w:p w:rsidR="00567D00" w:rsidRDefault="00EB11A3" w:rsidP="00871B23">
      <w:pPr>
        <w:pStyle w:val="a3"/>
        <w:numPr>
          <w:ilvl w:val="0"/>
          <w:numId w:val="6"/>
        </w:numPr>
        <w:spacing w:before="0" w:beforeAutospacing="0" w:after="0" w:afterAutospacing="0"/>
        <w:ind w:left="0" w:right="40" w:firstLine="567"/>
        <w:jc w:val="both"/>
        <w:textAlignment w:val="baseline"/>
        <w:rPr>
          <w:color w:val="000000"/>
          <w:sz w:val="28"/>
          <w:szCs w:val="28"/>
          <w:shd w:val="clear" w:color="auto" w:fill="FFFFFF"/>
          <w:lang w:val="uk-UA"/>
        </w:rPr>
      </w:pPr>
      <w:r w:rsidRPr="00567D00">
        <w:rPr>
          <w:color w:val="000000"/>
          <w:sz w:val="28"/>
          <w:szCs w:val="28"/>
          <w:shd w:val="clear" w:color="auto" w:fill="FFFFFF"/>
          <w:lang w:val="uk-UA"/>
        </w:rPr>
        <w:t>«</w:t>
      </w:r>
      <w:r w:rsidR="007C232B" w:rsidRPr="00567D00">
        <w:rPr>
          <w:color w:val="000000"/>
          <w:sz w:val="28"/>
          <w:szCs w:val="28"/>
          <w:shd w:val="clear" w:color="auto" w:fill="FFFFFF"/>
          <w:lang w:val="uk-UA"/>
        </w:rPr>
        <w:t>Організація роботи з попередження насильства серед дітей з закладі освіти</w:t>
      </w:r>
      <w:r w:rsidRPr="00567D00">
        <w:rPr>
          <w:color w:val="000000"/>
          <w:sz w:val="28"/>
          <w:szCs w:val="28"/>
          <w:shd w:val="clear" w:color="auto" w:fill="FFFFFF"/>
          <w:lang w:val="uk-UA"/>
        </w:rPr>
        <w:t>»</w:t>
      </w:r>
      <w:r w:rsidR="00567D00">
        <w:rPr>
          <w:color w:val="000000"/>
          <w:sz w:val="28"/>
          <w:szCs w:val="28"/>
          <w:shd w:val="clear" w:color="auto" w:fill="FFFFFF"/>
        </w:rPr>
        <w:t>;</w:t>
      </w:r>
    </w:p>
    <w:p w:rsidR="00567D00" w:rsidRDefault="00EB11A3" w:rsidP="00871B23">
      <w:pPr>
        <w:pStyle w:val="a3"/>
        <w:numPr>
          <w:ilvl w:val="0"/>
          <w:numId w:val="6"/>
        </w:numPr>
        <w:spacing w:before="0" w:beforeAutospacing="0" w:after="0" w:afterAutospacing="0"/>
        <w:ind w:left="0" w:right="40" w:firstLine="567"/>
        <w:jc w:val="both"/>
        <w:textAlignment w:val="baseline"/>
        <w:rPr>
          <w:color w:val="000000"/>
          <w:sz w:val="28"/>
          <w:szCs w:val="28"/>
          <w:shd w:val="clear" w:color="auto" w:fill="FFFFFF"/>
          <w:lang w:val="uk-UA"/>
        </w:rPr>
      </w:pPr>
      <w:r w:rsidRPr="00567D00">
        <w:rPr>
          <w:color w:val="000000"/>
          <w:sz w:val="28"/>
          <w:szCs w:val="28"/>
          <w:shd w:val="clear" w:color="auto" w:fill="FFFFFF"/>
          <w:lang w:val="uk-UA"/>
        </w:rPr>
        <w:t>«</w:t>
      </w:r>
      <w:r w:rsidR="007C232B" w:rsidRPr="00567D00">
        <w:rPr>
          <w:color w:val="000000"/>
          <w:sz w:val="28"/>
          <w:szCs w:val="28"/>
          <w:shd w:val="clear" w:color="auto" w:fill="FFFFFF"/>
          <w:lang w:val="uk-UA"/>
        </w:rPr>
        <w:t>Планування роботи в закладі освіти. Етичні  стандарти роботи</w:t>
      </w:r>
      <w:r w:rsidRPr="00567D00">
        <w:rPr>
          <w:color w:val="000000"/>
          <w:sz w:val="28"/>
          <w:szCs w:val="28"/>
          <w:shd w:val="clear" w:color="auto" w:fill="FFFFFF"/>
          <w:lang w:val="uk-UA"/>
        </w:rPr>
        <w:t>»</w:t>
      </w:r>
      <w:r w:rsidR="00567D00">
        <w:rPr>
          <w:color w:val="000000"/>
          <w:sz w:val="28"/>
          <w:szCs w:val="28"/>
          <w:shd w:val="clear" w:color="auto" w:fill="FFFFFF"/>
        </w:rPr>
        <w:t>;</w:t>
      </w:r>
    </w:p>
    <w:p w:rsidR="007C232B" w:rsidRPr="00567D00" w:rsidRDefault="00EB11A3" w:rsidP="00871B23">
      <w:pPr>
        <w:pStyle w:val="a3"/>
        <w:numPr>
          <w:ilvl w:val="0"/>
          <w:numId w:val="6"/>
        </w:numPr>
        <w:spacing w:before="0" w:beforeAutospacing="0" w:after="0" w:afterAutospacing="0"/>
        <w:ind w:left="0" w:right="40" w:firstLine="567"/>
        <w:jc w:val="both"/>
        <w:textAlignment w:val="baseline"/>
        <w:rPr>
          <w:color w:val="000000"/>
          <w:sz w:val="28"/>
          <w:szCs w:val="28"/>
          <w:shd w:val="clear" w:color="auto" w:fill="FFFFFF"/>
          <w:lang w:val="uk-UA"/>
        </w:rPr>
      </w:pPr>
      <w:r w:rsidRPr="00567D00">
        <w:rPr>
          <w:color w:val="000000"/>
          <w:sz w:val="28"/>
          <w:szCs w:val="28"/>
          <w:shd w:val="clear" w:color="auto" w:fill="FFFFFF"/>
          <w:lang w:val="uk-UA"/>
        </w:rPr>
        <w:t>«</w:t>
      </w:r>
      <w:r w:rsidR="007C232B" w:rsidRPr="00567D00">
        <w:rPr>
          <w:color w:val="000000"/>
          <w:sz w:val="28"/>
          <w:szCs w:val="28"/>
          <w:shd w:val="clear" w:color="auto" w:fill="FFFFFF"/>
          <w:lang w:val="uk-UA"/>
        </w:rPr>
        <w:t xml:space="preserve">Психологічна підтримка учасників учасниць навчального процесу </w:t>
      </w:r>
      <w:r w:rsidRPr="00567D00">
        <w:rPr>
          <w:color w:val="000000"/>
          <w:sz w:val="28"/>
          <w:szCs w:val="28"/>
          <w:shd w:val="clear" w:color="auto" w:fill="FFFFFF"/>
          <w:lang w:val="uk-UA"/>
        </w:rPr>
        <w:t xml:space="preserve">в умовах </w:t>
      </w:r>
      <w:r w:rsidRPr="00567D00">
        <w:rPr>
          <w:color w:val="000000"/>
          <w:sz w:val="28"/>
          <w:szCs w:val="28"/>
          <w:shd w:val="clear" w:color="auto" w:fill="FFFFFF"/>
          <w:lang w:val="en-US"/>
        </w:rPr>
        <w:t>COVID</w:t>
      </w:r>
      <w:r w:rsidRPr="00567D00">
        <w:rPr>
          <w:color w:val="000000"/>
          <w:sz w:val="28"/>
          <w:szCs w:val="28"/>
          <w:shd w:val="clear" w:color="auto" w:fill="FFFFFF"/>
        </w:rPr>
        <w:t>-19</w:t>
      </w:r>
      <w:r w:rsidRPr="00567D00">
        <w:rPr>
          <w:color w:val="000000"/>
          <w:sz w:val="28"/>
          <w:szCs w:val="28"/>
          <w:shd w:val="clear" w:color="auto" w:fill="FFFFFF"/>
          <w:lang w:val="uk-UA"/>
        </w:rPr>
        <w:t>»</w:t>
      </w:r>
      <w:r w:rsidR="00567D00">
        <w:rPr>
          <w:color w:val="000000"/>
          <w:sz w:val="28"/>
          <w:szCs w:val="28"/>
          <w:shd w:val="clear" w:color="auto" w:fill="FFFFFF"/>
        </w:rPr>
        <w:t>;</w:t>
      </w:r>
    </w:p>
    <w:p w:rsidR="002335C3" w:rsidRPr="003909F8" w:rsidRDefault="0029643F" w:rsidP="00871B23">
      <w:pPr>
        <w:pStyle w:val="a3"/>
        <w:spacing w:before="0" w:beforeAutospacing="0" w:after="0" w:afterAutospacing="0"/>
        <w:ind w:right="40" w:firstLine="567"/>
        <w:jc w:val="both"/>
        <w:textAlignment w:val="baseline"/>
        <w:rPr>
          <w:sz w:val="28"/>
          <w:szCs w:val="28"/>
          <w:shd w:val="clear" w:color="auto" w:fill="FFFFFF"/>
        </w:rPr>
      </w:pPr>
      <w:r w:rsidRPr="00567D00">
        <w:rPr>
          <w:color w:val="000000"/>
          <w:sz w:val="28"/>
          <w:szCs w:val="28"/>
          <w:shd w:val="clear" w:color="auto" w:fill="FFFFFF"/>
          <w:lang w:val="uk-UA"/>
        </w:rPr>
        <w:t xml:space="preserve">За результатами проведених </w:t>
      </w:r>
      <w:r w:rsidR="00352BAB">
        <w:rPr>
          <w:color w:val="000000"/>
          <w:sz w:val="28"/>
          <w:szCs w:val="28"/>
          <w:shd w:val="clear" w:color="auto" w:fill="FFFFFF"/>
          <w:lang w:val="uk-UA"/>
        </w:rPr>
        <w:t>тренінгів були розроблені п</w:t>
      </w:r>
      <w:r w:rsidR="00567D00" w:rsidRPr="00567D00">
        <w:rPr>
          <w:color w:val="000000"/>
          <w:sz w:val="28"/>
          <w:szCs w:val="28"/>
          <w:shd w:val="clear" w:color="auto" w:fill="FFFFFF"/>
          <w:lang w:val="uk-UA"/>
        </w:rPr>
        <w:t xml:space="preserve">лани </w:t>
      </w:r>
      <w:proofErr w:type="spellStart"/>
      <w:r w:rsidR="00567D00" w:rsidRPr="00567D00">
        <w:rPr>
          <w:sz w:val="28"/>
          <w:szCs w:val="28"/>
        </w:rPr>
        <w:t>дій</w:t>
      </w:r>
      <w:proofErr w:type="spellEnd"/>
      <w:r w:rsidR="00567D00" w:rsidRPr="00567D00">
        <w:rPr>
          <w:sz w:val="28"/>
          <w:szCs w:val="28"/>
        </w:rPr>
        <w:t xml:space="preserve"> </w:t>
      </w:r>
      <w:r w:rsidR="00352BAB">
        <w:rPr>
          <w:sz w:val="28"/>
          <w:szCs w:val="28"/>
          <w:lang w:val="uk-UA"/>
        </w:rPr>
        <w:t xml:space="preserve">щодо попередження насильства </w:t>
      </w:r>
      <w:r w:rsidR="00567D00" w:rsidRPr="00567D00">
        <w:rPr>
          <w:sz w:val="28"/>
          <w:szCs w:val="28"/>
        </w:rPr>
        <w:t xml:space="preserve">та </w:t>
      </w:r>
      <w:proofErr w:type="spellStart"/>
      <w:r w:rsidR="00567D00" w:rsidRPr="00567D00">
        <w:rPr>
          <w:sz w:val="28"/>
          <w:szCs w:val="28"/>
        </w:rPr>
        <w:t>напрацьовані</w:t>
      </w:r>
      <w:proofErr w:type="spellEnd"/>
      <w:r w:rsidR="00567D00" w:rsidRPr="00567D00">
        <w:rPr>
          <w:sz w:val="28"/>
          <w:szCs w:val="28"/>
        </w:rPr>
        <w:t xml:space="preserve"> </w:t>
      </w:r>
      <w:proofErr w:type="spellStart"/>
      <w:r w:rsidR="00567D00" w:rsidRPr="00567D00">
        <w:rPr>
          <w:sz w:val="28"/>
          <w:szCs w:val="28"/>
        </w:rPr>
        <w:t>відповідні</w:t>
      </w:r>
      <w:proofErr w:type="spellEnd"/>
      <w:r w:rsidR="00567D00" w:rsidRPr="00567D00">
        <w:rPr>
          <w:sz w:val="28"/>
          <w:szCs w:val="28"/>
        </w:rPr>
        <w:t xml:space="preserve"> </w:t>
      </w:r>
      <w:proofErr w:type="spellStart"/>
      <w:r w:rsidR="00567D00" w:rsidRPr="00567D00">
        <w:rPr>
          <w:sz w:val="28"/>
          <w:szCs w:val="28"/>
        </w:rPr>
        <w:t>стратегії</w:t>
      </w:r>
      <w:proofErr w:type="spellEnd"/>
      <w:r w:rsidR="00567D00" w:rsidRPr="00567D00">
        <w:rPr>
          <w:sz w:val="28"/>
          <w:szCs w:val="28"/>
        </w:rPr>
        <w:t xml:space="preserve"> </w:t>
      </w:r>
      <w:proofErr w:type="spellStart"/>
      <w:r w:rsidR="00567D00" w:rsidRPr="00567D00">
        <w:rPr>
          <w:sz w:val="28"/>
          <w:szCs w:val="28"/>
        </w:rPr>
        <w:t>їх</w:t>
      </w:r>
      <w:proofErr w:type="spellEnd"/>
      <w:r w:rsidRPr="00567D00">
        <w:rPr>
          <w:sz w:val="28"/>
          <w:szCs w:val="28"/>
        </w:rPr>
        <w:t xml:space="preserve"> </w:t>
      </w:r>
      <w:proofErr w:type="spellStart"/>
      <w:r w:rsidRPr="00567D00">
        <w:rPr>
          <w:sz w:val="28"/>
          <w:szCs w:val="28"/>
        </w:rPr>
        <w:t>р</w:t>
      </w:r>
      <w:r w:rsidR="00567D00" w:rsidRPr="00567D00">
        <w:rPr>
          <w:sz w:val="28"/>
          <w:szCs w:val="28"/>
        </w:rPr>
        <w:t>еалізації</w:t>
      </w:r>
      <w:proofErr w:type="spellEnd"/>
      <w:r w:rsidR="00BB767F">
        <w:rPr>
          <w:sz w:val="28"/>
          <w:szCs w:val="28"/>
          <w:lang w:val="uk-UA"/>
        </w:rPr>
        <w:t xml:space="preserve"> в пілотних закладах освіти</w:t>
      </w:r>
      <w:r w:rsidR="00567D00" w:rsidRPr="00567D00">
        <w:rPr>
          <w:sz w:val="28"/>
          <w:szCs w:val="28"/>
        </w:rPr>
        <w:t>.</w:t>
      </w:r>
      <w:r w:rsidR="00567D00" w:rsidRPr="00567D00">
        <w:rPr>
          <w:color w:val="000000"/>
          <w:sz w:val="28"/>
          <w:szCs w:val="28"/>
          <w:shd w:val="clear" w:color="auto" w:fill="FFFFFF"/>
        </w:rPr>
        <w:t xml:space="preserve"> </w:t>
      </w:r>
      <w:r w:rsidR="00755CF2" w:rsidRPr="003909F8">
        <w:rPr>
          <w:sz w:val="28"/>
          <w:szCs w:val="28"/>
          <w:shd w:val="clear" w:color="auto" w:fill="FFFFFF"/>
          <w:lang w:val="uk-UA"/>
        </w:rPr>
        <w:t xml:space="preserve">Загалом </w:t>
      </w:r>
      <w:r w:rsidR="00567D00" w:rsidRPr="003909F8">
        <w:rPr>
          <w:sz w:val="28"/>
          <w:szCs w:val="28"/>
          <w:shd w:val="clear" w:color="auto" w:fill="FFFFFF"/>
          <w:lang w:val="uk-UA"/>
        </w:rPr>
        <w:t xml:space="preserve">тренерами </w:t>
      </w:r>
      <w:proofErr w:type="spellStart"/>
      <w:r w:rsidR="00567D00" w:rsidRPr="003909F8">
        <w:rPr>
          <w:sz w:val="28"/>
          <w:szCs w:val="28"/>
          <w:shd w:val="clear" w:color="auto" w:fill="FFFFFF"/>
          <w:lang w:val="uk-UA"/>
        </w:rPr>
        <w:t>проєкту</w:t>
      </w:r>
      <w:proofErr w:type="spellEnd"/>
      <w:r w:rsidR="00567D00" w:rsidRPr="003909F8">
        <w:rPr>
          <w:sz w:val="28"/>
          <w:szCs w:val="28"/>
          <w:shd w:val="clear" w:color="auto" w:fill="FFFFFF"/>
          <w:lang w:val="uk-UA"/>
        </w:rPr>
        <w:t xml:space="preserve"> було проведено</w:t>
      </w:r>
      <w:r w:rsidR="003909F8" w:rsidRPr="003909F8">
        <w:rPr>
          <w:sz w:val="28"/>
          <w:szCs w:val="28"/>
          <w:shd w:val="clear" w:color="auto" w:fill="FFFFFF"/>
          <w:lang w:val="uk-UA"/>
        </w:rPr>
        <w:t xml:space="preserve"> </w:t>
      </w:r>
      <w:r w:rsidR="00F00CF7">
        <w:rPr>
          <w:sz w:val="28"/>
          <w:szCs w:val="28"/>
          <w:shd w:val="clear" w:color="auto" w:fill="FFFFFF"/>
          <w:lang w:val="uk-UA"/>
        </w:rPr>
        <w:t xml:space="preserve">по 8 </w:t>
      </w:r>
      <w:r w:rsidR="00F00CF7" w:rsidRPr="00F00CF7">
        <w:rPr>
          <w:color w:val="000000" w:themeColor="text1"/>
          <w:sz w:val="28"/>
          <w:szCs w:val="28"/>
          <w:shd w:val="clear" w:color="auto" w:fill="FFFFFF"/>
          <w:lang w:val="uk-UA"/>
        </w:rPr>
        <w:t>тренінгових занять</w:t>
      </w:r>
      <w:r w:rsidR="00567D00" w:rsidRPr="00F00CF7">
        <w:rPr>
          <w:color w:val="000000" w:themeColor="text1"/>
          <w:sz w:val="28"/>
          <w:szCs w:val="28"/>
          <w:shd w:val="clear" w:color="auto" w:fill="FFFFFF"/>
          <w:lang w:val="uk-UA"/>
        </w:rPr>
        <w:t xml:space="preserve"> у </w:t>
      </w:r>
      <w:r w:rsidR="00567D00" w:rsidRPr="003909F8">
        <w:rPr>
          <w:sz w:val="28"/>
          <w:szCs w:val="28"/>
          <w:shd w:val="clear" w:color="auto" w:fill="FFFFFF"/>
          <w:lang w:val="uk-UA"/>
        </w:rPr>
        <w:t xml:space="preserve">кожному пілотному закладі </w:t>
      </w:r>
      <w:r w:rsidR="00BB767F" w:rsidRPr="003909F8">
        <w:rPr>
          <w:sz w:val="28"/>
          <w:szCs w:val="28"/>
          <w:shd w:val="clear" w:color="auto" w:fill="FFFFFF"/>
          <w:lang w:val="uk-UA"/>
        </w:rPr>
        <w:t>трені</w:t>
      </w:r>
      <w:r w:rsidR="00AD701E" w:rsidRPr="003909F8">
        <w:rPr>
          <w:sz w:val="28"/>
          <w:szCs w:val="28"/>
          <w:shd w:val="clear" w:color="auto" w:fill="FFFFFF"/>
          <w:lang w:val="uk-UA"/>
        </w:rPr>
        <w:t>н</w:t>
      </w:r>
      <w:r w:rsidR="00BB767F" w:rsidRPr="003909F8">
        <w:rPr>
          <w:sz w:val="28"/>
          <w:szCs w:val="28"/>
          <w:shd w:val="clear" w:color="auto" w:fill="FFFFFF"/>
          <w:lang w:val="uk-UA"/>
        </w:rPr>
        <w:t>гів в різних форматах</w:t>
      </w:r>
      <w:r w:rsidR="003909F8" w:rsidRPr="003909F8">
        <w:rPr>
          <w:sz w:val="28"/>
          <w:szCs w:val="28"/>
          <w:shd w:val="clear" w:color="auto" w:fill="FFFFFF"/>
          <w:lang w:val="uk-UA"/>
        </w:rPr>
        <w:t>.</w:t>
      </w:r>
    </w:p>
    <w:p w:rsidR="00C5147E" w:rsidRPr="00B959A1" w:rsidRDefault="00AD701E" w:rsidP="00871B23">
      <w:pPr>
        <w:pStyle w:val="a3"/>
        <w:spacing w:before="0" w:beforeAutospacing="0" w:after="0" w:afterAutospacing="0"/>
        <w:ind w:right="40" w:firstLine="567"/>
        <w:jc w:val="both"/>
        <w:textAlignment w:val="baseline"/>
        <w:rPr>
          <w:color w:val="000000"/>
          <w:sz w:val="28"/>
          <w:szCs w:val="28"/>
          <w:shd w:val="clear" w:color="auto" w:fill="FFFFFF"/>
          <w:lang w:val="uk-UA"/>
        </w:rPr>
      </w:pPr>
      <w:r w:rsidRPr="00352BAB">
        <w:rPr>
          <w:sz w:val="28"/>
          <w:szCs w:val="28"/>
          <w:lang w:val="uk-UA"/>
        </w:rPr>
        <w:t>П</w:t>
      </w:r>
      <w:proofErr w:type="spellStart"/>
      <w:r w:rsidRPr="00352BAB">
        <w:rPr>
          <w:sz w:val="28"/>
          <w:szCs w:val="28"/>
        </w:rPr>
        <w:t>ід</w:t>
      </w:r>
      <w:proofErr w:type="spellEnd"/>
      <w:r w:rsidRPr="00352BAB">
        <w:rPr>
          <w:sz w:val="28"/>
          <w:szCs w:val="28"/>
        </w:rPr>
        <w:t xml:space="preserve"> час </w:t>
      </w:r>
      <w:proofErr w:type="spellStart"/>
      <w:r w:rsidRPr="00352BAB">
        <w:rPr>
          <w:sz w:val="28"/>
          <w:szCs w:val="28"/>
        </w:rPr>
        <w:t>проведення</w:t>
      </w:r>
      <w:proofErr w:type="spellEnd"/>
      <w:r w:rsidRPr="00352BAB">
        <w:rPr>
          <w:sz w:val="28"/>
          <w:szCs w:val="28"/>
        </w:rPr>
        <w:t xml:space="preserve"> </w:t>
      </w:r>
      <w:proofErr w:type="spellStart"/>
      <w:r w:rsidRPr="00352BAB">
        <w:rPr>
          <w:sz w:val="28"/>
          <w:szCs w:val="28"/>
        </w:rPr>
        <w:t>загальних</w:t>
      </w:r>
      <w:proofErr w:type="spellEnd"/>
      <w:r w:rsidRPr="00352BAB">
        <w:rPr>
          <w:sz w:val="28"/>
          <w:szCs w:val="28"/>
        </w:rPr>
        <w:t xml:space="preserve"> </w:t>
      </w:r>
      <w:proofErr w:type="spellStart"/>
      <w:r w:rsidRPr="00352BAB">
        <w:rPr>
          <w:sz w:val="28"/>
          <w:szCs w:val="28"/>
        </w:rPr>
        <w:t>тренінгів</w:t>
      </w:r>
      <w:proofErr w:type="spellEnd"/>
      <w:r w:rsidRPr="00352BAB">
        <w:rPr>
          <w:sz w:val="28"/>
          <w:szCs w:val="28"/>
        </w:rPr>
        <w:t xml:space="preserve"> </w:t>
      </w:r>
      <w:proofErr w:type="spellStart"/>
      <w:r w:rsidRPr="00352BAB">
        <w:rPr>
          <w:sz w:val="28"/>
          <w:szCs w:val="28"/>
        </w:rPr>
        <w:t>сформувався</w:t>
      </w:r>
      <w:proofErr w:type="spellEnd"/>
      <w:r w:rsidRPr="00352BAB">
        <w:rPr>
          <w:sz w:val="28"/>
          <w:szCs w:val="28"/>
        </w:rPr>
        <w:t xml:space="preserve"> актив закладу </w:t>
      </w:r>
      <w:proofErr w:type="spellStart"/>
      <w:r w:rsidRPr="00352BAB">
        <w:rPr>
          <w:sz w:val="28"/>
          <w:szCs w:val="28"/>
        </w:rPr>
        <w:t>освіти</w:t>
      </w:r>
      <w:proofErr w:type="spellEnd"/>
      <w:r w:rsidRPr="00352BAB">
        <w:rPr>
          <w:sz w:val="28"/>
          <w:szCs w:val="28"/>
        </w:rPr>
        <w:t xml:space="preserve">, </w:t>
      </w:r>
      <w:proofErr w:type="spellStart"/>
      <w:r w:rsidRPr="00352BAB">
        <w:rPr>
          <w:sz w:val="28"/>
          <w:szCs w:val="28"/>
        </w:rPr>
        <w:t>який</w:t>
      </w:r>
      <w:proofErr w:type="spellEnd"/>
      <w:r w:rsidRPr="00352BAB">
        <w:rPr>
          <w:sz w:val="28"/>
          <w:szCs w:val="28"/>
        </w:rPr>
        <w:t xml:space="preserve"> </w:t>
      </w:r>
      <w:proofErr w:type="spellStart"/>
      <w:r w:rsidRPr="00352BAB">
        <w:rPr>
          <w:sz w:val="28"/>
          <w:szCs w:val="28"/>
        </w:rPr>
        <w:t>надалі</w:t>
      </w:r>
      <w:proofErr w:type="spellEnd"/>
      <w:r w:rsidRPr="00352BAB">
        <w:rPr>
          <w:sz w:val="28"/>
          <w:szCs w:val="28"/>
        </w:rPr>
        <w:t xml:space="preserve"> буде </w:t>
      </w:r>
      <w:proofErr w:type="spellStart"/>
      <w:r w:rsidRPr="00352BAB">
        <w:rPr>
          <w:sz w:val="28"/>
          <w:szCs w:val="28"/>
        </w:rPr>
        <w:t>здатний</w:t>
      </w:r>
      <w:proofErr w:type="spellEnd"/>
      <w:r w:rsidRPr="00352BAB">
        <w:rPr>
          <w:sz w:val="28"/>
          <w:szCs w:val="28"/>
        </w:rPr>
        <w:t xml:space="preserve"> </w:t>
      </w:r>
      <w:proofErr w:type="spellStart"/>
      <w:r w:rsidRPr="00352BAB">
        <w:rPr>
          <w:sz w:val="28"/>
          <w:szCs w:val="28"/>
        </w:rPr>
        <w:t>координувати</w:t>
      </w:r>
      <w:proofErr w:type="spellEnd"/>
      <w:r w:rsidRPr="00352BAB">
        <w:rPr>
          <w:sz w:val="28"/>
          <w:szCs w:val="28"/>
        </w:rPr>
        <w:t xml:space="preserve"> </w:t>
      </w:r>
      <w:proofErr w:type="spellStart"/>
      <w:r w:rsidRPr="00352BAB">
        <w:rPr>
          <w:sz w:val="28"/>
          <w:szCs w:val="28"/>
        </w:rPr>
        <w:t>діяльність</w:t>
      </w:r>
      <w:proofErr w:type="spellEnd"/>
      <w:r w:rsidRPr="00352BAB">
        <w:rPr>
          <w:sz w:val="28"/>
          <w:szCs w:val="28"/>
        </w:rPr>
        <w:t xml:space="preserve"> у </w:t>
      </w:r>
      <w:proofErr w:type="spellStart"/>
      <w:r w:rsidRPr="00352BAB">
        <w:rPr>
          <w:sz w:val="28"/>
          <w:szCs w:val="28"/>
        </w:rPr>
        <w:t>сфері</w:t>
      </w:r>
      <w:proofErr w:type="spellEnd"/>
      <w:r w:rsidRPr="00352BAB">
        <w:rPr>
          <w:sz w:val="28"/>
          <w:szCs w:val="28"/>
        </w:rPr>
        <w:t xml:space="preserve"> </w:t>
      </w:r>
      <w:proofErr w:type="spellStart"/>
      <w:r w:rsidRPr="00352BAB">
        <w:rPr>
          <w:sz w:val="28"/>
          <w:szCs w:val="28"/>
        </w:rPr>
        <w:t>попередження</w:t>
      </w:r>
      <w:proofErr w:type="spellEnd"/>
      <w:r w:rsidRPr="00352BAB">
        <w:rPr>
          <w:sz w:val="28"/>
          <w:szCs w:val="28"/>
        </w:rPr>
        <w:t xml:space="preserve"> </w:t>
      </w:r>
      <w:proofErr w:type="spellStart"/>
      <w:r w:rsidRPr="00352BAB">
        <w:rPr>
          <w:sz w:val="28"/>
          <w:szCs w:val="28"/>
        </w:rPr>
        <w:t>насильства</w:t>
      </w:r>
      <w:proofErr w:type="spellEnd"/>
      <w:r w:rsidRPr="00352BAB">
        <w:rPr>
          <w:sz w:val="28"/>
          <w:szCs w:val="28"/>
        </w:rPr>
        <w:t xml:space="preserve"> </w:t>
      </w:r>
      <w:proofErr w:type="spellStart"/>
      <w:r w:rsidRPr="00352BAB">
        <w:rPr>
          <w:sz w:val="28"/>
          <w:szCs w:val="28"/>
        </w:rPr>
        <w:t>щодо</w:t>
      </w:r>
      <w:proofErr w:type="spellEnd"/>
      <w:r w:rsidRPr="00352BAB">
        <w:rPr>
          <w:sz w:val="28"/>
          <w:szCs w:val="28"/>
        </w:rPr>
        <w:t xml:space="preserve"> </w:t>
      </w:r>
      <w:proofErr w:type="spellStart"/>
      <w:r w:rsidRPr="00352BAB">
        <w:rPr>
          <w:sz w:val="28"/>
          <w:szCs w:val="28"/>
        </w:rPr>
        <w:t>дітей</w:t>
      </w:r>
      <w:proofErr w:type="spellEnd"/>
      <w:r w:rsidRPr="00352BAB">
        <w:rPr>
          <w:sz w:val="28"/>
          <w:szCs w:val="28"/>
        </w:rPr>
        <w:t xml:space="preserve">. У </w:t>
      </w:r>
      <w:proofErr w:type="spellStart"/>
      <w:r w:rsidRPr="00352BAB">
        <w:rPr>
          <w:sz w:val="28"/>
          <w:szCs w:val="28"/>
        </w:rPr>
        <w:t>нашому</w:t>
      </w:r>
      <w:proofErr w:type="spellEnd"/>
      <w:r w:rsidRPr="00352BAB">
        <w:rPr>
          <w:sz w:val="28"/>
          <w:szCs w:val="28"/>
        </w:rPr>
        <w:t xml:space="preserve"> </w:t>
      </w:r>
      <w:proofErr w:type="spellStart"/>
      <w:r w:rsidRPr="00352BAB">
        <w:rPr>
          <w:sz w:val="28"/>
          <w:szCs w:val="28"/>
        </w:rPr>
        <w:t>випадку</w:t>
      </w:r>
      <w:proofErr w:type="spellEnd"/>
      <w:r w:rsidRPr="00352BAB">
        <w:rPr>
          <w:sz w:val="28"/>
          <w:szCs w:val="28"/>
        </w:rPr>
        <w:t xml:space="preserve"> актив </w:t>
      </w:r>
      <w:proofErr w:type="spellStart"/>
      <w:r w:rsidRPr="00352BAB">
        <w:rPr>
          <w:sz w:val="28"/>
          <w:szCs w:val="28"/>
        </w:rPr>
        <w:t>загальноосвітнього</w:t>
      </w:r>
      <w:proofErr w:type="spellEnd"/>
      <w:r w:rsidRPr="00352BAB">
        <w:rPr>
          <w:sz w:val="28"/>
          <w:szCs w:val="28"/>
        </w:rPr>
        <w:t xml:space="preserve"> </w:t>
      </w:r>
      <w:proofErr w:type="spellStart"/>
      <w:r w:rsidRPr="00352BAB">
        <w:rPr>
          <w:sz w:val="28"/>
          <w:szCs w:val="28"/>
        </w:rPr>
        <w:t>навчального</w:t>
      </w:r>
      <w:proofErr w:type="spellEnd"/>
      <w:r w:rsidRPr="00352BAB">
        <w:rPr>
          <w:sz w:val="28"/>
          <w:szCs w:val="28"/>
        </w:rPr>
        <w:t xml:space="preserve"> закладу, </w:t>
      </w:r>
      <w:proofErr w:type="spellStart"/>
      <w:r w:rsidRPr="00352BAB">
        <w:rPr>
          <w:sz w:val="28"/>
          <w:szCs w:val="28"/>
        </w:rPr>
        <w:t>який</w:t>
      </w:r>
      <w:proofErr w:type="spellEnd"/>
      <w:r w:rsidRPr="00352BAB">
        <w:rPr>
          <w:sz w:val="28"/>
          <w:szCs w:val="28"/>
        </w:rPr>
        <w:t xml:space="preserve"> </w:t>
      </w:r>
      <w:proofErr w:type="spellStart"/>
      <w:r w:rsidRPr="00352BAB">
        <w:rPr>
          <w:sz w:val="28"/>
          <w:szCs w:val="28"/>
        </w:rPr>
        <w:t>узяв</w:t>
      </w:r>
      <w:proofErr w:type="spellEnd"/>
      <w:r w:rsidRPr="00352BAB">
        <w:rPr>
          <w:sz w:val="28"/>
          <w:szCs w:val="28"/>
        </w:rPr>
        <w:t xml:space="preserve"> на себе </w:t>
      </w:r>
      <w:proofErr w:type="spellStart"/>
      <w:r w:rsidRPr="00352BAB">
        <w:rPr>
          <w:sz w:val="28"/>
          <w:szCs w:val="28"/>
        </w:rPr>
        <w:t>координаційну</w:t>
      </w:r>
      <w:proofErr w:type="spellEnd"/>
      <w:r w:rsidRPr="00352BAB">
        <w:rPr>
          <w:sz w:val="28"/>
          <w:szCs w:val="28"/>
        </w:rPr>
        <w:t xml:space="preserve"> роль, </w:t>
      </w:r>
      <w:proofErr w:type="spellStart"/>
      <w:r w:rsidRPr="00352BAB">
        <w:rPr>
          <w:sz w:val="28"/>
          <w:szCs w:val="28"/>
        </w:rPr>
        <w:t>отримав</w:t>
      </w:r>
      <w:proofErr w:type="spellEnd"/>
      <w:r w:rsidRPr="00352BAB">
        <w:rPr>
          <w:sz w:val="28"/>
          <w:szCs w:val="28"/>
        </w:rPr>
        <w:t xml:space="preserve"> </w:t>
      </w:r>
      <w:proofErr w:type="spellStart"/>
      <w:r w:rsidRPr="00352BAB">
        <w:rPr>
          <w:sz w:val="28"/>
          <w:szCs w:val="28"/>
        </w:rPr>
        <w:t>назву</w:t>
      </w:r>
      <w:proofErr w:type="spellEnd"/>
      <w:r w:rsidRPr="00352BAB">
        <w:rPr>
          <w:sz w:val="28"/>
          <w:szCs w:val="28"/>
        </w:rPr>
        <w:t xml:space="preserve"> АБВГД-</w:t>
      </w:r>
      <w:proofErr w:type="spellStart"/>
      <w:r w:rsidRPr="00352BAB">
        <w:rPr>
          <w:sz w:val="28"/>
          <w:szCs w:val="28"/>
        </w:rPr>
        <w:t>групи</w:t>
      </w:r>
      <w:proofErr w:type="spellEnd"/>
      <w:r w:rsidRPr="00352BAB">
        <w:rPr>
          <w:sz w:val="28"/>
          <w:szCs w:val="28"/>
          <w:lang w:val="uk-UA"/>
        </w:rPr>
        <w:t xml:space="preserve">. </w:t>
      </w:r>
      <w:r w:rsidRPr="00352BAB">
        <w:rPr>
          <w:color w:val="000000"/>
          <w:sz w:val="28"/>
          <w:szCs w:val="28"/>
          <w:lang w:val="uk-UA"/>
        </w:rPr>
        <w:t>Для</w:t>
      </w:r>
      <w:r w:rsidRPr="00352BAB">
        <w:rPr>
          <w:color w:val="000000"/>
          <w:sz w:val="28"/>
          <w:szCs w:val="28"/>
          <w:shd w:val="clear" w:color="auto" w:fill="FFFFFF"/>
          <w:lang w:val="uk-UA"/>
        </w:rPr>
        <w:t xml:space="preserve"> учасників АБВГД-групи тренерами </w:t>
      </w:r>
      <w:proofErr w:type="spellStart"/>
      <w:r w:rsidRPr="00352BAB">
        <w:rPr>
          <w:color w:val="000000"/>
          <w:sz w:val="28"/>
          <w:szCs w:val="28"/>
          <w:shd w:val="clear" w:color="auto" w:fill="FFFFFF"/>
          <w:lang w:val="uk-UA"/>
        </w:rPr>
        <w:t>проєкту</w:t>
      </w:r>
      <w:proofErr w:type="spellEnd"/>
      <w:r w:rsidRPr="00352BAB">
        <w:rPr>
          <w:color w:val="000000"/>
          <w:sz w:val="28"/>
          <w:szCs w:val="28"/>
          <w:shd w:val="clear" w:color="auto" w:fill="FFFFFF"/>
          <w:lang w:val="uk-UA"/>
        </w:rPr>
        <w:t xml:space="preserve"> проводилися онлайн-</w:t>
      </w:r>
      <w:proofErr w:type="spellStart"/>
      <w:r w:rsidRPr="00352BAB">
        <w:rPr>
          <w:color w:val="000000"/>
          <w:sz w:val="28"/>
          <w:szCs w:val="28"/>
          <w:shd w:val="clear" w:color="auto" w:fill="FFFFFF"/>
          <w:lang w:val="uk-UA"/>
        </w:rPr>
        <w:t>супервізійні</w:t>
      </w:r>
      <w:proofErr w:type="spellEnd"/>
      <w:r w:rsidR="002335C3" w:rsidRPr="00352BAB">
        <w:rPr>
          <w:color w:val="000000"/>
          <w:sz w:val="28"/>
          <w:szCs w:val="28"/>
          <w:shd w:val="clear" w:color="auto" w:fill="FFFFFF"/>
          <w:lang w:val="uk-UA"/>
        </w:rPr>
        <w:t xml:space="preserve"> зустріч</w:t>
      </w:r>
      <w:r w:rsidRPr="00352BAB">
        <w:rPr>
          <w:color w:val="000000"/>
          <w:sz w:val="28"/>
          <w:szCs w:val="28"/>
          <w:shd w:val="clear" w:color="auto" w:fill="FFFFFF"/>
          <w:lang w:val="uk-UA"/>
        </w:rPr>
        <w:t xml:space="preserve">і, які мали на меті </w:t>
      </w:r>
      <w:r w:rsidR="00352BAB" w:rsidRPr="00352BAB">
        <w:rPr>
          <w:color w:val="000000"/>
          <w:sz w:val="28"/>
          <w:szCs w:val="28"/>
          <w:lang w:val="uk-UA"/>
        </w:rPr>
        <w:t xml:space="preserve"> надання </w:t>
      </w:r>
      <w:r w:rsidRPr="00352BAB">
        <w:rPr>
          <w:sz w:val="28"/>
          <w:szCs w:val="28"/>
          <w:lang w:val="uk-UA"/>
        </w:rPr>
        <w:t>регулярної професійної п</w:t>
      </w:r>
      <w:r w:rsidR="00352BAB">
        <w:rPr>
          <w:sz w:val="28"/>
          <w:szCs w:val="28"/>
          <w:lang w:val="uk-UA"/>
        </w:rPr>
        <w:t>ідтримки у складанні</w:t>
      </w:r>
      <w:r w:rsidR="00352BAB" w:rsidRPr="00352BAB">
        <w:rPr>
          <w:sz w:val="28"/>
          <w:szCs w:val="28"/>
          <w:lang w:val="uk-UA"/>
        </w:rPr>
        <w:t xml:space="preserve"> </w:t>
      </w:r>
      <w:r w:rsidR="00352BAB">
        <w:rPr>
          <w:sz w:val="28"/>
          <w:szCs w:val="28"/>
          <w:lang w:val="uk-UA"/>
        </w:rPr>
        <w:t>плану дій (</w:t>
      </w:r>
      <w:r w:rsidR="00352BAB" w:rsidRPr="00352BAB">
        <w:rPr>
          <w:sz w:val="28"/>
          <w:szCs w:val="28"/>
          <w:lang w:val="uk-UA"/>
        </w:rPr>
        <w:t xml:space="preserve">розробку плану роботи ЗЗСО з попередження насильства, </w:t>
      </w:r>
      <w:r w:rsidR="00352BAB">
        <w:rPr>
          <w:sz w:val="28"/>
          <w:szCs w:val="28"/>
          <w:lang w:val="uk-UA"/>
        </w:rPr>
        <w:t xml:space="preserve">розгляд </w:t>
      </w:r>
      <w:r w:rsidR="00352BAB" w:rsidRPr="00E76D27">
        <w:rPr>
          <w:sz w:val="28"/>
          <w:szCs w:val="28"/>
          <w:lang w:val="uk-UA"/>
        </w:rPr>
        <w:t>ситуацій та  розробка алгоритму реагування в ЗЗСО  на випадки прояву насильства). Розгляд ситуацій дав можливість побачити, яких знань та навичок бракує вчителям та вчителькам для вирішення тих чи інших проблемних питань (вирішення конфліктних ситуацій, перенаправлення до фахівців,</w:t>
      </w:r>
      <w:r w:rsidR="00E76D27" w:rsidRPr="00E76D27">
        <w:rPr>
          <w:sz w:val="28"/>
          <w:szCs w:val="28"/>
          <w:lang w:val="uk-UA"/>
        </w:rPr>
        <w:t xml:space="preserve"> формування учнівського колективу</w:t>
      </w:r>
      <w:r w:rsidR="00352BAB" w:rsidRPr="00B959A1">
        <w:rPr>
          <w:sz w:val="28"/>
          <w:szCs w:val="28"/>
          <w:lang w:val="uk-UA"/>
        </w:rPr>
        <w:t xml:space="preserve">),  </w:t>
      </w:r>
      <w:r w:rsidR="00E76D27" w:rsidRPr="00B959A1">
        <w:rPr>
          <w:sz w:val="28"/>
          <w:szCs w:val="28"/>
          <w:lang w:val="uk-UA"/>
        </w:rPr>
        <w:t xml:space="preserve">а також </w:t>
      </w:r>
      <w:r w:rsidR="00352BAB" w:rsidRPr="00B959A1">
        <w:rPr>
          <w:sz w:val="28"/>
          <w:szCs w:val="28"/>
          <w:lang w:val="uk-UA"/>
        </w:rPr>
        <w:t xml:space="preserve"> учням у класі (зазвичай це навички комунікації, прояву симпатії, поваги, побудови дружніх стосунків).</w:t>
      </w:r>
      <w:r w:rsidR="00445387" w:rsidRPr="00B959A1">
        <w:rPr>
          <w:sz w:val="28"/>
          <w:szCs w:val="28"/>
          <w:lang w:val="uk-UA"/>
        </w:rPr>
        <w:t xml:space="preserve"> Тренерами </w:t>
      </w:r>
      <w:proofErr w:type="spellStart"/>
      <w:r w:rsidR="00445387" w:rsidRPr="00B959A1">
        <w:rPr>
          <w:sz w:val="28"/>
          <w:szCs w:val="28"/>
          <w:lang w:val="uk-UA"/>
        </w:rPr>
        <w:t>проєкту</w:t>
      </w:r>
      <w:proofErr w:type="spellEnd"/>
      <w:r w:rsidR="00445387" w:rsidRPr="00B959A1">
        <w:rPr>
          <w:sz w:val="28"/>
          <w:szCs w:val="28"/>
          <w:lang w:val="uk-UA"/>
        </w:rPr>
        <w:t xml:space="preserve"> було проведено </w:t>
      </w:r>
      <w:r w:rsidR="00C96EEC" w:rsidRPr="00B959A1">
        <w:rPr>
          <w:sz w:val="28"/>
          <w:szCs w:val="28"/>
          <w:lang w:val="uk-UA"/>
        </w:rPr>
        <w:t xml:space="preserve">в 2020-2021 </w:t>
      </w:r>
      <w:proofErr w:type="spellStart"/>
      <w:r w:rsidR="00C96EEC" w:rsidRPr="00B959A1">
        <w:rPr>
          <w:sz w:val="28"/>
          <w:szCs w:val="28"/>
          <w:lang w:val="uk-UA"/>
        </w:rPr>
        <w:t>н.р</w:t>
      </w:r>
      <w:proofErr w:type="spellEnd"/>
      <w:r w:rsidR="00C96EEC" w:rsidRPr="00B959A1">
        <w:rPr>
          <w:sz w:val="28"/>
          <w:szCs w:val="28"/>
          <w:lang w:val="uk-UA"/>
        </w:rPr>
        <w:t xml:space="preserve">. </w:t>
      </w:r>
      <w:r w:rsidR="00445387" w:rsidRPr="00B959A1">
        <w:rPr>
          <w:sz w:val="28"/>
          <w:szCs w:val="28"/>
          <w:lang w:val="uk-UA"/>
        </w:rPr>
        <w:t xml:space="preserve">по </w:t>
      </w:r>
      <w:r w:rsidR="00C379F5">
        <w:rPr>
          <w:sz w:val="28"/>
          <w:szCs w:val="28"/>
          <w:lang w:val="uk-UA"/>
        </w:rPr>
        <w:t>6</w:t>
      </w:r>
      <w:r w:rsidR="00C96EEC" w:rsidRPr="00B959A1">
        <w:rPr>
          <w:sz w:val="28"/>
          <w:szCs w:val="28"/>
          <w:lang w:val="uk-UA"/>
        </w:rPr>
        <w:t xml:space="preserve"> </w:t>
      </w:r>
      <w:proofErr w:type="spellStart"/>
      <w:r w:rsidR="00C96EEC" w:rsidRPr="00B959A1">
        <w:rPr>
          <w:sz w:val="28"/>
          <w:szCs w:val="28"/>
          <w:lang w:val="uk-UA"/>
        </w:rPr>
        <w:t>супервізійних</w:t>
      </w:r>
      <w:proofErr w:type="spellEnd"/>
      <w:r w:rsidR="00C96EEC" w:rsidRPr="00B959A1">
        <w:rPr>
          <w:sz w:val="28"/>
          <w:szCs w:val="28"/>
          <w:lang w:val="uk-UA"/>
        </w:rPr>
        <w:t xml:space="preserve"> </w:t>
      </w:r>
      <w:r w:rsidR="00445387" w:rsidRPr="00B959A1">
        <w:rPr>
          <w:sz w:val="28"/>
          <w:szCs w:val="28"/>
          <w:lang w:val="uk-UA"/>
        </w:rPr>
        <w:t xml:space="preserve"> зустрічей к кожному пілотному закладі.</w:t>
      </w:r>
      <w:r w:rsidR="00C5147E" w:rsidRPr="00B959A1">
        <w:rPr>
          <w:sz w:val="28"/>
          <w:szCs w:val="28"/>
          <w:shd w:val="clear" w:color="auto" w:fill="FFFFFF"/>
          <w:lang w:val="uk-UA"/>
        </w:rPr>
        <w:t xml:space="preserve"> </w:t>
      </w:r>
      <w:r w:rsidR="00B959A1">
        <w:rPr>
          <w:sz w:val="28"/>
          <w:szCs w:val="28"/>
          <w:shd w:val="clear" w:color="auto" w:fill="FFFFFF"/>
          <w:lang w:val="uk-UA"/>
        </w:rPr>
        <w:t xml:space="preserve">В змісті </w:t>
      </w:r>
      <w:proofErr w:type="spellStart"/>
      <w:r w:rsidR="00B959A1">
        <w:rPr>
          <w:sz w:val="28"/>
          <w:szCs w:val="28"/>
          <w:shd w:val="clear" w:color="auto" w:fill="FFFFFF"/>
          <w:lang w:val="uk-UA"/>
        </w:rPr>
        <w:t>супервізій</w:t>
      </w:r>
      <w:proofErr w:type="spellEnd"/>
      <w:r w:rsidR="00B959A1">
        <w:rPr>
          <w:sz w:val="28"/>
          <w:szCs w:val="28"/>
          <w:shd w:val="clear" w:color="auto" w:fill="FFFFFF"/>
          <w:lang w:val="uk-UA"/>
        </w:rPr>
        <w:t xml:space="preserve"> також </w:t>
      </w:r>
      <w:r w:rsidR="00C96EEC" w:rsidRPr="00B959A1">
        <w:rPr>
          <w:sz w:val="28"/>
          <w:szCs w:val="28"/>
          <w:shd w:val="clear" w:color="auto" w:fill="FFFFFF"/>
          <w:lang w:val="uk-UA"/>
        </w:rPr>
        <w:t xml:space="preserve"> були розкриті наступні теми:</w:t>
      </w:r>
    </w:p>
    <w:p w:rsidR="00B959A1" w:rsidRDefault="00C96EEC" w:rsidP="00871B23">
      <w:pPr>
        <w:pStyle w:val="a4"/>
        <w:numPr>
          <w:ilvl w:val="0"/>
          <w:numId w:val="10"/>
        </w:numPr>
        <w:spacing w:line="240" w:lineRule="auto"/>
        <w:ind w:left="0" w:firstLine="567"/>
        <w:jc w:val="both"/>
        <w:rPr>
          <w:rFonts w:ascii="Times New Roman" w:hAnsi="Times New Roman" w:cs="Times New Roman"/>
          <w:sz w:val="28"/>
          <w:szCs w:val="28"/>
          <w:lang w:val="uk-UA"/>
        </w:rPr>
      </w:pPr>
      <w:r w:rsidRPr="00B959A1">
        <w:rPr>
          <w:rFonts w:ascii="Times New Roman" w:hAnsi="Times New Roman" w:cs="Times New Roman"/>
          <w:sz w:val="28"/>
          <w:szCs w:val="28"/>
          <w:lang w:val="uk-UA"/>
        </w:rPr>
        <w:t>«</w:t>
      </w:r>
      <w:r w:rsidRPr="00B959A1">
        <w:rPr>
          <w:rFonts w:ascii="Times New Roman" w:eastAsia="Times New Roman" w:hAnsi="Times New Roman" w:cs="Times New Roman"/>
          <w:sz w:val="28"/>
          <w:szCs w:val="28"/>
          <w:lang w:val="uk-UA" w:eastAsia="en-GB"/>
        </w:rPr>
        <w:t>Карантин: нові реалії життєдіяльності»  (14.05.2020 р.)</w:t>
      </w:r>
      <w:r w:rsidRPr="00B959A1">
        <w:rPr>
          <w:rFonts w:ascii="Times New Roman" w:hAnsi="Times New Roman" w:cs="Times New Roman"/>
          <w:sz w:val="28"/>
          <w:szCs w:val="28"/>
          <w:lang w:val="uk-UA"/>
        </w:rPr>
        <w:t xml:space="preserve"> ;</w:t>
      </w:r>
    </w:p>
    <w:p w:rsidR="00B959A1" w:rsidRPr="00B959A1" w:rsidRDefault="00C96EEC" w:rsidP="00871B23">
      <w:pPr>
        <w:pStyle w:val="a4"/>
        <w:numPr>
          <w:ilvl w:val="0"/>
          <w:numId w:val="10"/>
        </w:numPr>
        <w:spacing w:line="240" w:lineRule="auto"/>
        <w:ind w:left="0" w:firstLine="567"/>
        <w:jc w:val="both"/>
        <w:rPr>
          <w:rFonts w:ascii="Times New Roman" w:hAnsi="Times New Roman" w:cs="Times New Roman"/>
          <w:sz w:val="28"/>
          <w:szCs w:val="28"/>
          <w:lang w:val="uk-UA"/>
        </w:rPr>
      </w:pPr>
      <w:r w:rsidRPr="00B959A1">
        <w:rPr>
          <w:rFonts w:ascii="Times New Roman" w:hAnsi="Times New Roman" w:cs="Times New Roman"/>
          <w:sz w:val="28"/>
          <w:szCs w:val="28"/>
          <w:lang w:val="uk-UA"/>
        </w:rPr>
        <w:lastRenderedPageBreak/>
        <w:t xml:space="preserve"> </w:t>
      </w:r>
      <w:r w:rsidRPr="00B959A1">
        <w:rPr>
          <w:rFonts w:ascii="Times New Roman" w:eastAsia="Calibri" w:hAnsi="Times New Roman" w:cs="Times New Roman"/>
          <w:bCs/>
          <w:sz w:val="28"/>
          <w:szCs w:val="28"/>
        </w:rPr>
        <w:t xml:space="preserve"> </w:t>
      </w:r>
      <w:r w:rsidRPr="00B959A1">
        <w:rPr>
          <w:rFonts w:ascii="Times New Roman" w:hAnsi="Times New Roman" w:cs="Times New Roman"/>
          <w:sz w:val="28"/>
          <w:szCs w:val="28"/>
        </w:rPr>
        <w:t>«</w:t>
      </w:r>
      <w:proofErr w:type="spellStart"/>
      <w:r w:rsidRPr="00B959A1">
        <w:rPr>
          <w:rFonts w:ascii="Times New Roman" w:hAnsi="Times New Roman" w:cs="Times New Roman"/>
          <w:bCs/>
          <w:sz w:val="28"/>
          <w:szCs w:val="28"/>
          <w:lang w:eastAsia="en-GB"/>
        </w:rPr>
        <w:t>Формування</w:t>
      </w:r>
      <w:proofErr w:type="spellEnd"/>
      <w:r w:rsidRPr="00B959A1">
        <w:rPr>
          <w:rFonts w:ascii="Times New Roman" w:hAnsi="Times New Roman" w:cs="Times New Roman"/>
          <w:bCs/>
          <w:sz w:val="28"/>
          <w:szCs w:val="28"/>
          <w:lang w:eastAsia="en-GB"/>
        </w:rPr>
        <w:t xml:space="preserve"> </w:t>
      </w:r>
      <w:proofErr w:type="spellStart"/>
      <w:r w:rsidRPr="00B959A1">
        <w:rPr>
          <w:rFonts w:ascii="Times New Roman" w:hAnsi="Times New Roman" w:cs="Times New Roman"/>
          <w:bCs/>
          <w:sz w:val="28"/>
          <w:szCs w:val="28"/>
          <w:lang w:eastAsia="en-GB"/>
        </w:rPr>
        <w:t>адаптаційних</w:t>
      </w:r>
      <w:proofErr w:type="spellEnd"/>
      <w:r w:rsidRPr="00B959A1">
        <w:rPr>
          <w:rFonts w:ascii="Times New Roman" w:hAnsi="Times New Roman" w:cs="Times New Roman"/>
          <w:bCs/>
          <w:sz w:val="28"/>
          <w:szCs w:val="28"/>
          <w:lang w:eastAsia="en-GB"/>
        </w:rPr>
        <w:t xml:space="preserve"> </w:t>
      </w:r>
      <w:proofErr w:type="spellStart"/>
      <w:r w:rsidRPr="00B959A1">
        <w:rPr>
          <w:rFonts w:ascii="Times New Roman" w:hAnsi="Times New Roman" w:cs="Times New Roman"/>
          <w:bCs/>
          <w:sz w:val="28"/>
          <w:szCs w:val="28"/>
          <w:lang w:eastAsia="en-GB"/>
        </w:rPr>
        <w:t>механізмів</w:t>
      </w:r>
      <w:proofErr w:type="spellEnd"/>
      <w:r w:rsidRPr="00B959A1">
        <w:rPr>
          <w:rFonts w:ascii="Times New Roman" w:hAnsi="Times New Roman" w:cs="Times New Roman"/>
          <w:bCs/>
          <w:sz w:val="28"/>
          <w:szCs w:val="28"/>
          <w:lang w:eastAsia="en-GB"/>
        </w:rPr>
        <w:t xml:space="preserve"> в </w:t>
      </w:r>
      <w:proofErr w:type="spellStart"/>
      <w:r w:rsidRPr="00B959A1">
        <w:rPr>
          <w:rFonts w:ascii="Times New Roman" w:hAnsi="Times New Roman" w:cs="Times New Roman"/>
          <w:bCs/>
          <w:sz w:val="28"/>
          <w:szCs w:val="28"/>
          <w:lang w:eastAsia="en-GB"/>
        </w:rPr>
        <w:t>учасників</w:t>
      </w:r>
      <w:proofErr w:type="spellEnd"/>
      <w:r w:rsidRPr="00B959A1">
        <w:rPr>
          <w:rFonts w:ascii="Times New Roman" w:hAnsi="Times New Roman" w:cs="Times New Roman"/>
          <w:bCs/>
          <w:sz w:val="28"/>
          <w:szCs w:val="28"/>
          <w:lang w:eastAsia="en-GB"/>
        </w:rPr>
        <w:t xml:space="preserve"> </w:t>
      </w:r>
      <w:proofErr w:type="spellStart"/>
      <w:r w:rsidRPr="00B959A1">
        <w:rPr>
          <w:rFonts w:ascii="Times New Roman" w:hAnsi="Times New Roman" w:cs="Times New Roman"/>
          <w:bCs/>
          <w:sz w:val="28"/>
          <w:szCs w:val="28"/>
          <w:lang w:eastAsia="en-GB"/>
        </w:rPr>
        <w:t>освітнього</w:t>
      </w:r>
      <w:proofErr w:type="spellEnd"/>
      <w:r w:rsidRPr="00B959A1">
        <w:rPr>
          <w:rFonts w:ascii="Times New Roman" w:hAnsi="Times New Roman" w:cs="Times New Roman"/>
          <w:bCs/>
          <w:sz w:val="28"/>
          <w:szCs w:val="28"/>
          <w:lang w:eastAsia="en-GB"/>
        </w:rPr>
        <w:t xml:space="preserve"> </w:t>
      </w:r>
      <w:proofErr w:type="spellStart"/>
      <w:r w:rsidRPr="00B959A1">
        <w:rPr>
          <w:rFonts w:ascii="Times New Roman" w:hAnsi="Times New Roman" w:cs="Times New Roman"/>
          <w:bCs/>
          <w:sz w:val="28"/>
          <w:szCs w:val="28"/>
          <w:lang w:eastAsia="en-GB"/>
        </w:rPr>
        <w:t>процесу</w:t>
      </w:r>
      <w:proofErr w:type="spellEnd"/>
      <w:r w:rsidRPr="00B959A1">
        <w:rPr>
          <w:rFonts w:ascii="Times New Roman" w:hAnsi="Times New Roman" w:cs="Times New Roman"/>
          <w:bCs/>
          <w:sz w:val="28"/>
          <w:szCs w:val="28"/>
          <w:lang w:eastAsia="en-GB"/>
        </w:rPr>
        <w:t xml:space="preserve"> як один </w:t>
      </w:r>
      <w:proofErr w:type="spellStart"/>
      <w:r w:rsidRPr="00B959A1">
        <w:rPr>
          <w:rFonts w:ascii="Times New Roman" w:hAnsi="Times New Roman" w:cs="Times New Roman"/>
          <w:bCs/>
          <w:sz w:val="28"/>
          <w:szCs w:val="28"/>
          <w:lang w:eastAsia="en-GB"/>
        </w:rPr>
        <w:t>із</w:t>
      </w:r>
      <w:proofErr w:type="spellEnd"/>
      <w:r w:rsidRPr="00B959A1">
        <w:rPr>
          <w:rFonts w:ascii="Times New Roman" w:hAnsi="Times New Roman" w:cs="Times New Roman"/>
          <w:bCs/>
          <w:sz w:val="28"/>
          <w:szCs w:val="28"/>
          <w:lang w:eastAsia="en-GB"/>
        </w:rPr>
        <w:t xml:space="preserve"> </w:t>
      </w:r>
      <w:proofErr w:type="spellStart"/>
      <w:r w:rsidRPr="00B959A1">
        <w:rPr>
          <w:rFonts w:ascii="Times New Roman" w:hAnsi="Times New Roman" w:cs="Times New Roman"/>
          <w:bCs/>
          <w:sz w:val="28"/>
          <w:szCs w:val="28"/>
          <w:lang w:eastAsia="en-GB"/>
        </w:rPr>
        <w:t>аспектів</w:t>
      </w:r>
      <w:proofErr w:type="spellEnd"/>
      <w:r w:rsidRPr="00B959A1">
        <w:rPr>
          <w:rFonts w:ascii="Times New Roman" w:hAnsi="Times New Roman" w:cs="Times New Roman"/>
          <w:bCs/>
          <w:sz w:val="28"/>
          <w:szCs w:val="28"/>
          <w:lang w:eastAsia="en-GB"/>
        </w:rPr>
        <w:t xml:space="preserve"> </w:t>
      </w:r>
      <w:proofErr w:type="spellStart"/>
      <w:r w:rsidRPr="00B959A1">
        <w:rPr>
          <w:rFonts w:ascii="Times New Roman" w:hAnsi="Times New Roman" w:cs="Times New Roman"/>
          <w:bCs/>
          <w:sz w:val="28"/>
          <w:szCs w:val="28"/>
          <w:lang w:eastAsia="en-GB"/>
        </w:rPr>
        <w:t>створення</w:t>
      </w:r>
      <w:proofErr w:type="spellEnd"/>
      <w:r w:rsidRPr="00B959A1">
        <w:rPr>
          <w:rFonts w:ascii="Times New Roman" w:hAnsi="Times New Roman" w:cs="Times New Roman"/>
          <w:bCs/>
          <w:sz w:val="28"/>
          <w:szCs w:val="28"/>
          <w:lang w:eastAsia="en-GB"/>
        </w:rPr>
        <w:t xml:space="preserve"> </w:t>
      </w:r>
      <w:proofErr w:type="spellStart"/>
      <w:r w:rsidRPr="00B959A1">
        <w:rPr>
          <w:rFonts w:ascii="Times New Roman" w:hAnsi="Times New Roman" w:cs="Times New Roman"/>
          <w:bCs/>
          <w:sz w:val="28"/>
          <w:szCs w:val="28"/>
          <w:lang w:eastAsia="en-GB"/>
        </w:rPr>
        <w:t>безпечного</w:t>
      </w:r>
      <w:proofErr w:type="spellEnd"/>
      <w:r w:rsidRPr="00B959A1">
        <w:rPr>
          <w:rFonts w:ascii="Times New Roman" w:hAnsi="Times New Roman" w:cs="Times New Roman"/>
          <w:bCs/>
          <w:sz w:val="28"/>
          <w:szCs w:val="28"/>
          <w:lang w:eastAsia="en-GB"/>
        </w:rPr>
        <w:t xml:space="preserve"> </w:t>
      </w:r>
      <w:proofErr w:type="spellStart"/>
      <w:proofErr w:type="gramStart"/>
      <w:r w:rsidRPr="00B959A1">
        <w:rPr>
          <w:rFonts w:ascii="Times New Roman" w:hAnsi="Times New Roman" w:cs="Times New Roman"/>
          <w:bCs/>
          <w:sz w:val="28"/>
          <w:szCs w:val="28"/>
          <w:lang w:eastAsia="en-GB"/>
        </w:rPr>
        <w:t>середовища</w:t>
      </w:r>
      <w:proofErr w:type="spellEnd"/>
      <w:r w:rsidRPr="00B959A1">
        <w:rPr>
          <w:rFonts w:ascii="Times New Roman" w:hAnsi="Times New Roman" w:cs="Times New Roman"/>
          <w:bCs/>
          <w:sz w:val="28"/>
          <w:szCs w:val="28"/>
          <w:lang w:eastAsia="en-GB"/>
        </w:rPr>
        <w:t>»</w:t>
      </w:r>
      <w:r w:rsidRPr="00B959A1">
        <w:rPr>
          <w:rFonts w:ascii="Times New Roman" w:eastAsia="Calibri" w:hAnsi="Times New Roman" w:cs="Times New Roman"/>
          <w:bCs/>
          <w:sz w:val="28"/>
          <w:szCs w:val="28"/>
        </w:rPr>
        <w:t xml:space="preserve">  </w:t>
      </w:r>
      <w:r w:rsidRPr="00B959A1">
        <w:rPr>
          <w:rFonts w:ascii="Times New Roman" w:eastAsia="Calibri" w:hAnsi="Times New Roman" w:cs="Times New Roman"/>
          <w:bCs/>
          <w:sz w:val="28"/>
          <w:szCs w:val="28"/>
          <w:lang w:val="uk-UA"/>
        </w:rPr>
        <w:t>(</w:t>
      </w:r>
      <w:proofErr w:type="gramEnd"/>
      <w:r w:rsidRPr="00B959A1">
        <w:rPr>
          <w:rFonts w:ascii="Times New Roman" w:eastAsia="Calibri" w:hAnsi="Times New Roman" w:cs="Times New Roman"/>
          <w:bCs/>
          <w:sz w:val="28"/>
          <w:szCs w:val="28"/>
          <w:lang w:val="uk-UA"/>
        </w:rPr>
        <w:t>28.05.2020 р.)</w:t>
      </w:r>
      <w:r w:rsidRPr="00B959A1">
        <w:rPr>
          <w:rFonts w:ascii="Times New Roman" w:hAnsi="Times New Roman" w:cs="Times New Roman"/>
          <w:sz w:val="28"/>
          <w:szCs w:val="28"/>
        </w:rPr>
        <w:t xml:space="preserve"> ;</w:t>
      </w:r>
    </w:p>
    <w:p w:rsidR="00B959A1" w:rsidRPr="00B959A1" w:rsidRDefault="00C96EEC" w:rsidP="00871B23">
      <w:pPr>
        <w:pStyle w:val="a4"/>
        <w:numPr>
          <w:ilvl w:val="0"/>
          <w:numId w:val="10"/>
        </w:numPr>
        <w:spacing w:line="240" w:lineRule="auto"/>
        <w:ind w:left="0" w:firstLine="567"/>
        <w:jc w:val="both"/>
        <w:rPr>
          <w:rFonts w:ascii="Times New Roman" w:hAnsi="Times New Roman" w:cs="Times New Roman"/>
          <w:sz w:val="28"/>
          <w:szCs w:val="28"/>
          <w:lang w:val="uk-UA"/>
        </w:rPr>
      </w:pPr>
      <w:r w:rsidRPr="00B959A1">
        <w:rPr>
          <w:rFonts w:ascii="Times New Roman" w:hAnsi="Times New Roman" w:cs="Times New Roman"/>
          <w:sz w:val="28"/>
          <w:szCs w:val="28"/>
        </w:rPr>
        <w:t>«</w:t>
      </w:r>
      <w:proofErr w:type="spellStart"/>
      <w:r w:rsidRPr="00B959A1">
        <w:rPr>
          <w:rFonts w:ascii="Times New Roman" w:hAnsi="Times New Roman" w:cs="Times New Roman"/>
          <w:sz w:val="28"/>
          <w:szCs w:val="28"/>
        </w:rPr>
        <w:t>Впровадження</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нових</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підходів</w:t>
      </w:r>
      <w:proofErr w:type="spellEnd"/>
      <w:r w:rsidRPr="00B959A1">
        <w:rPr>
          <w:rFonts w:ascii="Times New Roman" w:hAnsi="Times New Roman" w:cs="Times New Roman"/>
          <w:sz w:val="28"/>
          <w:szCs w:val="28"/>
        </w:rPr>
        <w:t xml:space="preserve"> </w:t>
      </w:r>
      <w:proofErr w:type="gramStart"/>
      <w:r w:rsidRPr="00B959A1">
        <w:rPr>
          <w:rFonts w:ascii="Times New Roman" w:hAnsi="Times New Roman" w:cs="Times New Roman"/>
          <w:sz w:val="28"/>
          <w:szCs w:val="28"/>
        </w:rPr>
        <w:t xml:space="preserve">з  </w:t>
      </w:r>
      <w:proofErr w:type="spellStart"/>
      <w:r w:rsidRPr="00B959A1">
        <w:rPr>
          <w:rFonts w:ascii="Times New Roman" w:hAnsi="Times New Roman" w:cs="Times New Roman"/>
          <w:sz w:val="28"/>
          <w:szCs w:val="28"/>
        </w:rPr>
        <w:t>профілактики</w:t>
      </w:r>
      <w:proofErr w:type="spellEnd"/>
      <w:proofErr w:type="gram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проявів</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насильства</w:t>
      </w:r>
      <w:proofErr w:type="spellEnd"/>
      <w:r w:rsidRPr="00B959A1">
        <w:rPr>
          <w:rFonts w:ascii="Times New Roman" w:hAnsi="Times New Roman" w:cs="Times New Roman"/>
          <w:sz w:val="28"/>
          <w:szCs w:val="28"/>
        </w:rPr>
        <w:t xml:space="preserve"> в </w:t>
      </w:r>
      <w:proofErr w:type="spellStart"/>
      <w:r w:rsidRPr="00B959A1">
        <w:rPr>
          <w:rFonts w:ascii="Times New Roman" w:hAnsi="Times New Roman" w:cs="Times New Roman"/>
          <w:sz w:val="28"/>
          <w:szCs w:val="28"/>
        </w:rPr>
        <w:t>освітньому</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середовищі</w:t>
      </w:r>
      <w:proofErr w:type="spellEnd"/>
      <w:r w:rsidRPr="00B959A1">
        <w:rPr>
          <w:rFonts w:ascii="Times New Roman" w:hAnsi="Times New Roman" w:cs="Times New Roman"/>
          <w:sz w:val="28"/>
          <w:szCs w:val="28"/>
        </w:rPr>
        <w:t xml:space="preserve"> в </w:t>
      </w:r>
      <w:proofErr w:type="spellStart"/>
      <w:r w:rsidRPr="00B959A1">
        <w:rPr>
          <w:rFonts w:ascii="Times New Roman" w:hAnsi="Times New Roman" w:cs="Times New Roman"/>
          <w:sz w:val="28"/>
          <w:szCs w:val="28"/>
        </w:rPr>
        <w:t>умовах</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дистанційного</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змішаного</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навчання</w:t>
      </w:r>
      <w:proofErr w:type="spellEnd"/>
      <w:r w:rsidRPr="00B959A1">
        <w:rPr>
          <w:rFonts w:ascii="Times New Roman" w:hAnsi="Times New Roman" w:cs="Times New Roman"/>
          <w:bCs/>
          <w:sz w:val="28"/>
          <w:szCs w:val="28"/>
          <w:lang w:eastAsia="en-GB"/>
        </w:rPr>
        <w:t>»</w:t>
      </w:r>
      <w:r w:rsidRPr="00B959A1">
        <w:rPr>
          <w:rFonts w:ascii="Times New Roman" w:hAnsi="Times New Roman" w:cs="Times New Roman"/>
          <w:bCs/>
          <w:sz w:val="28"/>
          <w:szCs w:val="28"/>
          <w:lang w:val="uk-UA" w:eastAsia="en-GB"/>
        </w:rPr>
        <w:t xml:space="preserve"> </w:t>
      </w:r>
      <w:r w:rsidRPr="00B959A1">
        <w:rPr>
          <w:rFonts w:ascii="Times New Roman" w:hAnsi="Times New Roman" w:cs="Times New Roman"/>
          <w:bCs/>
          <w:sz w:val="28"/>
          <w:szCs w:val="28"/>
          <w:lang w:eastAsia="en-GB"/>
        </w:rPr>
        <w:t>(</w:t>
      </w:r>
      <w:r w:rsidRPr="00B959A1">
        <w:rPr>
          <w:rFonts w:ascii="Times New Roman" w:hAnsi="Times New Roman" w:cs="Times New Roman"/>
          <w:bCs/>
          <w:sz w:val="28"/>
          <w:szCs w:val="28"/>
          <w:lang w:val="uk-UA" w:eastAsia="en-GB"/>
        </w:rPr>
        <w:t>9.12.2020р.</w:t>
      </w:r>
      <w:r w:rsidRPr="00B959A1">
        <w:rPr>
          <w:rFonts w:ascii="Times New Roman" w:eastAsia="Calibri" w:hAnsi="Times New Roman" w:cs="Times New Roman"/>
          <w:bCs/>
          <w:sz w:val="28"/>
          <w:szCs w:val="28"/>
        </w:rPr>
        <w:t xml:space="preserve">  </w:t>
      </w:r>
      <w:r w:rsidRPr="00B959A1">
        <w:rPr>
          <w:rFonts w:ascii="Times New Roman" w:hAnsi="Times New Roman" w:cs="Times New Roman"/>
          <w:sz w:val="28"/>
          <w:szCs w:val="28"/>
          <w:lang w:val="uk-UA"/>
        </w:rPr>
        <w:t>)</w:t>
      </w:r>
      <w:r w:rsidRPr="00B959A1">
        <w:rPr>
          <w:rFonts w:ascii="Times New Roman" w:hAnsi="Times New Roman" w:cs="Times New Roman"/>
          <w:sz w:val="28"/>
          <w:szCs w:val="28"/>
        </w:rPr>
        <w:t>;</w:t>
      </w:r>
    </w:p>
    <w:p w:rsidR="00C96EEC" w:rsidRPr="00B959A1" w:rsidRDefault="00C96EEC" w:rsidP="00871B23">
      <w:pPr>
        <w:pStyle w:val="a4"/>
        <w:numPr>
          <w:ilvl w:val="0"/>
          <w:numId w:val="10"/>
        </w:numPr>
        <w:spacing w:line="240" w:lineRule="auto"/>
        <w:ind w:left="0" w:firstLine="567"/>
        <w:jc w:val="both"/>
        <w:rPr>
          <w:rFonts w:ascii="Times New Roman" w:hAnsi="Times New Roman" w:cs="Times New Roman"/>
          <w:sz w:val="28"/>
          <w:szCs w:val="28"/>
          <w:lang w:val="uk-UA"/>
        </w:rPr>
      </w:pPr>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Створення</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динамічного</w:t>
      </w:r>
      <w:proofErr w:type="spellEnd"/>
      <w:r w:rsidRPr="00B959A1">
        <w:rPr>
          <w:rFonts w:ascii="Times New Roman" w:hAnsi="Times New Roman" w:cs="Times New Roman"/>
          <w:sz w:val="28"/>
          <w:szCs w:val="28"/>
        </w:rPr>
        <w:t xml:space="preserve"> плану </w:t>
      </w:r>
      <w:proofErr w:type="spellStart"/>
      <w:r w:rsidRPr="00B959A1">
        <w:rPr>
          <w:rFonts w:ascii="Times New Roman" w:hAnsi="Times New Roman" w:cs="Times New Roman"/>
          <w:sz w:val="28"/>
          <w:szCs w:val="28"/>
        </w:rPr>
        <w:t>роботи</w:t>
      </w:r>
      <w:proofErr w:type="spellEnd"/>
      <w:r w:rsidRPr="00B959A1">
        <w:rPr>
          <w:rFonts w:ascii="Times New Roman" w:hAnsi="Times New Roman" w:cs="Times New Roman"/>
          <w:sz w:val="28"/>
          <w:szCs w:val="28"/>
        </w:rPr>
        <w:t xml:space="preserve"> закладу </w:t>
      </w:r>
      <w:proofErr w:type="spellStart"/>
      <w:r w:rsidRPr="00B959A1">
        <w:rPr>
          <w:rFonts w:ascii="Times New Roman" w:hAnsi="Times New Roman" w:cs="Times New Roman"/>
          <w:sz w:val="28"/>
          <w:szCs w:val="28"/>
        </w:rPr>
        <w:t>освіти</w:t>
      </w:r>
      <w:proofErr w:type="spellEnd"/>
      <w:r w:rsidRPr="00B959A1">
        <w:rPr>
          <w:rFonts w:ascii="Times New Roman" w:hAnsi="Times New Roman" w:cs="Times New Roman"/>
          <w:sz w:val="28"/>
          <w:szCs w:val="28"/>
        </w:rPr>
        <w:t xml:space="preserve"> з </w:t>
      </w:r>
      <w:proofErr w:type="spellStart"/>
      <w:proofErr w:type="gramStart"/>
      <w:r w:rsidRPr="00B959A1">
        <w:rPr>
          <w:rFonts w:ascii="Times New Roman" w:hAnsi="Times New Roman" w:cs="Times New Roman"/>
          <w:sz w:val="28"/>
          <w:szCs w:val="28"/>
        </w:rPr>
        <w:t>попередження</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проявів</w:t>
      </w:r>
      <w:proofErr w:type="spellEnd"/>
      <w:proofErr w:type="gram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насильства</w:t>
      </w:r>
      <w:proofErr w:type="spellEnd"/>
      <w:r w:rsidRPr="00B959A1">
        <w:rPr>
          <w:rFonts w:ascii="Times New Roman" w:hAnsi="Times New Roman" w:cs="Times New Roman"/>
          <w:sz w:val="28"/>
          <w:szCs w:val="28"/>
        </w:rPr>
        <w:t xml:space="preserve"> в </w:t>
      </w:r>
      <w:proofErr w:type="spellStart"/>
      <w:r w:rsidRPr="00B959A1">
        <w:rPr>
          <w:rFonts w:ascii="Times New Roman" w:hAnsi="Times New Roman" w:cs="Times New Roman"/>
          <w:sz w:val="28"/>
          <w:szCs w:val="28"/>
        </w:rPr>
        <w:t>умовах</w:t>
      </w:r>
      <w:proofErr w:type="spellEnd"/>
      <w:r w:rsidRPr="00B959A1">
        <w:rPr>
          <w:rFonts w:ascii="Times New Roman" w:hAnsi="Times New Roman" w:cs="Times New Roman"/>
          <w:sz w:val="28"/>
          <w:szCs w:val="28"/>
        </w:rPr>
        <w:t xml:space="preserve"> </w:t>
      </w:r>
      <w:proofErr w:type="spellStart"/>
      <w:r w:rsidRPr="00B959A1">
        <w:rPr>
          <w:rFonts w:ascii="Times New Roman" w:hAnsi="Times New Roman" w:cs="Times New Roman"/>
          <w:sz w:val="28"/>
          <w:szCs w:val="28"/>
        </w:rPr>
        <w:t>дис</w:t>
      </w:r>
      <w:r w:rsidR="003909F8">
        <w:rPr>
          <w:rFonts w:ascii="Times New Roman" w:hAnsi="Times New Roman" w:cs="Times New Roman"/>
          <w:sz w:val="28"/>
          <w:szCs w:val="28"/>
        </w:rPr>
        <w:t>танційного</w:t>
      </w:r>
      <w:proofErr w:type="spellEnd"/>
      <w:r w:rsidR="003909F8">
        <w:rPr>
          <w:rFonts w:ascii="Times New Roman" w:hAnsi="Times New Roman" w:cs="Times New Roman"/>
          <w:sz w:val="28"/>
          <w:szCs w:val="28"/>
        </w:rPr>
        <w:t xml:space="preserve"> (</w:t>
      </w:r>
      <w:proofErr w:type="spellStart"/>
      <w:r w:rsidR="003909F8">
        <w:rPr>
          <w:rFonts w:ascii="Times New Roman" w:hAnsi="Times New Roman" w:cs="Times New Roman"/>
          <w:sz w:val="28"/>
          <w:szCs w:val="28"/>
        </w:rPr>
        <w:t>змішаного</w:t>
      </w:r>
      <w:proofErr w:type="spellEnd"/>
      <w:r w:rsidR="003909F8">
        <w:rPr>
          <w:rFonts w:ascii="Times New Roman" w:hAnsi="Times New Roman" w:cs="Times New Roman"/>
          <w:sz w:val="28"/>
          <w:szCs w:val="28"/>
        </w:rPr>
        <w:t xml:space="preserve">) </w:t>
      </w:r>
      <w:proofErr w:type="spellStart"/>
      <w:r w:rsidR="003909F8">
        <w:rPr>
          <w:rFonts w:ascii="Times New Roman" w:hAnsi="Times New Roman" w:cs="Times New Roman"/>
          <w:sz w:val="28"/>
          <w:szCs w:val="28"/>
        </w:rPr>
        <w:t>навчання</w:t>
      </w:r>
      <w:proofErr w:type="spellEnd"/>
      <w:r w:rsidRPr="00B959A1">
        <w:rPr>
          <w:rFonts w:ascii="Times New Roman" w:hAnsi="Times New Roman" w:cs="Times New Roman"/>
          <w:bCs/>
          <w:sz w:val="28"/>
          <w:szCs w:val="28"/>
          <w:lang w:eastAsia="en-GB"/>
        </w:rPr>
        <w:t xml:space="preserve">» (16.12.2020 </w:t>
      </w:r>
      <w:r w:rsidRPr="00B959A1">
        <w:rPr>
          <w:rFonts w:ascii="Times New Roman" w:hAnsi="Times New Roman" w:cs="Times New Roman"/>
          <w:bCs/>
          <w:sz w:val="28"/>
          <w:szCs w:val="28"/>
          <w:lang w:val="uk-UA" w:eastAsia="en-GB"/>
        </w:rPr>
        <w:t>р.</w:t>
      </w:r>
      <w:r w:rsidRPr="00B959A1">
        <w:rPr>
          <w:rFonts w:ascii="Times New Roman" w:hAnsi="Times New Roman" w:cs="Times New Roman"/>
          <w:bCs/>
          <w:sz w:val="28"/>
          <w:szCs w:val="28"/>
          <w:lang w:eastAsia="en-GB"/>
        </w:rPr>
        <w:t>)</w:t>
      </w:r>
      <w:r w:rsidRPr="00B959A1">
        <w:rPr>
          <w:rFonts w:ascii="Times New Roman" w:eastAsia="Calibri" w:hAnsi="Times New Roman" w:cs="Times New Roman"/>
          <w:bCs/>
          <w:sz w:val="28"/>
          <w:szCs w:val="28"/>
        </w:rPr>
        <w:t xml:space="preserve">. </w:t>
      </w:r>
    </w:p>
    <w:p w:rsidR="00AD701E" w:rsidRPr="00352BAB" w:rsidRDefault="00C5147E" w:rsidP="00871B23">
      <w:pPr>
        <w:pStyle w:val="a3"/>
        <w:spacing w:before="0" w:beforeAutospacing="0" w:after="0" w:afterAutospacing="0"/>
        <w:ind w:right="40" w:firstLine="567"/>
        <w:jc w:val="both"/>
        <w:textAlignment w:val="baseline"/>
        <w:rPr>
          <w:color w:val="000000"/>
          <w:sz w:val="28"/>
          <w:szCs w:val="28"/>
          <w:lang w:val="uk-UA"/>
        </w:rPr>
      </w:pPr>
      <w:r>
        <w:rPr>
          <w:color w:val="000000"/>
          <w:sz w:val="28"/>
          <w:szCs w:val="28"/>
          <w:shd w:val="clear" w:color="auto" w:fill="FFFFFF"/>
          <w:lang w:val="uk-UA"/>
        </w:rPr>
        <w:t>Нажаль, реалії в яких опинилася система освіти України через пандемію</w:t>
      </w:r>
      <w:r w:rsidRPr="00567D00">
        <w:rPr>
          <w:color w:val="000000"/>
          <w:sz w:val="28"/>
          <w:szCs w:val="28"/>
          <w:shd w:val="clear" w:color="auto" w:fill="FFFFFF"/>
          <w:lang w:val="uk-UA"/>
        </w:rPr>
        <w:t xml:space="preserve"> </w:t>
      </w:r>
      <w:r w:rsidRPr="00567D00">
        <w:rPr>
          <w:color w:val="000000"/>
          <w:sz w:val="28"/>
          <w:szCs w:val="28"/>
          <w:shd w:val="clear" w:color="auto" w:fill="FFFFFF"/>
          <w:lang w:val="en-US"/>
        </w:rPr>
        <w:t>COVID</w:t>
      </w:r>
      <w:r w:rsidRPr="00EA2552">
        <w:rPr>
          <w:color w:val="000000"/>
          <w:sz w:val="28"/>
          <w:szCs w:val="28"/>
          <w:shd w:val="clear" w:color="auto" w:fill="FFFFFF"/>
          <w:lang w:val="uk-UA"/>
        </w:rPr>
        <w:t>-19</w:t>
      </w:r>
      <w:r>
        <w:rPr>
          <w:color w:val="000000"/>
          <w:sz w:val="28"/>
          <w:szCs w:val="28"/>
          <w:shd w:val="clear" w:color="auto" w:fill="FFFFFF"/>
          <w:lang w:val="uk-UA"/>
        </w:rPr>
        <w:t xml:space="preserve"> не дала змоги провести  фінальний </w:t>
      </w:r>
      <w:r w:rsidRPr="00BB767F">
        <w:rPr>
          <w:sz w:val="28"/>
          <w:szCs w:val="28"/>
          <w:lang w:val="uk-UA"/>
        </w:rPr>
        <w:t>аналіз</w:t>
      </w:r>
      <w:r>
        <w:rPr>
          <w:sz w:val="28"/>
          <w:szCs w:val="28"/>
          <w:lang w:val="uk-UA"/>
        </w:rPr>
        <w:t xml:space="preserve"> та оцінювання</w:t>
      </w:r>
      <w:r w:rsidRPr="00BB767F">
        <w:rPr>
          <w:sz w:val="28"/>
          <w:szCs w:val="28"/>
          <w:lang w:val="uk-UA"/>
        </w:rPr>
        <w:t xml:space="preserve"> ситуації в </w:t>
      </w:r>
      <w:r>
        <w:rPr>
          <w:sz w:val="28"/>
          <w:szCs w:val="28"/>
          <w:lang w:val="uk-UA"/>
        </w:rPr>
        <w:t xml:space="preserve">пілотних ЗЗСО щодо наявних змін чи досягнень після реалізації </w:t>
      </w:r>
      <w:proofErr w:type="spellStart"/>
      <w:r>
        <w:rPr>
          <w:sz w:val="28"/>
          <w:szCs w:val="28"/>
          <w:lang w:val="uk-UA"/>
        </w:rPr>
        <w:t>проєкту</w:t>
      </w:r>
      <w:proofErr w:type="spellEnd"/>
      <w:r>
        <w:rPr>
          <w:sz w:val="28"/>
          <w:szCs w:val="28"/>
          <w:lang w:val="uk-UA"/>
        </w:rPr>
        <w:t xml:space="preserve">. </w:t>
      </w:r>
      <w:r w:rsidRPr="00BB767F">
        <w:rPr>
          <w:sz w:val="28"/>
          <w:szCs w:val="28"/>
          <w:lang w:val="uk-UA"/>
        </w:rPr>
        <w:t xml:space="preserve"> </w:t>
      </w:r>
      <w:r>
        <w:rPr>
          <w:sz w:val="28"/>
          <w:szCs w:val="28"/>
          <w:lang w:val="uk-UA"/>
        </w:rPr>
        <w:t>Зміна умов навчання, впровадження різних форм навчання, психологічні переживання карантинних обмежень учасниками освітнього процесу  могли істотно вплинути на його показники.</w:t>
      </w:r>
    </w:p>
    <w:p w:rsidR="002335C3" w:rsidRPr="00903648" w:rsidRDefault="00445387" w:rsidP="00871B23">
      <w:pPr>
        <w:pStyle w:val="a3"/>
        <w:numPr>
          <w:ilvl w:val="0"/>
          <w:numId w:val="9"/>
        </w:numPr>
        <w:spacing w:before="0" w:beforeAutospacing="0" w:after="240" w:afterAutospacing="0"/>
        <w:ind w:left="0" w:firstLine="567"/>
        <w:jc w:val="both"/>
        <w:textAlignment w:val="baseline"/>
        <w:rPr>
          <w:color w:val="000000"/>
          <w:sz w:val="28"/>
          <w:szCs w:val="28"/>
          <w:lang w:val="uk-UA"/>
        </w:rPr>
      </w:pPr>
      <w:proofErr w:type="spellStart"/>
      <w:r w:rsidRPr="00445387">
        <w:rPr>
          <w:color w:val="000000"/>
          <w:sz w:val="28"/>
          <w:szCs w:val="28"/>
          <w:lang w:val="uk-UA"/>
        </w:rPr>
        <w:t>Проєкт</w:t>
      </w:r>
      <w:proofErr w:type="spellEnd"/>
      <w:r w:rsidRPr="00445387">
        <w:rPr>
          <w:color w:val="000000"/>
          <w:sz w:val="28"/>
          <w:szCs w:val="28"/>
          <w:lang w:val="uk-UA"/>
        </w:rPr>
        <w:t xml:space="preserve"> завершився </w:t>
      </w:r>
      <w:proofErr w:type="spellStart"/>
      <w:r w:rsidRPr="00445387">
        <w:rPr>
          <w:color w:val="000000"/>
          <w:sz w:val="28"/>
          <w:szCs w:val="28"/>
          <w:shd w:val="clear" w:color="auto" w:fill="FFFFFF"/>
        </w:rPr>
        <w:t>спільною</w:t>
      </w:r>
      <w:proofErr w:type="spellEnd"/>
      <w:r w:rsidRPr="00445387">
        <w:rPr>
          <w:color w:val="000000"/>
          <w:sz w:val="28"/>
          <w:szCs w:val="28"/>
          <w:shd w:val="clear" w:color="auto" w:fill="FFFFFF"/>
        </w:rPr>
        <w:t xml:space="preserve"> з </w:t>
      </w:r>
      <w:proofErr w:type="spellStart"/>
      <w:r w:rsidRPr="00445387">
        <w:rPr>
          <w:color w:val="000000"/>
          <w:sz w:val="28"/>
          <w:szCs w:val="28"/>
          <w:shd w:val="clear" w:color="auto" w:fill="FFFFFF"/>
        </w:rPr>
        <w:t>представниками</w:t>
      </w:r>
      <w:proofErr w:type="spellEnd"/>
      <w:r w:rsidRPr="00445387">
        <w:rPr>
          <w:color w:val="000000"/>
          <w:sz w:val="28"/>
          <w:szCs w:val="28"/>
          <w:shd w:val="clear" w:color="auto" w:fill="FFFFFF"/>
        </w:rPr>
        <w:t xml:space="preserve"> ГО  «</w:t>
      </w:r>
      <w:proofErr w:type="spellStart"/>
      <w:r w:rsidRPr="00445387">
        <w:rPr>
          <w:color w:val="000000"/>
          <w:sz w:val="28"/>
          <w:szCs w:val="28"/>
          <w:shd w:val="clear" w:color="auto" w:fill="FFFFFF"/>
        </w:rPr>
        <w:t>Жіночий</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Консорціум</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України</w:t>
      </w:r>
      <w:proofErr w:type="spellEnd"/>
      <w:r w:rsidRPr="00445387">
        <w:rPr>
          <w:color w:val="000000"/>
          <w:sz w:val="28"/>
          <w:szCs w:val="28"/>
          <w:shd w:val="clear" w:color="auto" w:fill="FFFFFF"/>
        </w:rPr>
        <w:t>»</w:t>
      </w:r>
      <w:r>
        <w:rPr>
          <w:color w:val="000000"/>
          <w:sz w:val="28"/>
          <w:szCs w:val="28"/>
          <w:shd w:val="clear" w:color="auto" w:fill="FFFFFF"/>
          <w:lang w:val="uk-UA"/>
        </w:rPr>
        <w:t xml:space="preserve">, </w:t>
      </w:r>
      <w:r w:rsidR="00EA2552" w:rsidRPr="00DD256D">
        <w:rPr>
          <w:color w:val="222222"/>
          <w:sz w:val="28"/>
          <w:szCs w:val="28"/>
          <w:lang w:val="uk-UA"/>
        </w:rPr>
        <w:t>Полтавською молодіжною організацією «ДЮО КРОК»</w:t>
      </w:r>
      <w:r w:rsidRPr="00445387">
        <w:rPr>
          <w:color w:val="000000"/>
          <w:sz w:val="28"/>
          <w:szCs w:val="28"/>
          <w:shd w:val="clear" w:color="auto" w:fill="FFFFFF"/>
        </w:rPr>
        <w:t xml:space="preserve">  </w:t>
      </w:r>
      <w:proofErr w:type="spellStart"/>
      <w:r w:rsidRPr="00445387">
        <w:rPr>
          <w:color w:val="000000"/>
          <w:sz w:val="28"/>
          <w:szCs w:val="28"/>
          <w:shd w:val="clear" w:color="auto" w:fill="FFFFFF"/>
        </w:rPr>
        <w:t>підсумковою</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конференцією</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Попередження</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насильства</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щодо</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дітей</w:t>
      </w:r>
      <w:proofErr w:type="spellEnd"/>
      <w:r w:rsidRPr="00445387">
        <w:rPr>
          <w:color w:val="000000"/>
          <w:sz w:val="28"/>
          <w:szCs w:val="28"/>
          <w:shd w:val="clear" w:color="auto" w:fill="FFFFFF"/>
        </w:rPr>
        <w:t xml:space="preserve"> та </w:t>
      </w:r>
      <w:proofErr w:type="spellStart"/>
      <w:r w:rsidRPr="00445387">
        <w:rPr>
          <w:color w:val="000000"/>
          <w:sz w:val="28"/>
          <w:szCs w:val="28"/>
          <w:shd w:val="clear" w:color="auto" w:fill="FFFFFF"/>
        </w:rPr>
        <w:t>створення</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безпечного</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доброзичливого</w:t>
      </w:r>
      <w:proofErr w:type="spellEnd"/>
      <w:r w:rsidRPr="00445387">
        <w:rPr>
          <w:color w:val="000000"/>
          <w:sz w:val="28"/>
          <w:szCs w:val="28"/>
          <w:shd w:val="clear" w:color="auto" w:fill="FFFFFF"/>
        </w:rPr>
        <w:t xml:space="preserve"> та </w:t>
      </w:r>
      <w:proofErr w:type="spellStart"/>
      <w:r w:rsidRPr="00445387">
        <w:rPr>
          <w:color w:val="000000"/>
          <w:sz w:val="28"/>
          <w:szCs w:val="28"/>
          <w:shd w:val="clear" w:color="auto" w:fill="FFFFFF"/>
        </w:rPr>
        <w:t>вільного</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від</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насильства</w:t>
      </w:r>
      <w:proofErr w:type="spellEnd"/>
      <w:r w:rsidRPr="00445387">
        <w:rPr>
          <w:color w:val="000000"/>
          <w:sz w:val="28"/>
          <w:szCs w:val="28"/>
          <w:shd w:val="clear" w:color="auto" w:fill="FFFFFF"/>
        </w:rPr>
        <w:t xml:space="preserve"> </w:t>
      </w:r>
      <w:proofErr w:type="spellStart"/>
      <w:r w:rsidRPr="00445387">
        <w:rPr>
          <w:color w:val="000000"/>
          <w:sz w:val="28"/>
          <w:szCs w:val="28"/>
          <w:shd w:val="clear" w:color="auto" w:fill="FFFFFF"/>
        </w:rPr>
        <w:t>середовища</w:t>
      </w:r>
      <w:proofErr w:type="spellEnd"/>
      <w:r w:rsidRPr="00445387">
        <w:rPr>
          <w:color w:val="000000"/>
          <w:sz w:val="28"/>
          <w:szCs w:val="28"/>
          <w:shd w:val="clear" w:color="auto" w:fill="FFFFFF"/>
        </w:rPr>
        <w:t xml:space="preserve"> в </w:t>
      </w:r>
      <w:proofErr w:type="spellStart"/>
      <w:r w:rsidRPr="00445387">
        <w:rPr>
          <w:color w:val="000000"/>
          <w:sz w:val="28"/>
          <w:szCs w:val="28"/>
          <w:shd w:val="clear" w:color="auto" w:fill="FFFFFF"/>
        </w:rPr>
        <w:t>навчальних</w:t>
      </w:r>
      <w:proofErr w:type="spellEnd"/>
      <w:r w:rsidRPr="00445387">
        <w:rPr>
          <w:color w:val="000000"/>
          <w:sz w:val="28"/>
          <w:szCs w:val="28"/>
          <w:shd w:val="clear" w:color="auto" w:fill="FFFFFF"/>
        </w:rPr>
        <w:t xml:space="preserve"> закладах» (8 </w:t>
      </w:r>
      <w:proofErr w:type="spellStart"/>
      <w:r w:rsidRPr="00445387">
        <w:rPr>
          <w:color w:val="000000"/>
          <w:sz w:val="28"/>
          <w:szCs w:val="28"/>
          <w:shd w:val="clear" w:color="auto" w:fill="FFFFFF"/>
        </w:rPr>
        <w:t>грудня</w:t>
      </w:r>
      <w:proofErr w:type="spellEnd"/>
      <w:r w:rsidRPr="00445387">
        <w:rPr>
          <w:color w:val="000000"/>
          <w:sz w:val="28"/>
          <w:szCs w:val="28"/>
          <w:shd w:val="clear" w:color="auto" w:fill="FFFFFF"/>
        </w:rPr>
        <w:t xml:space="preserve"> 2021 р.)</w:t>
      </w:r>
      <w:r w:rsidR="00C5147E">
        <w:t xml:space="preserve">. </w:t>
      </w:r>
      <w:proofErr w:type="spellStart"/>
      <w:r w:rsidR="00C5147E" w:rsidRPr="00B959A1">
        <w:rPr>
          <w:sz w:val="28"/>
          <w:szCs w:val="28"/>
        </w:rPr>
        <w:t>Представники</w:t>
      </w:r>
      <w:proofErr w:type="spellEnd"/>
      <w:r w:rsidR="00C5147E" w:rsidRPr="00B959A1">
        <w:rPr>
          <w:sz w:val="28"/>
          <w:szCs w:val="28"/>
        </w:rPr>
        <w:t xml:space="preserve"> та </w:t>
      </w:r>
      <w:proofErr w:type="spellStart"/>
      <w:r w:rsidR="00C5147E" w:rsidRPr="00B959A1">
        <w:rPr>
          <w:sz w:val="28"/>
          <w:szCs w:val="28"/>
        </w:rPr>
        <w:t>представниці</w:t>
      </w:r>
      <w:proofErr w:type="spellEnd"/>
      <w:r w:rsidR="00C5147E" w:rsidRPr="00B959A1">
        <w:rPr>
          <w:sz w:val="28"/>
          <w:szCs w:val="28"/>
          <w:lang w:val="uk-UA"/>
        </w:rPr>
        <w:t xml:space="preserve"> пілотних </w:t>
      </w:r>
      <w:proofErr w:type="spellStart"/>
      <w:proofErr w:type="gramStart"/>
      <w:r w:rsidR="00C5147E" w:rsidRPr="00B959A1">
        <w:rPr>
          <w:sz w:val="28"/>
          <w:szCs w:val="28"/>
        </w:rPr>
        <w:t>закладів</w:t>
      </w:r>
      <w:proofErr w:type="spellEnd"/>
      <w:r w:rsidR="00C5147E" w:rsidRPr="00B959A1">
        <w:rPr>
          <w:sz w:val="28"/>
          <w:szCs w:val="28"/>
          <w:lang w:val="uk-UA"/>
        </w:rPr>
        <w:t xml:space="preserve">  освіти</w:t>
      </w:r>
      <w:proofErr w:type="gramEnd"/>
      <w:r w:rsidR="00C5147E" w:rsidRPr="00B959A1">
        <w:rPr>
          <w:sz w:val="28"/>
          <w:szCs w:val="28"/>
          <w:lang w:val="uk-UA"/>
        </w:rPr>
        <w:t xml:space="preserve">  </w:t>
      </w:r>
      <w:proofErr w:type="spellStart"/>
      <w:r w:rsidR="00C5147E" w:rsidRPr="00B959A1">
        <w:rPr>
          <w:sz w:val="28"/>
          <w:szCs w:val="28"/>
        </w:rPr>
        <w:t>поділилися</w:t>
      </w:r>
      <w:proofErr w:type="spellEnd"/>
      <w:r w:rsidR="00C5147E" w:rsidRPr="00B959A1">
        <w:rPr>
          <w:sz w:val="28"/>
          <w:szCs w:val="28"/>
        </w:rPr>
        <w:t xml:space="preserve"> </w:t>
      </w:r>
      <w:proofErr w:type="spellStart"/>
      <w:r w:rsidR="00C5147E" w:rsidRPr="00B959A1">
        <w:rPr>
          <w:sz w:val="28"/>
          <w:szCs w:val="28"/>
        </w:rPr>
        <w:t>своїм</w:t>
      </w:r>
      <w:proofErr w:type="spellEnd"/>
      <w:r w:rsidR="00C5147E" w:rsidRPr="00B959A1">
        <w:rPr>
          <w:sz w:val="28"/>
          <w:szCs w:val="28"/>
        </w:rPr>
        <w:t xml:space="preserve"> </w:t>
      </w:r>
      <w:proofErr w:type="spellStart"/>
      <w:r w:rsidR="00C5147E" w:rsidRPr="00B959A1">
        <w:rPr>
          <w:sz w:val="28"/>
          <w:szCs w:val="28"/>
        </w:rPr>
        <w:t>досвідом</w:t>
      </w:r>
      <w:proofErr w:type="spellEnd"/>
      <w:r w:rsidR="00C5147E" w:rsidRPr="00B959A1">
        <w:rPr>
          <w:sz w:val="28"/>
          <w:szCs w:val="28"/>
        </w:rPr>
        <w:t xml:space="preserve"> </w:t>
      </w:r>
      <w:proofErr w:type="spellStart"/>
      <w:r w:rsidR="00C5147E" w:rsidRPr="00B959A1">
        <w:rPr>
          <w:sz w:val="28"/>
          <w:szCs w:val="28"/>
        </w:rPr>
        <w:t>участі</w:t>
      </w:r>
      <w:proofErr w:type="spellEnd"/>
      <w:r w:rsidR="00C5147E" w:rsidRPr="00B959A1">
        <w:rPr>
          <w:sz w:val="28"/>
          <w:szCs w:val="28"/>
        </w:rPr>
        <w:t xml:space="preserve"> у </w:t>
      </w:r>
      <w:proofErr w:type="spellStart"/>
      <w:r w:rsidR="00C5147E" w:rsidRPr="00B959A1">
        <w:rPr>
          <w:sz w:val="28"/>
          <w:szCs w:val="28"/>
        </w:rPr>
        <w:t>проєкті</w:t>
      </w:r>
      <w:proofErr w:type="spellEnd"/>
      <w:r w:rsidR="00C5147E" w:rsidRPr="00B959A1">
        <w:rPr>
          <w:sz w:val="28"/>
          <w:szCs w:val="28"/>
          <w:lang w:val="uk-UA"/>
        </w:rPr>
        <w:t xml:space="preserve">, </w:t>
      </w:r>
      <w:r w:rsidR="00903648" w:rsidRPr="00B959A1">
        <w:rPr>
          <w:sz w:val="28"/>
          <w:szCs w:val="28"/>
          <w:lang w:val="uk-UA"/>
        </w:rPr>
        <w:t>Були п</w:t>
      </w:r>
      <w:r w:rsidR="00C5147E" w:rsidRPr="00B959A1">
        <w:rPr>
          <w:sz w:val="28"/>
          <w:szCs w:val="28"/>
          <w:lang w:val="uk-UA"/>
        </w:rPr>
        <w:t>ідготовлені та  продемонстровані відео матеріали, інтерактивні вправи, доповіді</w:t>
      </w:r>
      <w:r w:rsidR="00903648" w:rsidRPr="00B959A1">
        <w:rPr>
          <w:sz w:val="28"/>
          <w:szCs w:val="28"/>
          <w:lang w:val="uk-UA"/>
        </w:rPr>
        <w:t>. Спільний ш</w:t>
      </w:r>
      <w:r w:rsidR="00C5147E" w:rsidRPr="00B959A1">
        <w:rPr>
          <w:sz w:val="28"/>
          <w:szCs w:val="28"/>
          <w:lang w:val="uk-UA"/>
        </w:rPr>
        <w:t>лях</w:t>
      </w:r>
      <w:r w:rsidR="00903648" w:rsidRPr="00B959A1">
        <w:rPr>
          <w:sz w:val="28"/>
          <w:szCs w:val="28"/>
          <w:lang w:val="uk-UA"/>
        </w:rPr>
        <w:t xml:space="preserve"> в реалізації </w:t>
      </w:r>
      <w:proofErr w:type="spellStart"/>
      <w:r w:rsidR="00903648" w:rsidRPr="00B959A1">
        <w:rPr>
          <w:sz w:val="28"/>
          <w:szCs w:val="28"/>
          <w:lang w:val="uk-UA"/>
        </w:rPr>
        <w:t>проєкту</w:t>
      </w:r>
      <w:proofErr w:type="spellEnd"/>
      <w:r w:rsidR="00903648" w:rsidRPr="00B959A1">
        <w:rPr>
          <w:sz w:val="28"/>
          <w:szCs w:val="28"/>
          <w:lang w:val="uk-UA"/>
        </w:rPr>
        <w:t xml:space="preserve"> через </w:t>
      </w:r>
      <w:r w:rsidR="00C5147E" w:rsidRPr="00B959A1">
        <w:rPr>
          <w:sz w:val="28"/>
          <w:szCs w:val="28"/>
          <w:lang w:val="uk-UA"/>
        </w:rPr>
        <w:t xml:space="preserve">виклики, </w:t>
      </w:r>
      <w:r w:rsidR="00903648" w:rsidRPr="00B959A1">
        <w:rPr>
          <w:sz w:val="28"/>
          <w:szCs w:val="28"/>
          <w:lang w:val="uk-UA"/>
        </w:rPr>
        <w:t xml:space="preserve">відкриття, навчання, </w:t>
      </w:r>
      <w:r w:rsidR="00C5147E" w:rsidRPr="00B959A1">
        <w:rPr>
          <w:sz w:val="28"/>
          <w:szCs w:val="28"/>
          <w:lang w:val="uk-UA"/>
        </w:rPr>
        <w:t>досягнення</w:t>
      </w:r>
      <w:r w:rsidR="00903648" w:rsidRPr="00903648">
        <w:rPr>
          <w:sz w:val="28"/>
          <w:szCs w:val="28"/>
          <w:lang w:val="uk-UA"/>
        </w:rPr>
        <w:t xml:space="preserve"> окреслив чітку перспективу у прояві  </w:t>
      </w:r>
      <w:proofErr w:type="spellStart"/>
      <w:r w:rsidR="00903648" w:rsidRPr="00903648">
        <w:rPr>
          <w:sz w:val="28"/>
          <w:szCs w:val="28"/>
          <w:lang w:val="uk-UA"/>
        </w:rPr>
        <w:t>мотивованості</w:t>
      </w:r>
      <w:proofErr w:type="spellEnd"/>
      <w:r w:rsidR="00903648" w:rsidRPr="00903648">
        <w:rPr>
          <w:sz w:val="28"/>
          <w:szCs w:val="28"/>
          <w:lang w:val="uk-UA"/>
        </w:rPr>
        <w:t xml:space="preserve">  та підтримки педагогами закладів  напрацювань</w:t>
      </w:r>
      <w:r w:rsidR="00EA2552" w:rsidRPr="00903648">
        <w:rPr>
          <w:color w:val="000000"/>
          <w:sz w:val="28"/>
          <w:szCs w:val="28"/>
          <w:shd w:val="clear" w:color="auto" w:fill="FFFFFF"/>
          <w:lang w:val="uk-UA"/>
        </w:rPr>
        <w:t xml:space="preserve"> </w:t>
      </w:r>
      <w:proofErr w:type="spellStart"/>
      <w:r w:rsidR="00903648" w:rsidRPr="00903648">
        <w:rPr>
          <w:color w:val="000000"/>
          <w:sz w:val="28"/>
          <w:szCs w:val="28"/>
          <w:shd w:val="clear" w:color="auto" w:fill="FFFFFF"/>
          <w:lang w:val="uk-UA"/>
        </w:rPr>
        <w:t>проєкту</w:t>
      </w:r>
      <w:proofErr w:type="spellEnd"/>
      <w:r w:rsidR="00903648" w:rsidRPr="00903648">
        <w:rPr>
          <w:color w:val="000000"/>
          <w:sz w:val="28"/>
          <w:szCs w:val="28"/>
          <w:shd w:val="clear" w:color="auto" w:fill="FFFFFF"/>
          <w:lang w:val="uk-UA"/>
        </w:rPr>
        <w:t>.</w:t>
      </w:r>
    </w:p>
    <w:p w:rsidR="00445387" w:rsidRPr="00C96EEC" w:rsidRDefault="00C87939" w:rsidP="00871B23">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w:t>
      </w:r>
      <w:r w:rsidR="00445387" w:rsidRPr="00C96EEC">
        <w:rPr>
          <w:rFonts w:ascii="Times New Roman" w:eastAsia="Times New Roman" w:hAnsi="Times New Roman" w:cs="Times New Roman"/>
          <w:color w:val="000000"/>
          <w:sz w:val="28"/>
          <w:szCs w:val="28"/>
          <w:lang w:val="uk-UA" w:eastAsia="ru-RU"/>
        </w:rPr>
        <w:t xml:space="preserve">езультати пілотування </w:t>
      </w:r>
      <w:proofErr w:type="spellStart"/>
      <w:r w:rsidR="00445387" w:rsidRPr="00C96EEC">
        <w:rPr>
          <w:rFonts w:ascii="Times New Roman" w:eastAsia="Times New Roman" w:hAnsi="Times New Roman" w:cs="Times New Roman"/>
          <w:color w:val="000000"/>
          <w:sz w:val="28"/>
          <w:szCs w:val="28"/>
          <w:lang w:val="uk-UA" w:eastAsia="ru-RU"/>
        </w:rPr>
        <w:t>проєкту</w:t>
      </w:r>
      <w:proofErr w:type="spellEnd"/>
      <w:r w:rsidR="00445387" w:rsidRPr="00C96EEC">
        <w:rPr>
          <w:rFonts w:ascii="Times New Roman" w:eastAsia="Times New Roman" w:hAnsi="Times New Roman" w:cs="Times New Roman"/>
          <w:color w:val="000000"/>
          <w:sz w:val="28"/>
          <w:szCs w:val="28"/>
          <w:lang w:val="uk-UA" w:eastAsia="ru-RU"/>
        </w:rPr>
        <w:t xml:space="preserve"> </w:t>
      </w:r>
      <w:r w:rsidR="00B959A1">
        <w:rPr>
          <w:rFonts w:ascii="Times New Roman" w:eastAsia="Times New Roman" w:hAnsi="Times New Roman" w:cs="Times New Roman"/>
          <w:color w:val="000000"/>
          <w:sz w:val="28"/>
          <w:szCs w:val="28"/>
          <w:lang w:val="uk-UA" w:eastAsia="ru-RU"/>
        </w:rPr>
        <w:t>поширюю</w:t>
      </w:r>
      <w:r w:rsidR="000C3115">
        <w:rPr>
          <w:rFonts w:ascii="Times New Roman" w:eastAsia="Times New Roman" w:hAnsi="Times New Roman" w:cs="Times New Roman"/>
          <w:color w:val="000000"/>
          <w:sz w:val="28"/>
          <w:szCs w:val="28"/>
          <w:lang w:val="uk-UA" w:eastAsia="ru-RU"/>
        </w:rPr>
        <w:t xml:space="preserve">ться </w:t>
      </w:r>
      <w:r w:rsidR="00445387" w:rsidRPr="00C96EEC">
        <w:rPr>
          <w:rFonts w:ascii="Times New Roman" w:eastAsia="Times New Roman" w:hAnsi="Times New Roman" w:cs="Times New Roman"/>
          <w:color w:val="000000"/>
          <w:sz w:val="28"/>
          <w:szCs w:val="28"/>
          <w:lang w:val="uk-UA" w:eastAsia="ru-RU"/>
        </w:rPr>
        <w:t xml:space="preserve">на </w:t>
      </w:r>
      <w:r w:rsidR="00C96EEC" w:rsidRPr="00C96EEC">
        <w:rPr>
          <w:rFonts w:ascii="Times New Roman" w:eastAsia="Times New Roman" w:hAnsi="Times New Roman" w:cs="Times New Roman"/>
          <w:color w:val="000000"/>
          <w:sz w:val="28"/>
          <w:szCs w:val="28"/>
          <w:lang w:val="uk-UA" w:eastAsia="ru-RU"/>
        </w:rPr>
        <w:t xml:space="preserve">всеукраїнських та </w:t>
      </w:r>
      <w:r w:rsidR="00445387" w:rsidRPr="00C96EEC">
        <w:rPr>
          <w:rFonts w:ascii="Times New Roman" w:eastAsia="Times New Roman" w:hAnsi="Times New Roman" w:cs="Times New Roman"/>
          <w:color w:val="000000"/>
          <w:sz w:val="28"/>
          <w:szCs w:val="28"/>
          <w:lang w:val="uk-UA" w:eastAsia="ru-RU"/>
        </w:rPr>
        <w:t xml:space="preserve"> міжнародних конференціях та </w:t>
      </w:r>
      <w:r w:rsidR="000C3115">
        <w:rPr>
          <w:rFonts w:ascii="Times New Roman" w:eastAsia="Times New Roman" w:hAnsi="Times New Roman" w:cs="Times New Roman"/>
          <w:color w:val="000000"/>
          <w:sz w:val="28"/>
          <w:szCs w:val="28"/>
          <w:lang w:val="uk-UA" w:eastAsia="ru-RU"/>
        </w:rPr>
        <w:t>висвітлювалися</w:t>
      </w:r>
      <w:r w:rsidR="00445387" w:rsidRPr="00C96EEC">
        <w:rPr>
          <w:rFonts w:ascii="Times New Roman" w:eastAsia="Times New Roman" w:hAnsi="Times New Roman" w:cs="Times New Roman"/>
          <w:color w:val="000000"/>
          <w:sz w:val="28"/>
          <w:szCs w:val="28"/>
          <w:lang w:val="uk-UA" w:eastAsia="ru-RU"/>
        </w:rPr>
        <w:t xml:space="preserve"> в друкованих виданнях.</w:t>
      </w:r>
    </w:p>
    <w:p w:rsidR="00C96EEC" w:rsidRPr="00C96EEC" w:rsidRDefault="00445387" w:rsidP="00871B23">
      <w:pPr>
        <w:spacing w:after="0" w:line="240" w:lineRule="auto"/>
        <w:ind w:firstLine="567"/>
        <w:jc w:val="both"/>
        <w:rPr>
          <w:rFonts w:ascii="Times New Roman" w:eastAsia="Times New Roman" w:hAnsi="Times New Roman" w:cs="Times New Roman"/>
          <w:color w:val="000000"/>
          <w:sz w:val="28"/>
          <w:szCs w:val="28"/>
          <w:lang w:val="uk-UA" w:eastAsia="ru-RU"/>
        </w:rPr>
      </w:pPr>
      <w:r w:rsidRPr="00C96EEC">
        <w:rPr>
          <w:rFonts w:ascii="Times New Roman" w:eastAsia="Times New Roman" w:hAnsi="Times New Roman" w:cs="Times New Roman"/>
          <w:color w:val="000000"/>
          <w:sz w:val="28"/>
          <w:szCs w:val="28"/>
          <w:lang w:val="uk-UA" w:eastAsia="ru-RU"/>
        </w:rPr>
        <w:t xml:space="preserve">Зокрема </w:t>
      </w:r>
      <w:r w:rsidR="00C96EEC" w:rsidRPr="00C96EEC">
        <w:rPr>
          <w:rFonts w:ascii="Times New Roman" w:eastAsia="Times New Roman" w:hAnsi="Times New Roman" w:cs="Times New Roman"/>
          <w:color w:val="000000"/>
          <w:sz w:val="28"/>
          <w:szCs w:val="28"/>
          <w:lang w:val="uk-UA" w:eastAsia="ru-RU"/>
        </w:rPr>
        <w:t>були здійснені</w:t>
      </w:r>
      <w:r w:rsidRPr="00C96EEC">
        <w:rPr>
          <w:rFonts w:ascii="Times New Roman" w:eastAsia="Times New Roman" w:hAnsi="Times New Roman" w:cs="Times New Roman"/>
          <w:color w:val="000000"/>
          <w:sz w:val="28"/>
          <w:szCs w:val="28"/>
          <w:lang w:val="uk-UA" w:eastAsia="ru-RU"/>
        </w:rPr>
        <w:t xml:space="preserve"> д</w:t>
      </w:r>
      <w:r w:rsidR="00C96EEC" w:rsidRPr="00C96EEC">
        <w:rPr>
          <w:rFonts w:ascii="Times New Roman" w:eastAsia="Times New Roman" w:hAnsi="Times New Roman" w:cs="Times New Roman"/>
          <w:color w:val="000000"/>
          <w:sz w:val="28"/>
          <w:szCs w:val="28"/>
          <w:lang w:val="uk-UA" w:eastAsia="ru-RU"/>
        </w:rPr>
        <w:t>оповіді</w:t>
      </w:r>
      <w:r w:rsidRPr="00C96EEC">
        <w:rPr>
          <w:rFonts w:ascii="Times New Roman" w:eastAsia="Times New Roman" w:hAnsi="Times New Roman" w:cs="Times New Roman"/>
          <w:color w:val="000000"/>
          <w:sz w:val="28"/>
          <w:szCs w:val="28"/>
          <w:lang w:val="uk-UA" w:eastAsia="ru-RU"/>
        </w:rPr>
        <w:t xml:space="preserve"> та публікац</w:t>
      </w:r>
      <w:r w:rsidR="00C96EEC" w:rsidRPr="00C96EEC">
        <w:rPr>
          <w:rFonts w:ascii="Times New Roman" w:eastAsia="Times New Roman" w:hAnsi="Times New Roman" w:cs="Times New Roman"/>
          <w:color w:val="000000"/>
          <w:sz w:val="28"/>
          <w:szCs w:val="28"/>
          <w:lang w:val="uk-UA" w:eastAsia="ru-RU"/>
        </w:rPr>
        <w:t>ії</w:t>
      </w:r>
      <w:r w:rsidRPr="00C96EEC">
        <w:rPr>
          <w:rFonts w:ascii="Times New Roman" w:eastAsia="Times New Roman" w:hAnsi="Times New Roman" w:cs="Times New Roman"/>
          <w:color w:val="000000"/>
          <w:sz w:val="28"/>
          <w:szCs w:val="28"/>
          <w:lang w:val="uk-UA" w:eastAsia="ru-RU"/>
        </w:rPr>
        <w:t xml:space="preserve">   на тему: </w:t>
      </w:r>
    </w:p>
    <w:p w:rsidR="000C3115" w:rsidRDefault="00C96EEC" w:rsidP="00871B23">
      <w:pPr>
        <w:spacing w:after="0" w:line="240" w:lineRule="auto"/>
        <w:ind w:firstLine="567"/>
        <w:jc w:val="both"/>
        <w:rPr>
          <w:rFonts w:ascii="Times New Roman" w:eastAsia="Times New Roman" w:hAnsi="Times New Roman" w:cs="Times New Roman"/>
          <w:color w:val="000000"/>
          <w:sz w:val="28"/>
          <w:szCs w:val="28"/>
          <w:lang w:val="uk-UA" w:eastAsia="ru-RU"/>
        </w:rPr>
      </w:pPr>
      <w:r w:rsidRPr="00C96EEC">
        <w:rPr>
          <w:rFonts w:ascii="Times New Roman" w:eastAsia="Times New Roman" w:hAnsi="Times New Roman" w:cs="Times New Roman"/>
          <w:color w:val="000000"/>
          <w:sz w:val="28"/>
          <w:szCs w:val="28"/>
          <w:lang w:val="uk-UA" w:eastAsia="ru-RU"/>
        </w:rPr>
        <w:t>1.</w:t>
      </w:r>
      <w:r w:rsidR="00445387" w:rsidRPr="00C96EE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 xml:space="preserve"> «</w:t>
      </w:r>
      <w:hyperlink r:id="rId7" w:history="1">
        <w:r w:rsidR="00445387" w:rsidRPr="00C96EEC">
          <w:rPr>
            <w:rFonts w:ascii="Times New Roman" w:eastAsia="Times New Roman" w:hAnsi="Times New Roman" w:cs="Times New Roman"/>
            <w:i/>
            <w:iCs/>
            <w:color w:val="3B3D42"/>
            <w:sz w:val="28"/>
            <w:szCs w:val="28"/>
            <w:shd w:val="clear" w:color="auto" w:fill="FFFFFF"/>
            <w:lang w:val="uk-UA" w:eastAsia="ru-RU"/>
          </w:rPr>
          <w:t>Безпечне середовище закладу освіти: від стін до взаємодії</w:t>
        </w:r>
      </w:hyperlink>
      <w:r>
        <w:rPr>
          <w:rFonts w:ascii="Times New Roman" w:eastAsia="Times New Roman" w:hAnsi="Times New Roman" w:cs="Times New Roman"/>
          <w:color w:val="000000"/>
          <w:sz w:val="28"/>
          <w:szCs w:val="28"/>
          <w:lang w:val="uk-UA" w:eastAsia="ru-RU"/>
        </w:rPr>
        <w:t>»</w:t>
      </w:r>
      <w:r w:rsidR="00445387" w:rsidRPr="00C96EEC">
        <w:rPr>
          <w:rFonts w:ascii="Times New Roman" w:eastAsia="Times New Roman" w:hAnsi="Times New Roman" w:cs="Times New Roman"/>
          <w:color w:val="000000"/>
          <w:sz w:val="28"/>
          <w:szCs w:val="28"/>
          <w:lang w:val="uk-UA" w:eastAsia="ru-RU"/>
        </w:rPr>
        <w:t xml:space="preserve"> </w:t>
      </w:r>
      <w:r w:rsidR="00445387" w:rsidRPr="00C96EEC">
        <w:rPr>
          <w:rFonts w:ascii="Times New Roman" w:eastAsia="Times New Roman" w:hAnsi="Times New Roman" w:cs="Times New Roman"/>
          <w:sz w:val="28"/>
          <w:szCs w:val="28"/>
          <w:lang w:val="uk-UA" w:eastAsia="ru-RU"/>
        </w:rPr>
        <w:t xml:space="preserve"> в рамках </w:t>
      </w:r>
      <w:r w:rsidR="00445387" w:rsidRPr="00C96EEC">
        <w:rPr>
          <w:rFonts w:ascii="Times New Roman" w:eastAsia="Times New Roman" w:hAnsi="Times New Roman" w:cs="Times New Roman"/>
          <w:color w:val="000000"/>
          <w:sz w:val="28"/>
          <w:szCs w:val="28"/>
          <w:lang w:eastAsia="ru-RU"/>
        </w:rPr>
        <w:t>VII</w:t>
      </w:r>
      <w:r w:rsidR="00445387" w:rsidRPr="00C96EEC">
        <w:rPr>
          <w:rFonts w:ascii="Times New Roman" w:eastAsia="Times New Roman" w:hAnsi="Times New Roman" w:cs="Times New Roman"/>
          <w:color w:val="000000"/>
          <w:sz w:val="28"/>
          <w:szCs w:val="28"/>
          <w:lang w:val="uk-UA" w:eastAsia="ru-RU"/>
        </w:rPr>
        <w:t xml:space="preserve"> Міжнародної  науково-практичної  конференції "Неперервна освіта нового сторіччя: досягнення та перспективи"</w:t>
      </w:r>
      <w:r w:rsidR="00445387" w:rsidRPr="00C96EEC">
        <w:rPr>
          <w:rFonts w:ascii="Times New Roman" w:eastAsia="Times New Roman" w:hAnsi="Times New Roman" w:cs="Times New Roman"/>
          <w:sz w:val="28"/>
          <w:szCs w:val="28"/>
          <w:lang w:val="uk-UA" w:eastAsia="ru-RU"/>
        </w:rPr>
        <w:t xml:space="preserve"> </w:t>
      </w:r>
      <w:r w:rsidR="00445387" w:rsidRPr="00C96EEC">
        <w:rPr>
          <w:rFonts w:ascii="Times New Roman" w:eastAsia="Times New Roman" w:hAnsi="Times New Roman" w:cs="Times New Roman"/>
          <w:color w:val="000000"/>
          <w:sz w:val="28"/>
          <w:szCs w:val="28"/>
          <w:lang w:val="uk-UA" w:eastAsia="ru-RU"/>
        </w:rPr>
        <w:t>(м. Запоріжжя, ЗОІППО, 13-15.05.2021</w:t>
      </w:r>
      <w:r w:rsidR="002C5B31">
        <w:rPr>
          <w:rFonts w:ascii="Times New Roman" w:eastAsia="Times New Roman" w:hAnsi="Times New Roman" w:cs="Times New Roman"/>
          <w:color w:val="000000"/>
          <w:sz w:val="28"/>
          <w:szCs w:val="28"/>
          <w:lang w:val="uk-UA" w:eastAsia="ru-RU"/>
        </w:rPr>
        <w:t xml:space="preserve"> р.</w:t>
      </w:r>
      <w:r w:rsidR="00445387" w:rsidRPr="00C96EEC">
        <w:rPr>
          <w:rFonts w:ascii="Times New Roman" w:eastAsia="Times New Roman" w:hAnsi="Times New Roman" w:cs="Times New Roman"/>
          <w:color w:val="000000"/>
          <w:sz w:val="28"/>
          <w:szCs w:val="28"/>
          <w:lang w:val="uk-UA" w:eastAsia="ru-RU"/>
        </w:rPr>
        <w:t>)</w:t>
      </w:r>
      <w:r w:rsidR="000C3115">
        <w:rPr>
          <w:rFonts w:ascii="Times New Roman" w:eastAsia="Times New Roman" w:hAnsi="Times New Roman" w:cs="Times New Roman"/>
          <w:color w:val="000000"/>
          <w:sz w:val="28"/>
          <w:szCs w:val="28"/>
          <w:lang w:val="uk-UA" w:eastAsia="ru-RU"/>
        </w:rPr>
        <w:t>.</w:t>
      </w:r>
    </w:p>
    <w:p w:rsidR="00C96EEC" w:rsidRDefault="00C96EEC" w:rsidP="00871B23">
      <w:pPr>
        <w:spacing w:after="0" w:line="240" w:lineRule="auto"/>
        <w:ind w:firstLine="567"/>
        <w:jc w:val="both"/>
        <w:rPr>
          <w:rFonts w:ascii="Times New Roman" w:hAnsi="Times New Roman" w:cs="Times New Roman"/>
          <w:sz w:val="28"/>
          <w:szCs w:val="28"/>
        </w:rPr>
      </w:pPr>
      <w:r w:rsidRPr="00C96EEC">
        <w:rPr>
          <w:rFonts w:ascii="Times New Roman" w:hAnsi="Times New Roman" w:cs="Times New Roman"/>
          <w:sz w:val="28"/>
          <w:szCs w:val="28"/>
          <w:lang w:val="uk-UA"/>
        </w:rPr>
        <w:t xml:space="preserve">2.  </w:t>
      </w:r>
      <w:r w:rsidRPr="000C3115">
        <w:rPr>
          <w:rFonts w:ascii="Times New Roman" w:hAnsi="Times New Roman" w:cs="Times New Roman"/>
          <w:i/>
          <w:sz w:val="28"/>
          <w:szCs w:val="28"/>
          <w:lang w:val="uk-UA"/>
        </w:rPr>
        <w:t>«</w:t>
      </w:r>
      <w:proofErr w:type="spellStart"/>
      <w:r w:rsidRPr="000C3115">
        <w:rPr>
          <w:rFonts w:ascii="Times New Roman" w:hAnsi="Times New Roman" w:cs="Times New Roman"/>
          <w:i/>
          <w:sz w:val="28"/>
          <w:szCs w:val="28"/>
        </w:rPr>
        <w:t>Освітнє</w:t>
      </w:r>
      <w:proofErr w:type="spellEnd"/>
      <w:r w:rsidRPr="000C3115">
        <w:rPr>
          <w:rFonts w:ascii="Times New Roman" w:hAnsi="Times New Roman" w:cs="Times New Roman"/>
          <w:i/>
          <w:sz w:val="28"/>
          <w:szCs w:val="28"/>
        </w:rPr>
        <w:t xml:space="preserve"> </w:t>
      </w:r>
      <w:proofErr w:type="spellStart"/>
      <w:r w:rsidRPr="000C3115">
        <w:rPr>
          <w:rFonts w:ascii="Times New Roman" w:hAnsi="Times New Roman" w:cs="Times New Roman"/>
          <w:i/>
          <w:sz w:val="28"/>
          <w:szCs w:val="28"/>
        </w:rPr>
        <w:t>середовище</w:t>
      </w:r>
      <w:proofErr w:type="spellEnd"/>
      <w:r w:rsidRPr="000C3115">
        <w:rPr>
          <w:rFonts w:ascii="Times New Roman" w:hAnsi="Times New Roman" w:cs="Times New Roman"/>
          <w:i/>
          <w:sz w:val="28"/>
          <w:szCs w:val="28"/>
        </w:rPr>
        <w:t xml:space="preserve"> в </w:t>
      </w:r>
      <w:proofErr w:type="spellStart"/>
      <w:r w:rsidRPr="000C3115">
        <w:rPr>
          <w:rFonts w:ascii="Times New Roman" w:hAnsi="Times New Roman" w:cs="Times New Roman"/>
          <w:i/>
          <w:sz w:val="28"/>
          <w:szCs w:val="28"/>
        </w:rPr>
        <w:t>умовах</w:t>
      </w:r>
      <w:proofErr w:type="spellEnd"/>
      <w:r w:rsidRPr="000C3115">
        <w:rPr>
          <w:rFonts w:ascii="Times New Roman" w:hAnsi="Times New Roman" w:cs="Times New Roman"/>
          <w:i/>
          <w:sz w:val="28"/>
          <w:szCs w:val="28"/>
        </w:rPr>
        <w:t xml:space="preserve"> </w:t>
      </w:r>
      <w:proofErr w:type="spellStart"/>
      <w:r w:rsidRPr="000C3115">
        <w:rPr>
          <w:rFonts w:ascii="Times New Roman" w:hAnsi="Times New Roman" w:cs="Times New Roman"/>
          <w:i/>
          <w:sz w:val="28"/>
          <w:szCs w:val="28"/>
        </w:rPr>
        <w:t>пандемії</w:t>
      </w:r>
      <w:proofErr w:type="spellEnd"/>
      <w:r w:rsidRPr="000C3115">
        <w:rPr>
          <w:rFonts w:ascii="Times New Roman" w:eastAsia="Times New Roman" w:hAnsi="Times New Roman" w:cs="Times New Roman"/>
          <w:i/>
          <w:sz w:val="28"/>
          <w:szCs w:val="28"/>
        </w:rPr>
        <w:t xml:space="preserve"> </w:t>
      </w:r>
      <w:r w:rsidRPr="000C3115">
        <w:rPr>
          <w:rFonts w:ascii="Times New Roman" w:hAnsi="Times New Roman" w:cs="Times New Roman"/>
          <w:i/>
          <w:sz w:val="28"/>
          <w:szCs w:val="28"/>
          <w:lang w:val="en-US"/>
        </w:rPr>
        <w:t>COVID</w:t>
      </w:r>
      <w:r w:rsidRPr="000C3115">
        <w:rPr>
          <w:rFonts w:ascii="Times New Roman" w:hAnsi="Times New Roman" w:cs="Times New Roman"/>
          <w:i/>
          <w:sz w:val="28"/>
          <w:szCs w:val="28"/>
        </w:rPr>
        <w:t>-19</w:t>
      </w:r>
      <w:r w:rsidRPr="000C3115">
        <w:rPr>
          <w:rFonts w:ascii="Times New Roman" w:hAnsi="Times New Roman" w:cs="Times New Roman"/>
          <w:i/>
          <w:sz w:val="28"/>
          <w:szCs w:val="28"/>
          <w:lang w:val="uk-UA"/>
        </w:rPr>
        <w:t>»</w:t>
      </w:r>
      <w:r w:rsidRPr="00C96EEC">
        <w:rPr>
          <w:rFonts w:ascii="Times New Roman" w:hAnsi="Times New Roman" w:cs="Times New Roman"/>
          <w:sz w:val="28"/>
          <w:szCs w:val="28"/>
        </w:rPr>
        <w:t xml:space="preserve"> в рамках </w:t>
      </w:r>
      <w:proofErr w:type="spellStart"/>
      <w:r w:rsidRPr="00C96EEC">
        <w:rPr>
          <w:rFonts w:ascii="Times New Roman" w:eastAsia="Times New Roman" w:hAnsi="Times New Roman" w:cs="Times New Roman"/>
          <w:sz w:val="28"/>
          <w:szCs w:val="28"/>
        </w:rPr>
        <w:t>Всеукраїнської</w:t>
      </w:r>
      <w:proofErr w:type="spellEnd"/>
      <w:r w:rsidRPr="00C96EEC">
        <w:rPr>
          <w:rFonts w:ascii="Times New Roman" w:eastAsia="Times New Roman" w:hAnsi="Times New Roman" w:cs="Times New Roman"/>
          <w:sz w:val="28"/>
          <w:szCs w:val="28"/>
        </w:rPr>
        <w:t xml:space="preserve"> </w:t>
      </w:r>
      <w:proofErr w:type="spellStart"/>
      <w:r w:rsidRPr="00C96EEC">
        <w:rPr>
          <w:rFonts w:ascii="Times New Roman" w:eastAsia="Times New Roman" w:hAnsi="Times New Roman" w:cs="Times New Roman"/>
          <w:sz w:val="28"/>
          <w:szCs w:val="28"/>
        </w:rPr>
        <w:t>науково-практичної</w:t>
      </w:r>
      <w:proofErr w:type="spellEnd"/>
      <w:r w:rsidRPr="00C96EEC">
        <w:rPr>
          <w:rFonts w:ascii="Times New Roman" w:eastAsia="Times New Roman" w:hAnsi="Times New Roman" w:cs="Times New Roman"/>
          <w:sz w:val="28"/>
          <w:szCs w:val="28"/>
        </w:rPr>
        <w:t xml:space="preserve"> </w:t>
      </w:r>
      <w:proofErr w:type="spellStart"/>
      <w:r w:rsidRPr="00C96EEC">
        <w:rPr>
          <w:rFonts w:ascii="Times New Roman" w:eastAsia="Times New Roman" w:hAnsi="Times New Roman" w:cs="Times New Roman"/>
          <w:sz w:val="28"/>
          <w:szCs w:val="28"/>
        </w:rPr>
        <w:t>інтернет-конференції</w:t>
      </w:r>
      <w:proofErr w:type="spellEnd"/>
      <w:r w:rsidRPr="00C96EEC">
        <w:rPr>
          <w:rFonts w:ascii="Times New Roman" w:eastAsia="Times New Roman" w:hAnsi="Times New Roman" w:cs="Times New Roman"/>
          <w:color w:val="000000"/>
          <w:sz w:val="28"/>
          <w:szCs w:val="28"/>
        </w:rPr>
        <w:t xml:space="preserve"> </w:t>
      </w:r>
      <w:r w:rsidRPr="00C96EEC">
        <w:rPr>
          <w:rFonts w:ascii="Times New Roman" w:eastAsia="Times New Roman" w:hAnsi="Times New Roman" w:cs="Times New Roman"/>
          <w:sz w:val="28"/>
          <w:szCs w:val="28"/>
        </w:rPr>
        <w:t xml:space="preserve">«Менеджмент </w:t>
      </w:r>
      <w:proofErr w:type="spellStart"/>
      <w:r w:rsidRPr="00C96EEC">
        <w:rPr>
          <w:rFonts w:ascii="Times New Roman" w:eastAsia="Times New Roman" w:hAnsi="Times New Roman" w:cs="Times New Roman"/>
          <w:sz w:val="28"/>
          <w:szCs w:val="28"/>
        </w:rPr>
        <w:t>розвитку</w:t>
      </w:r>
      <w:proofErr w:type="spellEnd"/>
      <w:r w:rsidRPr="00C96EEC">
        <w:rPr>
          <w:rFonts w:ascii="Times New Roman" w:eastAsia="Times New Roman" w:hAnsi="Times New Roman" w:cs="Times New Roman"/>
          <w:sz w:val="28"/>
          <w:szCs w:val="28"/>
        </w:rPr>
        <w:t xml:space="preserve"> </w:t>
      </w:r>
      <w:proofErr w:type="spellStart"/>
      <w:r w:rsidRPr="00C96EEC">
        <w:rPr>
          <w:rFonts w:ascii="Times New Roman" w:eastAsia="Times New Roman" w:hAnsi="Times New Roman" w:cs="Times New Roman"/>
          <w:sz w:val="28"/>
          <w:szCs w:val="28"/>
        </w:rPr>
        <w:t>сучасного</w:t>
      </w:r>
      <w:proofErr w:type="spellEnd"/>
      <w:r w:rsidRPr="00C96EEC">
        <w:rPr>
          <w:rFonts w:ascii="Times New Roman" w:eastAsia="Times New Roman" w:hAnsi="Times New Roman" w:cs="Times New Roman"/>
          <w:sz w:val="28"/>
          <w:szCs w:val="28"/>
        </w:rPr>
        <w:t xml:space="preserve"> закладу </w:t>
      </w:r>
      <w:proofErr w:type="spellStart"/>
      <w:r w:rsidRPr="00C96EEC">
        <w:rPr>
          <w:rFonts w:ascii="Times New Roman" w:eastAsia="Times New Roman" w:hAnsi="Times New Roman" w:cs="Times New Roman"/>
          <w:sz w:val="28"/>
          <w:szCs w:val="28"/>
        </w:rPr>
        <w:t>освіти</w:t>
      </w:r>
      <w:proofErr w:type="spellEnd"/>
      <w:r w:rsidRPr="00C96EEC">
        <w:rPr>
          <w:rFonts w:ascii="Times New Roman" w:eastAsia="Times New Roman" w:hAnsi="Times New Roman" w:cs="Times New Roman"/>
          <w:sz w:val="28"/>
          <w:szCs w:val="28"/>
        </w:rPr>
        <w:t xml:space="preserve"> в </w:t>
      </w:r>
      <w:proofErr w:type="spellStart"/>
      <w:r w:rsidRPr="00C96EEC">
        <w:rPr>
          <w:rFonts w:ascii="Times New Roman" w:eastAsia="Times New Roman" w:hAnsi="Times New Roman" w:cs="Times New Roman"/>
          <w:sz w:val="28"/>
          <w:szCs w:val="28"/>
        </w:rPr>
        <w:t>умовах</w:t>
      </w:r>
      <w:proofErr w:type="spellEnd"/>
      <w:r w:rsidRPr="00C96EEC">
        <w:rPr>
          <w:rFonts w:ascii="Times New Roman" w:eastAsia="Times New Roman" w:hAnsi="Times New Roman" w:cs="Times New Roman"/>
          <w:sz w:val="28"/>
          <w:szCs w:val="28"/>
        </w:rPr>
        <w:t xml:space="preserve"> </w:t>
      </w:r>
      <w:proofErr w:type="spellStart"/>
      <w:r w:rsidRPr="00C96EEC">
        <w:rPr>
          <w:rFonts w:ascii="Times New Roman" w:eastAsia="Times New Roman" w:hAnsi="Times New Roman" w:cs="Times New Roman"/>
          <w:sz w:val="28"/>
          <w:szCs w:val="28"/>
        </w:rPr>
        <w:t>інформаційного</w:t>
      </w:r>
      <w:proofErr w:type="spellEnd"/>
      <w:r w:rsidRPr="00C96EEC">
        <w:rPr>
          <w:rFonts w:ascii="Times New Roman" w:eastAsia="Times New Roman" w:hAnsi="Times New Roman" w:cs="Times New Roman"/>
          <w:sz w:val="28"/>
          <w:szCs w:val="28"/>
        </w:rPr>
        <w:t xml:space="preserve"> </w:t>
      </w:r>
      <w:proofErr w:type="spellStart"/>
      <w:r w:rsidRPr="00C96EEC">
        <w:rPr>
          <w:rFonts w:ascii="Times New Roman" w:eastAsia="Times New Roman" w:hAnsi="Times New Roman" w:cs="Times New Roman"/>
          <w:sz w:val="28"/>
          <w:szCs w:val="28"/>
        </w:rPr>
        <w:t>освітнього</w:t>
      </w:r>
      <w:proofErr w:type="spellEnd"/>
      <w:r w:rsidRPr="00C96EEC">
        <w:rPr>
          <w:rFonts w:ascii="Times New Roman" w:eastAsia="Times New Roman" w:hAnsi="Times New Roman" w:cs="Times New Roman"/>
          <w:sz w:val="28"/>
          <w:szCs w:val="28"/>
        </w:rPr>
        <w:t xml:space="preserve"> простору»</w:t>
      </w:r>
      <w:r w:rsidRPr="00C96EEC">
        <w:rPr>
          <w:rFonts w:ascii="Times New Roman" w:hAnsi="Times New Roman" w:cs="Times New Roman"/>
          <w:sz w:val="28"/>
          <w:szCs w:val="28"/>
        </w:rPr>
        <w:t xml:space="preserve"> (м. Полтава, 29 </w:t>
      </w:r>
      <w:proofErr w:type="spellStart"/>
      <w:r w:rsidRPr="00C96EEC">
        <w:rPr>
          <w:rFonts w:ascii="Times New Roman" w:hAnsi="Times New Roman" w:cs="Times New Roman"/>
          <w:sz w:val="28"/>
          <w:szCs w:val="28"/>
        </w:rPr>
        <w:t>травня</w:t>
      </w:r>
      <w:proofErr w:type="spellEnd"/>
      <w:r w:rsidRPr="00C96EEC">
        <w:rPr>
          <w:rFonts w:ascii="Times New Roman" w:hAnsi="Times New Roman" w:cs="Times New Roman"/>
          <w:sz w:val="28"/>
          <w:szCs w:val="28"/>
        </w:rPr>
        <w:t xml:space="preserve"> 2020 р.). </w:t>
      </w:r>
    </w:p>
    <w:p w:rsidR="000C3115" w:rsidRPr="000C3115" w:rsidRDefault="000C3115" w:rsidP="00871B23">
      <w:pPr>
        <w:pStyle w:val="a3"/>
        <w:spacing w:before="0" w:beforeAutospacing="0" w:after="0" w:afterAutospacing="0"/>
        <w:ind w:firstLine="567"/>
        <w:jc w:val="both"/>
        <w:rPr>
          <w:sz w:val="28"/>
          <w:szCs w:val="28"/>
          <w:lang w:val="uk-UA"/>
        </w:rPr>
      </w:pPr>
      <w:r w:rsidRPr="000C3115">
        <w:rPr>
          <w:sz w:val="28"/>
          <w:szCs w:val="28"/>
          <w:lang w:val="uk-UA"/>
        </w:rPr>
        <w:t>Підготовлено матеріали та здійснено доповідь на тему «</w:t>
      </w:r>
      <w:r w:rsidRPr="000C3115">
        <w:rPr>
          <w:bCs/>
          <w:iCs/>
          <w:sz w:val="28"/>
          <w:szCs w:val="28"/>
          <w:lang w:val="uk-UA"/>
        </w:rPr>
        <w:t>Створення без</w:t>
      </w:r>
      <w:r>
        <w:rPr>
          <w:bCs/>
          <w:iCs/>
          <w:sz w:val="28"/>
          <w:szCs w:val="28"/>
          <w:lang w:val="uk-UA"/>
        </w:rPr>
        <w:t>печного освітнього середо</w:t>
      </w:r>
      <w:r w:rsidRPr="000C3115">
        <w:rPr>
          <w:bCs/>
          <w:iCs/>
          <w:sz w:val="28"/>
          <w:szCs w:val="28"/>
          <w:lang w:val="uk-UA"/>
        </w:rPr>
        <w:t>вища.</w:t>
      </w:r>
      <w:r>
        <w:rPr>
          <w:bCs/>
          <w:iCs/>
          <w:sz w:val="28"/>
          <w:szCs w:val="28"/>
          <w:lang w:val="uk-UA"/>
        </w:rPr>
        <w:t xml:space="preserve"> </w:t>
      </w:r>
      <w:r w:rsidRPr="000C3115">
        <w:rPr>
          <w:bCs/>
          <w:iCs/>
          <w:sz w:val="28"/>
          <w:szCs w:val="28"/>
          <w:lang w:val="uk-UA"/>
        </w:rPr>
        <w:t xml:space="preserve">Реалізація освітнього </w:t>
      </w:r>
      <w:proofErr w:type="spellStart"/>
      <w:r w:rsidRPr="000C3115">
        <w:rPr>
          <w:bCs/>
          <w:iCs/>
          <w:sz w:val="28"/>
          <w:szCs w:val="28"/>
          <w:lang w:val="uk-UA"/>
        </w:rPr>
        <w:t>проєкту</w:t>
      </w:r>
      <w:proofErr w:type="spellEnd"/>
      <w:r w:rsidRPr="000C3115">
        <w:rPr>
          <w:bCs/>
          <w:iCs/>
          <w:sz w:val="28"/>
          <w:szCs w:val="28"/>
          <w:lang w:val="uk-UA"/>
        </w:rPr>
        <w:t xml:space="preserve"> «Організація роботи з розв’язання проблем насильства в закладі загальної середньої   освіти»</w:t>
      </w:r>
      <w:r w:rsidRPr="000C3115">
        <w:rPr>
          <w:sz w:val="28"/>
          <w:szCs w:val="28"/>
          <w:lang w:val="uk-UA"/>
        </w:rPr>
        <w:t>»  на обласному науково-практичному семінарі «Системне забезпечення якості освіти в закладах загальної середньої освіти»</w:t>
      </w:r>
      <w:r w:rsidRPr="000C3115">
        <w:rPr>
          <w:sz w:val="28"/>
          <w:szCs w:val="28"/>
        </w:rPr>
        <w:t> </w:t>
      </w:r>
      <w:r w:rsidRPr="000C3115">
        <w:rPr>
          <w:sz w:val="28"/>
          <w:szCs w:val="28"/>
          <w:lang w:val="uk-UA"/>
        </w:rPr>
        <w:t>(КМЗО, Цифровий офіс ПОІППО, 30.04.2021</w:t>
      </w:r>
      <w:r w:rsidR="002C5B31">
        <w:rPr>
          <w:sz w:val="28"/>
          <w:szCs w:val="28"/>
          <w:lang w:val="uk-UA"/>
        </w:rPr>
        <w:t xml:space="preserve"> р.</w:t>
      </w:r>
      <w:r w:rsidRPr="000C3115">
        <w:rPr>
          <w:sz w:val="28"/>
          <w:szCs w:val="28"/>
          <w:lang w:val="uk-UA"/>
        </w:rPr>
        <w:t>).</w:t>
      </w:r>
      <w:r>
        <w:rPr>
          <w:color w:val="000000"/>
          <w:sz w:val="28"/>
          <w:szCs w:val="28"/>
          <w:lang w:val="uk-UA"/>
        </w:rPr>
        <w:tab/>
      </w:r>
    </w:p>
    <w:p w:rsidR="000C3115" w:rsidRDefault="00903648" w:rsidP="00871B23">
      <w:pPr>
        <w:spacing w:line="240" w:lineRule="auto"/>
        <w:ind w:firstLine="567"/>
        <w:jc w:val="both"/>
        <w:rPr>
          <w:rFonts w:ascii="Times New Roman" w:eastAsia="Times New Roman" w:hAnsi="Times New Roman" w:cs="Times New Roman"/>
          <w:color w:val="000000"/>
          <w:sz w:val="28"/>
          <w:szCs w:val="28"/>
          <w:lang w:val="uk-UA" w:eastAsia="ru-RU"/>
        </w:rPr>
      </w:pPr>
      <w:proofErr w:type="spellStart"/>
      <w:r w:rsidRPr="000C3115">
        <w:rPr>
          <w:rFonts w:ascii="Times New Roman" w:eastAsia="Times New Roman" w:hAnsi="Times New Roman" w:cs="Times New Roman"/>
          <w:color w:val="000000"/>
          <w:sz w:val="28"/>
          <w:szCs w:val="28"/>
          <w:lang w:eastAsia="ru-RU"/>
        </w:rPr>
        <w:lastRenderedPageBreak/>
        <w:t>Розроблено</w:t>
      </w:r>
      <w:proofErr w:type="spellEnd"/>
      <w:r w:rsidRPr="000C3115">
        <w:rPr>
          <w:rFonts w:ascii="Times New Roman" w:eastAsia="Times New Roman" w:hAnsi="Times New Roman" w:cs="Times New Roman"/>
          <w:color w:val="000000"/>
          <w:sz w:val="28"/>
          <w:szCs w:val="28"/>
          <w:lang w:eastAsia="ru-RU"/>
        </w:rPr>
        <w:t xml:space="preserve"> та включено в </w:t>
      </w:r>
      <w:proofErr w:type="spellStart"/>
      <w:r w:rsidRPr="000C3115">
        <w:rPr>
          <w:rFonts w:ascii="Times New Roman" w:eastAsia="Times New Roman" w:hAnsi="Times New Roman" w:cs="Times New Roman"/>
          <w:color w:val="000000"/>
          <w:sz w:val="28"/>
          <w:szCs w:val="28"/>
          <w:lang w:eastAsia="ru-RU"/>
        </w:rPr>
        <w:t>зміст</w:t>
      </w:r>
      <w:proofErr w:type="spellEnd"/>
      <w:r w:rsidRPr="000C3115">
        <w:rPr>
          <w:rFonts w:ascii="Times New Roman" w:eastAsia="Times New Roman" w:hAnsi="Times New Roman" w:cs="Times New Roman"/>
          <w:color w:val="000000"/>
          <w:sz w:val="28"/>
          <w:szCs w:val="28"/>
          <w:lang w:eastAsia="ru-RU"/>
        </w:rPr>
        <w:t xml:space="preserve"> </w:t>
      </w:r>
      <w:proofErr w:type="spellStart"/>
      <w:r w:rsidRPr="000C3115">
        <w:rPr>
          <w:rFonts w:ascii="Times New Roman" w:eastAsia="Times New Roman" w:hAnsi="Times New Roman" w:cs="Times New Roman"/>
          <w:color w:val="000000"/>
          <w:sz w:val="28"/>
          <w:szCs w:val="28"/>
          <w:lang w:eastAsia="ru-RU"/>
        </w:rPr>
        <w:t>програм</w:t>
      </w:r>
      <w:proofErr w:type="spellEnd"/>
      <w:r w:rsidRPr="000C3115">
        <w:rPr>
          <w:rFonts w:ascii="Times New Roman" w:eastAsia="Times New Roman" w:hAnsi="Times New Roman" w:cs="Times New Roman"/>
          <w:color w:val="000000"/>
          <w:sz w:val="28"/>
          <w:szCs w:val="28"/>
          <w:lang w:eastAsia="ru-RU"/>
        </w:rPr>
        <w:t xml:space="preserve"> КПК </w:t>
      </w:r>
      <w:proofErr w:type="spellStart"/>
      <w:r w:rsidRPr="000C3115">
        <w:rPr>
          <w:rFonts w:ascii="Times New Roman" w:eastAsia="Times New Roman" w:hAnsi="Times New Roman" w:cs="Times New Roman"/>
          <w:color w:val="000000"/>
          <w:sz w:val="28"/>
          <w:szCs w:val="28"/>
          <w:lang w:eastAsia="ru-RU"/>
        </w:rPr>
        <w:t>педагогічних</w:t>
      </w:r>
      <w:proofErr w:type="spellEnd"/>
      <w:r w:rsidRPr="000C3115">
        <w:rPr>
          <w:rFonts w:ascii="Times New Roman" w:eastAsia="Times New Roman" w:hAnsi="Times New Roman" w:cs="Times New Roman"/>
          <w:color w:val="000000"/>
          <w:sz w:val="28"/>
          <w:szCs w:val="28"/>
          <w:lang w:eastAsia="ru-RU"/>
        </w:rPr>
        <w:t xml:space="preserve"> </w:t>
      </w:r>
      <w:proofErr w:type="spellStart"/>
      <w:r w:rsidRPr="000C3115">
        <w:rPr>
          <w:rFonts w:ascii="Times New Roman" w:eastAsia="Times New Roman" w:hAnsi="Times New Roman" w:cs="Times New Roman"/>
          <w:color w:val="000000"/>
          <w:sz w:val="28"/>
          <w:szCs w:val="28"/>
          <w:lang w:eastAsia="ru-RU"/>
        </w:rPr>
        <w:t>працівників</w:t>
      </w:r>
      <w:proofErr w:type="spellEnd"/>
      <w:r w:rsidRPr="000C3115">
        <w:rPr>
          <w:rFonts w:ascii="Times New Roman" w:eastAsia="Times New Roman" w:hAnsi="Times New Roman" w:cs="Times New Roman"/>
          <w:color w:val="000000"/>
          <w:sz w:val="28"/>
          <w:szCs w:val="28"/>
          <w:lang w:eastAsia="ru-RU"/>
        </w:rPr>
        <w:t xml:space="preserve"> </w:t>
      </w:r>
      <w:proofErr w:type="spellStart"/>
      <w:r w:rsidRPr="000C3115">
        <w:rPr>
          <w:rFonts w:ascii="Times New Roman" w:eastAsia="Times New Roman" w:hAnsi="Times New Roman" w:cs="Times New Roman"/>
          <w:color w:val="000000"/>
          <w:sz w:val="28"/>
          <w:szCs w:val="28"/>
          <w:lang w:eastAsia="ru-RU"/>
        </w:rPr>
        <w:t>лекційні</w:t>
      </w:r>
      <w:proofErr w:type="spellEnd"/>
      <w:r w:rsidRPr="000C3115">
        <w:rPr>
          <w:rFonts w:ascii="Times New Roman" w:eastAsia="Times New Roman" w:hAnsi="Times New Roman" w:cs="Times New Roman"/>
          <w:color w:val="000000"/>
          <w:sz w:val="28"/>
          <w:szCs w:val="28"/>
          <w:lang w:eastAsia="ru-RU"/>
        </w:rPr>
        <w:t xml:space="preserve"> та </w:t>
      </w:r>
      <w:proofErr w:type="spellStart"/>
      <w:r w:rsidRPr="000C3115">
        <w:rPr>
          <w:rFonts w:ascii="Times New Roman" w:eastAsia="Times New Roman" w:hAnsi="Times New Roman" w:cs="Times New Roman"/>
          <w:color w:val="000000"/>
          <w:sz w:val="28"/>
          <w:szCs w:val="28"/>
          <w:lang w:eastAsia="ru-RU"/>
        </w:rPr>
        <w:t>практичні</w:t>
      </w:r>
      <w:proofErr w:type="spellEnd"/>
      <w:r w:rsidRPr="000C3115">
        <w:rPr>
          <w:rFonts w:ascii="Times New Roman" w:eastAsia="Times New Roman" w:hAnsi="Times New Roman" w:cs="Times New Roman"/>
          <w:color w:val="000000"/>
          <w:sz w:val="28"/>
          <w:szCs w:val="28"/>
          <w:lang w:eastAsia="ru-RU"/>
        </w:rPr>
        <w:t xml:space="preserve"> </w:t>
      </w:r>
      <w:proofErr w:type="spellStart"/>
      <w:r w:rsidRPr="000C3115">
        <w:rPr>
          <w:rFonts w:ascii="Times New Roman" w:eastAsia="Times New Roman" w:hAnsi="Times New Roman" w:cs="Times New Roman"/>
          <w:color w:val="000000"/>
          <w:sz w:val="28"/>
          <w:szCs w:val="28"/>
          <w:lang w:eastAsia="ru-RU"/>
        </w:rPr>
        <w:t>заняття</w:t>
      </w:r>
      <w:proofErr w:type="spellEnd"/>
      <w:r w:rsidRPr="000C3115">
        <w:rPr>
          <w:rFonts w:ascii="Times New Roman" w:eastAsia="Times New Roman" w:hAnsi="Times New Roman" w:cs="Times New Roman"/>
          <w:color w:val="000000"/>
          <w:sz w:val="28"/>
          <w:szCs w:val="28"/>
          <w:lang w:eastAsia="ru-RU"/>
        </w:rPr>
        <w:t xml:space="preserve"> з теми:</w:t>
      </w:r>
      <w:r w:rsidR="00C96EEC" w:rsidRPr="000C3115">
        <w:rPr>
          <w:rFonts w:ascii="Times New Roman" w:eastAsia="Times New Roman" w:hAnsi="Times New Roman" w:cs="Times New Roman"/>
          <w:color w:val="000000"/>
          <w:sz w:val="28"/>
          <w:szCs w:val="28"/>
          <w:lang w:val="uk-UA" w:eastAsia="ru-RU"/>
        </w:rPr>
        <w:t xml:space="preserve"> </w:t>
      </w:r>
      <w:r w:rsidR="000C3115" w:rsidRPr="000C3115">
        <w:rPr>
          <w:rFonts w:ascii="Times New Roman" w:eastAsia="Times New Roman" w:hAnsi="Times New Roman" w:cs="Times New Roman"/>
          <w:color w:val="000000"/>
          <w:sz w:val="28"/>
          <w:szCs w:val="28"/>
          <w:lang w:val="uk-UA" w:eastAsia="ru-RU"/>
        </w:rPr>
        <w:t>«</w:t>
      </w:r>
      <w:proofErr w:type="spellStart"/>
      <w:r w:rsidR="000C3115" w:rsidRPr="000C3115">
        <w:rPr>
          <w:rFonts w:ascii="Times New Roman" w:eastAsia="Times New Roman" w:hAnsi="Times New Roman" w:cs="Times New Roman"/>
          <w:color w:val="000000"/>
          <w:sz w:val="28"/>
          <w:szCs w:val="28"/>
          <w:lang w:eastAsia="ru-RU"/>
        </w:rPr>
        <w:t>Теоретичні</w:t>
      </w:r>
      <w:proofErr w:type="spellEnd"/>
      <w:r w:rsidR="000C3115" w:rsidRPr="000C3115">
        <w:rPr>
          <w:rFonts w:ascii="Times New Roman" w:eastAsia="Times New Roman" w:hAnsi="Times New Roman" w:cs="Times New Roman"/>
          <w:color w:val="000000"/>
          <w:sz w:val="28"/>
          <w:szCs w:val="28"/>
          <w:lang w:eastAsia="ru-RU"/>
        </w:rPr>
        <w:t xml:space="preserve"> та </w:t>
      </w:r>
      <w:proofErr w:type="spellStart"/>
      <w:r w:rsidR="000C3115" w:rsidRPr="000C3115">
        <w:rPr>
          <w:rFonts w:ascii="Times New Roman" w:eastAsia="Times New Roman" w:hAnsi="Times New Roman" w:cs="Times New Roman"/>
          <w:color w:val="000000"/>
          <w:sz w:val="28"/>
          <w:szCs w:val="28"/>
          <w:lang w:eastAsia="ru-RU"/>
        </w:rPr>
        <w:t>практичні</w:t>
      </w:r>
      <w:proofErr w:type="spellEnd"/>
      <w:r w:rsidR="000C3115" w:rsidRPr="000C3115">
        <w:rPr>
          <w:rFonts w:ascii="Times New Roman" w:eastAsia="Times New Roman" w:hAnsi="Times New Roman" w:cs="Times New Roman"/>
          <w:color w:val="000000"/>
          <w:sz w:val="28"/>
          <w:szCs w:val="28"/>
          <w:lang w:eastAsia="ru-RU"/>
        </w:rPr>
        <w:t xml:space="preserve"> засади </w:t>
      </w:r>
      <w:proofErr w:type="spellStart"/>
      <w:r w:rsidR="000C3115" w:rsidRPr="000C3115">
        <w:rPr>
          <w:rFonts w:ascii="Times New Roman" w:eastAsia="Times New Roman" w:hAnsi="Times New Roman" w:cs="Times New Roman"/>
          <w:color w:val="000000"/>
          <w:sz w:val="28"/>
          <w:szCs w:val="28"/>
          <w:lang w:eastAsia="ru-RU"/>
        </w:rPr>
        <w:t>створення</w:t>
      </w:r>
      <w:proofErr w:type="spellEnd"/>
      <w:r w:rsidR="000C3115" w:rsidRPr="000C3115">
        <w:rPr>
          <w:rFonts w:ascii="Times New Roman" w:eastAsia="Times New Roman" w:hAnsi="Times New Roman" w:cs="Times New Roman"/>
          <w:color w:val="000000"/>
          <w:sz w:val="28"/>
          <w:szCs w:val="28"/>
          <w:lang w:eastAsia="ru-RU"/>
        </w:rPr>
        <w:t xml:space="preserve"> </w:t>
      </w:r>
      <w:proofErr w:type="spellStart"/>
      <w:r w:rsidR="000C3115" w:rsidRPr="000C3115">
        <w:rPr>
          <w:rFonts w:ascii="Times New Roman" w:eastAsia="Times New Roman" w:hAnsi="Times New Roman" w:cs="Times New Roman"/>
          <w:color w:val="000000"/>
          <w:sz w:val="28"/>
          <w:szCs w:val="28"/>
          <w:lang w:eastAsia="ru-RU"/>
        </w:rPr>
        <w:t>безпечного</w:t>
      </w:r>
      <w:proofErr w:type="spellEnd"/>
      <w:r w:rsidR="000C3115" w:rsidRPr="000C3115">
        <w:rPr>
          <w:rFonts w:ascii="Times New Roman" w:eastAsia="Times New Roman" w:hAnsi="Times New Roman" w:cs="Times New Roman"/>
          <w:color w:val="000000"/>
          <w:sz w:val="28"/>
          <w:szCs w:val="28"/>
          <w:lang w:eastAsia="ru-RU"/>
        </w:rPr>
        <w:t xml:space="preserve"> </w:t>
      </w:r>
      <w:proofErr w:type="spellStart"/>
      <w:r w:rsidR="000C3115" w:rsidRPr="000C3115">
        <w:rPr>
          <w:rFonts w:ascii="Times New Roman" w:eastAsia="Times New Roman" w:hAnsi="Times New Roman" w:cs="Times New Roman"/>
          <w:color w:val="000000"/>
          <w:sz w:val="28"/>
          <w:szCs w:val="28"/>
          <w:lang w:eastAsia="ru-RU"/>
        </w:rPr>
        <w:t>середовища</w:t>
      </w:r>
      <w:proofErr w:type="spellEnd"/>
      <w:r w:rsidR="000C3115" w:rsidRPr="000C3115">
        <w:rPr>
          <w:rFonts w:ascii="Times New Roman" w:eastAsia="Times New Roman" w:hAnsi="Times New Roman" w:cs="Times New Roman"/>
          <w:color w:val="000000"/>
          <w:sz w:val="28"/>
          <w:szCs w:val="28"/>
          <w:lang w:eastAsia="ru-RU"/>
        </w:rPr>
        <w:t xml:space="preserve"> в закладах </w:t>
      </w:r>
      <w:proofErr w:type="spellStart"/>
      <w:r w:rsidR="000C3115" w:rsidRPr="000C3115">
        <w:rPr>
          <w:rFonts w:ascii="Times New Roman" w:eastAsia="Times New Roman" w:hAnsi="Times New Roman" w:cs="Times New Roman"/>
          <w:color w:val="000000"/>
          <w:sz w:val="28"/>
          <w:szCs w:val="28"/>
          <w:lang w:eastAsia="ru-RU"/>
        </w:rPr>
        <w:t>загальної</w:t>
      </w:r>
      <w:proofErr w:type="spellEnd"/>
      <w:r w:rsidR="000C3115" w:rsidRPr="000C3115">
        <w:rPr>
          <w:rFonts w:ascii="Times New Roman" w:eastAsia="Times New Roman" w:hAnsi="Times New Roman" w:cs="Times New Roman"/>
          <w:color w:val="000000"/>
          <w:sz w:val="28"/>
          <w:szCs w:val="28"/>
          <w:lang w:eastAsia="ru-RU"/>
        </w:rPr>
        <w:t xml:space="preserve"> </w:t>
      </w:r>
      <w:proofErr w:type="spellStart"/>
      <w:r w:rsidR="000C3115" w:rsidRPr="000C3115">
        <w:rPr>
          <w:rFonts w:ascii="Times New Roman" w:eastAsia="Times New Roman" w:hAnsi="Times New Roman" w:cs="Times New Roman"/>
          <w:color w:val="000000"/>
          <w:sz w:val="28"/>
          <w:szCs w:val="28"/>
          <w:lang w:eastAsia="ru-RU"/>
        </w:rPr>
        <w:t>середньої</w:t>
      </w:r>
      <w:proofErr w:type="spellEnd"/>
      <w:r w:rsidR="000C3115" w:rsidRPr="000C3115">
        <w:rPr>
          <w:rFonts w:ascii="Times New Roman" w:eastAsia="Times New Roman" w:hAnsi="Times New Roman" w:cs="Times New Roman"/>
          <w:color w:val="000000"/>
          <w:sz w:val="28"/>
          <w:szCs w:val="28"/>
          <w:lang w:eastAsia="ru-RU"/>
        </w:rPr>
        <w:t xml:space="preserve"> </w:t>
      </w:r>
      <w:proofErr w:type="spellStart"/>
      <w:r w:rsidR="000C3115" w:rsidRPr="000C3115">
        <w:rPr>
          <w:rFonts w:ascii="Times New Roman" w:eastAsia="Times New Roman" w:hAnsi="Times New Roman" w:cs="Times New Roman"/>
          <w:color w:val="000000"/>
          <w:sz w:val="28"/>
          <w:szCs w:val="28"/>
          <w:lang w:eastAsia="ru-RU"/>
        </w:rPr>
        <w:t>освіти</w:t>
      </w:r>
      <w:proofErr w:type="spellEnd"/>
      <w:r w:rsidR="000C3115" w:rsidRPr="000C3115">
        <w:rPr>
          <w:rFonts w:ascii="Times New Roman" w:eastAsia="Times New Roman" w:hAnsi="Times New Roman" w:cs="Times New Roman"/>
          <w:color w:val="000000"/>
          <w:sz w:val="28"/>
          <w:szCs w:val="28"/>
          <w:lang w:val="uk-UA" w:eastAsia="ru-RU"/>
        </w:rPr>
        <w:t>»</w:t>
      </w:r>
      <w:r w:rsidR="00FE6D77">
        <w:rPr>
          <w:rFonts w:ascii="Times New Roman" w:eastAsia="Times New Roman" w:hAnsi="Times New Roman" w:cs="Times New Roman"/>
          <w:color w:val="000000"/>
          <w:sz w:val="28"/>
          <w:szCs w:val="28"/>
          <w:lang w:val="uk-UA" w:eastAsia="ru-RU"/>
        </w:rPr>
        <w:t>.</w:t>
      </w:r>
    </w:p>
    <w:p w:rsidR="00C87939" w:rsidRDefault="00615260" w:rsidP="00871B23">
      <w:pPr>
        <w:spacing w:line="240" w:lineRule="auto"/>
        <w:ind w:firstLine="567"/>
        <w:jc w:val="both"/>
        <w:rPr>
          <w:rFonts w:ascii="Times New Roman" w:hAnsi="Times New Roman" w:cs="Times New Roman"/>
          <w:color w:val="000000"/>
          <w:sz w:val="28"/>
          <w:szCs w:val="28"/>
          <w:shd w:val="clear" w:color="auto" w:fill="FFFFFF"/>
          <w:lang w:val="uk-UA"/>
        </w:rPr>
      </w:pPr>
      <w:r w:rsidRPr="00B959A1">
        <w:rPr>
          <w:rFonts w:ascii="Times New Roman" w:hAnsi="Times New Roman" w:cs="Times New Roman"/>
          <w:color w:val="000000"/>
          <w:sz w:val="28"/>
          <w:szCs w:val="28"/>
          <w:shd w:val="clear" w:color="auto" w:fill="FFFFFF"/>
          <w:lang w:val="uk-UA"/>
        </w:rPr>
        <w:t xml:space="preserve">Також вийшов друком оновлений навчально-методичний посібник «Організація роботи з розв'язання проблем насильства в школі» (Дубровська Є. В. Організація роботи з розв'язання проблем насильства в </w:t>
      </w:r>
      <w:r w:rsidRPr="00FE6D77">
        <w:rPr>
          <w:rFonts w:ascii="Times New Roman" w:hAnsi="Times New Roman" w:cs="Times New Roman"/>
          <w:color w:val="000000"/>
          <w:sz w:val="28"/>
          <w:szCs w:val="28"/>
          <w:shd w:val="clear" w:color="auto" w:fill="FFFFFF"/>
          <w:lang w:val="uk-UA"/>
        </w:rPr>
        <w:t xml:space="preserve">школі. </w:t>
      </w:r>
      <w:proofErr w:type="spellStart"/>
      <w:r w:rsidR="00FE6D77" w:rsidRPr="00FE6D77">
        <w:rPr>
          <w:rFonts w:ascii="Times New Roman" w:hAnsi="Times New Roman" w:cs="Times New Roman"/>
          <w:color w:val="000000"/>
          <w:sz w:val="28"/>
          <w:szCs w:val="28"/>
          <w:shd w:val="clear" w:color="auto" w:fill="FFFFFF"/>
          <w:lang w:val="uk-UA"/>
        </w:rPr>
        <w:t>Навч</w:t>
      </w:r>
      <w:proofErr w:type="spellEnd"/>
      <w:r w:rsidR="00FE6D77" w:rsidRPr="00FE6D77">
        <w:rPr>
          <w:rFonts w:ascii="Times New Roman" w:hAnsi="Times New Roman" w:cs="Times New Roman"/>
          <w:color w:val="000000"/>
          <w:sz w:val="28"/>
          <w:szCs w:val="28"/>
          <w:shd w:val="clear" w:color="auto" w:fill="FFFFFF"/>
          <w:lang w:val="uk-UA"/>
        </w:rPr>
        <w:t xml:space="preserve">.-метод. </w:t>
      </w:r>
      <w:proofErr w:type="spellStart"/>
      <w:r w:rsidR="00FE6D77" w:rsidRPr="00FE6D77">
        <w:rPr>
          <w:rFonts w:ascii="Times New Roman" w:hAnsi="Times New Roman" w:cs="Times New Roman"/>
          <w:color w:val="000000"/>
          <w:sz w:val="28"/>
          <w:szCs w:val="28"/>
          <w:shd w:val="clear" w:color="auto" w:fill="FFFFFF"/>
          <w:lang w:val="uk-UA"/>
        </w:rPr>
        <w:t>посіб</w:t>
      </w:r>
      <w:proofErr w:type="spellEnd"/>
      <w:r w:rsidR="00FE6D77" w:rsidRPr="00FE6D77">
        <w:rPr>
          <w:rFonts w:ascii="Times New Roman" w:hAnsi="Times New Roman" w:cs="Times New Roman"/>
          <w:color w:val="000000"/>
          <w:sz w:val="28"/>
          <w:szCs w:val="28"/>
          <w:shd w:val="clear" w:color="auto" w:fill="FFFFFF"/>
          <w:lang w:val="uk-UA"/>
        </w:rPr>
        <w:t xml:space="preserve">. 2-ге вид., </w:t>
      </w:r>
      <w:proofErr w:type="spellStart"/>
      <w:r w:rsidR="00FE6D77" w:rsidRPr="00FE6D77">
        <w:rPr>
          <w:rFonts w:ascii="Times New Roman" w:hAnsi="Times New Roman" w:cs="Times New Roman"/>
          <w:color w:val="000000"/>
          <w:sz w:val="28"/>
          <w:szCs w:val="28"/>
          <w:shd w:val="clear" w:color="auto" w:fill="FFFFFF"/>
          <w:lang w:val="uk-UA"/>
        </w:rPr>
        <w:t>оновл</w:t>
      </w:r>
      <w:proofErr w:type="spellEnd"/>
      <w:r w:rsidR="00FE6D77" w:rsidRPr="00FE6D77">
        <w:rPr>
          <w:rFonts w:ascii="Times New Roman" w:hAnsi="Times New Roman" w:cs="Times New Roman"/>
          <w:color w:val="000000"/>
          <w:sz w:val="28"/>
          <w:szCs w:val="28"/>
          <w:shd w:val="clear" w:color="auto" w:fill="FFFFFF"/>
          <w:lang w:val="uk-UA"/>
        </w:rPr>
        <w:t xml:space="preserve">. </w:t>
      </w:r>
      <w:r w:rsidRPr="00FE6D77">
        <w:rPr>
          <w:rFonts w:ascii="Times New Roman" w:hAnsi="Times New Roman" w:cs="Times New Roman"/>
          <w:color w:val="000000"/>
          <w:sz w:val="28"/>
          <w:szCs w:val="28"/>
          <w:shd w:val="clear" w:color="auto" w:fill="FFFFFF"/>
        </w:rPr>
        <w:t xml:space="preserve">/ Є. В. </w:t>
      </w:r>
      <w:proofErr w:type="spellStart"/>
      <w:r w:rsidRPr="00FE6D77">
        <w:rPr>
          <w:rFonts w:ascii="Times New Roman" w:hAnsi="Times New Roman" w:cs="Times New Roman"/>
          <w:color w:val="000000"/>
          <w:sz w:val="28"/>
          <w:szCs w:val="28"/>
          <w:shd w:val="clear" w:color="auto" w:fill="FFFFFF"/>
        </w:rPr>
        <w:t>Дубровська</w:t>
      </w:r>
      <w:proofErr w:type="spellEnd"/>
      <w:r w:rsidRPr="00FE6D77">
        <w:rPr>
          <w:rFonts w:ascii="Times New Roman" w:hAnsi="Times New Roman" w:cs="Times New Roman"/>
          <w:color w:val="000000"/>
          <w:sz w:val="28"/>
          <w:szCs w:val="28"/>
          <w:shd w:val="clear" w:color="auto" w:fill="FFFFFF"/>
        </w:rPr>
        <w:t xml:space="preserve">, М. Е. </w:t>
      </w:r>
      <w:proofErr w:type="spellStart"/>
      <w:r w:rsidRPr="00FE6D77">
        <w:rPr>
          <w:rFonts w:ascii="Times New Roman" w:hAnsi="Times New Roman" w:cs="Times New Roman"/>
          <w:color w:val="000000"/>
          <w:sz w:val="28"/>
          <w:szCs w:val="28"/>
          <w:shd w:val="clear" w:color="auto" w:fill="FFFFFF"/>
        </w:rPr>
        <w:t>Ясеновська</w:t>
      </w:r>
      <w:proofErr w:type="spellEnd"/>
      <w:r w:rsidRPr="00FE6D77">
        <w:rPr>
          <w:rFonts w:ascii="Times New Roman" w:hAnsi="Times New Roman" w:cs="Times New Roman"/>
          <w:color w:val="000000"/>
          <w:sz w:val="28"/>
          <w:szCs w:val="28"/>
          <w:shd w:val="clear" w:color="auto" w:fill="FFFFFF"/>
        </w:rPr>
        <w:t xml:space="preserve">. – </w:t>
      </w:r>
      <w:proofErr w:type="spellStart"/>
      <w:r w:rsidRPr="00FE6D77">
        <w:rPr>
          <w:rFonts w:ascii="Times New Roman" w:hAnsi="Times New Roman" w:cs="Times New Roman"/>
          <w:color w:val="000000"/>
          <w:sz w:val="28"/>
          <w:szCs w:val="28"/>
          <w:shd w:val="clear" w:color="auto" w:fill="FFFFFF"/>
        </w:rPr>
        <w:t>Київ</w:t>
      </w:r>
      <w:proofErr w:type="spellEnd"/>
      <w:r w:rsidRPr="00B959A1">
        <w:rPr>
          <w:rFonts w:ascii="Times New Roman" w:hAnsi="Times New Roman" w:cs="Times New Roman"/>
          <w:color w:val="000000"/>
          <w:sz w:val="28"/>
          <w:szCs w:val="28"/>
          <w:shd w:val="clear" w:color="auto" w:fill="FFFFFF"/>
        </w:rPr>
        <w:t>, 2021. – 132 с.</w:t>
      </w:r>
      <w:r w:rsidR="004379A9" w:rsidRPr="00B959A1">
        <w:rPr>
          <w:rFonts w:ascii="Times New Roman" w:hAnsi="Times New Roman" w:cs="Times New Roman"/>
          <w:color w:val="000000"/>
          <w:sz w:val="28"/>
          <w:szCs w:val="28"/>
          <w:shd w:val="clear" w:color="auto" w:fill="FFFFFF"/>
          <w:lang w:val="uk-UA"/>
        </w:rPr>
        <w:t xml:space="preserve">). В ньому поширені напрацьовані матеріали впровадження </w:t>
      </w:r>
      <w:proofErr w:type="spellStart"/>
      <w:r w:rsidR="004379A9" w:rsidRPr="00B959A1">
        <w:rPr>
          <w:rFonts w:ascii="Times New Roman" w:hAnsi="Times New Roman" w:cs="Times New Roman"/>
          <w:color w:val="000000"/>
          <w:sz w:val="28"/>
          <w:szCs w:val="28"/>
          <w:shd w:val="clear" w:color="auto" w:fill="FFFFFF"/>
          <w:lang w:val="uk-UA"/>
        </w:rPr>
        <w:t>проєкту</w:t>
      </w:r>
      <w:proofErr w:type="spellEnd"/>
      <w:r w:rsidR="004379A9" w:rsidRPr="00B959A1">
        <w:rPr>
          <w:rFonts w:ascii="Times New Roman" w:hAnsi="Times New Roman" w:cs="Times New Roman"/>
          <w:color w:val="000000"/>
          <w:sz w:val="28"/>
          <w:szCs w:val="28"/>
          <w:shd w:val="clear" w:color="auto" w:fill="FFFFFF"/>
          <w:lang w:val="uk-UA"/>
        </w:rPr>
        <w:t xml:space="preserve"> за 2017-2021 роки в 5 областях України, а  також надано інформацію про можливості системної тренінгової роботи з педагогічним колективом з метою створення передумов для організації діяльності з розв’язання </w:t>
      </w:r>
      <w:r w:rsidR="00B959A1">
        <w:rPr>
          <w:rFonts w:ascii="Times New Roman" w:hAnsi="Times New Roman" w:cs="Times New Roman"/>
          <w:color w:val="000000"/>
          <w:sz w:val="28"/>
          <w:szCs w:val="28"/>
          <w:shd w:val="clear" w:color="auto" w:fill="FFFFFF"/>
          <w:lang w:val="uk-UA"/>
        </w:rPr>
        <w:t>проблем насильства в закладі ос</w:t>
      </w:r>
      <w:r w:rsidR="00B959A1" w:rsidRPr="00B959A1">
        <w:rPr>
          <w:rFonts w:ascii="Times New Roman" w:hAnsi="Times New Roman" w:cs="Times New Roman"/>
          <w:color w:val="000000"/>
          <w:sz w:val="28"/>
          <w:szCs w:val="28"/>
          <w:shd w:val="clear" w:color="auto" w:fill="FFFFFF"/>
          <w:lang w:val="uk-UA"/>
        </w:rPr>
        <w:t>віти.</w:t>
      </w:r>
    </w:p>
    <w:p w:rsidR="00C87939" w:rsidRPr="00871B23" w:rsidRDefault="00C87939" w:rsidP="00871B23">
      <w:pPr>
        <w:spacing w:line="240" w:lineRule="auto"/>
        <w:ind w:firstLine="567"/>
        <w:jc w:val="both"/>
        <w:rPr>
          <w:rFonts w:ascii="Times New Roman" w:hAnsi="Times New Roman" w:cs="Times New Roman"/>
          <w:b/>
          <w:color w:val="000000"/>
          <w:sz w:val="28"/>
          <w:szCs w:val="28"/>
          <w:shd w:val="clear" w:color="auto" w:fill="FFFFFF"/>
          <w:lang w:val="uk-UA"/>
        </w:rPr>
      </w:pPr>
      <w:r w:rsidRPr="00871B23">
        <w:rPr>
          <w:rFonts w:ascii="Times New Roman" w:hAnsi="Times New Roman" w:cs="Times New Roman"/>
          <w:b/>
          <w:color w:val="000000"/>
          <w:sz w:val="28"/>
          <w:szCs w:val="28"/>
          <w:shd w:val="clear" w:color="auto" w:fill="FFFFFF"/>
          <w:lang w:val="uk-UA"/>
        </w:rPr>
        <w:t xml:space="preserve">Література </w:t>
      </w:r>
    </w:p>
    <w:p w:rsidR="00C87939" w:rsidRPr="00C87939" w:rsidRDefault="00C87939" w:rsidP="00871B23">
      <w:pPr>
        <w:pStyle w:val="a4"/>
        <w:numPr>
          <w:ilvl w:val="0"/>
          <w:numId w:val="11"/>
        </w:numPr>
        <w:spacing w:line="240" w:lineRule="auto"/>
        <w:jc w:val="both"/>
        <w:rPr>
          <w:rFonts w:ascii="Times New Roman" w:hAnsi="Times New Roman" w:cs="Times New Roman"/>
          <w:sz w:val="28"/>
          <w:szCs w:val="28"/>
          <w:lang w:val="uk-UA"/>
        </w:rPr>
      </w:pPr>
      <w:r w:rsidRPr="00C87939">
        <w:rPr>
          <w:rFonts w:ascii="Times New Roman" w:eastAsia="Symbol" w:hAnsi="Times New Roman" w:cs="Times New Roman"/>
          <w:color w:val="000000"/>
          <w:sz w:val="28"/>
          <w:szCs w:val="28"/>
          <w:lang w:val="uk-UA"/>
        </w:rPr>
        <w:t>Дубровська Є. В. Організація роботи з розв'язання проблем насильства в загальноосвітньому навчальному закладі: методичні рекомендації / Є. В. Дубровська, О. Д. Соловйова. – Київ, 2016. – 80 с.</w:t>
      </w:r>
    </w:p>
    <w:p w:rsidR="00C87939" w:rsidRPr="00C87939" w:rsidRDefault="00C87939" w:rsidP="00871B23">
      <w:pPr>
        <w:pStyle w:val="a4"/>
        <w:numPr>
          <w:ilvl w:val="0"/>
          <w:numId w:val="11"/>
        </w:numPr>
        <w:spacing w:line="240" w:lineRule="auto"/>
        <w:jc w:val="both"/>
        <w:rPr>
          <w:rFonts w:ascii="Times New Roman" w:hAnsi="Times New Roman" w:cs="Times New Roman"/>
          <w:sz w:val="28"/>
          <w:szCs w:val="28"/>
          <w:lang w:val="uk-UA"/>
        </w:rPr>
      </w:pPr>
      <w:r w:rsidRPr="00B959A1">
        <w:rPr>
          <w:rFonts w:ascii="Times New Roman" w:hAnsi="Times New Roman" w:cs="Times New Roman"/>
          <w:color w:val="000000"/>
          <w:sz w:val="28"/>
          <w:szCs w:val="28"/>
          <w:shd w:val="clear" w:color="auto" w:fill="FFFFFF"/>
          <w:lang w:val="uk-UA"/>
        </w:rPr>
        <w:t xml:space="preserve">Дубровська Є. В. Організація роботи з розв'язання проблем насильства в </w:t>
      </w:r>
      <w:r w:rsidRPr="00FE6D77">
        <w:rPr>
          <w:rFonts w:ascii="Times New Roman" w:hAnsi="Times New Roman" w:cs="Times New Roman"/>
          <w:color w:val="000000"/>
          <w:sz w:val="28"/>
          <w:szCs w:val="28"/>
          <w:shd w:val="clear" w:color="auto" w:fill="FFFFFF"/>
          <w:lang w:val="uk-UA"/>
        </w:rPr>
        <w:t xml:space="preserve">школі. </w:t>
      </w:r>
      <w:proofErr w:type="spellStart"/>
      <w:r w:rsidRPr="00FE6D77">
        <w:rPr>
          <w:rFonts w:ascii="Times New Roman" w:hAnsi="Times New Roman" w:cs="Times New Roman"/>
          <w:color w:val="000000"/>
          <w:sz w:val="28"/>
          <w:szCs w:val="28"/>
          <w:shd w:val="clear" w:color="auto" w:fill="FFFFFF"/>
          <w:lang w:val="uk-UA"/>
        </w:rPr>
        <w:t>Навч</w:t>
      </w:r>
      <w:proofErr w:type="spellEnd"/>
      <w:r w:rsidRPr="00FE6D77">
        <w:rPr>
          <w:rFonts w:ascii="Times New Roman" w:hAnsi="Times New Roman" w:cs="Times New Roman"/>
          <w:color w:val="000000"/>
          <w:sz w:val="28"/>
          <w:szCs w:val="28"/>
          <w:shd w:val="clear" w:color="auto" w:fill="FFFFFF"/>
          <w:lang w:val="uk-UA"/>
        </w:rPr>
        <w:t xml:space="preserve">.-метод. </w:t>
      </w:r>
      <w:proofErr w:type="spellStart"/>
      <w:r w:rsidRPr="00FE6D77">
        <w:rPr>
          <w:rFonts w:ascii="Times New Roman" w:hAnsi="Times New Roman" w:cs="Times New Roman"/>
          <w:color w:val="000000"/>
          <w:sz w:val="28"/>
          <w:szCs w:val="28"/>
          <w:shd w:val="clear" w:color="auto" w:fill="FFFFFF"/>
          <w:lang w:val="uk-UA"/>
        </w:rPr>
        <w:t>посіб</w:t>
      </w:r>
      <w:proofErr w:type="spellEnd"/>
      <w:r w:rsidRPr="00FE6D77">
        <w:rPr>
          <w:rFonts w:ascii="Times New Roman" w:hAnsi="Times New Roman" w:cs="Times New Roman"/>
          <w:color w:val="000000"/>
          <w:sz w:val="28"/>
          <w:szCs w:val="28"/>
          <w:shd w:val="clear" w:color="auto" w:fill="FFFFFF"/>
          <w:lang w:val="uk-UA"/>
        </w:rPr>
        <w:t xml:space="preserve">. 2-ге вид., </w:t>
      </w:r>
      <w:proofErr w:type="spellStart"/>
      <w:r w:rsidRPr="00FE6D77">
        <w:rPr>
          <w:rFonts w:ascii="Times New Roman" w:hAnsi="Times New Roman" w:cs="Times New Roman"/>
          <w:color w:val="000000"/>
          <w:sz w:val="28"/>
          <w:szCs w:val="28"/>
          <w:shd w:val="clear" w:color="auto" w:fill="FFFFFF"/>
          <w:lang w:val="uk-UA"/>
        </w:rPr>
        <w:t>оновл</w:t>
      </w:r>
      <w:proofErr w:type="spellEnd"/>
      <w:r w:rsidRPr="00FE6D77">
        <w:rPr>
          <w:rFonts w:ascii="Times New Roman" w:hAnsi="Times New Roman" w:cs="Times New Roman"/>
          <w:color w:val="000000"/>
          <w:sz w:val="28"/>
          <w:szCs w:val="28"/>
          <w:shd w:val="clear" w:color="auto" w:fill="FFFFFF"/>
          <w:lang w:val="uk-UA"/>
        </w:rPr>
        <w:t xml:space="preserve">. </w:t>
      </w:r>
      <w:r w:rsidRPr="00FE6D77">
        <w:rPr>
          <w:rFonts w:ascii="Times New Roman" w:hAnsi="Times New Roman" w:cs="Times New Roman"/>
          <w:color w:val="000000"/>
          <w:sz w:val="28"/>
          <w:szCs w:val="28"/>
          <w:shd w:val="clear" w:color="auto" w:fill="FFFFFF"/>
        </w:rPr>
        <w:t xml:space="preserve">/ Є. В. </w:t>
      </w:r>
      <w:proofErr w:type="spellStart"/>
      <w:r w:rsidRPr="00FE6D77">
        <w:rPr>
          <w:rFonts w:ascii="Times New Roman" w:hAnsi="Times New Roman" w:cs="Times New Roman"/>
          <w:color w:val="000000"/>
          <w:sz w:val="28"/>
          <w:szCs w:val="28"/>
          <w:shd w:val="clear" w:color="auto" w:fill="FFFFFF"/>
        </w:rPr>
        <w:t>Дубровська</w:t>
      </w:r>
      <w:proofErr w:type="spellEnd"/>
      <w:r w:rsidRPr="00FE6D77">
        <w:rPr>
          <w:rFonts w:ascii="Times New Roman" w:hAnsi="Times New Roman" w:cs="Times New Roman"/>
          <w:color w:val="000000"/>
          <w:sz w:val="28"/>
          <w:szCs w:val="28"/>
          <w:shd w:val="clear" w:color="auto" w:fill="FFFFFF"/>
        </w:rPr>
        <w:t xml:space="preserve">, М. Е. </w:t>
      </w:r>
      <w:proofErr w:type="spellStart"/>
      <w:r w:rsidRPr="00FE6D77">
        <w:rPr>
          <w:rFonts w:ascii="Times New Roman" w:hAnsi="Times New Roman" w:cs="Times New Roman"/>
          <w:color w:val="000000"/>
          <w:sz w:val="28"/>
          <w:szCs w:val="28"/>
          <w:shd w:val="clear" w:color="auto" w:fill="FFFFFF"/>
        </w:rPr>
        <w:t>Ясеновська</w:t>
      </w:r>
      <w:proofErr w:type="spellEnd"/>
      <w:r w:rsidRPr="00FE6D77">
        <w:rPr>
          <w:rFonts w:ascii="Times New Roman" w:hAnsi="Times New Roman" w:cs="Times New Roman"/>
          <w:color w:val="000000"/>
          <w:sz w:val="28"/>
          <w:szCs w:val="28"/>
          <w:shd w:val="clear" w:color="auto" w:fill="FFFFFF"/>
        </w:rPr>
        <w:t xml:space="preserve">. – </w:t>
      </w:r>
      <w:proofErr w:type="spellStart"/>
      <w:r w:rsidRPr="00FE6D77">
        <w:rPr>
          <w:rFonts w:ascii="Times New Roman" w:hAnsi="Times New Roman" w:cs="Times New Roman"/>
          <w:color w:val="000000"/>
          <w:sz w:val="28"/>
          <w:szCs w:val="28"/>
          <w:shd w:val="clear" w:color="auto" w:fill="FFFFFF"/>
        </w:rPr>
        <w:t>Київ</w:t>
      </w:r>
      <w:proofErr w:type="spellEnd"/>
      <w:r w:rsidRPr="00B959A1">
        <w:rPr>
          <w:rFonts w:ascii="Times New Roman" w:hAnsi="Times New Roman" w:cs="Times New Roman"/>
          <w:color w:val="000000"/>
          <w:sz w:val="28"/>
          <w:szCs w:val="28"/>
          <w:shd w:val="clear" w:color="auto" w:fill="FFFFFF"/>
        </w:rPr>
        <w:t>, 2021. – 132 с.</w:t>
      </w:r>
    </w:p>
    <w:p w:rsidR="00C87939" w:rsidRPr="00C87939" w:rsidRDefault="00C87939" w:rsidP="00871B23">
      <w:pPr>
        <w:spacing w:line="240" w:lineRule="auto"/>
        <w:ind w:firstLine="567"/>
        <w:jc w:val="both"/>
        <w:rPr>
          <w:rFonts w:ascii="Times New Roman" w:hAnsi="Times New Roman" w:cs="Times New Roman"/>
          <w:color w:val="000000"/>
          <w:sz w:val="28"/>
          <w:szCs w:val="28"/>
          <w:shd w:val="clear" w:color="auto" w:fill="FFFFFF"/>
          <w:lang w:val="uk-UA"/>
        </w:rPr>
      </w:pPr>
    </w:p>
    <w:p w:rsidR="00445387" w:rsidRDefault="00445387" w:rsidP="00871B23">
      <w:pPr>
        <w:pStyle w:val="Standard"/>
        <w:ind w:firstLine="567"/>
        <w:jc w:val="both"/>
        <w:rPr>
          <w:rFonts w:eastAsia="Calibri" w:cs="Times New Roman"/>
          <w:sz w:val="28"/>
          <w:szCs w:val="28"/>
          <w:lang w:val="uk-UA" w:eastAsia="uk-UA"/>
        </w:rPr>
      </w:pPr>
    </w:p>
    <w:p w:rsidR="002335C3" w:rsidRPr="002335C3" w:rsidRDefault="002335C3" w:rsidP="00871B23">
      <w:pPr>
        <w:pStyle w:val="Standard"/>
        <w:ind w:firstLine="567"/>
        <w:jc w:val="both"/>
        <w:rPr>
          <w:rFonts w:eastAsia="Calibri" w:cs="Times New Roman"/>
          <w:sz w:val="28"/>
          <w:szCs w:val="28"/>
          <w:lang w:val="uk-UA" w:eastAsia="uk-UA"/>
        </w:rPr>
      </w:pPr>
    </w:p>
    <w:p w:rsidR="002335C3" w:rsidRDefault="002335C3" w:rsidP="00871B23">
      <w:pPr>
        <w:spacing w:line="240" w:lineRule="auto"/>
        <w:jc w:val="both"/>
        <w:rPr>
          <w:b/>
          <w:sz w:val="28"/>
          <w:szCs w:val="28"/>
          <w:lang w:val="uk-UA"/>
        </w:rPr>
      </w:pPr>
    </w:p>
    <w:p w:rsidR="002335C3" w:rsidRPr="00EA2552" w:rsidRDefault="002335C3" w:rsidP="00871B23">
      <w:pPr>
        <w:spacing w:line="240" w:lineRule="auto"/>
        <w:jc w:val="both"/>
        <w:rPr>
          <w:b/>
          <w:sz w:val="28"/>
          <w:szCs w:val="28"/>
          <w:lang w:val="uk-UA"/>
        </w:rPr>
      </w:pPr>
    </w:p>
    <w:p w:rsidR="00F75112" w:rsidRPr="00EA2552" w:rsidRDefault="00F75112" w:rsidP="00871B23">
      <w:pPr>
        <w:spacing w:line="240" w:lineRule="auto"/>
        <w:jc w:val="both"/>
        <w:rPr>
          <w:b/>
          <w:sz w:val="28"/>
          <w:szCs w:val="28"/>
          <w:lang w:val="uk-UA"/>
        </w:rPr>
      </w:pPr>
    </w:p>
    <w:p w:rsidR="00F75112" w:rsidRPr="00C87939" w:rsidRDefault="00F75112" w:rsidP="00871B23">
      <w:pPr>
        <w:spacing w:line="240" w:lineRule="auto"/>
        <w:jc w:val="both"/>
        <w:rPr>
          <w:b/>
          <w:sz w:val="28"/>
          <w:szCs w:val="28"/>
          <w:lang w:val="uk-UA"/>
        </w:rPr>
      </w:pPr>
    </w:p>
    <w:sectPr w:rsidR="00F75112" w:rsidRPr="00C87939" w:rsidSect="00871B2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A76" w:rsidRDefault="00E72A76" w:rsidP="00871B23">
      <w:pPr>
        <w:spacing w:after="0" w:line="240" w:lineRule="auto"/>
      </w:pPr>
      <w:r>
        <w:separator/>
      </w:r>
    </w:p>
  </w:endnote>
  <w:endnote w:type="continuationSeparator" w:id="0">
    <w:p w:rsidR="00E72A76" w:rsidRDefault="00E72A76" w:rsidP="0087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A76" w:rsidRDefault="00E72A76" w:rsidP="00871B23">
      <w:pPr>
        <w:spacing w:after="0" w:line="240" w:lineRule="auto"/>
      </w:pPr>
      <w:r>
        <w:separator/>
      </w:r>
    </w:p>
  </w:footnote>
  <w:footnote w:type="continuationSeparator" w:id="0">
    <w:p w:rsidR="00E72A76" w:rsidRDefault="00E72A76" w:rsidP="00871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664222"/>
      <w:docPartObj>
        <w:docPartGallery w:val="Page Numbers (Top of Page)"/>
        <w:docPartUnique/>
      </w:docPartObj>
    </w:sdtPr>
    <w:sdtEndPr/>
    <w:sdtContent>
      <w:p w:rsidR="00871B23" w:rsidRDefault="00871B23">
        <w:pPr>
          <w:pStyle w:val="a5"/>
          <w:jc w:val="center"/>
        </w:pPr>
        <w:r>
          <w:fldChar w:fldCharType="begin"/>
        </w:r>
        <w:r>
          <w:instrText>PAGE   \* MERGEFORMAT</w:instrText>
        </w:r>
        <w:r>
          <w:fldChar w:fldCharType="separate"/>
        </w:r>
        <w:r w:rsidR="001E3C05" w:rsidRPr="001E3C05">
          <w:rPr>
            <w:noProof/>
            <w:lang w:val="uk-UA"/>
          </w:rPr>
          <w:t>6</w:t>
        </w:r>
        <w:r>
          <w:fldChar w:fldCharType="end"/>
        </w:r>
      </w:p>
    </w:sdtContent>
  </w:sdt>
  <w:p w:rsidR="00871B23" w:rsidRDefault="00871B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6C7"/>
    <w:multiLevelType w:val="hybridMultilevel"/>
    <w:tmpl w:val="4BA6A416"/>
    <w:lvl w:ilvl="0" w:tplc="CF58F0D2">
      <w:start w:val="1"/>
      <w:numFmt w:val="decimal"/>
      <w:lvlText w:val="%1."/>
      <w:lvlJc w:val="left"/>
      <w:pPr>
        <w:ind w:left="720" w:hanging="360"/>
      </w:pPr>
      <w:rPr>
        <w:rFonts w:eastAsia="Andale Sans UI" w:cs="Tahoma"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A0336"/>
    <w:multiLevelType w:val="multilevel"/>
    <w:tmpl w:val="C89CB2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7F95F8B"/>
    <w:multiLevelType w:val="hybridMultilevel"/>
    <w:tmpl w:val="7B84F078"/>
    <w:lvl w:ilvl="0" w:tplc="C6367C9A">
      <w:start w:val="2"/>
      <w:numFmt w:val="decimal"/>
      <w:lvlText w:val="%1."/>
      <w:lvlJc w:val="left"/>
      <w:pPr>
        <w:ind w:left="720" w:hanging="360"/>
      </w:pPr>
      <w:rPr>
        <w:rFonts w:eastAsia="Andale Sans UI" w:cs="Tahoma" w:hint="default"/>
        <w:color w:val="222222"/>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E6BE3"/>
    <w:multiLevelType w:val="hybridMultilevel"/>
    <w:tmpl w:val="637853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1544DFE"/>
    <w:multiLevelType w:val="hybridMultilevel"/>
    <w:tmpl w:val="3072ED72"/>
    <w:lvl w:ilvl="0" w:tplc="B18CD47C">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7343A75"/>
    <w:multiLevelType w:val="hybridMultilevel"/>
    <w:tmpl w:val="B792E98E"/>
    <w:lvl w:ilvl="0" w:tplc="9BE8C412">
      <w:start w:val="1"/>
      <w:numFmt w:val="bullet"/>
      <w:lvlText w:val="•"/>
      <w:lvlJc w:val="left"/>
      <w:pPr>
        <w:tabs>
          <w:tab w:val="num" w:pos="720"/>
        </w:tabs>
        <w:ind w:left="720" w:hanging="360"/>
      </w:pPr>
      <w:rPr>
        <w:rFonts w:ascii="Arial" w:hAnsi="Arial" w:hint="default"/>
      </w:rPr>
    </w:lvl>
    <w:lvl w:ilvl="1" w:tplc="81201DC8" w:tentative="1">
      <w:start w:val="1"/>
      <w:numFmt w:val="bullet"/>
      <w:lvlText w:val="•"/>
      <w:lvlJc w:val="left"/>
      <w:pPr>
        <w:tabs>
          <w:tab w:val="num" w:pos="1440"/>
        </w:tabs>
        <w:ind w:left="1440" w:hanging="360"/>
      </w:pPr>
      <w:rPr>
        <w:rFonts w:ascii="Arial" w:hAnsi="Arial" w:hint="default"/>
      </w:rPr>
    </w:lvl>
    <w:lvl w:ilvl="2" w:tplc="E34C7A34" w:tentative="1">
      <w:start w:val="1"/>
      <w:numFmt w:val="bullet"/>
      <w:lvlText w:val="•"/>
      <w:lvlJc w:val="left"/>
      <w:pPr>
        <w:tabs>
          <w:tab w:val="num" w:pos="2160"/>
        </w:tabs>
        <w:ind w:left="2160" w:hanging="360"/>
      </w:pPr>
      <w:rPr>
        <w:rFonts w:ascii="Arial" w:hAnsi="Arial" w:hint="default"/>
      </w:rPr>
    </w:lvl>
    <w:lvl w:ilvl="3" w:tplc="AAA89A38" w:tentative="1">
      <w:start w:val="1"/>
      <w:numFmt w:val="bullet"/>
      <w:lvlText w:val="•"/>
      <w:lvlJc w:val="left"/>
      <w:pPr>
        <w:tabs>
          <w:tab w:val="num" w:pos="2880"/>
        </w:tabs>
        <w:ind w:left="2880" w:hanging="360"/>
      </w:pPr>
      <w:rPr>
        <w:rFonts w:ascii="Arial" w:hAnsi="Arial" w:hint="default"/>
      </w:rPr>
    </w:lvl>
    <w:lvl w:ilvl="4" w:tplc="DFB6E888" w:tentative="1">
      <w:start w:val="1"/>
      <w:numFmt w:val="bullet"/>
      <w:lvlText w:val="•"/>
      <w:lvlJc w:val="left"/>
      <w:pPr>
        <w:tabs>
          <w:tab w:val="num" w:pos="3600"/>
        </w:tabs>
        <w:ind w:left="3600" w:hanging="360"/>
      </w:pPr>
      <w:rPr>
        <w:rFonts w:ascii="Arial" w:hAnsi="Arial" w:hint="default"/>
      </w:rPr>
    </w:lvl>
    <w:lvl w:ilvl="5" w:tplc="6C544DE6" w:tentative="1">
      <w:start w:val="1"/>
      <w:numFmt w:val="bullet"/>
      <w:lvlText w:val="•"/>
      <w:lvlJc w:val="left"/>
      <w:pPr>
        <w:tabs>
          <w:tab w:val="num" w:pos="4320"/>
        </w:tabs>
        <w:ind w:left="4320" w:hanging="360"/>
      </w:pPr>
      <w:rPr>
        <w:rFonts w:ascii="Arial" w:hAnsi="Arial" w:hint="default"/>
      </w:rPr>
    </w:lvl>
    <w:lvl w:ilvl="6" w:tplc="F28696F2" w:tentative="1">
      <w:start w:val="1"/>
      <w:numFmt w:val="bullet"/>
      <w:lvlText w:val="•"/>
      <w:lvlJc w:val="left"/>
      <w:pPr>
        <w:tabs>
          <w:tab w:val="num" w:pos="5040"/>
        </w:tabs>
        <w:ind w:left="5040" w:hanging="360"/>
      </w:pPr>
      <w:rPr>
        <w:rFonts w:ascii="Arial" w:hAnsi="Arial" w:hint="default"/>
      </w:rPr>
    </w:lvl>
    <w:lvl w:ilvl="7" w:tplc="6292178E" w:tentative="1">
      <w:start w:val="1"/>
      <w:numFmt w:val="bullet"/>
      <w:lvlText w:val="•"/>
      <w:lvlJc w:val="left"/>
      <w:pPr>
        <w:tabs>
          <w:tab w:val="num" w:pos="5760"/>
        </w:tabs>
        <w:ind w:left="5760" w:hanging="360"/>
      </w:pPr>
      <w:rPr>
        <w:rFonts w:ascii="Arial" w:hAnsi="Arial" w:hint="default"/>
      </w:rPr>
    </w:lvl>
    <w:lvl w:ilvl="8" w:tplc="E8B4EE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8178CF"/>
    <w:multiLevelType w:val="hybridMultilevel"/>
    <w:tmpl w:val="CCC66D5A"/>
    <w:lvl w:ilvl="0" w:tplc="A1141A06">
      <w:start w:val="1"/>
      <w:numFmt w:val="decimal"/>
      <w:lvlText w:val="%1."/>
      <w:lvlJc w:val="left"/>
      <w:pPr>
        <w:ind w:left="1040" w:hanging="360"/>
      </w:pPr>
      <w:rPr>
        <w:rFonts w:hint="default"/>
        <w:i w:val="0"/>
        <w:color w:val="222222"/>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2E122E92"/>
    <w:multiLevelType w:val="hybridMultilevel"/>
    <w:tmpl w:val="A154C404"/>
    <w:lvl w:ilvl="0" w:tplc="39967A70">
      <w:start w:val="1"/>
      <w:numFmt w:val="decimal"/>
      <w:lvlText w:val="%1."/>
      <w:lvlJc w:val="left"/>
      <w:pPr>
        <w:ind w:left="720" w:hanging="360"/>
      </w:pPr>
      <w:rPr>
        <w:rFonts w:eastAsia="Symbo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696C66"/>
    <w:multiLevelType w:val="hybridMultilevel"/>
    <w:tmpl w:val="BF38464A"/>
    <w:lvl w:ilvl="0" w:tplc="D5522156">
      <w:start w:val="1"/>
      <w:numFmt w:val="bullet"/>
      <w:lvlText w:val="•"/>
      <w:lvlJc w:val="left"/>
      <w:pPr>
        <w:tabs>
          <w:tab w:val="num" w:pos="720"/>
        </w:tabs>
        <w:ind w:left="720" w:hanging="360"/>
      </w:pPr>
      <w:rPr>
        <w:rFonts w:ascii="Arial" w:hAnsi="Arial" w:hint="default"/>
      </w:rPr>
    </w:lvl>
    <w:lvl w:ilvl="1" w:tplc="397826EE" w:tentative="1">
      <w:start w:val="1"/>
      <w:numFmt w:val="bullet"/>
      <w:lvlText w:val="•"/>
      <w:lvlJc w:val="left"/>
      <w:pPr>
        <w:tabs>
          <w:tab w:val="num" w:pos="1440"/>
        </w:tabs>
        <w:ind w:left="1440" w:hanging="360"/>
      </w:pPr>
      <w:rPr>
        <w:rFonts w:ascii="Arial" w:hAnsi="Arial" w:hint="default"/>
      </w:rPr>
    </w:lvl>
    <w:lvl w:ilvl="2" w:tplc="D2743C26" w:tentative="1">
      <w:start w:val="1"/>
      <w:numFmt w:val="bullet"/>
      <w:lvlText w:val="•"/>
      <w:lvlJc w:val="left"/>
      <w:pPr>
        <w:tabs>
          <w:tab w:val="num" w:pos="2160"/>
        </w:tabs>
        <w:ind w:left="2160" w:hanging="360"/>
      </w:pPr>
      <w:rPr>
        <w:rFonts w:ascii="Arial" w:hAnsi="Arial" w:hint="default"/>
      </w:rPr>
    </w:lvl>
    <w:lvl w:ilvl="3" w:tplc="D9B6B1BE" w:tentative="1">
      <w:start w:val="1"/>
      <w:numFmt w:val="bullet"/>
      <w:lvlText w:val="•"/>
      <w:lvlJc w:val="left"/>
      <w:pPr>
        <w:tabs>
          <w:tab w:val="num" w:pos="2880"/>
        </w:tabs>
        <w:ind w:left="2880" w:hanging="360"/>
      </w:pPr>
      <w:rPr>
        <w:rFonts w:ascii="Arial" w:hAnsi="Arial" w:hint="default"/>
      </w:rPr>
    </w:lvl>
    <w:lvl w:ilvl="4" w:tplc="5A1C59B2" w:tentative="1">
      <w:start w:val="1"/>
      <w:numFmt w:val="bullet"/>
      <w:lvlText w:val="•"/>
      <w:lvlJc w:val="left"/>
      <w:pPr>
        <w:tabs>
          <w:tab w:val="num" w:pos="3600"/>
        </w:tabs>
        <w:ind w:left="3600" w:hanging="360"/>
      </w:pPr>
      <w:rPr>
        <w:rFonts w:ascii="Arial" w:hAnsi="Arial" w:hint="default"/>
      </w:rPr>
    </w:lvl>
    <w:lvl w:ilvl="5" w:tplc="81984954" w:tentative="1">
      <w:start w:val="1"/>
      <w:numFmt w:val="bullet"/>
      <w:lvlText w:val="•"/>
      <w:lvlJc w:val="left"/>
      <w:pPr>
        <w:tabs>
          <w:tab w:val="num" w:pos="4320"/>
        </w:tabs>
        <w:ind w:left="4320" w:hanging="360"/>
      </w:pPr>
      <w:rPr>
        <w:rFonts w:ascii="Arial" w:hAnsi="Arial" w:hint="default"/>
      </w:rPr>
    </w:lvl>
    <w:lvl w:ilvl="6" w:tplc="8814CB06" w:tentative="1">
      <w:start w:val="1"/>
      <w:numFmt w:val="bullet"/>
      <w:lvlText w:val="•"/>
      <w:lvlJc w:val="left"/>
      <w:pPr>
        <w:tabs>
          <w:tab w:val="num" w:pos="5040"/>
        </w:tabs>
        <w:ind w:left="5040" w:hanging="360"/>
      </w:pPr>
      <w:rPr>
        <w:rFonts w:ascii="Arial" w:hAnsi="Arial" w:hint="default"/>
      </w:rPr>
    </w:lvl>
    <w:lvl w:ilvl="7" w:tplc="5B94A396" w:tentative="1">
      <w:start w:val="1"/>
      <w:numFmt w:val="bullet"/>
      <w:lvlText w:val="•"/>
      <w:lvlJc w:val="left"/>
      <w:pPr>
        <w:tabs>
          <w:tab w:val="num" w:pos="5760"/>
        </w:tabs>
        <w:ind w:left="5760" w:hanging="360"/>
      </w:pPr>
      <w:rPr>
        <w:rFonts w:ascii="Arial" w:hAnsi="Arial" w:hint="default"/>
      </w:rPr>
    </w:lvl>
    <w:lvl w:ilvl="8" w:tplc="322412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AF46A6"/>
    <w:multiLevelType w:val="hybridMultilevel"/>
    <w:tmpl w:val="0234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997E47"/>
    <w:multiLevelType w:val="multilevel"/>
    <w:tmpl w:val="6D26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10"/>
  </w:num>
  <w:num w:numId="5">
    <w:abstractNumId w:val="4"/>
  </w:num>
  <w:num w:numId="6">
    <w:abstractNumId w:val="9"/>
  </w:num>
  <w:num w:numId="7">
    <w:abstractNumId w:val="0"/>
  </w:num>
  <w:num w:numId="8">
    <w:abstractNumId w:val="6"/>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86"/>
    <w:rsid w:val="00002AF3"/>
    <w:rsid w:val="000045EA"/>
    <w:rsid w:val="00006AF8"/>
    <w:rsid w:val="000A42E2"/>
    <w:rsid w:val="000C3115"/>
    <w:rsid w:val="000E05F7"/>
    <w:rsid w:val="001575BB"/>
    <w:rsid w:val="001E3C05"/>
    <w:rsid w:val="002335C3"/>
    <w:rsid w:val="0029643F"/>
    <w:rsid w:val="002C5B31"/>
    <w:rsid w:val="002F604D"/>
    <w:rsid w:val="00352BAB"/>
    <w:rsid w:val="003909F8"/>
    <w:rsid w:val="00423681"/>
    <w:rsid w:val="004379A9"/>
    <w:rsid w:val="004414F9"/>
    <w:rsid w:val="00445387"/>
    <w:rsid w:val="00567D00"/>
    <w:rsid w:val="00615260"/>
    <w:rsid w:val="006E2386"/>
    <w:rsid w:val="00755CF2"/>
    <w:rsid w:val="007C232B"/>
    <w:rsid w:val="0083172E"/>
    <w:rsid w:val="00871B23"/>
    <w:rsid w:val="008E7C29"/>
    <w:rsid w:val="00903648"/>
    <w:rsid w:val="00980A56"/>
    <w:rsid w:val="009E0E34"/>
    <w:rsid w:val="00AB17E8"/>
    <w:rsid w:val="00AC3324"/>
    <w:rsid w:val="00AD701E"/>
    <w:rsid w:val="00B426FB"/>
    <w:rsid w:val="00B63737"/>
    <w:rsid w:val="00B959A1"/>
    <w:rsid w:val="00BB767F"/>
    <w:rsid w:val="00BD134B"/>
    <w:rsid w:val="00BE217C"/>
    <w:rsid w:val="00C326DA"/>
    <w:rsid w:val="00C379F5"/>
    <w:rsid w:val="00C5147E"/>
    <w:rsid w:val="00C87939"/>
    <w:rsid w:val="00C96EEC"/>
    <w:rsid w:val="00D55DA2"/>
    <w:rsid w:val="00D925CE"/>
    <w:rsid w:val="00DC0B81"/>
    <w:rsid w:val="00DD256D"/>
    <w:rsid w:val="00E72A76"/>
    <w:rsid w:val="00E76D27"/>
    <w:rsid w:val="00EA2552"/>
    <w:rsid w:val="00EB11A3"/>
    <w:rsid w:val="00EF4788"/>
    <w:rsid w:val="00F00CF7"/>
    <w:rsid w:val="00F0543C"/>
    <w:rsid w:val="00F75112"/>
    <w:rsid w:val="00FB5F91"/>
    <w:rsid w:val="00FE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9E82"/>
  <w15:chartTrackingRefBased/>
  <w15:docId w15:val="{CF59F34D-63B1-4915-ACA1-D58D9B98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B5F9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3">
    <w:name w:val="Normal (Web)"/>
    <w:basedOn w:val="a"/>
    <w:uiPriority w:val="99"/>
    <w:unhideWhenUsed/>
    <w:rsid w:val="00C326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335C3"/>
    <w:pPr>
      <w:ind w:left="720"/>
      <w:contextualSpacing/>
    </w:pPr>
  </w:style>
  <w:style w:type="paragraph" w:styleId="a5">
    <w:name w:val="header"/>
    <w:basedOn w:val="a"/>
    <w:link w:val="a6"/>
    <w:uiPriority w:val="99"/>
    <w:unhideWhenUsed/>
    <w:rsid w:val="00871B2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71B23"/>
  </w:style>
  <w:style w:type="paragraph" w:styleId="a7">
    <w:name w:val="footer"/>
    <w:basedOn w:val="a"/>
    <w:link w:val="a8"/>
    <w:uiPriority w:val="99"/>
    <w:unhideWhenUsed/>
    <w:rsid w:val="00871B2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7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9392">
      <w:bodyDiv w:val="1"/>
      <w:marLeft w:val="0"/>
      <w:marRight w:val="0"/>
      <w:marTop w:val="0"/>
      <w:marBottom w:val="0"/>
      <w:divBdr>
        <w:top w:val="none" w:sz="0" w:space="0" w:color="auto"/>
        <w:left w:val="none" w:sz="0" w:space="0" w:color="auto"/>
        <w:bottom w:val="none" w:sz="0" w:space="0" w:color="auto"/>
        <w:right w:val="none" w:sz="0" w:space="0" w:color="auto"/>
      </w:divBdr>
    </w:div>
    <w:div w:id="217863569">
      <w:bodyDiv w:val="1"/>
      <w:marLeft w:val="0"/>
      <w:marRight w:val="0"/>
      <w:marTop w:val="0"/>
      <w:marBottom w:val="0"/>
      <w:divBdr>
        <w:top w:val="none" w:sz="0" w:space="0" w:color="auto"/>
        <w:left w:val="none" w:sz="0" w:space="0" w:color="auto"/>
        <w:bottom w:val="none" w:sz="0" w:space="0" w:color="auto"/>
        <w:right w:val="none" w:sz="0" w:space="0" w:color="auto"/>
      </w:divBdr>
      <w:divsChild>
        <w:div w:id="989990026">
          <w:marLeft w:val="360"/>
          <w:marRight w:val="0"/>
          <w:marTop w:val="0"/>
          <w:marBottom w:val="0"/>
          <w:divBdr>
            <w:top w:val="none" w:sz="0" w:space="0" w:color="auto"/>
            <w:left w:val="none" w:sz="0" w:space="0" w:color="auto"/>
            <w:bottom w:val="none" w:sz="0" w:space="0" w:color="auto"/>
            <w:right w:val="none" w:sz="0" w:space="0" w:color="auto"/>
          </w:divBdr>
        </w:div>
      </w:divsChild>
    </w:div>
    <w:div w:id="1742948077">
      <w:bodyDiv w:val="1"/>
      <w:marLeft w:val="0"/>
      <w:marRight w:val="0"/>
      <w:marTop w:val="0"/>
      <w:marBottom w:val="0"/>
      <w:divBdr>
        <w:top w:val="none" w:sz="0" w:space="0" w:color="auto"/>
        <w:left w:val="none" w:sz="0" w:space="0" w:color="auto"/>
        <w:bottom w:val="none" w:sz="0" w:space="0" w:color="auto"/>
        <w:right w:val="none" w:sz="0" w:space="0" w:color="auto"/>
      </w:divBdr>
    </w:div>
    <w:div w:id="1877500194">
      <w:bodyDiv w:val="1"/>
      <w:marLeft w:val="0"/>
      <w:marRight w:val="0"/>
      <w:marTop w:val="0"/>
      <w:marBottom w:val="0"/>
      <w:divBdr>
        <w:top w:val="none" w:sz="0" w:space="0" w:color="auto"/>
        <w:left w:val="none" w:sz="0" w:space="0" w:color="auto"/>
        <w:bottom w:val="none" w:sz="0" w:space="0" w:color="auto"/>
        <w:right w:val="none" w:sz="0" w:space="0" w:color="auto"/>
      </w:divBdr>
      <w:divsChild>
        <w:div w:id="429667511">
          <w:marLeft w:val="360"/>
          <w:marRight w:val="0"/>
          <w:marTop w:val="0"/>
          <w:marBottom w:val="0"/>
          <w:divBdr>
            <w:top w:val="none" w:sz="0" w:space="0" w:color="auto"/>
            <w:left w:val="none" w:sz="0" w:space="0" w:color="auto"/>
            <w:bottom w:val="none" w:sz="0" w:space="0" w:color="auto"/>
            <w:right w:val="none" w:sz="0" w:space="0" w:color="auto"/>
          </w:divBdr>
        </w:div>
      </w:divsChild>
    </w:div>
    <w:div w:id="18906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CnPJqaTENStx6KBe5pFN4JCA52D7kaTl/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9279</Words>
  <Characters>5290</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МЛ</cp:lastModifiedBy>
  <cp:revision>2</cp:revision>
  <dcterms:created xsi:type="dcterms:W3CDTF">2023-06-21T12:21:00Z</dcterms:created>
  <dcterms:modified xsi:type="dcterms:W3CDTF">2023-06-21T12:21:00Z</dcterms:modified>
</cp:coreProperties>
</file>