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8F" w:rsidRPr="000B0699" w:rsidRDefault="00F9548F" w:rsidP="00F9548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С.М.Боровик,</w:t>
      </w:r>
    </w:p>
    <w:p w:rsidR="00F9548F" w:rsidRPr="000B0699" w:rsidRDefault="00F9548F" w:rsidP="00F9548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вчитель історії</w:t>
      </w:r>
    </w:p>
    <w:p w:rsidR="00F9548F" w:rsidRPr="000B0699" w:rsidRDefault="00F9548F" w:rsidP="00F9548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Зіньківський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ліцей імені М.К. Зерова</w:t>
      </w:r>
    </w:p>
    <w:p w:rsidR="00F9548F" w:rsidRPr="000B0699" w:rsidRDefault="00F9548F" w:rsidP="00F9548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Зіньківської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міської ради</w:t>
      </w:r>
    </w:p>
    <w:p w:rsidR="00F9548F" w:rsidRPr="000B0699" w:rsidRDefault="00F9548F" w:rsidP="00F9548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Полтавської області.</w:t>
      </w:r>
    </w:p>
    <w:p w:rsidR="00F9548F" w:rsidRPr="000B0699" w:rsidRDefault="00F9548F" w:rsidP="00F954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0699" w:rsidRPr="000B0699" w:rsidRDefault="00F9548F" w:rsidP="00737986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B0699">
        <w:rPr>
          <w:rFonts w:ascii="Times New Roman" w:hAnsi="Times New Roman" w:cs="Times New Roman"/>
          <w:b/>
          <w:noProof/>
          <w:color w:val="auto"/>
          <w:sz w:val="32"/>
          <w:szCs w:val="32"/>
          <w:lang w:val="en-US" w:eastAsia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7441565</wp:posOffset>
            </wp:positionH>
            <wp:positionV relativeFrom="paragraph">
              <wp:posOffset>222250</wp:posOffset>
            </wp:positionV>
            <wp:extent cx="4802505" cy="6115050"/>
            <wp:effectExtent l="19050" t="0" r="0" b="0"/>
            <wp:wrapNone/>
            <wp:docPr id="2" name="Рисунок 2" descr="D:\полта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тава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250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B0699">
        <w:rPr>
          <w:rFonts w:ascii="Times New Roman" w:hAnsi="Times New Roman" w:cs="Times New Roman"/>
          <w:b/>
          <w:color w:val="auto"/>
          <w:sz w:val="32"/>
          <w:szCs w:val="32"/>
        </w:rPr>
        <w:t>Квести</w:t>
      </w:r>
      <w:proofErr w:type="spellEnd"/>
      <w:r w:rsidRPr="000B069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на 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32"/>
          <w:szCs w:val="32"/>
        </w:rPr>
        <w:t>уроках</w:t>
      </w:r>
      <w:proofErr w:type="spellEnd"/>
      <w:r w:rsidRPr="000B069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історії України</w:t>
      </w:r>
    </w:p>
    <w:p w:rsidR="00F9548F" w:rsidRPr="000B0699" w:rsidRDefault="00F9548F" w:rsidP="00737986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B0699">
        <w:rPr>
          <w:rFonts w:ascii="Times New Roman" w:hAnsi="Times New Roman" w:cs="Times New Roman"/>
          <w:b/>
          <w:color w:val="auto"/>
          <w:sz w:val="32"/>
          <w:szCs w:val="32"/>
        </w:rPr>
        <w:t>8 клас</w:t>
      </w:r>
    </w:p>
    <w:p w:rsidR="000B0699" w:rsidRPr="000B0699" w:rsidRDefault="000B0699" w:rsidP="00737986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B0699" w:rsidRPr="000B0699" w:rsidRDefault="002A1965" w:rsidP="002A1965">
      <w:pPr>
        <w:ind w:firstLine="708"/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Тема 2. Становлення козацтва (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першої половини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ст.)</w:t>
      </w:r>
    </w:p>
    <w:p w:rsidR="000B0699" w:rsidRPr="000B0699" w:rsidRDefault="000B0699" w:rsidP="002A1965">
      <w:pPr>
        <w:ind w:firstLine="708"/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:rsidR="00737986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Мета.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Закріпити, узагальнити та систематизувати знання учнів із теми «Становлення козацтва (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="005A7D3F">
        <w:rPr>
          <w:rFonts w:ascii="Times New Roman" w:hAnsi="Times New Roman" w:cs="Times New Roman"/>
          <w:color w:val="auto"/>
          <w:sz w:val="28"/>
          <w:szCs w:val="28"/>
        </w:rPr>
        <w:t xml:space="preserve"> - першої половини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І ст.)»; удосконалювати вміння аналізувати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різноманітні джерела,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зіставляти історичні явища, факти,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події, які вивчаються, робити висновки та узагальнення з теми, правильно застосовувати набуті знання на практиці, давати характеристику історичним особам,</w:t>
      </w:r>
      <w:r w:rsidRPr="000B0699">
        <w:rPr>
          <w:color w:val="auto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поглиблювати формування предметних та ключових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компетентностей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>; розвивати історичне, критичне та логічне мислення.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B0699" w:rsidRPr="000B0699" w:rsidRDefault="000B0699" w:rsidP="002A196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7986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Тип уроку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. Перевірка та оцінювання досягнення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компетентностей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Форма уроку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Квест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Обладнання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. Ілюстративний матеріал, картки із завданнями, шаблони таблиці, картки для запису, діжечка.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Тривалість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квесту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- 45 хв.</w:t>
      </w:r>
    </w:p>
    <w:p w:rsidR="000B0699" w:rsidRPr="000B0699" w:rsidRDefault="000B0699" w:rsidP="002A196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Перебіг уроку</w:t>
      </w:r>
    </w:p>
    <w:p w:rsidR="002A1965" w:rsidRPr="001A10D0" w:rsidRDefault="002A1965" w:rsidP="002A1965">
      <w:pPr>
        <w:ind w:firstLine="708"/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І. Організаційна частина</w:t>
      </w:r>
    </w:p>
    <w:p w:rsidR="002A1965" w:rsidRPr="001A10D0" w:rsidRDefault="002A1965" w:rsidP="002A1965">
      <w:pPr>
        <w:ind w:firstLine="708"/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ІІ. Мотивація навчальної діяльності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Учитель.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Сьогодні урок буде незвичайним. Ви перегорнули ще одну цікаву сторінку історії нашої держави. Дізналися, як відбулося становлення козацтва в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-першій половині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І ст. Тож перевіримо ваші знання і здійснимо подорож у ті далекі часи за Дніпровські пороги - на Запорозьку Січ. За шляхами, за дорогами, за Дніпровськими порогами, за лісами за високими, наші прадіди жили. Мали Січ козацьку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сильную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, цінували волю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вольную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й Україну свою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рідную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, як зіницю берегли.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Не забувайте, що ви нащадки тих славних лицарів, тому потрібно знати свою минувшину. А хлопці мають готуватися, за прикладом козаків, боронити рідну землю та наслідувати сучасних захисників Вітчизни.</w:t>
      </w:r>
    </w:p>
    <w:p w:rsidR="00737986" w:rsidRPr="000B0699" w:rsidRDefault="002A1965" w:rsidP="0073798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Як і попередній урок перевірки та оцінювання досягнення ваших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компетентностей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, цей буде проведений у формі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квесту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>. Виконуючи завдання, ви отримуватимете бали й шукатимете загадкові підказки, щоб потім наприкінці уроку, коли всі знайдені речі складете разом, дізнаєтеся назву наступної теми, яку будете вивчати. Отож, вирушаймо в небезпечну, наповнену пригодами, але цікаву мандрі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вку! (додаток 1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1965" w:rsidRPr="000B0699" w:rsidRDefault="002A1965" w:rsidP="0073798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Методичний коментар.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Лінійний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квест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передбачає проходження маршруту та виконання задач у визначеній послідовності. Якщо клас великий, то доцільно об’єднати учнів у групи, а коли малий – вправи можна виконувати кожному учневі або в парі. Учитель пояснює умови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квесту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. Для контролю за ходом роботи необхідно визначити експертів (чи експерта). Завдання виконуються одночасно на заготовках і подаються контролеру, який після перевірки виконаної роботи оголошує результат. Команда чи пара, яка швидко й правильно справиться із завданням, отримує максимальну кількість балів, що заносяться 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до маршрутного листа (додаток 2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), далі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очки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зменшуються. </w:t>
      </w:r>
    </w:p>
    <w:p w:rsidR="000B0699" w:rsidRPr="000B0699" w:rsidRDefault="000B0699" w:rsidP="002A196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1965" w:rsidRPr="001A10D0" w:rsidRDefault="002A1965" w:rsidP="002A1965">
      <w:pPr>
        <w:ind w:firstLine="708"/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ІІІ. Основна частина</w:t>
      </w:r>
    </w:p>
    <w:p w:rsidR="001A10D0" w:rsidRDefault="001A10D0" w:rsidP="001A10D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1965" w:rsidRPr="001A10D0" w:rsidRDefault="002A1965" w:rsidP="001A10D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Локація «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Кодацький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поріг»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Учитель.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Дніпровські пороги вважалися в Старому Світі одним із нерук</w:t>
      </w:r>
      <w:r w:rsidR="00C12161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отворних чудес світу (додаток 3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). Більш грандіозної картини живої природи не існувало в Європі. Відомі історичні особи долали значні відстані і навмисне приїздили на Україну, щоби побачити неперевершене за своєю величністю видовище, яке неможливо забути</w:t>
      </w:r>
      <w:r w:rsidRPr="000B0699">
        <w:rPr>
          <w:rFonts w:ascii="Calibri" w:hAnsi="Calibri"/>
          <w:color w:val="auto"/>
          <w:sz w:val="20"/>
          <w:szCs w:val="20"/>
          <w:shd w:val="clear" w:color="auto" w:fill="FFFFFF" w:themeFill="background1"/>
        </w:rPr>
        <w:t xml:space="preserve">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Погл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яньте на карту-схему (додаток 4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). Пройшли річку Татарку, що впадає в Дніпро і підійшли до першого порога, який називається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Кодацький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(показати на карті-схемі). Щоб його подолати, необхідно виконати завдання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«Заморока з діжечки». Як відомо, козаків називали ще лицарями, а їхнього керівника – отаманом. Запам’ятайте ці слова. Коли воїни відправлялися в походи, обов’язково брали з собою діжки з квасом чи водою, а пиятика заборонялася. Уявіть собі, що перед вами чудернацький кадіб (бочка), а в ній не рідина а запитання, на які треба 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почергово відповісти (додаток 5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Методичний коментар.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Завдання можна виконувати письмово, відповіді подавати експерту. Почергово робити короткий коментар.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до завдання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«Поясни слова»: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1. Вільна, озброєна людина.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Тип господарства, хутору, поширений у запорізьких козаків, коли не було військових дій (особливо взимку).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Організація українського козацтва, яка виникла й розвинулася за дніпровськими порогами в першій половині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ст. Центром Січі було місто-фортеця.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Місцезнаходження (ставка) кошового отамана; згодом назва закріпилася за козацькою столицею - Запорізькою Січчю, де розташовувалася постійна резиденція гетьмана (кошового отамана). Також кошем називалось і все військове товариство запорозьких козаків, і козацький військовий табір, у якому знаходилася військова старшина на чолі з кошовим отаманом, що здійснювала управління всіма справами Війська Запорозького.</w:t>
      </w:r>
    </w:p>
    <w:p w:rsidR="002A1965" w:rsidRPr="000B0699" w:rsidRDefault="002A1965" w:rsidP="00737986">
      <w:pPr>
        <w:ind w:firstLine="709"/>
        <w:jc w:val="both"/>
        <w:rPr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Виборна службова особа в </w:t>
      </w:r>
      <w:hyperlink r:id="rId6" w:tooltip="Запорозька Січ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Запорозькій Січі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(XVI-XVIII ст.), яка зосереджувала у своїх руках найвищу військову, адміністративну і судову</w:t>
      </w:r>
      <w:r w:rsidRPr="000B0699">
        <w:rPr>
          <w:color w:val="auto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владу, очолювала </w:t>
      </w:r>
      <w:hyperlink r:id="rId7" w:tooltip="Кіш Запорізької Січі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Кіш Запорізької Січі</w:t>
        </w:r>
      </w:hyperlink>
      <w:r w:rsidRPr="000B0699">
        <w:rPr>
          <w:color w:val="auto"/>
          <w:sz w:val="28"/>
          <w:szCs w:val="28"/>
        </w:rPr>
        <w:t>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lastRenderedPageBreak/>
        <w:t>6.</w:t>
      </w:r>
      <w:r w:rsidRPr="000B0699">
        <w:rPr>
          <w:color w:val="auto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Військова рада (загальні козацькі збори), орган козацького управління в Україні в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І століттях. На козацькій раді обговорювали та вирішували питання внутрішньої і зовнішньої політики, адміністративні, судові, військові справи, обирали й скидали </w:t>
      </w:r>
      <w:hyperlink r:id="rId8" w:tooltip="Гетьман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гетьманів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hyperlink r:id="rId9" w:tooltip="Козацька старшина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козацьку старшин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</w:rPr>
        <w:t>у.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Відзнака, атрибути і символи військової та цивільної влади в </w:t>
      </w:r>
      <w:hyperlink r:id="rId10" w:tooltip="Україна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Україні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11" w:tooltip="XV століття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XV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</w:t>
      </w:r>
      <w:hyperlink r:id="rId12" w:tooltip="XVIII століття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XVIII ст. </w:t>
        </w:r>
      </w:hyperlink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8.</w:t>
      </w:r>
      <w:r w:rsidRPr="000B0699">
        <w:rPr>
          <w:color w:val="auto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Військово-адміністративна одиниця із кількомастами козаками і водночас їхнє житло.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9. Перехід представників різних верств українського суспільства до козацтва як один зі способів зміни свого соціального стану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  <w:t>.</w:t>
      </w:r>
    </w:p>
    <w:p w:rsidR="002A1965" w:rsidRPr="000B0699" w:rsidRDefault="002A1965" w:rsidP="002A1965">
      <w:pPr>
        <w:ind w:firstLine="708"/>
        <w:jc w:val="both"/>
        <w:rPr>
          <w:color w:val="auto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Частина українського козацтва, прийнята на військову службу владою Речі Посполитої і записана в окремий список - </w:t>
      </w:r>
      <w:hyperlink r:id="rId13" w:tooltip="Компут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реєстр</w:t>
        </w:r>
      </w:hyperlink>
      <w:r w:rsidRPr="000B0699">
        <w:rPr>
          <w:color w:val="auto"/>
          <w:lang w:val="ru-RU"/>
        </w:rPr>
        <w:t>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11. Назва, що вживалася стосовно козаків-запорожців, які селилися в нижній течії Дніпра.</w:t>
      </w:r>
    </w:p>
    <w:p w:rsidR="002A1965" w:rsidRPr="000B0699" w:rsidRDefault="002A1965" w:rsidP="002A1965">
      <w:pPr>
        <w:ind w:firstLine="708"/>
        <w:jc w:val="both"/>
        <w:rPr>
          <w:rFonts w:ascii="Arial" w:hAnsi="Arial" w:cs="Arial"/>
          <w:color w:val="auto"/>
          <w:sz w:val="19"/>
          <w:szCs w:val="19"/>
          <w:shd w:val="clear" w:color="auto" w:fill="FFFFFF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Бранці, яких захоплювали турки й татари під час нападів на українські, російські й польські землі з </w:t>
      </w:r>
      <w:hyperlink r:id="rId14" w:tooltip="XV століття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XV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 середини </w:t>
      </w:r>
      <w:hyperlink r:id="rId15" w:tooltip="XV століття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XV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ІІІ </w:t>
      </w:r>
      <w:hyperlink r:id="rId16" w:tooltip="18 століття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століття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учнів. Оцінювання. 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Перша підказка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- малюнок із зображенням прап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ора Б. Хмельницького (додаток 14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A10D0" w:rsidRDefault="001A10D0" w:rsidP="002A196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Локація «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Сурський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поріг» 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Учитель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 w:themeFill="background1"/>
        </w:rPr>
        <w:t>.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Перші три Дніпровські пороги вузькі, а посередині є скелі – круті й високі, що стремлять немов острови. Вода б'ється об них і піниться, ллється водоспадом і зчиняє страшний гук. Подорожні не відважуються тут плисти, пристають поблизу і висаджуються на суходіл, а речі залишають у човнах; тоді роздягаються, пробують ногами дно, щоб не вдаритися об камінь, і пропихають човен уперед. З великою обережністю між скелями проходять цей перший поріг, тоді забирають із берега решту людей і приходять до другого порогу.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Перешкода подолана. Ми підійшли до другого порогу «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Сурський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>» (показати на карті-схемі). Тут нас чекає складне випробування. Усім добре відомо - козаки гарні оповідачі. Та траплялося так, що розповідаючи про життєвий шлях своїх ватажків, переплутували події між собою. Така оказія трапилася і в нас. Наступне завдання: треба установити відповідність між історичною особо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ю та його біографією (додаток 6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Методичний коментар.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Завдання виконуються одночасно на заготовках і подаються експерту. Почергово робити короткий коментар.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Відповіді до завдання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«Встанови відповідність»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0699" w:rsidRPr="000B0699" w:rsidTr="00670BC4">
        <w:trPr>
          <w:trHeight w:val="416"/>
        </w:trPr>
        <w:tc>
          <w:tcPr>
            <w:tcW w:w="2392" w:type="dxa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3" w:type="dxa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3" w:type="dxa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B0699" w:rsidRPr="000B0699" w:rsidTr="00670BC4">
        <w:tc>
          <w:tcPr>
            <w:tcW w:w="2392" w:type="dxa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2393" w:type="dxa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2393" w:type="dxa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2393" w:type="dxa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</w:p>
        </w:tc>
      </w:tr>
    </w:tbl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учнів. Оцінювання. </w: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Друга підказка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– карта «Національно – визвольна війна українського народу (події 1648-1650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р.р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>.)», але н</w:t>
      </w:r>
      <w:r w:rsidR="001A10D0">
        <w:rPr>
          <w:rFonts w:ascii="Times New Roman" w:hAnsi="Times New Roman" w:cs="Times New Roman"/>
          <w:color w:val="auto"/>
          <w:sz w:val="28"/>
          <w:szCs w:val="28"/>
        </w:rPr>
        <w:t>азву карти приховати (додаток 14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Локація «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Лоханський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поріг»</w: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Учитель.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Ми мандруємо далі. І перед нами поріг «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Лоханський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» (показати на карті - схемі). Небезпечний і завдання, яке вам потрібно виконати, непросте: скласти порівняльну таблицю </w: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«Козацькі війни кінця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 xml:space="preserve"> ст.»(додаток 7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Методичний коментар.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Завдання виконуються одночасно на заготовках і подаються експерту. Почергово робити короткий коментар</w: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до завдання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«Козацькі війни кінця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3637"/>
        <w:gridCol w:w="4285"/>
      </w:tblGrid>
      <w:tr w:rsidR="000B0699" w:rsidRPr="000B0699" w:rsidTr="00670BC4">
        <w:tc>
          <w:tcPr>
            <w:tcW w:w="1649" w:type="dxa"/>
            <w:shd w:val="clear" w:color="auto" w:fill="C2D69B" w:themeFill="accent3" w:themeFillTint="99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критерії</w:t>
            </w:r>
          </w:p>
        </w:tc>
        <w:tc>
          <w:tcPr>
            <w:tcW w:w="3637" w:type="dxa"/>
            <w:shd w:val="clear" w:color="auto" w:fill="DDD9C3" w:themeFill="background2" w:themeFillShade="E6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Повстання під проводом К.Косинського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Повстання під проводом С.Наливайка</w:t>
            </w:r>
          </w:p>
        </w:tc>
      </w:tr>
      <w:tr w:rsidR="000B0699" w:rsidRPr="000B0699" w:rsidTr="00670BC4">
        <w:tc>
          <w:tcPr>
            <w:tcW w:w="1649" w:type="dxa"/>
            <w:shd w:val="clear" w:color="auto" w:fill="C2D69B" w:themeFill="accent3" w:themeFillTint="99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повстання</w:t>
            </w:r>
          </w:p>
        </w:tc>
        <w:tc>
          <w:tcPr>
            <w:tcW w:w="3637" w:type="dxa"/>
            <w:shd w:val="clear" w:color="auto" w:fill="DDD9C3" w:themeFill="background2" w:themeFillShade="E6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B0699" w:rsidRPr="000B0699" w:rsidTr="00670BC4">
        <w:tc>
          <w:tcPr>
            <w:tcW w:w="1649" w:type="dxa"/>
            <w:shd w:val="clear" w:color="auto" w:fill="C2D69B" w:themeFill="accent3" w:themeFillTint="99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територія</w:t>
            </w:r>
          </w:p>
        </w:tc>
        <w:tc>
          <w:tcPr>
            <w:tcW w:w="3637" w:type="dxa"/>
            <w:shd w:val="clear" w:color="auto" w:fill="DDD9C3" w:themeFill="background2" w:themeFillShade="E6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0B0699" w:rsidRPr="000B0699" w:rsidTr="00670BC4">
        <w:tc>
          <w:tcPr>
            <w:tcW w:w="1649" w:type="dxa"/>
            <w:shd w:val="clear" w:color="auto" w:fill="C2D69B" w:themeFill="accent3" w:themeFillTint="99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учасники</w:t>
            </w:r>
          </w:p>
        </w:tc>
        <w:tc>
          <w:tcPr>
            <w:tcW w:w="3637" w:type="dxa"/>
            <w:shd w:val="clear" w:color="auto" w:fill="DDD9C3" w:themeFill="background2" w:themeFillShade="E6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B0699" w:rsidRPr="000B0699" w:rsidTr="00670BC4">
        <w:tc>
          <w:tcPr>
            <w:tcW w:w="1649" w:type="dxa"/>
            <w:shd w:val="clear" w:color="auto" w:fill="C2D69B" w:themeFill="accent3" w:themeFillTint="99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причини</w:t>
            </w:r>
          </w:p>
        </w:tc>
        <w:tc>
          <w:tcPr>
            <w:tcW w:w="3637" w:type="dxa"/>
            <w:shd w:val="clear" w:color="auto" w:fill="DDD9C3" w:themeFill="background2" w:themeFillShade="E6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0B0699" w:rsidRPr="000B0699" w:rsidTr="00670BC4">
        <w:tc>
          <w:tcPr>
            <w:tcW w:w="1649" w:type="dxa"/>
            <w:shd w:val="clear" w:color="auto" w:fill="C2D69B" w:themeFill="accent3" w:themeFillTint="99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особливості</w:t>
            </w:r>
          </w:p>
        </w:tc>
        <w:tc>
          <w:tcPr>
            <w:tcW w:w="3637" w:type="dxa"/>
            <w:shd w:val="clear" w:color="auto" w:fill="DDD9C3" w:themeFill="background2" w:themeFillShade="E6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7,10,13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8,9,11,14,</w:t>
            </w:r>
          </w:p>
        </w:tc>
      </w:tr>
      <w:tr w:rsidR="000B0699" w:rsidRPr="000B0699" w:rsidTr="00670BC4">
        <w:tc>
          <w:tcPr>
            <w:tcW w:w="1649" w:type="dxa"/>
            <w:shd w:val="clear" w:color="auto" w:fill="C2D69B" w:themeFill="accent3" w:themeFillTint="99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</w:t>
            </w:r>
          </w:p>
        </w:tc>
        <w:tc>
          <w:tcPr>
            <w:tcW w:w="3637" w:type="dxa"/>
            <w:shd w:val="clear" w:color="auto" w:fill="DDD9C3" w:themeFill="background2" w:themeFillShade="E6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15,17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:rsidR="002A1965" w:rsidRPr="000B0699" w:rsidRDefault="002A1965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16,17</w:t>
            </w:r>
          </w:p>
        </w:tc>
      </w:tr>
    </w:tbl>
    <w:p w:rsidR="002A1965" w:rsidRPr="000B0699" w:rsidRDefault="002A1965" w:rsidP="002A1965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Відповіді учнів. Оцінювання.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Третя підказка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– макет пістолета або малюнок піс</w:t>
      </w:r>
      <w:r w:rsidR="001A10D0">
        <w:rPr>
          <w:rFonts w:ascii="Times New Roman" w:hAnsi="Times New Roman" w:cs="Times New Roman"/>
          <w:color w:val="auto"/>
          <w:sz w:val="28"/>
          <w:szCs w:val="28"/>
        </w:rPr>
        <w:t>толя козацьких часів (додаток 14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Локація «Пороги 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Дзвонецький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Ненаситець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 w:themeFill="background1"/>
        </w:rPr>
        <w:t>Вовнизький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 w:themeFill="background1"/>
        </w:rPr>
        <w:t xml:space="preserve"> (Онук)»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Учитель.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Ми проходимо шлях на байдаках. Саме так інколи називали козацькі чайки.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Найбільший і найстрашніший з усіх Дніпровських порогів -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Ненаситець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, або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Порог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-Дід.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Назва порогу походить від його ненаситної вдачі - поглинати човни разом із людьми, які наважилися випробувати свою долю і пропливти вируючими водами. За числом людських жертв цей поріг справедливо нарікався ненаситним. Як наймогутніший і найгрізніший, він вважався родоначальником усіх Дніпровських порогів. Його ревуча сила була неймовірною. Козаки казали: «Він так меле, що аж небо гримить! – що аж земля труситься!» 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Немов міфічний велетень, він віками вражав людську уяву своєю могутністю. Страшне ревіння, стогін і рокотання чулися здаля і заповнювали ввесь простір довкола, жахаючи самим звуком неприборканої дикої стихії, що не вщухав споконвік і потрясав Дніпровські береги, йдучи відгомоном широкими степами.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При порозі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Ненаситець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пристають усіма човнами до берега, висідають на суходіл, витягують човни з води і переносять чи перетягують за поріг; там спускають знову на ріку і пливуть далі.</w:t>
      </w:r>
    </w:p>
    <w:p w:rsidR="000A12E7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За плечима три пороги, про які вперше описав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візантійський імператор К.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Багрянородний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. Він ніколи не бачив Дніпровських порогів, а лише записав перекази купців і допустився деяких помилок, проте його свідчення доволі цікаві. Цікавим буде у вас завдання – розв’язати кросворди </w:t>
      </w:r>
      <w:r w:rsidRPr="00ED3C1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(дод</w:t>
      </w:r>
      <w:r w:rsidR="005A7D3F" w:rsidRPr="00ED3C1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атки </w:t>
      </w:r>
      <w:r w:rsidR="00ED3C1F" w:rsidRPr="00ED3C1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8 - 10</w:t>
      </w:r>
      <w:r w:rsidRPr="00ED3C1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).</w:t>
      </w:r>
    </w:p>
    <w:p w:rsidR="000A12E7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Методичний коментар.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Завдання виконуються одночасно на заготовках і подаються експерту. Поче</w:t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</w:rPr>
        <w:t>ргово робити короткий коментар.</w:t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до завдання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«Розв’яжи кросворд»</w:t>
      </w:r>
    </w:p>
    <w:p w:rsidR="000A12E7" w:rsidRPr="000B0699" w:rsidRDefault="002A1965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10D0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Кросворд № 1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  <w:u w:val="single"/>
        </w:rPr>
        <w:t>По горизонталі: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12E7" w:rsidRPr="000B0699" w:rsidRDefault="000A12E7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="002A1965" w:rsidRPr="000B0699">
        <w:rPr>
          <w:rFonts w:ascii="Times New Roman" w:hAnsi="Times New Roman" w:cs="Times New Roman"/>
          <w:color w:val="auto"/>
          <w:sz w:val="28"/>
          <w:szCs w:val="28"/>
        </w:rPr>
        <w:t>Фігура.</w:t>
      </w:r>
      <w:r w:rsidR="002A1965"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A1965" w:rsidRPr="000B0699">
        <w:rPr>
          <w:rFonts w:ascii="Times New Roman" w:hAnsi="Times New Roman" w:cs="Times New Roman"/>
          <w:color w:val="auto"/>
          <w:sz w:val="28"/>
          <w:szCs w:val="28"/>
        </w:rPr>
        <w:t>2. Козак.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1965" w:rsidRPr="000B06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A7D3F">
        <w:rPr>
          <w:rFonts w:ascii="Times New Roman" w:hAnsi="Times New Roman" w:cs="Times New Roman"/>
          <w:color w:val="auto"/>
          <w:sz w:val="28"/>
          <w:szCs w:val="28"/>
        </w:rPr>
        <w:t>. Реєстр. 4. Отаман</w:t>
      </w:r>
      <w:r w:rsidR="002A1965" w:rsidRPr="000B0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10D0" w:rsidRDefault="001A10D0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12E7" w:rsidRPr="000B0699" w:rsidRDefault="002A1965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10D0">
        <w:rPr>
          <w:rFonts w:ascii="Times New Roman" w:hAnsi="Times New Roman" w:cs="Times New Roman"/>
          <w:i/>
          <w:color w:val="auto"/>
          <w:sz w:val="28"/>
          <w:szCs w:val="28"/>
        </w:rPr>
        <w:t>Кросворд № 2</w:t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вертикалі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:1. Лицарство. 2. Курінь. </w:t>
      </w:r>
      <w:r w:rsidR="005A7D3F">
        <w:rPr>
          <w:rFonts w:ascii="Times New Roman" w:hAnsi="Times New Roman" w:cs="Times New Roman"/>
          <w:color w:val="auto"/>
          <w:sz w:val="28"/>
          <w:szCs w:val="28"/>
        </w:rPr>
        <w:t>3. Гетьман. 4. Чайка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. 1. Гармати. 2. Арбалет. 3. Стріла.</w:t>
      </w:r>
      <w:r w:rsidR="005A7D3F">
        <w:rPr>
          <w:rFonts w:ascii="Times New Roman" w:hAnsi="Times New Roman" w:cs="Times New Roman"/>
          <w:color w:val="auto"/>
          <w:sz w:val="28"/>
          <w:szCs w:val="28"/>
        </w:rPr>
        <w:t xml:space="preserve"> 4. Пістоль. 5. Булава. 6. Меч.</w:t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7. Курінь. Ключове слово – гетьман.</w:t>
      </w:r>
    </w:p>
    <w:p w:rsidR="001A10D0" w:rsidRDefault="001A10D0" w:rsidP="001A10D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A12E7" w:rsidRPr="000B0699" w:rsidRDefault="000A12E7" w:rsidP="001A10D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10D0">
        <w:rPr>
          <w:rFonts w:ascii="Times New Roman" w:hAnsi="Times New Roman" w:cs="Times New Roman"/>
          <w:i/>
          <w:color w:val="auto"/>
          <w:sz w:val="28"/>
          <w:szCs w:val="28"/>
        </w:rPr>
        <w:t>Кросворд № 3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A1965" w:rsidRPr="000B0699">
        <w:rPr>
          <w:rFonts w:ascii="Times New Roman" w:hAnsi="Times New Roman" w:cs="Times New Roman"/>
          <w:color w:val="auto"/>
          <w:sz w:val="28"/>
          <w:szCs w:val="28"/>
        </w:rPr>
        <w:t>1. Байдак. 2. Шолом. 3. Віз. 4.</w:t>
      </w:r>
      <w:r w:rsidR="005A7D3F">
        <w:rPr>
          <w:rFonts w:ascii="Times New Roman" w:hAnsi="Times New Roman" w:cs="Times New Roman"/>
          <w:color w:val="auto"/>
          <w:sz w:val="28"/>
          <w:szCs w:val="28"/>
        </w:rPr>
        <w:t xml:space="preserve"> Шабля. 5. Люлька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7D3F" w:rsidRDefault="002A1965" w:rsidP="000A12E7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Ключове слово – козак.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A12E7" w:rsidRPr="000B0699" w:rsidRDefault="002A1965" w:rsidP="000A12E7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учнів. Оцінювання. </w:t>
      </w:r>
    </w:p>
    <w:p w:rsidR="000A12E7" w:rsidRPr="000B0699" w:rsidRDefault="002A1965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Четверта підказка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– макет коня або малю</w:t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</w:rPr>
        <w:t>нок із зображенням цієї тварини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(додаток 15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A10D0" w:rsidRDefault="001A10D0" w:rsidP="000A12E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12E7" w:rsidRPr="000B0699" w:rsidRDefault="002A1965" w:rsidP="000A12E7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Локація «Поріг 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Будиловський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(Будило)»</w:t>
      </w:r>
    </w:p>
    <w:p w:rsidR="00C12161" w:rsidRDefault="002A1965" w:rsidP="00C12161">
      <w:pPr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Учитель.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До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цього часу на Україні побутують розповіді про надзвичайну винахідливість, допитливість і спостережливість Запорозьких лицарів. Щоб подолати цей поріг (показати на карті-схемі) та підтвердити, що і через століття не перевелися козаки, по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трібно скласти схему (додаток 11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), поставити відповідні стрілочки та прокоментувати складену таблицю.</w:t>
      </w:r>
      <w:r w:rsidR="00C121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A1965" w:rsidRPr="000B0699" w:rsidRDefault="002A1965" w:rsidP="00C12161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Методичний коментар.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Завдання виконуються одночасно на заготовках і подаються експерту.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до завдання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«Заповни схему»</w:t>
      </w:r>
    </w:p>
    <w:p w:rsidR="002A1965" w:rsidRPr="000B0699" w:rsidRDefault="000B0699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Theme="minorHAnsi" w:hAnsiTheme="minorHAnsi" w:cstheme="minorBidi"/>
          <w:noProof/>
          <w:color w:val="auto"/>
          <w:sz w:val="22"/>
          <w:szCs w:val="22"/>
        </w:rPr>
        <w:pict>
          <v:group id="_x0000_s1026" style="position:absolute;left:0;text-align:left;margin-left:6.3pt;margin-top:3.75pt;width:314.6pt;height:376.1pt;z-index:251660288" coordorigin="1779,8336" coordsize="8709,5108">
            <v:rect id="_x0000_s1027" style="position:absolute;left:2146;top:8336;width:7757;height:720" fillcolor="#fabf8f [1945]">
              <v:textbox style="mso-next-textbox:#_x0000_s1027">
                <w:txbxContent>
                  <w:p w:rsidR="000B0699" w:rsidRPr="00CA6B86" w:rsidRDefault="000B0699" w:rsidP="002A196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A6B86">
                      <w:rPr>
                        <w:rFonts w:ascii="Times New Roman" w:hAnsi="Times New Roman" w:cs="Times New Roman"/>
                      </w:rPr>
                      <w:t>Козацька рада</w:t>
                    </w:r>
                  </w:p>
                </w:txbxContent>
              </v:textbox>
            </v:rect>
            <v:rect id="_x0000_s1028" style="position:absolute;left:8463;top:9681;width:1957;height:706" fillcolor="#fde9d9 [665]">
              <v:textbox style="mso-next-textbox:#_x0000_s1028">
                <w:txbxContent>
                  <w:p w:rsidR="000B0699" w:rsidRPr="00E552F9" w:rsidRDefault="000B0699" w:rsidP="002A1965">
                    <w:pPr>
                      <w:rPr>
                        <w:rFonts w:ascii="Times New Roman" w:hAnsi="Times New Roman" w:cs="Times New Roman"/>
                      </w:rPr>
                    </w:pPr>
                    <w:r w:rsidRPr="00E552F9">
                      <w:rPr>
                        <w:rFonts w:ascii="Times New Roman" w:hAnsi="Times New Roman" w:cs="Times New Roman"/>
                      </w:rPr>
                      <w:t>Реєстрова старшина</w:t>
                    </w:r>
                  </w:p>
                </w:txbxContent>
              </v:textbox>
            </v:rect>
            <v:rect id="_x0000_s1029" style="position:absolute;left:5488;top:9681;width:2541;height:1530" fillcolor="#fde9d9 [665]">
              <v:textbox style="mso-next-textbox:#_x0000_s1029">
                <w:txbxContent>
                  <w:p w:rsidR="000B0699" w:rsidRPr="00E552F9" w:rsidRDefault="000B0699" w:rsidP="002A1965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Військова старшина:обозний, писар, суддя, осавули (два)</w:t>
                    </w:r>
                  </w:p>
                </w:txbxContent>
              </v:textbox>
            </v:rect>
            <v:rect id="_x0000_s1030" style="position:absolute;left:3958;top:9657;width:1191;height:1554" fillcolor="#fde9d9 [665]">
              <v:textbox style="mso-next-textbox:#_x0000_s1030">
                <w:txbxContent>
                  <w:p w:rsidR="000B0699" w:rsidRPr="00CA6B86" w:rsidRDefault="000B0699" w:rsidP="002A1965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CA6B86">
                      <w:rPr>
                        <w:rFonts w:ascii="Times New Roman" w:hAnsi="Times New Roman" w:cs="Times New Roman"/>
                      </w:rPr>
                      <w:t>Гетьман</w:t>
                    </w:r>
                  </w:p>
                </w:txbxContent>
              </v:textbox>
            </v:rect>
            <v:rect id="_x0000_s1031" style="position:absolute;left:1779;top:9573;width:1903;height:730" fillcolor="#fde9d9 [665]">
              <v:textbox style="mso-next-textbox:#_x0000_s1031">
                <w:txbxContent>
                  <w:p w:rsidR="000B0699" w:rsidRPr="00CA6B86" w:rsidRDefault="000B0699" w:rsidP="002A1965">
                    <w:pPr>
                      <w:rPr>
                        <w:rFonts w:ascii="Times New Roman" w:hAnsi="Times New Roman" w:cs="Times New Roman"/>
                      </w:rPr>
                    </w:pPr>
                    <w:r w:rsidRPr="00CA6B86">
                      <w:rPr>
                        <w:rFonts w:ascii="Times New Roman" w:hAnsi="Times New Roman" w:cs="Times New Roman"/>
                      </w:rPr>
                      <w:t>Курінні отамани</w:t>
                    </w:r>
                  </w:p>
                </w:txbxContent>
              </v:textbox>
            </v:rect>
            <v:rect id="_x0000_s1032" style="position:absolute;left:1779;top:12656;width:8709;height:788" fillcolor="#fde9d9 [665]">
              <v:textbox style="mso-next-textbox:#_x0000_s1032">
                <w:txbxContent>
                  <w:p w:rsidR="000B0699" w:rsidRPr="00E552F9" w:rsidRDefault="000B0699" w:rsidP="002A196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552F9">
                      <w:rPr>
                        <w:rFonts w:ascii="Times New Roman" w:hAnsi="Times New Roman" w:cs="Times New Roman"/>
                      </w:rPr>
                      <w:t>Полковники, сотники, десятники (отамани)</w:t>
                    </w:r>
                  </w:p>
                </w:txbxContent>
              </v:textbox>
            </v:rect>
            <v:rect id="_x0000_s1033" style="position:absolute;left:8463;top:10387;width:1957;height:824" fillcolor="#fde9d9 [665]">
              <v:textbox style="mso-next-textbox:#_x0000_s1033">
                <w:txbxContent>
                  <w:p w:rsidR="000B0699" w:rsidRPr="00E552F9" w:rsidRDefault="000B0699" w:rsidP="002A1965">
                    <w:pPr>
                      <w:rPr>
                        <w:rFonts w:ascii="Times New Roman" w:hAnsi="Times New Roman" w:cs="Times New Roman"/>
                      </w:rPr>
                    </w:pPr>
                    <w:r w:rsidRPr="00E552F9">
                      <w:rPr>
                        <w:rFonts w:ascii="Times New Roman" w:hAnsi="Times New Roman" w:cs="Times New Roman"/>
                      </w:rPr>
                      <w:t>Територіальні реєстрові полки</w:t>
                    </w:r>
                  </w:p>
                </w:txbxContent>
              </v:textbox>
            </v:rect>
            <v:rect id="_x0000_s1034" style="position:absolute;left:1779;top:11800;width:8709;height:856" fillcolor="#fde9d9 [665]">
              <v:textbox style="mso-next-textbox:#_x0000_s1034">
                <w:txbxContent>
                  <w:p w:rsidR="000B0699" w:rsidRPr="00CA6B86" w:rsidRDefault="000B0699" w:rsidP="002A196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</w:t>
                    </w:r>
                    <w:r w:rsidRPr="00CA6B86">
                      <w:rPr>
                        <w:rFonts w:ascii="Times New Roman" w:hAnsi="Times New Roman" w:cs="Times New Roman"/>
                      </w:rPr>
                      <w:t>ійсько</w:t>
                    </w:r>
                  </w:p>
                </w:txbxContent>
              </v:textbox>
            </v:rect>
            <v:rect id="_x0000_s1035" style="position:absolute;left:1779;top:10315;width:1903;height:896" fillcolor="#fde9d9 [665]">
              <v:textbox style="mso-next-textbox:#_x0000_s1035">
                <w:txbxContent>
                  <w:p w:rsidR="000B0699" w:rsidRPr="00E552F9" w:rsidRDefault="000B0699" w:rsidP="002A1965">
                    <w:pPr>
                      <w:rPr>
                        <w:rFonts w:ascii="Times New Roman" w:hAnsi="Times New Roman" w:cs="Times New Roman"/>
                      </w:rPr>
                    </w:pPr>
                    <w:r w:rsidRPr="00E552F9">
                      <w:rPr>
                        <w:rFonts w:ascii="Times New Roman" w:hAnsi="Times New Roman" w:cs="Times New Roman"/>
                      </w:rPr>
                      <w:t>Запорозький кіш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(38куренів)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6666;top:11222;width:317;height:388" fillcolor="#e36c0a [2409]">
              <v:textbox style="layout-flow:vertical-ideographic"/>
            </v:shape>
            <v:shape id="_x0000_s1037" type="#_x0000_t67" style="position:absolute;left:4353;top:11222;width:317;height:388" fillcolor="#e36c0a [2409]" strokecolor="#e36c0a [2409]">
              <v:textbox style="layout-flow:vertical-ideographic"/>
            </v:shape>
            <v:shape id="_x0000_s1038" type="#_x0000_t67" style="position:absolute;left:4471;top:9056;width:317;height:388" fillcolor="#e36c0a [2409]">
              <v:textbox style="layout-flow:vertical-ideographic"/>
            </v:shape>
            <v:shape id="_x0000_s1039" type="#_x0000_t67" style="position:absolute;left:6666;top:9056;width:317;height:388" fillcolor="#e36c0a [2409]">
              <v:textbox style="layout-flow:vertical-ideographic"/>
            </v:shape>
            <v:shape id="_x0000_s1040" type="#_x0000_t67" style="position:absolute;left:2386;top:11222;width:317;height:388" fillcolor="#e36c0a [2409]">
              <v:textbox style="layout-flow:vertical-ideographic"/>
            </v:shape>
            <v:shape id="_x0000_s1041" type="#_x0000_t67" style="position:absolute;left:9166;top:11222;width:317;height:388" fillcolor="#e36c0a [2409]">
              <v:textbox style="layout-flow:vertical-ideographic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2" type="#_x0000_t68" style="position:absolute;left:2499;top:9143;width:367;height:429" fillcolor="#e36c0a [2409]">
              <v:textbox style="layout-flow:vertical-ideographic"/>
            </v:shape>
            <v:shape id="_x0000_s1043" type="#_x0000_t68" style="position:absolute;left:9246;top:9228;width:367;height:429" fillcolor="#e36c0a [2409]">
              <v:textbox style="layout-flow:vertical-ideographic"/>
            </v:shape>
          </v:group>
        </w:pict>
      </w: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учнів. Оцінювання.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A12E7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П’ята підказка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– малюнок 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або статуетка козака (додаток 15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0A12E7" w:rsidRPr="001A10D0" w:rsidRDefault="002A1965" w:rsidP="002A1965">
      <w:pPr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1A10D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Локація «Поріг Лишній»</w:t>
      </w:r>
    </w:p>
    <w:p w:rsidR="000A12E7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Учитель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 w:themeFill="background1"/>
        </w:rPr>
        <w:t xml:space="preserve">.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Любо було запорожцям, що жили з дикою природою душа в душу, дивитися на шалену бистрину біжучих вод грімких порогів. Отак, як колись козаки, захоплюючись стрімкою течією води, ми наблизилися до порогу під назвою «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Вовнизький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(Онук)».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До козаків потрапили дуже цінні папери. Вам потрібно допомогти українським лицарям встановити дату події (додаток</w:t>
      </w:r>
      <w:r w:rsidR="001A10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18A9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1965" w:rsidRPr="000B0699" w:rsidRDefault="002A1965" w:rsidP="002A19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Методичний коментар.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Завдання виконуються одночасно на заготовках і подаються експерту; коментування хронології почергово.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Відповіді до завдання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«Встанови дату події»</w:t>
      </w:r>
    </w:p>
    <w:p w:rsidR="002A1965" w:rsidRPr="000B0699" w:rsidRDefault="002A1965" w:rsidP="002A1965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1. 1556 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  <w:t>2. 1572 р.</w:t>
      </w:r>
    </w:p>
    <w:p w:rsidR="002A1965" w:rsidRPr="000B0699" w:rsidRDefault="002A1965" w:rsidP="002A1965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3. 1638 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  <w:t>4. 1489 р.</w:t>
      </w:r>
    </w:p>
    <w:p w:rsidR="002A1965" w:rsidRPr="000B0699" w:rsidRDefault="002A1965" w:rsidP="002A1965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5. 1591 – 1593р.р.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  <w:t>6. 1602 - 1624р.р.</w:t>
      </w:r>
    </w:p>
    <w:p w:rsidR="002A1965" w:rsidRPr="000B0699" w:rsidRDefault="002A1965" w:rsidP="002A1965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7. 1621р.р.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  <w:t>8. 1637 - 1638р.р.</w:t>
      </w:r>
    </w:p>
    <w:p w:rsidR="002A1965" w:rsidRPr="000B0699" w:rsidRDefault="002A1965" w:rsidP="002A1965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9. 1625 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  <w:t>10. 1630 р.</w:t>
      </w:r>
    </w:p>
    <w:p w:rsidR="002A1965" w:rsidRPr="000B0699" w:rsidRDefault="002A1965" w:rsidP="002A19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1635 р.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ab/>
        <w:t>12. 1594 - 1596р.р.</w:t>
      </w:r>
    </w:p>
    <w:p w:rsidR="000A12E7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Відповіді учнів. Оцінювання.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A12E7" w:rsidRPr="000B0699" w:rsidRDefault="002A1965" w:rsidP="002A196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Шоста підказка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– картинка «Б.Хмельницький і Ту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гай-бей біля Львова» (додаток 15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718A9" w:rsidRDefault="006718A9" w:rsidP="002A196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12E7" w:rsidRPr="006718A9" w:rsidRDefault="002A1965" w:rsidP="002A196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6718A9">
        <w:rPr>
          <w:rFonts w:ascii="Times New Roman" w:hAnsi="Times New Roman" w:cs="Times New Roman"/>
          <w:b/>
          <w:color w:val="002060"/>
          <w:sz w:val="28"/>
          <w:szCs w:val="28"/>
        </w:rPr>
        <w:t>Локація «Поріг Вільний»</w:t>
      </w:r>
    </w:p>
    <w:p w:rsidR="000A12E7" w:rsidRPr="000B0699" w:rsidRDefault="002A1965" w:rsidP="000A12E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Учитель.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Позаду 70 миль. Ви підійшли до останнього порогу. Він називається «Вільний», бо за ним нас чекає гладеньке плесо Дніпра, острів Хортиця та остання підказка. Але щоб потрапити туди, потрібно розв’яз</w:t>
      </w:r>
      <w:r w:rsidR="00C12161">
        <w:rPr>
          <w:rFonts w:ascii="Times New Roman" w:hAnsi="Times New Roman" w:cs="Times New Roman"/>
          <w:color w:val="auto"/>
          <w:sz w:val="28"/>
          <w:szCs w:val="28"/>
        </w:rPr>
        <w:t>ати історичну задачу (додаток 13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0A12E7" w:rsidRPr="000B0699" w:rsidRDefault="002A1965" w:rsidP="000A12E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Методичний коментар.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Завдання виконуються одночасно на заготовках і подаються експерту. Розв’язування задачі коментує той, хто першим вирішив її правильно.</w:t>
      </w:r>
    </w:p>
    <w:p w:rsidR="000A12E7" w:rsidRPr="000B0699" w:rsidRDefault="002A1965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до завдання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«Розв’яжи історичну задачу»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12E7" w:rsidRPr="000B0699" w:rsidRDefault="002A1965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1621+1596-1572-7=1638</w:t>
      </w:r>
    </w:p>
    <w:p w:rsidR="000A12E7" w:rsidRPr="000B0699" w:rsidRDefault="002A1965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У цьому році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польний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гетьман М.</w:t>
      </w:r>
      <w:r w:rsidR="006718A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Потоцький скликав у Києві Загальну раду реєстрового козацтва, де оголосив «Ординацію Війська Запорозького, яке перебуває на службі Речі Посполитої</w:t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</w:rPr>
        <w:t>», що обмежували права козаків.</w:t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Відповіді учнів. Оцінювання. </w:t>
      </w:r>
    </w:p>
    <w:p w:rsidR="000A12E7" w:rsidRPr="000B0699" w:rsidRDefault="002A1965" w:rsidP="000A12E7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Сьома підказка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– портрет Бо</w:t>
      </w:r>
      <w:r w:rsidR="00ED3C1F">
        <w:rPr>
          <w:rFonts w:ascii="Times New Roman" w:hAnsi="Times New Roman" w:cs="Times New Roman"/>
          <w:color w:val="auto"/>
          <w:sz w:val="28"/>
          <w:szCs w:val="28"/>
        </w:rPr>
        <w:t>гдана. Хмельницького (додаток 16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0A12E7"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718A9" w:rsidRDefault="006718A9" w:rsidP="000A12E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12E7" w:rsidRPr="006718A9" w:rsidRDefault="002A1965" w:rsidP="000A12E7">
      <w:pPr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ІV. Підсумок уроку та оцінювання досягнень </w:t>
      </w:r>
      <w:proofErr w:type="spellStart"/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компетентностей</w:t>
      </w:r>
      <w:proofErr w:type="spellEnd"/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6718A9" w:rsidRDefault="006718A9" w:rsidP="000A12E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12E7" w:rsidRPr="000B0699" w:rsidRDefault="002A1965" w:rsidP="000A12E7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Учитель.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Завершилася наша мандрівка на Запорозьку Січ. Експерти підсумують вашу роботу на уроці й бали перетворять на оцінки. А зараз складіть усі підказки в тій послідовності, у якій їх одержували. Кожна річ матиме певне слово. Висловіть свої припущення щодо назви наступної теми наших уроків (учнівські прогнози).</w:t>
      </w:r>
      <w:r w:rsidR="000A12E7"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A12E7" w:rsidRPr="000B0699" w:rsidRDefault="002A1965" w:rsidP="000A12E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Методичний коментар.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Учитель пропонує здобувачам освіти скласти назву наступної теми, використовуючи текст, який поділений на частини, має порядкове число та відповідає кількості підказок.</w:t>
      </w:r>
    </w:p>
    <w:p w:rsidR="000B0699" w:rsidRDefault="002A1965" w:rsidP="000A12E7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Учитель.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Зачитайте назву нашого наступного уроку. Тема: «Національно – визвольна війна українського народу середини </w:t>
      </w:r>
      <w:r w:rsidRPr="000B0699">
        <w:rPr>
          <w:rFonts w:ascii="Times New Roman" w:hAnsi="Times New Roman" w:cs="Times New Roman"/>
          <w:color w:val="auto"/>
          <w:sz w:val="28"/>
          <w:szCs w:val="28"/>
          <w:lang w:val="en-US"/>
        </w:rPr>
        <w:t>XVII</w:t>
      </w: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ст.».</w:t>
      </w:r>
      <w:r w:rsidR="000A12E7"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718A9" w:rsidRDefault="006718A9" w:rsidP="000A12E7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12E7" w:rsidRPr="006718A9" w:rsidRDefault="002A1965" w:rsidP="000A12E7">
      <w:pPr>
        <w:ind w:firstLine="708"/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V. Домашнє завдання</w:t>
      </w:r>
    </w:p>
    <w:p w:rsidR="002A1965" w:rsidRPr="000B0699" w:rsidRDefault="002A1965" w:rsidP="000A12E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Скласти історичний кросворд чи написати есе за вивченою темою.</w:t>
      </w:r>
    </w:p>
    <w:p w:rsidR="00670BC4" w:rsidRPr="000B0699" w:rsidRDefault="00670BC4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0A12E7" w:rsidRPr="000B0699" w:rsidRDefault="00C12161" w:rsidP="000A12E7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1</w:t>
      </w:r>
    </w:p>
    <w:p w:rsidR="000A12E7" w:rsidRPr="006718A9" w:rsidRDefault="000A12E7" w:rsidP="000A12E7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Тема 2. Становлення козацтва</w:t>
      </w:r>
    </w:p>
    <w:p w:rsidR="000A12E7" w:rsidRPr="006718A9" w:rsidRDefault="000A12E7" w:rsidP="000A12E7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6718A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6718A9" w:rsidRDefault="006718A9" w:rsidP="000A12E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A12E7" w:rsidRPr="000B0699" w:rsidRDefault="000A12E7" w:rsidP="000A12E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Морські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походи 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козаків</w:t>
      </w:r>
      <w:proofErr w:type="spellEnd"/>
    </w:p>
    <w:p w:rsidR="000A12E7" w:rsidRPr="000B0699" w:rsidRDefault="000A12E7" w:rsidP="000A12E7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A12E7" w:rsidRPr="000B0699" w:rsidRDefault="000A12E7" w:rsidP="000A12E7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14249</wp:posOffset>
            </wp:positionH>
            <wp:positionV relativeFrom="paragraph">
              <wp:posOffset>108306</wp:posOffset>
            </wp:positionV>
            <wp:extent cx="3880917" cy="4147718"/>
            <wp:effectExtent l="19050" t="0" r="5283" b="0"/>
            <wp:wrapSquare wrapText="bothSides"/>
            <wp:docPr id="28" name="Рисунок 1" descr="D:\морські походи козакі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рські походи козаків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917" cy="414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E7" w:rsidRPr="000B0699" w:rsidRDefault="000A12E7" w:rsidP="000A12E7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A12E7" w:rsidRPr="000B0699" w:rsidRDefault="000A12E7" w:rsidP="000A12E7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A12E7" w:rsidRPr="000B0699" w:rsidRDefault="000A12E7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9061BB" w:rsidRDefault="009061BB" w:rsidP="009061BB">
      <w:pPr>
        <w:rPr>
          <w:rFonts w:ascii="Times New Roman" w:hAnsi="Times New Roman" w:cs="Times New Roman"/>
        </w:rPr>
      </w:pPr>
      <w:r w:rsidRPr="009061BB">
        <w:rPr>
          <w:rFonts w:ascii="Times New Roman" w:hAnsi="Times New Roman" w:cs="Times New Roman"/>
        </w:rPr>
        <w:t>«</w:t>
      </w:r>
      <w:proofErr w:type="spellStart"/>
      <w:r w:rsidRPr="009061BB">
        <w:rPr>
          <w:rFonts w:ascii="Times New Roman" w:hAnsi="Times New Roman" w:cs="Times New Roman"/>
        </w:rPr>
        <w:t>Похід.Запорожці</w:t>
      </w:r>
      <w:proofErr w:type="spellEnd"/>
      <w:r w:rsidRPr="009061BB">
        <w:rPr>
          <w:rFonts w:ascii="Times New Roman" w:hAnsi="Times New Roman" w:cs="Times New Roman"/>
        </w:rPr>
        <w:t xml:space="preserve"> в поході» Автор: </w:t>
      </w:r>
      <w:proofErr w:type="spellStart"/>
      <w:r w:rsidRPr="009061BB">
        <w:rPr>
          <w:rFonts w:ascii="Times New Roman" w:hAnsi="Times New Roman" w:cs="Times New Roman"/>
        </w:rPr>
        <w:t>Горбенко</w:t>
      </w:r>
      <w:proofErr w:type="spellEnd"/>
      <w:r w:rsidRPr="009061BB">
        <w:rPr>
          <w:rFonts w:ascii="Times New Roman" w:hAnsi="Times New Roman" w:cs="Times New Roman"/>
        </w:rPr>
        <w:t xml:space="preserve"> Віталі</w:t>
      </w:r>
      <w:r w:rsidR="006718A9" w:rsidRPr="009061BB">
        <w:rPr>
          <w:rFonts w:ascii="Times New Roman" w:hAnsi="Times New Roman" w:cs="Times New Roman"/>
        </w:rPr>
        <w:t xml:space="preserve">й. </w:t>
      </w:r>
      <w:r w:rsidRPr="009061BB">
        <w:rPr>
          <w:rFonts w:ascii="Times New Roman" w:hAnsi="Times New Roman" w:cs="Times New Roman"/>
        </w:rPr>
        <w:t>(Джерело зображення:</w:t>
      </w:r>
    </w:p>
    <w:p w:rsidR="00447C5E" w:rsidRPr="009061BB" w:rsidRDefault="000B0699" w:rsidP="009061BB">
      <w:pPr>
        <w:rPr>
          <w:rFonts w:ascii="Times New Roman" w:hAnsi="Times New Roman" w:cs="Times New Roman"/>
        </w:rPr>
      </w:pPr>
      <w:hyperlink r:id="rId18" w:history="1">
        <w:r w:rsidR="00447C5E" w:rsidRPr="009061BB">
          <w:rPr>
            <w:rStyle w:val="a4"/>
            <w:rFonts w:ascii="Times New Roman" w:hAnsi="Times New Roman" w:cs="Times New Roman"/>
          </w:rPr>
          <w:t>https://gdz4you.com/prezentaciyi/istoriya-ukrayiny/morski-pohody-kozakiv-21521/</w:t>
        </w:r>
      </w:hyperlink>
      <w:r w:rsidR="009061BB" w:rsidRPr="009061BB">
        <w:rPr>
          <w:rFonts w:ascii="Times New Roman" w:hAnsi="Times New Roman" w:cs="Times New Roman"/>
        </w:rPr>
        <w:t>)</w:t>
      </w:r>
    </w:p>
    <w:p w:rsidR="00670BC4" w:rsidRPr="000B0699" w:rsidRDefault="00670BC4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447C5E" w:rsidRPr="000B0699" w:rsidRDefault="00C12161" w:rsidP="00447C5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2</w:t>
      </w:r>
    </w:p>
    <w:p w:rsidR="00447C5E" w:rsidRPr="009061BB" w:rsidRDefault="00447C5E" w:rsidP="00670BC4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Тема 2. Становлення козацтва</w:t>
      </w:r>
    </w:p>
    <w:p w:rsidR="00447C5E" w:rsidRPr="009061BB" w:rsidRDefault="00447C5E" w:rsidP="00670BC4">
      <w:pPr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9061BB" w:rsidRDefault="009061BB" w:rsidP="00670B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7C5E" w:rsidRPr="000B0699" w:rsidRDefault="00447C5E" w:rsidP="00670B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Маршрутний лист</w:t>
      </w:r>
    </w:p>
    <w:p w:rsidR="00447C5E" w:rsidRDefault="00447C5E" w:rsidP="00670B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квесту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«Незвичайна подорож на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апор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</w:t>
      </w: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зьку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Січ»</w:t>
      </w:r>
    </w:p>
    <w:p w:rsidR="009061BB" w:rsidRDefault="009061BB" w:rsidP="00670B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061BB" w:rsidRDefault="009061BB" w:rsidP="00670B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061BB" w:rsidRPr="000B0699" w:rsidRDefault="009061BB" w:rsidP="00670BC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5765"/>
        <w:gridCol w:w="1464"/>
      </w:tblGrid>
      <w:tr w:rsidR="000B0699" w:rsidRPr="000B0699" w:rsidTr="009061BB">
        <w:trPr>
          <w:jc w:val="center"/>
        </w:trPr>
        <w:tc>
          <w:tcPr>
            <w:tcW w:w="888" w:type="dxa"/>
          </w:tcPr>
          <w:p w:rsidR="00447C5E" w:rsidRPr="000B0699" w:rsidRDefault="00447C5E" w:rsidP="009061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765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 локації</w:t>
            </w:r>
          </w:p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Бали</w:t>
            </w:r>
          </w:p>
        </w:tc>
      </w:tr>
      <w:tr w:rsidR="000B0699" w:rsidRPr="000B0699" w:rsidTr="009061BB">
        <w:trPr>
          <w:jc w:val="center"/>
        </w:trPr>
        <w:tc>
          <w:tcPr>
            <w:tcW w:w="888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65" w:type="dxa"/>
          </w:tcPr>
          <w:p w:rsidR="00447C5E" w:rsidRPr="000B0699" w:rsidRDefault="00447C5E" w:rsidP="009061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Локація «Поріг </w:t>
            </w:r>
            <w:proofErr w:type="spellStart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Кодацький</w:t>
            </w:r>
            <w:proofErr w:type="spellEnd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447C5E" w:rsidRPr="000B0699" w:rsidRDefault="00447C5E" w:rsidP="009061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dxa"/>
          </w:tcPr>
          <w:p w:rsidR="00447C5E" w:rsidRPr="000B0699" w:rsidRDefault="00447C5E" w:rsidP="009061BB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9061BB">
        <w:trPr>
          <w:jc w:val="center"/>
        </w:trPr>
        <w:tc>
          <w:tcPr>
            <w:tcW w:w="888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765" w:type="dxa"/>
          </w:tcPr>
          <w:p w:rsidR="00447C5E" w:rsidRPr="000B0699" w:rsidRDefault="00447C5E" w:rsidP="009061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Локація «Поріг </w:t>
            </w:r>
            <w:proofErr w:type="spellStart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Сурський</w:t>
            </w:r>
            <w:proofErr w:type="spellEnd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447C5E" w:rsidRPr="000B0699" w:rsidRDefault="00447C5E" w:rsidP="009061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dxa"/>
          </w:tcPr>
          <w:p w:rsidR="00447C5E" w:rsidRPr="000B0699" w:rsidRDefault="00447C5E" w:rsidP="009061BB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9061BB">
        <w:trPr>
          <w:jc w:val="center"/>
        </w:trPr>
        <w:tc>
          <w:tcPr>
            <w:tcW w:w="888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765" w:type="dxa"/>
          </w:tcPr>
          <w:p w:rsidR="00447C5E" w:rsidRPr="000B0699" w:rsidRDefault="00447C5E" w:rsidP="009061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Локація «Поріг </w:t>
            </w:r>
            <w:proofErr w:type="spellStart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Лоханський</w:t>
            </w:r>
            <w:proofErr w:type="spellEnd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447C5E" w:rsidRPr="000B0699" w:rsidRDefault="00447C5E" w:rsidP="009061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dxa"/>
          </w:tcPr>
          <w:p w:rsidR="00447C5E" w:rsidRPr="000B0699" w:rsidRDefault="00447C5E" w:rsidP="009061BB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9061BB">
        <w:trPr>
          <w:jc w:val="center"/>
        </w:trPr>
        <w:tc>
          <w:tcPr>
            <w:tcW w:w="888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765" w:type="dxa"/>
          </w:tcPr>
          <w:p w:rsidR="00447C5E" w:rsidRPr="000B0699" w:rsidRDefault="00447C5E" w:rsidP="009061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Локація «Пороги </w:t>
            </w:r>
            <w:proofErr w:type="spellStart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Дзвонецький</w:t>
            </w:r>
            <w:proofErr w:type="spellEnd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Ненаситець</w:t>
            </w:r>
            <w:proofErr w:type="spellEnd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 w:themeFill="background1"/>
              </w:rPr>
              <w:t>Вовнизький</w:t>
            </w:r>
            <w:proofErr w:type="spellEnd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 w:themeFill="background1"/>
              </w:rPr>
              <w:t xml:space="preserve"> (Онук)»</w:t>
            </w:r>
          </w:p>
          <w:p w:rsidR="00447C5E" w:rsidRPr="000B0699" w:rsidRDefault="00447C5E" w:rsidP="009061B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dxa"/>
          </w:tcPr>
          <w:p w:rsidR="00447C5E" w:rsidRPr="000B0699" w:rsidRDefault="00447C5E" w:rsidP="009061BB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9061BB">
        <w:trPr>
          <w:jc w:val="center"/>
        </w:trPr>
        <w:tc>
          <w:tcPr>
            <w:tcW w:w="888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765" w:type="dxa"/>
          </w:tcPr>
          <w:p w:rsidR="00447C5E" w:rsidRPr="000B0699" w:rsidRDefault="00447C5E" w:rsidP="009061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Локація «Поріг </w:t>
            </w:r>
            <w:proofErr w:type="spellStart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Будиловський</w:t>
            </w:r>
            <w:proofErr w:type="spellEnd"/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(Будило)»</w:t>
            </w:r>
          </w:p>
          <w:p w:rsidR="00447C5E" w:rsidRPr="000B0699" w:rsidRDefault="00447C5E" w:rsidP="009061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dxa"/>
          </w:tcPr>
          <w:p w:rsidR="00447C5E" w:rsidRPr="000B0699" w:rsidRDefault="00447C5E" w:rsidP="009061BB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9061BB">
        <w:trPr>
          <w:jc w:val="center"/>
        </w:trPr>
        <w:tc>
          <w:tcPr>
            <w:tcW w:w="888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765" w:type="dxa"/>
          </w:tcPr>
          <w:p w:rsidR="00447C5E" w:rsidRPr="000B0699" w:rsidRDefault="00447C5E" w:rsidP="009061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Локація </w:t>
            </w:r>
            <w:r w:rsidRPr="000B0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Поріг Лишній</w:t>
            </w:r>
            <w:r w:rsidRPr="000B0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447C5E" w:rsidRPr="000B0699" w:rsidRDefault="00447C5E" w:rsidP="009061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dxa"/>
          </w:tcPr>
          <w:p w:rsidR="00447C5E" w:rsidRPr="000B0699" w:rsidRDefault="00447C5E" w:rsidP="009061BB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9061BB">
        <w:trPr>
          <w:jc w:val="center"/>
        </w:trPr>
        <w:tc>
          <w:tcPr>
            <w:tcW w:w="888" w:type="dxa"/>
          </w:tcPr>
          <w:p w:rsidR="00447C5E" w:rsidRPr="000B0699" w:rsidRDefault="00447C5E" w:rsidP="009061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765" w:type="dxa"/>
          </w:tcPr>
          <w:p w:rsidR="00447C5E" w:rsidRPr="000B0699" w:rsidRDefault="00447C5E" w:rsidP="009061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Локація «Поріг Вільний»</w:t>
            </w:r>
          </w:p>
          <w:p w:rsidR="00447C5E" w:rsidRPr="000B0699" w:rsidRDefault="00447C5E" w:rsidP="009061B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dxa"/>
          </w:tcPr>
          <w:p w:rsidR="00447C5E" w:rsidRPr="000B0699" w:rsidRDefault="00447C5E" w:rsidP="009061BB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47C5E" w:rsidRPr="000B0699" w:rsidRDefault="00447C5E" w:rsidP="00447C5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 w:rsidP="00447C5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70BC4" w:rsidRPr="000B0699" w:rsidRDefault="00670BC4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 w:type="page"/>
      </w:r>
    </w:p>
    <w:p w:rsidR="00447C5E" w:rsidRPr="000B0699" w:rsidRDefault="00C12161" w:rsidP="00447C5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3</w:t>
      </w:r>
    </w:p>
    <w:p w:rsidR="00447C5E" w:rsidRPr="009061BB" w:rsidRDefault="00447C5E" w:rsidP="00447C5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Тема 2. Становлення козацтва</w:t>
      </w:r>
    </w:p>
    <w:p w:rsidR="00447C5E" w:rsidRDefault="00447C5E" w:rsidP="00447C5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9061BB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9061BB" w:rsidRPr="009061BB" w:rsidRDefault="009061BB" w:rsidP="00447C5E">
      <w:pPr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:rsidR="00447C5E" w:rsidRPr="000B0699" w:rsidRDefault="00447C5E" w:rsidP="00447C5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Дніпровські пороги часів козаччини</w:t>
      </w: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27305</wp:posOffset>
            </wp:positionV>
            <wp:extent cx="5262245" cy="6956425"/>
            <wp:effectExtent l="19050" t="0" r="0" b="0"/>
            <wp:wrapSquare wrapText="bothSides"/>
            <wp:docPr id="128" name="Рисунок 1" descr="D:\дніпровськы пор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ніпровськы порги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95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 w:rsidP="00447C5E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bookmarkStart w:id="0" w:name="_GoBack"/>
    <w:p w:rsidR="00447C5E" w:rsidRPr="000B0699" w:rsidRDefault="000B0699">
      <w:pPr>
        <w:rPr>
          <w:color w:val="auto"/>
          <w:lang w:val="ru-RU"/>
        </w:rPr>
      </w:pPr>
      <w:r w:rsidRPr="000B0699">
        <w:rPr>
          <w:color w:val="auto"/>
        </w:rPr>
        <w:fldChar w:fldCharType="begin"/>
      </w:r>
      <w:r w:rsidRPr="000B0699">
        <w:rPr>
          <w:color w:val="auto"/>
        </w:rPr>
        <w:instrText xml:space="preserve"> HYPERLINK "https://kozaku.in.ua/statt-pro-kozakv/96-dnprovsk-porogi-chasv-kozachchini.html" </w:instrText>
      </w:r>
      <w:r w:rsidRPr="000B0699">
        <w:rPr>
          <w:color w:val="auto"/>
        </w:rPr>
        <w:fldChar w:fldCharType="separate"/>
      </w:r>
      <w:r w:rsidR="00447C5E" w:rsidRPr="000B0699">
        <w:rPr>
          <w:rStyle w:val="a4"/>
          <w:color w:val="auto"/>
          <w:lang w:val="ru-RU"/>
        </w:rPr>
        <w:t>https://kozaku.in.ua/statt-pro-kozakv/96-dnprovsk-porogi-chasv-kozachchini.html</w:t>
      </w:r>
      <w:r w:rsidRPr="000B0699">
        <w:rPr>
          <w:rStyle w:val="a4"/>
          <w:color w:val="auto"/>
          <w:lang w:val="ru-RU"/>
        </w:rPr>
        <w:fldChar w:fldCharType="end"/>
      </w:r>
    </w:p>
    <w:bookmarkEnd w:id="0"/>
    <w:p w:rsidR="00447C5E" w:rsidRPr="000B0699" w:rsidRDefault="00447C5E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670BC4" w:rsidRPr="000B0699" w:rsidRDefault="00670BC4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447C5E" w:rsidRPr="000B0699" w:rsidRDefault="00C12161" w:rsidP="00447C5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4</w:t>
      </w:r>
    </w:p>
    <w:p w:rsidR="00447C5E" w:rsidRPr="001A10D0" w:rsidRDefault="00447C5E" w:rsidP="00447C5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Тема 2. Становлення козацтва</w:t>
      </w:r>
    </w:p>
    <w:p w:rsidR="00447C5E" w:rsidRDefault="00447C5E" w:rsidP="00447C5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1A10D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1A10D0" w:rsidRPr="001A10D0" w:rsidRDefault="001A10D0" w:rsidP="00447C5E">
      <w:pPr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:rsidR="00447C5E" w:rsidRPr="000B0699" w:rsidRDefault="00447C5E" w:rsidP="00447C5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Карта – схема дніпровських порогів</w:t>
      </w:r>
    </w:p>
    <w:p w:rsidR="00447C5E" w:rsidRPr="000B0699" w:rsidRDefault="00F312DD" w:rsidP="00447C5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184785</wp:posOffset>
            </wp:positionV>
            <wp:extent cx="3248660" cy="4829175"/>
            <wp:effectExtent l="0" t="0" r="0" b="0"/>
            <wp:wrapSquare wrapText="bothSides"/>
            <wp:docPr id="130" name="Рисунок 1" descr="ÐÐ°ÑÑÐ¸Ð½ÐºÐ¸ Ð¿Ð¾ Ð·Ð°Ð¿ÑÐ¾ÑÑ Ð´Ð½ÐµÐ¿ÑÐ¾Ð²ÑÐºÐ¸Ðµ Ð¿Ð¾ÑÐ¾Ð³Ð¸ ÐºÐ°Ñ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½ÐµÐ¿ÑÐ¾Ð²ÑÐºÐ¸Ðµ Ð¿Ð¾ÑÐ¾Ð³Ð¸ ÐºÐ°ÑÑÐ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F312DD" w:rsidRPr="000B0699" w:rsidRDefault="00F312DD">
      <w:pPr>
        <w:rPr>
          <w:color w:val="auto"/>
          <w:lang w:val="ru-RU"/>
        </w:rPr>
      </w:pPr>
    </w:p>
    <w:p w:rsidR="00447C5E" w:rsidRPr="000B0699" w:rsidRDefault="00447C5E">
      <w:pPr>
        <w:rPr>
          <w:color w:val="auto"/>
          <w:lang w:val="ru-RU"/>
        </w:rPr>
      </w:pPr>
    </w:p>
    <w:p w:rsidR="00F312DD" w:rsidRPr="001A10D0" w:rsidRDefault="00F312DD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F312DD" w:rsidRPr="001A10D0" w:rsidRDefault="00F312DD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F312DD" w:rsidRDefault="00F312DD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1A10D0" w:rsidRDefault="001A10D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1A10D0" w:rsidRDefault="001A10D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1A10D0" w:rsidRPr="001A10D0" w:rsidRDefault="001A10D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F312DD" w:rsidRPr="001A10D0" w:rsidRDefault="00F312DD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F312DD" w:rsidRPr="000B0699" w:rsidRDefault="001A10D0">
      <w:pPr>
        <w:rPr>
          <w:color w:val="auto"/>
          <w:lang w:val="ru-RU"/>
        </w:rPr>
      </w:pPr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(Джерело зображення: </w:t>
      </w:r>
      <w:hyperlink r:id="rId21" w:history="1">
        <w:r w:rsidR="00F312DD" w:rsidRPr="001A10D0">
          <w:rPr>
            <w:rFonts w:ascii="Times New Roman" w:hAnsi="Times New Roman" w:cs="Times New Roman"/>
            <w:spacing w:val="2"/>
            <w:shd w:val="clear" w:color="auto" w:fill="FFFFFF"/>
          </w:rPr>
          <w:t>https://gorod.dp.ua/photo/fullpic.php?id=2674</w:t>
        </w:r>
      </w:hyperlink>
      <w:r>
        <w:rPr>
          <w:rFonts w:ascii="Times New Roman" w:hAnsi="Times New Roman" w:cs="Times New Roman"/>
          <w:spacing w:val="2"/>
          <w:shd w:val="clear" w:color="auto" w:fill="FFFFFF"/>
        </w:rPr>
        <w:t>)</w:t>
      </w:r>
    </w:p>
    <w:p w:rsidR="00670BC4" w:rsidRPr="000B0699" w:rsidRDefault="00670BC4">
      <w:pPr>
        <w:spacing w:after="200" w:line="276" w:lineRule="auto"/>
        <w:rPr>
          <w:color w:val="auto"/>
          <w:lang w:val="ru-RU"/>
        </w:rPr>
      </w:pPr>
      <w:r w:rsidRPr="000B0699">
        <w:rPr>
          <w:color w:val="auto"/>
          <w:lang w:val="ru-RU"/>
        </w:rPr>
        <w:br w:type="page"/>
      </w:r>
    </w:p>
    <w:p w:rsidR="00F312DD" w:rsidRPr="000B0699" w:rsidRDefault="00C12161" w:rsidP="00F312DD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5</w:t>
      </w:r>
    </w:p>
    <w:p w:rsidR="00156877" w:rsidRPr="000B0699" w:rsidRDefault="00156877" w:rsidP="00F312D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Тема 2. Становлення козацтва</w:t>
      </w: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156877" w:rsidRPr="000B0699" w:rsidRDefault="00156877" w:rsidP="00F312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Дидактична гра «Заморока з діжечки»</w:t>
      </w:r>
    </w:p>
    <w:p w:rsidR="00F312DD" w:rsidRPr="000B0699" w:rsidRDefault="00F312DD" w:rsidP="00F312D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12DD" w:rsidRPr="000B0699" w:rsidRDefault="00F312DD" w:rsidP="00F312D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Пояснити слова: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Козак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Зимівник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Запорозька Січ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Кіш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Кошовий отаман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Козацька рада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Козацькі клейноди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Курінь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Покозачення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Реєстрове козацтво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Низове козацтво – це…</w:t>
      </w:r>
    </w:p>
    <w:p w:rsidR="00F312DD" w:rsidRPr="000B0699" w:rsidRDefault="00F312DD" w:rsidP="00F312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Ясир – це…</w:t>
      </w:r>
    </w:p>
    <w:p w:rsidR="00670BC4" w:rsidRPr="000B0699" w:rsidRDefault="00670BC4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F312DD" w:rsidRPr="000B0699" w:rsidRDefault="00C12161" w:rsidP="00F312DD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Додаток 6</w:t>
      </w: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F312DD" w:rsidRPr="000B0699" w:rsidRDefault="00156877" w:rsidP="00156877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i/>
          <w:color w:val="auto"/>
          <w:sz w:val="28"/>
          <w:szCs w:val="28"/>
        </w:rPr>
        <w:t>Знайд</w:t>
      </w:r>
      <w:r w:rsidR="00F312DD" w:rsidRPr="000B0699">
        <w:rPr>
          <w:rFonts w:ascii="Times New Roman" w:hAnsi="Times New Roman" w:cs="Times New Roman"/>
          <w:i/>
          <w:color w:val="auto"/>
          <w:sz w:val="28"/>
          <w:szCs w:val="28"/>
        </w:rPr>
        <w:t>и відповідність</w:t>
      </w:r>
    </w:p>
    <w:p w:rsidR="00156877" w:rsidRPr="000B0699" w:rsidRDefault="00156877" w:rsidP="0015687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2324"/>
        <w:gridCol w:w="2368"/>
        <w:gridCol w:w="2300"/>
      </w:tblGrid>
      <w:tr w:rsidR="000B0699" w:rsidRPr="000B0699" w:rsidTr="00156877">
        <w:tc>
          <w:tcPr>
            <w:tcW w:w="2579" w:type="dxa"/>
          </w:tcPr>
          <w:p w:rsidR="00156877" w:rsidRPr="000B0699" w:rsidRDefault="00156877" w:rsidP="00156877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596800" behindDoc="1" locked="0" layoutInCell="1" allowOverlap="1" wp14:anchorId="06807FFA" wp14:editId="0ABA432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-49530</wp:posOffset>
                  </wp:positionV>
                  <wp:extent cx="1500505" cy="1619250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390" y="21346"/>
                      <wp:lineTo x="21390" y="0"/>
                      <wp:lineTo x="0" y="0"/>
                    </wp:wrapPolygon>
                  </wp:wrapThrough>
                  <wp:docPr id="12" name="Рисунок 3" descr="D:\Кшиштоф-Косинськи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шиштоф-Косинськи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24" w:type="dxa"/>
          </w:tcPr>
          <w:p w:rsidR="00156877" w:rsidRPr="000B0699" w:rsidRDefault="00156877" w:rsidP="00156877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591680" behindDoc="0" locked="0" layoutInCell="1" allowOverlap="1" wp14:anchorId="074F50D9" wp14:editId="08DD371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0</wp:posOffset>
                  </wp:positionV>
                  <wp:extent cx="1162050" cy="1694815"/>
                  <wp:effectExtent l="0" t="0" r="0" b="0"/>
                  <wp:wrapSquare wrapText="bothSides"/>
                  <wp:docPr id="11" name="Рисунок 1" descr="D:\Петро_Конашевич-Сагайдачн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етро_Конашевич-Сагайдачн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9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68" w:type="dxa"/>
          </w:tcPr>
          <w:p w:rsidR="00156877" w:rsidRPr="000B0699" w:rsidRDefault="00156877" w:rsidP="00156877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599872" behindDoc="0" locked="0" layoutInCell="1" allowOverlap="1" wp14:anchorId="6E990D5D" wp14:editId="00A2A5D8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-104775</wp:posOffset>
                  </wp:positionV>
                  <wp:extent cx="1235710" cy="1657350"/>
                  <wp:effectExtent l="0" t="0" r="0" b="0"/>
                  <wp:wrapSquare wrapText="bothSides"/>
                  <wp:docPr id="10" name="Рисунок 4" descr="D:\наливай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аливай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00" w:type="dxa"/>
          </w:tcPr>
          <w:p w:rsidR="00156877" w:rsidRPr="000B0699" w:rsidRDefault="00156877" w:rsidP="00156877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588608" behindDoc="0" locked="0" layoutInCell="1" allowOverlap="1" wp14:anchorId="58DB3F8E" wp14:editId="6E2215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095375" cy="1659255"/>
                  <wp:effectExtent l="0" t="0" r="0" b="0"/>
                  <wp:wrapSquare wrapText="bothSides"/>
                  <wp:docPr id="9" name="Рисунок 1" descr="D:\вишневецький бай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ишневецький бай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5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670BC4" w:rsidRPr="000B0699" w:rsidRDefault="00F312DD" w:rsidP="00F312D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А)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Навколо життя й смерті цієї історичної особи створено багато легенд Оповідали, нібито після катувань, було скинуто з високої башти, він же зачепився ребром за гак, що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стричав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із стіни, та й прожив у такому стані три дні і при цьому без упину голосно лаяв османів і їхню віру. І тільки не стерпівши наруги над своєю релігією, хтось із османів застрелив його з лука.</w:t>
      </w:r>
    </w:p>
    <w:p w:rsidR="00F312DD" w:rsidRPr="000B0699" w:rsidRDefault="00F312DD" w:rsidP="00F312D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Б)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Він разом із 4000 козаками прибув до міста. Відволікши вартових, вони перебралися через мури фортеці та відкрили ворота Кафи. Раптовим нападом захопили міську цитадель і взялися грабувати місто та звільняти християнських невільників. Аби забрати якнайбільше бранців на свої чайки, козаки викинули чималу частину захопленого добра, тим самим підтвердивши свою обітницю, яку давали перед походами -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визволяти з неволі християн.</w:t>
      </w:r>
    </w:p>
    <w:p w:rsidR="00F312DD" w:rsidRPr="000B0699" w:rsidRDefault="00F312DD" w:rsidP="00F312D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 w:themeFill="background1"/>
        </w:rPr>
        <w:t xml:space="preserve"> ВВ)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Дрібний шляхтич родом з Підляшшя. У 1586 році він був прийнятий у козацьке військо й незабаром став займати важливі старшинські посади. За бойові заслуги йому, як і деяким іншим козацьким ватажкам, польська влада дала в нагороду маєток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Рокитне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. У 1591 р білоцерківський староста князь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Януш</w:t>
      </w:r>
      <w:proofErr w:type="spellEnd"/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Острозький, відомий гнобитель козаків і селян, захопив володіння козака, чим викликав його лють.</w:t>
      </w:r>
    </w:p>
    <w:p w:rsidR="00F312DD" w:rsidRPr="000B0699" w:rsidRDefault="00F312DD" w:rsidP="00F312D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Г)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Був по-зрадницькому схоплений за сприяння старшини реєстрових козаків; за рішенням сейму гетьмана та декількох його сподвижників було страчено на центральній площі у Варшаві (відрубано голови, потім четвертовано, частини тіл розвішано на міських мурах).</w:t>
      </w:r>
    </w:p>
    <w:p w:rsidR="00F312DD" w:rsidRPr="000B0699" w:rsidRDefault="00F312DD" w:rsidP="0015687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Д)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Повстанське військо відбило наступ поляків під </w:t>
      </w:r>
      <w:hyperlink r:id="rId26" w:tooltip="Битва під Гострим Каменем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Білою Церквою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але змушене було відступити на </w:t>
      </w:r>
      <w:hyperlink r:id="rId27" w:tooltip="Лівобережна Україна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Лівобережжя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Частина козацької старшини організувала змову, підступно захопила керівників повстання та видала їх полякам. Незважаючи на обіцяну </w:t>
      </w:r>
      <w:hyperlink r:id="rId28" w:tooltip="Амністія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амністію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повстанців, більшість козаків було вирізано, а ватажка після </w:t>
      </w:r>
      <w:hyperlink r:id="rId29" w:tooltip="Тортури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тортур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четвертовано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</w:rPr>
        <w:t xml:space="preserve"> </w:t>
      </w:r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 </w:t>
      </w:r>
      <w:hyperlink r:id="rId30" w:tooltip="Варшава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Варшаві</w:t>
        </w:r>
      </w:hyperlink>
      <w:r w:rsidRPr="000B0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tbl>
      <w:tblPr>
        <w:tblStyle w:val="a3"/>
        <w:tblpPr w:leftFromText="180" w:rightFromText="180" w:vertAnchor="text" w:horzAnchor="margin" w:tblpXSpec="center" w:tblpY="113"/>
        <w:tblW w:w="6067" w:type="dxa"/>
        <w:tblLook w:val="04A0" w:firstRow="1" w:lastRow="0" w:firstColumn="1" w:lastColumn="0" w:noHBand="0" w:noVBand="1"/>
      </w:tblPr>
      <w:tblGrid>
        <w:gridCol w:w="1242"/>
        <w:gridCol w:w="1509"/>
        <w:gridCol w:w="1658"/>
        <w:gridCol w:w="1658"/>
      </w:tblGrid>
      <w:tr w:rsidR="000B0699" w:rsidRPr="000B0699" w:rsidTr="00670BC4">
        <w:trPr>
          <w:trHeight w:val="291"/>
        </w:trPr>
        <w:tc>
          <w:tcPr>
            <w:tcW w:w="1242" w:type="dxa"/>
          </w:tcPr>
          <w:p w:rsidR="00F312DD" w:rsidRPr="000B0699" w:rsidRDefault="00F312DD" w:rsidP="00670B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09" w:type="dxa"/>
          </w:tcPr>
          <w:p w:rsidR="00F312DD" w:rsidRPr="000B0699" w:rsidRDefault="00F312DD" w:rsidP="00670B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58" w:type="dxa"/>
          </w:tcPr>
          <w:p w:rsidR="00F312DD" w:rsidRPr="000B0699" w:rsidRDefault="00F312DD" w:rsidP="00670B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58" w:type="dxa"/>
          </w:tcPr>
          <w:p w:rsidR="00F312DD" w:rsidRPr="000B0699" w:rsidRDefault="00F312DD" w:rsidP="00670B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B0699" w:rsidRPr="000B0699" w:rsidTr="00670BC4">
        <w:trPr>
          <w:trHeight w:val="235"/>
        </w:trPr>
        <w:tc>
          <w:tcPr>
            <w:tcW w:w="1242" w:type="dxa"/>
          </w:tcPr>
          <w:p w:rsidR="00F312DD" w:rsidRPr="000B0699" w:rsidRDefault="00F312DD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F50DF9" w:rsidRPr="000B0699" w:rsidRDefault="00F50DF9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</w:tcPr>
          <w:p w:rsidR="00F312DD" w:rsidRPr="000B0699" w:rsidRDefault="00F312DD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8" w:type="dxa"/>
          </w:tcPr>
          <w:p w:rsidR="00F312DD" w:rsidRPr="000B0699" w:rsidRDefault="00F312DD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8" w:type="dxa"/>
          </w:tcPr>
          <w:p w:rsidR="00F312DD" w:rsidRPr="000B0699" w:rsidRDefault="00F312DD" w:rsidP="00670B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</w:tbl>
    <w:p w:rsidR="00F312DD" w:rsidRPr="000B0699" w:rsidRDefault="00F312DD" w:rsidP="00F312DD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6877" w:rsidRPr="000B0699" w:rsidRDefault="00156877">
      <w:pPr>
        <w:spacing w:after="200" w:line="276" w:lineRule="auto"/>
        <w:rPr>
          <w:color w:val="auto"/>
          <w:lang w:val="ru-RU"/>
        </w:rPr>
      </w:pPr>
      <w:r w:rsidRPr="000B0699">
        <w:rPr>
          <w:color w:val="auto"/>
          <w:lang w:val="ru-RU"/>
        </w:rPr>
        <w:br w:type="page"/>
      </w:r>
    </w:p>
    <w:p w:rsidR="00F312DD" w:rsidRPr="000B0699" w:rsidRDefault="00C12161" w:rsidP="00F312DD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7</w:t>
      </w:r>
    </w:p>
    <w:p w:rsidR="00156877" w:rsidRPr="000B0699" w:rsidRDefault="00156877" w:rsidP="00F312D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Скласти порівняльну таблицю</w:t>
      </w: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«Козацькі війни кінця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ст.»</w:t>
      </w:r>
    </w:p>
    <w:p w:rsidR="00F312DD" w:rsidRPr="000B0699" w:rsidRDefault="00F312DD" w:rsidP="00F312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93"/>
        <w:gridCol w:w="4285"/>
      </w:tblGrid>
      <w:tr w:rsidR="000B0699" w:rsidRPr="000B0699" w:rsidTr="00F50DF9">
        <w:tc>
          <w:tcPr>
            <w:tcW w:w="2093" w:type="dxa"/>
            <w:shd w:val="clear" w:color="auto" w:fill="C2D69B" w:themeFill="accent3" w:themeFillTint="99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критерії</w:t>
            </w:r>
          </w:p>
        </w:tc>
        <w:tc>
          <w:tcPr>
            <w:tcW w:w="3193" w:type="dxa"/>
            <w:shd w:val="clear" w:color="auto" w:fill="DDD9C3" w:themeFill="background2" w:themeFillShade="E6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Повстання під проводом К.Косинського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Повстання під проводом С.Наливайка</w:t>
            </w:r>
          </w:p>
        </w:tc>
      </w:tr>
      <w:tr w:rsidR="000B0699" w:rsidRPr="000B0699" w:rsidTr="00F50DF9">
        <w:tc>
          <w:tcPr>
            <w:tcW w:w="2093" w:type="dxa"/>
            <w:shd w:val="clear" w:color="auto" w:fill="C2D69B" w:themeFill="accent3" w:themeFillTint="99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повстання</w:t>
            </w:r>
          </w:p>
        </w:tc>
        <w:tc>
          <w:tcPr>
            <w:tcW w:w="3193" w:type="dxa"/>
            <w:shd w:val="clear" w:color="auto" w:fill="DDD9C3" w:themeFill="background2" w:themeFillShade="E6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C6D9F1" w:themeFill="text2" w:themeFillTint="33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F50DF9">
        <w:tc>
          <w:tcPr>
            <w:tcW w:w="2093" w:type="dxa"/>
            <w:shd w:val="clear" w:color="auto" w:fill="C2D69B" w:themeFill="accent3" w:themeFillTint="99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територія</w:t>
            </w:r>
          </w:p>
        </w:tc>
        <w:tc>
          <w:tcPr>
            <w:tcW w:w="3193" w:type="dxa"/>
            <w:shd w:val="clear" w:color="auto" w:fill="DDD9C3" w:themeFill="background2" w:themeFillShade="E6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C6D9F1" w:themeFill="text2" w:themeFillTint="33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F50DF9">
        <w:tc>
          <w:tcPr>
            <w:tcW w:w="2093" w:type="dxa"/>
            <w:shd w:val="clear" w:color="auto" w:fill="C2D69B" w:themeFill="accent3" w:themeFillTint="99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учасники</w:t>
            </w:r>
          </w:p>
        </w:tc>
        <w:tc>
          <w:tcPr>
            <w:tcW w:w="3193" w:type="dxa"/>
            <w:shd w:val="clear" w:color="auto" w:fill="DDD9C3" w:themeFill="background2" w:themeFillShade="E6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C6D9F1" w:themeFill="text2" w:themeFillTint="33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F50DF9">
        <w:tc>
          <w:tcPr>
            <w:tcW w:w="2093" w:type="dxa"/>
            <w:shd w:val="clear" w:color="auto" w:fill="C2D69B" w:themeFill="accent3" w:themeFillTint="99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причини</w:t>
            </w:r>
          </w:p>
        </w:tc>
        <w:tc>
          <w:tcPr>
            <w:tcW w:w="3193" w:type="dxa"/>
            <w:shd w:val="clear" w:color="auto" w:fill="DDD9C3" w:themeFill="background2" w:themeFillShade="E6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C6D9F1" w:themeFill="text2" w:themeFillTint="33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F50DF9">
        <w:tc>
          <w:tcPr>
            <w:tcW w:w="2093" w:type="dxa"/>
            <w:shd w:val="clear" w:color="auto" w:fill="C2D69B" w:themeFill="accent3" w:themeFillTint="99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особливості</w:t>
            </w:r>
          </w:p>
        </w:tc>
        <w:tc>
          <w:tcPr>
            <w:tcW w:w="3193" w:type="dxa"/>
            <w:shd w:val="clear" w:color="auto" w:fill="DDD9C3" w:themeFill="background2" w:themeFillShade="E6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C6D9F1" w:themeFill="text2" w:themeFillTint="33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0699" w:rsidRPr="000B0699" w:rsidTr="00F50DF9">
        <w:tc>
          <w:tcPr>
            <w:tcW w:w="2093" w:type="dxa"/>
            <w:shd w:val="clear" w:color="auto" w:fill="C2D69B" w:themeFill="accent3" w:themeFillTint="99"/>
          </w:tcPr>
          <w:p w:rsidR="00F312DD" w:rsidRPr="000B0699" w:rsidRDefault="00F312DD" w:rsidP="00F50DF9">
            <w:pPr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</w:t>
            </w:r>
          </w:p>
        </w:tc>
        <w:tc>
          <w:tcPr>
            <w:tcW w:w="3193" w:type="dxa"/>
            <w:shd w:val="clear" w:color="auto" w:fill="DDD9C3" w:themeFill="background2" w:themeFillShade="E6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C6D9F1" w:themeFill="text2" w:themeFillTint="33"/>
          </w:tcPr>
          <w:p w:rsidR="00F312DD" w:rsidRPr="000B0699" w:rsidRDefault="00F312DD" w:rsidP="00F50DF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312DD" w:rsidRPr="000B0699" w:rsidRDefault="00F312DD" w:rsidP="00F312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312DD" w:rsidRPr="000B0699" w:rsidRDefault="00F312DD" w:rsidP="00F312D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Використовуючи наведені нижче дані, заповніть таблицю поставивши число у відповідну колонку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1. Київське, Брацлавське, частково Подільське воєводство.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2. Козаки-реєстровці.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3. Брацлавщина, Київщина, Волинь</w:t>
      </w:r>
      <w:r w:rsidR="00F50DF9" w:rsidRPr="000B0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4. Козаки.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5. 1591-1593рр.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6. 1594-1596рр.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7. Київський воєвода Костянтин-Василь Острозький.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8. Станіслав Жолкевський.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9. Григорій Лобода.</w:t>
      </w:r>
    </w:p>
    <w:p w:rsidR="00F312DD" w:rsidRPr="000B0699" w:rsidRDefault="00F312DD" w:rsidP="00C933AE">
      <w:pPr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10. На території, звільненій від польської влади запроваджувалися козацькі порядки.</w:t>
      </w:r>
    </w:p>
    <w:p w:rsidR="00C933AE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11. Військо повстанців налі</w:t>
      </w:r>
      <w:r w:rsidR="00C933AE" w:rsidRPr="000B0699">
        <w:rPr>
          <w:rFonts w:ascii="Times New Roman" w:hAnsi="Times New Roman" w:cs="Times New Roman"/>
          <w:color w:val="auto"/>
          <w:sz w:val="28"/>
          <w:szCs w:val="28"/>
        </w:rPr>
        <w:t>чувало 12 тисяч козаків.</w:t>
      </w:r>
    </w:p>
    <w:p w:rsidR="00C933AE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12. Не отримали платні ві</w:t>
      </w:r>
      <w:r w:rsidR="00C933AE" w:rsidRPr="000B0699">
        <w:rPr>
          <w:rFonts w:ascii="Times New Roman" w:hAnsi="Times New Roman" w:cs="Times New Roman"/>
          <w:color w:val="auto"/>
          <w:sz w:val="28"/>
          <w:szCs w:val="28"/>
        </w:rPr>
        <w:t>д польської влади.</w:t>
      </w:r>
    </w:p>
    <w:p w:rsidR="00C933AE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13 Помста українським магнатам, які </w:t>
      </w:r>
      <w:r w:rsidR="00C933AE" w:rsidRPr="000B0699">
        <w:rPr>
          <w:rFonts w:ascii="Times New Roman" w:hAnsi="Times New Roman" w:cs="Times New Roman"/>
          <w:color w:val="auto"/>
          <w:sz w:val="28"/>
          <w:szCs w:val="28"/>
        </w:rPr>
        <w:t>відібрали у ватажка маєток.</w:t>
      </w:r>
    </w:p>
    <w:p w:rsidR="00C933AE" w:rsidRPr="000B0699" w:rsidRDefault="00C933AE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14. Битва в урочищі </w:t>
      </w:r>
      <w:proofErr w:type="spellStart"/>
      <w:r w:rsidRPr="000B0699">
        <w:rPr>
          <w:rFonts w:ascii="Times New Roman" w:hAnsi="Times New Roman" w:cs="Times New Roman"/>
          <w:color w:val="auto"/>
          <w:sz w:val="28"/>
          <w:szCs w:val="28"/>
        </w:rPr>
        <w:t>Солониця</w:t>
      </w:r>
      <w:proofErr w:type="spellEnd"/>
      <w:r w:rsidR="00F50DF9" w:rsidRPr="000B0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33AE" w:rsidRPr="000B0699" w:rsidRDefault="00C933AE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15. Загинув під Черкасами.</w:t>
      </w:r>
    </w:p>
    <w:p w:rsidR="00C933AE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16. Взятий у полон. Після ст</w:t>
      </w:r>
      <w:r w:rsidR="00C933AE" w:rsidRPr="000B0699">
        <w:rPr>
          <w:rFonts w:ascii="Times New Roman" w:hAnsi="Times New Roman" w:cs="Times New Roman"/>
          <w:color w:val="auto"/>
          <w:sz w:val="28"/>
          <w:szCs w:val="28"/>
        </w:rPr>
        <w:t>рашних тортур страчений.</w:t>
      </w:r>
    </w:p>
    <w:p w:rsidR="00C933AE" w:rsidRPr="000B0699" w:rsidRDefault="00C933AE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17. Зазнало поразки.</w:t>
      </w:r>
    </w:p>
    <w:p w:rsidR="00F312DD" w:rsidRPr="000B0699" w:rsidRDefault="00F312DD" w:rsidP="00F312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18. Закінчилося перемогою повстанців.</w:t>
      </w:r>
    </w:p>
    <w:p w:rsidR="00F312DD" w:rsidRPr="000B0699" w:rsidRDefault="00F312DD" w:rsidP="00F312D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0DF9" w:rsidRPr="000B0699" w:rsidRDefault="00F50DF9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C933AE" w:rsidRPr="000B0699" w:rsidRDefault="00C12161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8</w:t>
      </w:r>
    </w:p>
    <w:p w:rsidR="00F50DF9" w:rsidRPr="000B0699" w:rsidRDefault="00F50DF9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F50DF9" w:rsidRPr="000B0699" w:rsidRDefault="00F50DF9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C933AE" w:rsidRPr="000B0699" w:rsidRDefault="00C933AE" w:rsidP="00F50DF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Розв’яжи кросворд</w:t>
      </w:r>
    </w:p>
    <w:p w:rsidR="00F50DF9" w:rsidRPr="000B0699" w:rsidRDefault="00F50DF9" w:rsidP="00F50DF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0B0699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pict>
          <v:group id="_x0000_s1044" style="position:absolute;left:0;text-align:left;margin-left:23.65pt;margin-top:10.9pt;width:373.55pt;height:319.95pt;z-index:251673600" coordorigin="5105,1604" coordsize="6516,717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5" type="#_x0000_t109" style="position:absolute;left:7820;top:8177;width:543;height:597" fillcolor="#9bbb59 [3206]" strokecolor="#f2f2f2 [3041]" strokeweight="3pt">
              <v:shadow on="t" type="perspective" color="#4e6128 [1606]" opacity=".5" offset="1pt" offset2="-1pt"/>
            </v:shape>
            <v:shape id="_x0000_s1046" type="#_x0000_t109" style="position:absolute;left:6191;top:4595;width:543;height:597" fillcolor="#9bbb59 [3206]" strokecolor="#f2f2f2 [3041]" strokeweight="3pt">
              <v:shadow on="t" type="perspective" color="#4e6128 [1606]" opacity=".5" offset="1pt" offset2="-1pt"/>
            </v:shape>
            <v:shape id="_x0000_s1047" type="#_x0000_t109" style="position:absolute;left:5648;top:4595;width:543;height:597" fillcolor="#9bbb59 [3206]" strokecolor="#f2f2f2 [3041]" strokeweight="3pt">
              <v:shadow on="t" type="perspective" color="#4e6128 [1606]" opacity=".5" offset="1pt" offset2="-1pt"/>
            </v:shape>
            <v:shape id="_x0000_s1048" type="#_x0000_t109" style="position:absolute;left:6734;top:1604;width:543;height:597" fillcolor="#9bbb59 [3206]" strokecolor="#f2f2f2 [3041]" strokeweight="3pt">
              <v:shadow on="t" type="perspective" color="#4e6128 [1606]" opacity=".5" offset="1pt" offset2="-1pt"/>
              <v:textbox style="mso-next-textbox:#_x0000_s1048">
                <w:txbxContent>
                  <w:p w:rsidR="000B0699" w:rsidRPr="0023485E" w:rsidRDefault="000B0699" w:rsidP="00C933AE">
                    <w:r>
                      <w:t>1</w:t>
                    </w:r>
                  </w:p>
                </w:txbxContent>
              </v:textbox>
            </v:shape>
            <v:shape id="_x0000_s1049" type="#_x0000_t109" style="position:absolute;left:6734;top:2201;width:543;height:597" fillcolor="#9bbb59 [3206]" strokecolor="#f2f2f2 [3041]" strokeweight="3pt">
              <v:shadow on="t" type="perspective" color="#4e6128 [1606]" opacity=".5" offset="1pt" offset2="-1pt"/>
            </v:shape>
            <v:shape id="_x0000_s1050" type="#_x0000_t109" style="position:absolute;left:6734;top:6386;width:543;height:597" fillcolor="#9bbb59 [3206]" strokecolor="#f2f2f2 [3041]" strokeweight="3pt">
              <v:shadow on="t" type="perspective" color="#4e6128 [1606]" opacity=".5" offset="1pt" offset2="-1pt"/>
              <v:textbox style="mso-next-textbox:#_x0000_s1050">
                <w:txbxContent>
                  <w:p w:rsidR="000B0699" w:rsidRPr="0023485E" w:rsidRDefault="000B0699" w:rsidP="00C933AE">
                    <w:r>
                      <w:t>4</w:t>
                    </w:r>
                  </w:p>
                </w:txbxContent>
              </v:textbox>
            </v:shape>
            <v:shape id="_x0000_s1051" type="#_x0000_t109" style="position:absolute;left:6734;top:5789;width:543;height:597" fillcolor="#9bbb59 [3206]" strokecolor="#f2f2f2 [3041]" strokeweight="3pt">
              <v:shadow on="t" type="perspective" color="#4e6128 [1606]" opacity=".5" offset="1pt" offset2="-1pt"/>
            </v:shape>
            <v:shape id="_x0000_s1052" type="#_x0000_t109" style="position:absolute;left:6734;top:4595;width:543;height:597" fillcolor="#9bbb59 [3206]" strokecolor="#f2f2f2 [3041]" strokeweight="3pt">
              <v:shadow on="t" type="perspective" color="#4e6128 [1606]" opacity=".5" offset="1pt" offset2="-1pt"/>
            </v:shape>
            <v:shape id="_x0000_s1053" type="#_x0000_t109" style="position:absolute;left:6734;top:5192;width:543;height:597" fillcolor="#9bbb59 [3206]" strokecolor="#f2f2f2 [3041]" strokeweight="3pt">
              <v:shadow on="t" type="perspective" color="#4e6128 [1606]" opacity=".5" offset="1pt" offset2="-1pt"/>
            </v:shape>
            <v:shape id="_x0000_s1054" type="#_x0000_t109" style="position:absolute;left:6734;top:3998;width:543;height:597" fillcolor="#9bbb59 [3206]" strokecolor="#f2f2f2 [3041]" strokeweight="3pt">
              <v:shadow on="t" type="perspective" color="#4e6128 [1606]" opacity=".5" offset="1pt" offset2="-1pt"/>
            </v:shape>
            <v:shape id="_x0000_s1055" type="#_x0000_t109" style="position:absolute;left:6734;top:3401;width:543;height:597" fillcolor="#9bbb59 [3206]" strokecolor="#f2f2f2 [3041]" strokeweight="3pt">
              <v:shadow on="t" type="perspective" color="#4e6128 [1606]" opacity=".5" offset="1pt" offset2="-1pt"/>
            </v:shape>
            <v:shape id="_x0000_s1056" type="#_x0000_t109" style="position:absolute;left:6734;top:2804;width:543;height:597" fillcolor="#9bbb59 [3206]" strokecolor="#f2f2f2 [3041]" strokeweight="3pt">
              <v:shadow on="t" type="perspective" color="#4e6128 [1606]" opacity=".5" offset="1pt" offset2="-1pt"/>
            </v:shape>
            <v:shape id="_x0000_s1057" type="#_x0000_t109" style="position:absolute;left:5105;top:5789;width:543;height:597" fillcolor="#9bbb59 [3206]" strokecolor="#f2f2f2 [3041]" strokeweight="3pt">
              <v:shadow on="t" type="perspective" color="#4e6128 [1606]" opacity=".5" offset="1pt" offset2="-1pt"/>
            </v:shape>
            <v:shape id="_x0000_s1058" type="#_x0000_t109" style="position:absolute;left:5105;top:6386;width:572;height:597" fillcolor="#9bbb59 [3206]" strokecolor="#f2f2f2 [3041]" strokeweight="3pt">
              <v:shadow on="t" type="perspective" color="#4e6128 [1606]" opacity=".5" offset="1pt" offset2="-1pt"/>
            </v:shape>
            <v:shape id="_x0000_s1059" type="#_x0000_t109" style="position:absolute;left:5105;top:4595;width:543;height:597" fillcolor="#9bbb59 [3206]" strokecolor="#f2f2f2 [3041]" strokeweight="3pt">
              <v:shadow on="t" type="perspective" color="#4e6128 [1606]" opacity=".5" offset="1pt" offset2="-1pt"/>
              <v:textbox style="mso-next-textbox:#_x0000_s1059">
                <w:txbxContent>
                  <w:p w:rsidR="000B0699" w:rsidRPr="0023485E" w:rsidRDefault="000B0699" w:rsidP="00C933AE">
                    <w:r>
                      <w:t>3</w:t>
                    </w:r>
                  </w:p>
                </w:txbxContent>
              </v:textbox>
            </v:shape>
            <v:shape id="_x0000_s1060" type="#_x0000_t109" style="position:absolute;left:5105;top:5192;width:543;height:597" fillcolor="#9bbb59 [3206]" strokecolor="#f2f2f2 [3041]" strokeweight="3pt">
              <v:shadow on="t" type="perspective" color="#4e6128 [1606]" opacity=".5" offset="1pt" offset2="-1pt"/>
            </v:shape>
            <v:shape id="_x0000_s1061" type="#_x0000_t109" style="position:absolute;left:5105;top:3998;width:543;height:597" fillcolor="#9bbb59 [3206]" strokecolor="#f2f2f2 [3041]" strokeweight="3pt">
              <v:shadow on="t" type="perspective" color="#4e6128 [1606]" opacity=".5" offset="1pt" offset2="-1pt"/>
            </v:shape>
            <v:shape id="_x0000_s1062" type="#_x0000_t109" style="position:absolute;left:5648;top:3395;width:543;height:597" fillcolor="#9bbb59 [3206]" strokecolor="#f2f2f2 [3041]" strokeweight="3pt">
              <v:shadow on="t" type="perspective" color="#4e6128 [1606]" opacity=".5" offset="1pt" offset2="-1pt"/>
            </v:shape>
            <v:shape id="_x0000_s1063" type="#_x0000_t109" style="position:absolute;left:5105;top:3401;width:543;height:597" fillcolor="#9bbb59 [3206]" strokecolor="#f2f2f2 [3041]" strokeweight="3pt">
              <v:shadow on="t" type="perspective" color="#4e6128 [1606]" opacity=".5" offset="1pt" offset2="-1pt"/>
              <v:textbox style="mso-next-textbox:#_x0000_s1063">
                <w:txbxContent>
                  <w:p w:rsidR="000B0699" w:rsidRPr="0023485E" w:rsidRDefault="000B0699" w:rsidP="00C933AE">
                    <w:r>
                      <w:t>2</w:t>
                    </w:r>
                  </w:p>
                </w:txbxContent>
              </v:textbox>
            </v:shape>
            <v:shape id="_x0000_s1064" type="#_x0000_t109" style="position:absolute;left:6191;top:3395;width:543;height:597" fillcolor="#9bbb59 [3206]" strokecolor="#f2f2f2 [3041]" strokeweight="3pt">
              <v:shadow on="t" type="perspective" color="#4e6128 [1606]" opacity=".5" offset="1pt" offset2="-1pt"/>
            </v:shape>
            <v:shape id="_x0000_s1065" type="#_x0000_t109" style="position:absolute;left:7277;top:3395;width:543;height:597" fillcolor="#9bbb59 [3206]" strokecolor="#f2f2f2 [3041]" strokeweight="3pt">
              <v:shadow on="t" type="perspective" color="#4e6128 [1606]" opacity=".5" offset="1pt" offset2="-1pt"/>
            </v:shape>
            <v:shape id="_x0000_s1066" type="#_x0000_t109" style="position:absolute;left:8363;top:6386;width:543;height:597" fillcolor="#9bbb59 [3206]" strokecolor="#f2f2f2 [3041]" strokeweight="3pt">
              <v:shadow on="t" type="perspective" color="#4e6128 [1606]" opacity=".5" offset="1pt" offset2="-1pt"/>
            </v:shape>
            <v:shape id="_x0000_s1067" type="#_x0000_t109" style="position:absolute;left:7820;top:6386;width:543;height:597" fillcolor="#9bbb59 [3206]" strokecolor="#f2f2f2 [3041]" strokeweight="3pt">
              <v:shadow on="t" type="perspective" color="#4e6128 [1606]" opacity=".5" offset="1pt" offset2="-1pt"/>
            </v:shape>
            <v:shape id="_x0000_s1068" type="#_x0000_t109" style="position:absolute;left:7277;top:6386;width:543;height:597" fillcolor="#9bbb59 [3206]" strokecolor="#f2f2f2 [3041]" strokeweight="3pt">
              <v:shadow on="t" type="perspective" color="#4e6128 [1606]" opacity=".5" offset="1pt" offset2="-1pt"/>
            </v:shape>
            <v:shape id="_x0000_s1069" type="#_x0000_t109" style="position:absolute;left:7820;top:4595;width:543;height:597" fillcolor="#9bbb59 [3206]" strokecolor="#f2f2f2 [3041]" strokeweight="3pt">
              <v:shadow on="t" type="perspective" color="#4e6128 [1606]" opacity=".5" offset="1pt" offset2="-1pt"/>
            </v:shape>
            <v:shape id="_x0000_s1070" type="#_x0000_t109" style="position:absolute;left:7277;top:4595;width:543;height:597" fillcolor="#9bbb59 [3206]" strokecolor="#f2f2f2 [3041]" strokeweight="3pt">
              <v:shadow on="t" type="perspective" color="#4e6128 [1606]" opacity=".5" offset="1pt" offset2="-1pt"/>
            </v:shape>
            <v:shape id="_x0000_s1071" type="#_x0000_t109" style="position:absolute;left:9449;top:4595;width:543;height:597" fillcolor="#9bbb59 [3206]" strokecolor="#f2f2f2 [3041]" strokeweight="3pt">
              <v:shadow on="t" type="perspective" color="#4e6128 [1606]" opacity=".5" offset="1pt" offset2="-1pt"/>
            </v:shape>
            <v:shape id="_x0000_s1072" type="#_x0000_t109" style="position:absolute;left:9449;top:5192;width:543;height:597" fillcolor="#9bbb59 [3206]" strokecolor="#f2f2f2 [3041]" strokeweight="3pt">
              <v:shadow on="t" type="perspective" color="#4e6128 [1606]" opacity=".5" offset="1pt" offset2="-1pt"/>
            </v:shape>
            <v:shape id="_x0000_s1073" type="#_x0000_t109" style="position:absolute;left:9449;top:5789;width:543;height:597" fillcolor="#9bbb59 [3206]" strokecolor="#f2f2f2 [3041]" strokeweight="3pt">
              <v:shadow on="t" type="perspective" color="#4e6128 [1606]" opacity=".5" offset="1pt" offset2="-1pt"/>
            </v:shape>
            <v:shape id="_x0000_s1074" type="#_x0000_t109" style="position:absolute;left:7820;top:5789;width:543;height:597" fillcolor="#9bbb59 [3206]" strokecolor="#f2f2f2 [3041]" strokeweight="3pt">
              <v:shadow on="t" type="perspective" color="#4e6128 [1606]" opacity=".5" offset="1pt" offset2="-1pt"/>
              <v:textbox style="mso-next-textbox:#_x0000_s1074">
                <w:txbxContent>
                  <w:p w:rsidR="000B0699" w:rsidRPr="0023485E" w:rsidRDefault="000B0699" w:rsidP="00C933AE">
                    <w:r>
                      <w:t>4</w:t>
                    </w:r>
                  </w:p>
                </w:txbxContent>
              </v:textbox>
            </v:shape>
            <v:shape id="_x0000_s1075" type="#_x0000_t109" style="position:absolute;left:9449;top:6386;width:543;height:597" fillcolor="#9bbb59 [3206]" strokecolor="#f2f2f2 [3041]" strokeweight="3pt">
              <v:shadow on="t" type="perspective" color="#4e6128 [1606]" opacity=".5" offset="1pt" offset2="-1pt"/>
            </v:shape>
            <v:shape id="_x0000_s1076" type="#_x0000_t109" style="position:absolute;left:8906;top:6386;width:543;height:597" fillcolor="#9bbb59 [3206]" strokecolor="#f2f2f2 [3041]" strokeweight="3pt">
              <v:shadow on="t" type="perspective" color="#4e6128 [1606]" opacity=".5" offset="1pt" offset2="-1pt"/>
            </v:shape>
            <v:shape id="_x0000_s1077" type="#_x0000_t109" style="position:absolute;left:8363;top:2804;width:543;height:597" fillcolor="#9bbb59 [3206]" strokecolor="#f2f2f2 [3041]" strokeweight="3pt">
              <v:shadow on="t" type="perspective" color="#4e6128 [1606]" opacity=".5" offset="1pt" offset2="-1pt"/>
              <v:textbox style="mso-next-textbox:#_x0000_s1077">
                <w:txbxContent>
                  <w:p w:rsidR="000B0699" w:rsidRPr="0023485E" w:rsidRDefault="000B0699" w:rsidP="00C933AE">
                    <w:r>
                      <w:t>1</w:t>
                    </w:r>
                  </w:p>
                </w:txbxContent>
              </v:textbox>
            </v:shape>
            <v:shape id="_x0000_s1078" type="#_x0000_t109" style="position:absolute;left:8906;top:2804;width:543;height:597" fillcolor="#9bbb59 [3206]" strokecolor="#f2f2f2 [3041]" strokeweight="3pt">
              <v:shadow on="t" type="perspective" color="#4e6128 [1606]" opacity=".5" offset="1pt" offset2="-1pt"/>
            </v:shape>
            <v:shape id="_x0000_s1079" type="#_x0000_t109" style="position:absolute;left:9449;top:3401;width:543;height:597" fillcolor="#9bbb59 [3206]" strokecolor="#f2f2f2 [3041]" strokeweight="3pt">
              <v:shadow on="t" type="perspective" color="#4e6128 [1606]" opacity=".5" offset="1pt" offset2="-1pt"/>
            </v:shape>
            <v:shape id="_x0000_s1080" type="#_x0000_t109" style="position:absolute;left:9449;top:2804;width:543;height:597" fillcolor="#9bbb59 [3206]" strokecolor="#f2f2f2 [3041]" strokeweight="3pt">
              <v:shadow on="t" type="perspective" color="#4e6128 [1606]" opacity=".5" offset="1pt" offset2="-1pt"/>
              <v:textbox style="mso-next-textbox:#_x0000_s1080">
                <w:txbxContent>
                  <w:p w:rsidR="000B0699" w:rsidRPr="0023485E" w:rsidRDefault="000B0699" w:rsidP="00C933AE"/>
                </w:txbxContent>
              </v:textbox>
            </v:shape>
            <v:shape id="_x0000_s1081" type="#_x0000_t109" style="position:absolute;left:9449;top:3992;width:543;height:597" fillcolor="#9bbb59 [3206]" strokecolor="#f2f2f2 [3041]" strokeweight="3pt">
              <v:shadow on="t" type="perspective" color="#4e6128 [1606]" opacity=".5" offset="1pt" offset2="-1pt"/>
            </v:shape>
            <v:shape id="_x0000_s1082" type="#_x0000_t109" style="position:absolute;left:7820;top:7580;width:543;height:597" fillcolor="#9bbb59 [3206]" strokecolor="#f2f2f2 [3041]" strokeweight="3pt">
              <v:shadow on="t" type="perspective" color="#4e6128 [1606]" opacity=".5" offset="1pt" offset2="-1pt"/>
            </v:shape>
            <v:shape id="_x0000_s1083" type="#_x0000_t109" style="position:absolute;left:7820;top:6983;width:543;height:597" fillcolor="#9bbb59 [3206]" strokecolor="#f2f2f2 [3041]" strokeweight="3pt">
              <v:shadow on="t" type="perspective" color="#4e6128 [1606]" opacity=".5" offset="1pt" offset2="-1pt"/>
            </v:shape>
            <v:shape id="_x0000_s1084" type="#_x0000_t109" style="position:absolute;left:11078;top:2798;width:543;height:597" fillcolor="#9bbb59 [3206]" strokecolor="#f2f2f2 [3041]" strokeweight="3pt">
              <v:shadow on="t" type="perspective" color="#4e6128 [1606]" opacity=".5" offset="1pt" offset2="-1pt"/>
            </v:shape>
            <v:shape id="_x0000_s1085" type="#_x0000_t109" style="position:absolute;left:9992;top:2798;width:543;height:597" fillcolor="#9bbb59 [3206]" strokecolor="#f2f2f2 [3041]" strokeweight="3pt">
              <v:shadow on="t" type="perspective" color="#4e6128 [1606]" opacity=".5" offset="1pt" offset2="-1pt"/>
            </v:shape>
            <v:shape id="_x0000_s1086" type="#_x0000_t109" style="position:absolute;left:10535;top:2798;width:543;height:597" fillcolor="#9bbb59 [3206]" strokecolor="#f2f2f2 [3041]" strokeweight="3pt">
              <v:shadow on="t" type="perspective" color="#4e6128 [1606]" opacity=".5" offset="1pt" offset2="-1pt"/>
            </v:shape>
          </v:group>
        </w:pict>
      </w:r>
    </w:p>
    <w:p w:rsidR="00C933AE" w:rsidRPr="000B0699" w:rsidRDefault="00C933AE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50DF9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u w:val="single"/>
        </w:rPr>
        <w:t>По горизонталі</w:t>
      </w:r>
    </w:p>
    <w:p w:rsidR="00C933AE" w:rsidRPr="000B0699" w:rsidRDefault="00C933AE" w:rsidP="00C933A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Високі дерев’яні вежі з бочкою смоли на верхівці</w:t>
      </w:r>
      <w:r w:rsidR="00F50DF9" w:rsidRPr="000B0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3AE" w:rsidRPr="000B0699" w:rsidRDefault="00C933AE" w:rsidP="00C933A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Вільна людина, воїн.</w:t>
      </w:r>
    </w:p>
    <w:p w:rsidR="00C933AE" w:rsidRPr="000B0699" w:rsidRDefault="00C933AE" w:rsidP="00C933A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Список козаків, які були взяті на королівську службу. </w:t>
      </w:r>
    </w:p>
    <w:p w:rsidR="00C933AE" w:rsidRPr="000B0699" w:rsidRDefault="00C933AE" w:rsidP="00C933A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Людина, яка очолювала збройний загін козаків.</w:t>
      </w:r>
    </w:p>
    <w:p w:rsidR="00C933AE" w:rsidRPr="000B0699" w:rsidRDefault="00C933AE" w:rsidP="00C933A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вертикалі</w:t>
      </w:r>
    </w:p>
    <w:p w:rsidR="00C933AE" w:rsidRPr="000B0699" w:rsidRDefault="00C933AE" w:rsidP="00C933A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Як називалися всі козаки на Січі?</w:t>
      </w:r>
    </w:p>
    <w:p w:rsidR="00C933AE" w:rsidRPr="000B0699" w:rsidRDefault="00C933AE" w:rsidP="00C933A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Житло і військова одиниця у запорозьких козаків.</w:t>
      </w:r>
    </w:p>
    <w:p w:rsidR="00C933AE" w:rsidRPr="000B0699" w:rsidRDefault="00C933AE" w:rsidP="00C933A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Козацький воєначальник.</w:t>
      </w:r>
    </w:p>
    <w:p w:rsidR="00F50DF9" w:rsidRPr="000B0699" w:rsidRDefault="00F50DF9" w:rsidP="00F50D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Козацький</w:t>
      </w:r>
    </w:p>
    <w:p w:rsidR="00F50DF9" w:rsidRPr="000B0699" w:rsidRDefault="00F50DF9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C933AE" w:rsidRPr="000B0699" w:rsidRDefault="00C12161" w:rsidP="00F50DF9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F50DF9" w:rsidRPr="000B0699" w:rsidRDefault="00F50DF9" w:rsidP="00670BC4">
      <w:pPr>
        <w:pStyle w:val="a5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933AE" w:rsidRPr="000B0699" w:rsidRDefault="00C933AE" w:rsidP="00670BC4">
      <w:pPr>
        <w:pStyle w:val="a5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sz w:val="28"/>
          <w:szCs w:val="28"/>
        </w:rPr>
        <w:t xml:space="preserve">Тема 2. </w:t>
      </w:r>
      <w:proofErr w:type="spellStart"/>
      <w:r w:rsidRPr="000B0699">
        <w:rPr>
          <w:rFonts w:ascii="Times New Roman" w:hAnsi="Times New Roman" w:cs="Times New Roman"/>
          <w:b/>
          <w:smallCaps/>
          <w:sz w:val="28"/>
          <w:szCs w:val="28"/>
        </w:rPr>
        <w:t>Становлення</w:t>
      </w:r>
      <w:proofErr w:type="spellEnd"/>
      <w:r w:rsidRPr="000B069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proofErr w:type="spellStart"/>
      <w:r w:rsidRPr="000B0699">
        <w:rPr>
          <w:rFonts w:ascii="Times New Roman" w:hAnsi="Times New Roman" w:cs="Times New Roman"/>
          <w:b/>
          <w:smallCaps/>
          <w:sz w:val="28"/>
          <w:szCs w:val="28"/>
        </w:rPr>
        <w:t>козацтва</w:t>
      </w:r>
      <w:proofErr w:type="spellEnd"/>
    </w:p>
    <w:p w:rsidR="00C933AE" w:rsidRPr="000B0699" w:rsidRDefault="00C933AE" w:rsidP="00670B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0699">
        <w:rPr>
          <w:rFonts w:ascii="Times New Roman" w:hAnsi="Times New Roman" w:cs="Times New Roman"/>
          <w:b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z w:val="28"/>
          <w:szCs w:val="28"/>
        </w:rPr>
        <w:t>ІІ ст.)</w:t>
      </w:r>
    </w:p>
    <w:p w:rsidR="00F50DF9" w:rsidRPr="000B0699" w:rsidRDefault="00F50DF9" w:rsidP="006D44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6D44F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B0699">
        <w:rPr>
          <w:rFonts w:ascii="Times New Roman" w:hAnsi="Times New Roman" w:cs="Times New Roman"/>
          <w:sz w:val="28"/>
          <w:szCs w:val="28"/>
        </w:rPr>
        <w:t>Розв'яжи</w:t>
      </w:r>
      <w:proofErr w:type="spellEnd"/>
      <w:r w:rsidRPr="000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</w:rPr>
        <w:t>кросворд</w:t>
      </w:r>
      <w:proofErr w:type="spellEnd"/>
    </w:p>
    <w:p w:rsidR="00C933AE" w:rsidRPr="000B0699" w:rsidRDefault="000B0699" w:rsidP="00670BC4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699">
        <w:rPr>
          <w:noProof/>
        </w:rPr>
        <w:pict>
          <v:group id="_x0000_s1087" style="position:absolute;left:0;text-align:left;margin-left:.65pt;margin-top:5.75pt;width:418.3pt;height:224.35pt;z-index:251675648" coordorigin="-120,3330" coordsize="9360,4620">
            <v:rect id="_x0000_s1088" style="position:absolute;left:7800;top:3330;width:720;height:660" fillcolor="#c6d9f1 [671]"/>
            <v:rect id="_x0000_s1089" style="position:absolute;left:5640;top:3330;width:720;height:660" fillcolor="#c6d9f1 [671]"/>
            <v:rect id="_x0000_s1090" style="position:absolute;left:7080;top:3330;width:720;height:660" fillcolor="#c6d9f1 [671]"/>
            <v:rect id="_x0000_s1091" style="position:absolute;left:6360;top:3330;width:720;height:660" fillcolor="#c6d9f1 [671]"/>
            <v:rect id="_x0000_s1092" style="position:absolute;left:4200;top:3330;width:720;height:660" fillcolor="#548dd4 [1951]">
              <v:textbox style="mso-next-textbox:#_x0000_s1092">
                <w:txbxContent>
                  <w:p w:rsidR="000B0699" w:rsidRDefault="000B0699" w:rsidP="00C933AE">
                    <w:r>
                      <w:t>1</w:t>
                    </w:r>
                  </w:p>
                </w:txbxContent>
              </v:textbox>
            </v:rect>
            <v:rect id="_x0000_s1093" style="position:absolute;left:4200;top:3990;width:720;height:660" fillcolor="#548dd4 [1951]"/>
            <v:rect id="_x0000_s1094" style="position:absolute;left:600;top:5310;width:720;height:660" fillcolor="#c6d9f1 [671]"/>
            <v:rect id="_x0000_s1095" style="position:absolute;left:8520;top:3330;width:720;height:660" fillcolor="#c6d9f1 [671]"/>
            <v:rect id="_x0000_s1096" style="position:absolute;left:4920;top:3330;width:720;height:660" fillcolor="#c6d9f1 [671]"/>
            <v:rect id="_x0000_s1097" style="position:absolute;left:4200;top:6630;width:720;height:660" fillcolor="#548dd4 [1951]"/>
            <v:rect id="_x0000_s1098" style="position:absolute;left:4200;top:5970;width:720;height:660" fillcolor="#548dd4 [1951]">
              <v:textbox style="mso-next-textbox:#_x0000_s1098">
                <w:txbxContent>
                  <w:p w:rsidR="000B0699" w:rsidRDefault="000B0699" w:rsidP="00C933AE">
                    <w:r>
                      <w:t>6</w:t>
                    </w:r>
                  </w:p>
                </w:txbxContent>
              </v:textbox>
            </v:rect>
            <v:rect id="_x0000_s1099" style="position:absolute;left:4200;top:5310;width:720;height:660" fillcolor="#548dd4 [1951]"/>
            <v:rect id="_x0000_s1100" style="position:absolute;left:4200;top:4650;width:720;height:660" fillcolor="#548dd4 [1951]"/>
            <v:rect id="_x0000_s1101" style="position:absolute;left:4200;top:7290;width:720;height:660" fillcolor="#548dd4 [1951]"/>
            <v:rect id="_x0000_s1102" style="position:absolute;left:600;top:3990;width:720;height:660" fillcolor="#c6d9f1 [671]">
              <v:textbox style="mso-next-textbox:#_x0000_s1102">
                <w:txbxContent>
                  <w:p w:rsidR="000B0699" w:rsidRDefault="000B0699" w:rsidP="00C933AE">
                    <w:r>
                      <w:t>2</w:t>
                    </w:r>
                  </w:p>
                </w:txbxContent>
              </v:textbox>
            </v:rect>
            <v:rect id="_x0000_s1103" style="position:absolute;left:1320;top:3990;width:720;height:660" fillcolor="#c6d9f1 [671]"/>
            <v:rect id="_x0000_s1104" style="position:absolute;left:2040;top:3990;width:720;height:660" fillcolor="#c6d9f1 [671]"/>
            <v:rect id="_x0000_s1105" style="position:absolute;left:2760;top:3990;width:720;height:660" fillcolor="#c6d9f1 [671]"/>
            <v:rect id="_x0000_s1106" style="position:absolute;left:3480;top:3990;width:720;height:660" fillcolor="#c6d9f1 [671]"/>
            <v:rect id="_x0000_s1107" style="position:absolute;left:7080;top:4650;width:720;height:660" fillcolor="#c6d9f1 [671]"/>
            <v:rect id="_x0000_s1108" style="position:absolute;left:6360;top:4650;width:720;height:660" fillcolor="#c6d9f1 [671]"/>
            <v:rect id="_x0000_s1109" style="position:absolute;left:5640;top:4650;width:720;height:660" fillcolor="#c6d9f1 [671]"/>
            <v:rect id="_x0000_s1110" style="position:absolute;left:4920;top:4650;width:720;height:660" fillcolor="#c6d9f1 [671]"/>
            <v:rect id="_x0000_s1111" style="position:absolute;left:3480;top:4650;width:720;height:660" fillcolor="#c6d9f1 [671]">
              <v:textbox style="mso-next-textbox:#_x0000_s1111">
                <w:txbxContent>
                  <w:p w:rsidR="000B0699" w:rsidRDefault="000B0699" w:rsidP="00C933AE">
                    <w:r>
                      <w:t>3</w:t>
                    </w:r>
                  </w:p>
                </w:txbxContent>
              </v:textbox>
            </v:rect>
            <v:rect id="_x0000_s1112" style="position:absolute;left:-120;top:5310;width:720;height:660" fillcolor="#c6d9f1 [671]">
              <v:textbox style="mso-next-textbox:#_x0000_s1112">
                <w:txbxContent>
                  <w:p w:rsidR="000B0699" w:rsidRDefault="000B0699" w:rsidP="00C933AE">
                    <w:r>
                      <w:t>4</w:t>
                    </w:r>
                  </w:p>
                </w:txbxContent>
              </v:textbox>
            </v:rect>
            <v:rect id="_x0000_s1113" style="position:absolute;left:2040;top:5310;width:720;height:660" fillcolor="#c6d9f1 [671]"/>
            <v:rect id="_x0000_s1114" style="position:absolute;left:1320;top:5310;width:720;height:660" fillcolor="#c6d9f1 [671]"/>
            <v:rect id="_x0000_s1115" style="position:absolute;left:2760;top:5310;width:720;height:660" fillcolor="#c6d9f1 [671]"/>
            <v:rect id="_x0000_s1116" style="position:absolute;left:3480;top:5310;width:720;height:660" fillcolor="#c6d9f1 [671]"/>
            <v:rect id="_x0000_s1117" style="position:absolute;left:5640;top:5970;width:720;height:660" fillcolor="#c6d9f1 [671]"/>
            <v:rect id="_x0000_s1118" style="position:absolute;left:4920;top:5970;width:720;height:660" fillcolor="#c6d9f1 [671]"/>
            <v:rect id="_x0000_s1119" style="position:absolute;left:2040;top:6630;width:720;height:660" fillcolor="#c6d9f1 [671]">
              <v:textbox style="mso-next-textbox:#_x0000_s1119">
                <w:txbxContent>
                  <w:p w:rsidR="000B0699" w:rsidRDefault="000B0699" w:rsidP="00C933AE">
                    <w:r>
                      <w:t>5</w:t>
                    </w:r>
                  </w:p>
                </w:txbxContent>
              </v:textbox>
            </v:rect>
            <v:rect id="_x0000_s1120" style="position:absolute;left:2760;top:6630;width:720;height:660" fillcolor="#c6d9f1 [671]"/>
            <v:rect id="_x0000_s1121" style="position:absolute;left:3480;top:6630;width:720;height:660" fillcolor="#c6d9f1 [671]"/>
            <v:rect id="_x0000_s1122" style="position:absolute;left:5640;top:6630;width:720;height:660" fillcolor="#c6d9f1 [671]"/>
            <v:rect id="_x0000_s1123" style="position:absolute;left:4920;top:6630;width:720;height:660" fillcolor="#c6d9f1 [671]"/>
            <v:rect id="_x0000_s1124" style="position:absolute;left:1320;top:7290;width:720;height:660" fillcolor="#c6d9f1 [671]">
              <v:textbox style="mso-next-textbox:#_x0000_s1124">
                <w:txbxContent>
                  <w:p w:rsidR="000B0699" w:rsidRDefault="000B0699" w:rsidP="00C933AE">
                    <w:r>
                      <w:t>7</w:t>
                    </w:r>
                  </w:p>
                </w:txbxContent>
              </v:textbox>
            </v:rect>
            <v:rect id="_x0000_s1125" style="position:absolute;left:2040;top:7290;width:720;height:660" fillcolor="#c6d9f1 [671]"/>
            <v:rect id="_x0000_s1126" style="position:absolute;left:2760;top:7290;width:720;height:660" fillcolor="#c6d9f1 [671]"/>
            <v:rect id="_x0000_s1127" style="position:absolute;left:3480;top:7290;width:720;height:660" fillcolor="#c6d9f1 [671]"/>
            <v:rect id="_x0000_s1128" style="position:absolute;left:4920;top:7290;width:720;height:660" fillcolor="#c6d9f1 [671]"/>
            <v:rect id="_x0000_s1129" style="position:absolute;left:4920;top:3990;width:720;height:660" fillcolor="#c6d9f1 [671]"/>
          </v:group>
        </w:pict>
      </w: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33AE" w:rsidRPr="000B0699" w:rsidRDefault="00C933AE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D44F3" w:rsidRPr="000B0699" w:rsidRDefault="006D44F3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D44F3" w:rsidRPr="000B0699" w:rsidRDefault="006D44F3" w:rsidP="00C933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0699" w:rsidRPr="000B0699" w:rsidTr="006D44F3">
        <w:trPr>
          <w:trHeight w:val="1096"/>
        </w:trPr>
        <w:tc>
          <w:tcPr>
            <w:tcW w:w="3190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noProof/>
                <w:color w:val="auto"/>
                <w:lang w:val="en-US" w:eastAsia="en-US"/>
              </w:rPr>
              <w:drawing>
                <wp:anchor distT="0" distB="0" distL="114300" distR="114300" simplePos="0" relativeHeight="251681792" behindDoc="0" locked="0" layoutInCell="1" allowOverlap="1" wp14:anchorId="2D0D8D38" wp14:editId="7BEF747B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3810</wp:posOffset>
                  </wp:positionV>
                  <wp:extent cx="1609725" cy="1106170"/>
                  <wp:effectExtent l="0" t="0" r="0" b="0"/>
                  <wp:wrapSquare wrapText="bothSides"/>
                  <wp:docPr id="14" name="Рисунок 2" descr="D:\квести 8 клас\гарма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вести 8 клас\гарма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0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noProof/>
                <w:color w:val="auto"/>
                <w:lang w:val="en-US" w:eastAsia="en-US"/>
              </w:rPr>
              <w:drawing>
                <wp:anchor distT="0" distB="0" distL="114300" distR="114300" simplePos="0" relativeHeight="251691008" behindDoc="0" locked="0" layoutInCell="1" allowOverlap="1" wp14:anchorId="2C549C67" wp14:editId="4500EFDD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-1905</wp:posOffset>
                  </wp:positionV>
                  <wp:extent cx="1524000" cy="914400"/>
                  <wp:effectExtent l="0" t="0" r="0" b="0"/>
                  <wp:wrapSquare wrapText="bothSides"/>
                  <wp:docPr id="24" name="Рисунок 7" descr="D:\квести 8 клас\арб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квести 8 клас\арб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noProof/>
                <w:color w:val="auto"/>
                <w:lang w:val="en-US" w:eastAsia="en-US"/>
              </w:rPr>
              <w:drawing>
                <wp:anchor distT="0" distB="0" distL="114300" distR="114300" simplePos="0" relativeHeight="251699200" behindDoc="0" locked="0" layoutInCell="1" allowOverlap="1" wp14:anchorId="4FFEBFF6" wp14:editId="7B170F9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-1905</wp:posOffset>
                  </wp:positionV>
                  <wp:extent cx="1526540" cy="952500"/>
                  <wp:effectExtent l="0" t="0" r="0" b="0"/>
                  <wp:wrapSquare wrapText="bothSides"/>
                  <wp:docPr id="29" name="Рисунок 6" descr="D:\квести 8 клас\стры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квести 8 клас\стры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0B0699" w:rsidRPr="000B0699" w:rsidTr="006D44F3">
        <w:trPr>
          <w:trHeight w:val="2649"/>
        </w:trPr>
        <w:tc>
          <w:tcPr>
            <w:tcW w:w="3190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noProof/>
                <w:color w:val="auto"/>
                <w:lang w:val="en-US" w:eastAsia="en-US"/>
              </w:rPr>
              <w:drawing>
                <wp:anchor distT="0" distB="0" distL="114300" distR="114300" simplePos="0" relativeHeight="251707392" behindDoc="0" locked="0" layoutInCell="1" allowOverlap="1" wp14:anchorId="0F526415" wp14:editId="66D62F33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136525</wp:posOffset>
                  </wp:positionV>
                  <wp:extent cx="1571625" cy="885825"/>
                  <wp:effectExtent l="0" t="0" r="0" b="0"/>
                  <wp:wrapSquare wrapText="bothSides"/>
                  <wp:docPr id="30" name="Рисунок 5" descr="D:\квести 8 клас\пысто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квести 8 клас\пысто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noProof/>
                <w:color w:val="auto"/>
                <w:lang w:val="en-US" w:eastAsia="en-US"/>
              </w:rPr>
              <w:drawing>
                <wp:anchor distT="0" distB="0" distL="114300" distR="114300" simplePos="0" relativeHeight="251715584" behindDoc="0" locked="0" layoutInCell="1" allowOverlap="1" wp14:anchorId="7932FACD" wp14:editId="33CC8D1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41275</wp:posOffset>
                  </wp:positionV>
                  <wp:extent cx="1171575" cy="1419225"/>
                  <wp:effectExtent l="0" t="0" r="0" b="0"/>
                  <wp:wrapSquare wrapText="bothSides"/>
                  <wp:docPr id="31" name="Рисунок 1" descr="D:\квести 8 клас\була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вести 8 клас\була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723776" behindDoc="0" locked="0" layoutInCell="1" allowOverlap="1" wp14:anchorId="65EA895B" wp14:editId="71A45CF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57150</wp:posOffset>
                  </wp:positionV>
                  <wp:extent cx="1176655" cy="1577340"/>
                  <wp:effectExtent l="0" t="0" r="0" b="0"/>
                  <wp:wrapSquare wrapText="bothSides"/>
                  <wp:docPr id="131" name="Рисунок 8" descr="D:\квести 8 клас\курі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квести 8 клас\курі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B0699" w:rsidRPr="000B0699" w:rsidTr="006D44F3">
        <w:tc>
          <w:tcPr>
            <w:tcW w:w="3190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noProof/>
                <w:color w:val="auto"/>
                <w:lang w:val="en-US" w:eastAsia="en-US"/>
              </w:rPr>
              <w:drawing>
                <wp:anchor distT="0" distB="0" distL="114300" distR="114300" simplePos="0" relativeHeight="251727872" behindDoc="0" locked="0" layoutInCell="1" allowOverlap="1" wp14:anchorId="21102E2A" wp14:editId="04C7C3B9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95885</wp:posOffset>
                  </wp:positionV>
                  <wp:extent cx="1447800" cy="780415"/>
                  <wp:effectExtent l="0" t="0" r="0" b="0"/>
                  <wp:wrapSquare wrapText="bothSides"/>
                  <wp:docPr id="133" name="Рисунок 4" descr="D:\квести 8 клас\ме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вести 8 клас\ме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44F3" w:rsidRPr="000B0699" w:rsidRDefault="006D44F3" w:rsidP="006D44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933AE" w:rsidRPr="000B0699" w:rsidRDefault="00F50DF9" w:rsidP="00C933AE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699">
        <w:rPr>
          <w:rFonts w:ascii="Times New Roman" w:hAnsi="Times New Roman" w:cs="Times New Roman"/>
          <w:sz w:val="28"/>
          <w:szCs w:val="28"/>
        </w:rPr>
        <w:t>Поясни</w:t>
      </w:r>
      <w:r w:rsidR="00C933AE" w:rsidRPr="000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3AE" w:rsidRPr="000B069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C933AE" w:rsidRPr="000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3AE" w:rsidRPr="000B0699">
        <w:rPr>
          <w:rFonts w:ascii="Times New Roman" w:hAnsi="Times New Roman" w:cs="Times New Roman"/>
          <w:sz w:val="28"/>
          <w:szCs w:val="28"/>
        </w:rPr>
        <w:t>утвореного</w:t>
      </w:r>
      <w:proofErr w:type="spellEnd"/>
      <w:r w:rsidR="00C933AE" w:rsidRPr="000B0699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670BC4" w:rsidRPr="000B0699" w:rsidRDefault="00670BC4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C933AE" w:rsidRPr="000B0699" w:rsidRDefault="00C12161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10</w:t>
      </w:r>
    </w:p>
    <w:p w:rsidR="00F50DF9" w:rsidRPr="000B0699" w:rsidRDefault="00F50DF9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6D44F3" w:rsidRPr="000B0699" w:rsidRDefault="006D44F3" w:rsidP="00C933AE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D44F3" w:rsidRPr="000B0699" w:rsidRDefault="006D44F3" w:rsidP="006D44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6D44F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Розв'яжи кросворд</w:t>
      </w:r>
    </w:p>
    <w:p w:rsidR="00C933AE" w:rsidRPr="000B0699" w:rsidRDefault="000B0699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noProof/>
          <w:color w:val="auto"/>
          <w:sz w:val="28"/>
          <w:szCs w:val="28"/>
        </w:rPr>
        <w:pict>
          <v:group id="_x0000_s1130" style="position:absolute;left:0;text-align:left;margin-left:54.65pt;margin-top:15.85pt;width:347.05pt;height:197.5pt;z-index:251684864" coordorigin="1830,3075" coordsize="7155,4425">
            <v:rect id="_x0000_s1131" style="position:absolute;left:1830;top:3075;width:795;height:885" fillcolor="#f2dbdb [661]">
              <v:textbox style="mso-next-textbox:#_x0000_s1131">
                <w:txbxContent>
                  <w:p w:rsidR="000B0699" w:rsidRDefault="000B0699" w:rsidP="00C933AE">
                    <w:r>
                      <w:t>1</w:t>
                    </w:r>
                  </w:p>
                </w:txbxContent>
              </v:textbox>
            </v:rect>
            <v:rect id="_x0000_s1132" style="position:absolute;left:2625;top:3075;width:795;height:885" fillcolor="#f2dbdb [661]"/>
            <v:rect id="_x0000_s1133" style="position:absolute;left:3420;top:3075;width:795;height:885" fillcolor="#f2dbdb [661]"/>
            <v:rect id="_x0000_s1134" style="position:absolute;left:4215;top:3075;width:795;height:885" fillcolor="#f2dbdb [661]"/>
            <v:rect id="_x0000_s1135" style="position:absolute;left:5010;top:3075;width:795;height:885" fillcolor="#c0504d [3205]"/>
            <v:rect id="_x0000_s1136" style="position:absolute;left:5805;top:3075;width:795;height:885" fillcolor="#f2dbdb [661]"/>
            <v:rect id="_x0000_s1137" style="position:absolute;left:5010;top:5730;width:795;height:885" fillcolor="#c0504d [3205]" strokecolor="#f2f2f2 [3041]" strokeweight="3pt">
              <v:shadow on="t" type="perspective" color="#622423 [1605]" opacity=".5" offset="1pt" offset2="-1pt"/>
              <v:textbox style="mso-next-textbox:#_x0000_s1137">
                <w:txbxContent>
                  <w:p w:rsidR="000B0699" w:rsidRDefault="000B0699" w:rsidP="00C933AE">
                    <w:r>
                      <w:t>4</w:t>
                    </w:r>
                  </w:p>
                </w:txbxContent>
              </v:textbox>
            </v:rect>
            <v:rect id="_x0000_s1138" style="position:absolute;left:8190;top:3960;width:795;height:885" fillcolor="#f2dbdb [661]"/>
            <v:rect id="_x0000_s1139" style="position:absolute;left:7395;top:3960;width:795;height:885" fillcolor="#f2dbdb [661]"/>
            <v:rect id="_x0000_s1140" style="position:absolute;left:6600;top:3960;width:795;height:885" fillcolor="#f2dbdb [661]"/>
            <v:rect id="_x0000_s1141" style="position:absolute;left:5010;top:3960;width:795;height:885" fillcolor="#c0504d [3205]" strokecolor="#f2f2f2 [3041]" strokeweight="3pt">
              <v:shadow on="t" type="perspective" color="#622423 [1605]" opacity=".5" offset="1pt" offset2="-1pt"/>
              <v:textbox style="mso-next-textbox:#_x0000_s1141">
                <w:txbxContent>
                  <w:p w:rsidR="000B0699" w:rsidRDefault="000B0699" w:rsidP="00C933AE">
                    <w:r>
                      <w:t>2</w:t>
                    </w:r>
                  </w:p>
                </w:txbxContent>
              </v:textbox>
            </v:rect>
            <v:rect id="_x0000_s1142" style="position:absolute;left:5805;top:3960;width:795;height:885" fillcolor="#f2dbdb [661]"/>
            <v:rect id="_x0000_s1143" style="position:absolute;left:8190;top:5730;width:795;height:885" fillcolor="#f2dbdb [661]"/>
            <v:rect id="_x0000_s1144" style="position:absolute;left:7395;top:5730;width:795;height:885" fillcolor="#f2dbdb [661]"/>
            <v:rect id="_x0000_s1145" style="position:absolute;left:6600;top:5730;width:795;height:885" fillcolor="#f2dbdb [661]"/>
            <v:rect id="_x0000_s1146" style="position:absolute;left:5805;top:5730;width:795;height:885" fillcolor="#f2dbdb [661]"/>
            <v:rect id="_x0000_s1147" style="position:absolute;left:4215;top:4845;width:795;height:885" fillcolor="#f2dbdb [661]">
              <v:textbox style="mso-next-textbox:#_x0000_s1147">
                <w:txbxContent>
                  <w:p w:rsidR="000B0699" w:rsidRDefault="000B0699" w:rsidP="00C933AE">
                    <w:r>
                      <w:t>3</w:t>
                    </w:r>
                  </w:p>
                </w:txbxContent>
              </v:textbox>
            </v:rect>
            <v:rect id="_x0000_s1148" style="position:absolute;left:5010;top:4845;width:795;height:885" fillcolor="#c0504d [3205]" strokecolor="#f2f2f2 [3041]" strokeweight="3pt">
              <v:shadow on="t" type="perspective" color="#622423 [1605]" opacity=".5" offset="1pt" offset2="-1pt"/>
            </v:rect>
            <v:rect id="_x0000_s1149" style="position:absolute;left:5805;top:4845;width:795;height:885" fillcolor="#f2dbdb [661]"/>
            <v:rect id="_x0000_s1150" style="position:absolute;left:5010;top:6615;width:795;height:885" fillcolor="#c0504d [3205]" strokecolor="#f2f2f2 [3041]" strokeweight="3pt">
              <v:shadow on="t" type="perspective" color="#622423 [1605]" opacity=".5" offset="1pt" offset2="-1pt"/>
            </v:rect>
            <v:rect id="_x0000_s1151" style="position:absolute;left:5805;top:6615;width:795;height:885" fillcolor="#f2dbdb [661]"/>
            <v:rect id="_x0000_s1152" style="position:absolute;left:6600;top:6615;width:795;height:885" fillcolor="#f2dbdb [661]"/>
            <v:rect id="_x0000_s1153" style="position:absolute;left:2625;top:6615;width:795;height:885" fillcolor="#f2dbdb [661]">
              <v:textbox style="mso-next-textbox:#_x0000_s1153">
                <w:txbxContent>
                  <w:p w:rsidR="000B0699" w:rsidRDefault="000B0699" w:rsidP="00C933AE">
                    <w:r>
                      <w:t>5</w:t>
                    </w:r>
                  </w:p>
                </w:txbxContent>
              </v:textbox>
            </v:rect>
            <v:rect id="_x0000_s1154" style="position:absolute;left:3420;top:6615;width:795;height:885" fillcolor="#f2dbdb [661]"/>
            <v:rect id="_x0000_s1155" style="position:absolute;left:4215;top:6615;width:795;height:885" fillcolor="#f2dbdb [661]"/>
          </v:group>
        </w:pict>
      </w: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078"/>
        <w:gridCol w:w="3078"/>
      </w:tblGrid>
      <w:tr w:rsidR="000B0699" w:rsidRPr="000B0699" w:rsidTr="006D44F3">
        <w:tc>
          <w:tcPr>
            <w:tcW w:w="3415" w:type="dxa"/>
            <w:vAlign w:val="bottom"/>
          </w:tcPr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5168" behindDoc="0" locked="0" layoutInCell="1" allowOverlap="1" wp14:anchorId="21C75363" wp14:editId="76D6C02C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107950</wp:posOffset>
                  </wp:positionV>
                  <wp:extent cx="1333500" cy="1130300"/>
                  <wp:effectExtent l="0" t="0" r="0" b="0"/>
                  <wp:wrapSquare wrapText="bothSides"/>
                  <wp:docPr id="1" name="Рисунок 1" descr="D:\квести 8 клас\байда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вести 8 клас\байда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078" w:type="dxa"/>
            <w:vAlign w:val="bottom"/>
          </w:tcPr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85DBEF1" wp14:editId="1F730D8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36830</wp:posOffset>
                  </wp:positionV>
                  <wp:extent cx="1553845" cy="1123950"/>
                  <wp:effectExtent l="0" t="0" r="0" b="0"/>
                  <wp:wrapSquare wrapText="bothSides"/>
                  <wp:docPr id="3" name="Рисунок 4" descr="D:\квести 8 клас\шл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вести 8 клас\шл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078" w:type="dxa"/>
            <w:vAlign w:val="bottom"/>
          </w:tcPr>
          <w:p w:rsidR="00A530C0" w:rsidRPr="000B0699" w:rsidRDefault="00A530C0" w:rsidP="00A530C0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16256" behindDoc="0" locked="0" layoutInCell="1" allowOverlap="1" wp14:anchorId="33DA490E" wp14:editId="58316EB5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103505</wp:posOffset>
                  </wp:positionV>
                  <wp:extent cx="1552575" cy="1178560"/>
                  <wp:effectExtent l="0" t="0" r="0" b="0"/>
                  <wp:wrapSquare wrapText="bothSides"/>
                  <wp:docPr id="22" name="Рисунок 2" descr="D:\квести 8 клас\ві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вести 8 клас\ві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7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0B0699" w:rsidRPr="000B0699" w:rsidTr="006D44F3">
        <w:tc>
          <w:tcPr>
            <w:tcW w:w="3415" w:type="dxa"/>
            <w:vAlign w:val="bottom"/>
          </w:tcPr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31616" behindDoc="0" locked="0" layoutInCell="1" allowOverlap="1" wp14:anchorId="7E5F5C11" wp14:editId="2B5C008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2540</wp:posOffset>
                  </wp:positionV>
                  <wp:extent cx="2031365" cy="1095375"/>
                  <wp:effectExtent l="0" t="0" r="0" b="0"/>
                  <wp:wrapSquare wrapText="bothSides"/>
                  <wp:docPr id="27" name="Рисунок 6" descr="D:\квести 8 клас\шаб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квести 8 клас\шаб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6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078" w:type="dxa"/>
            <w:vAlign w:val="bottom"/>
          </w:tcPr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69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26496" behindDoc="0" locked="0" layoutInCell="1" allowOverlap="1" wp14:anchorId="19A58025" wp14:editId="7D31C61B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0</wp:posOffset>
                  </wp:positionV>
                  <wp:extent cx="1409700" cy="1141730"/>
                  <wp:effectExtent l="0" t="0" r="0" b="0"/>
                  <wp:wrapSquare wrapText="bothSides"/>
                  <wp:docPr id="26" name="Рисунок 5" descr="D:\квести 8 клас\люль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квести 8 клас\люль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0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078" w:type="dxa"/>
            <w:vAlign w:val="bottom"/>
          </w:tcPr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530C0" w:rsidRPr="000B0699" w:rsidTr="006D44F3">
        <w:tc>
          <w:tcPr>
            <w:tcW w:w="3415" w:type="dxa"/>
            <w:vAlign w:val="bottom"/>
          </w:tcPr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78" w:type="dxa"/>
            <w:vAlign w:val="bottom"/>
          </w:tcPr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78" w:type="dxa"/>
            <w:vAlign w:val="bottom"/>
          </w:tcPr>
          <w:p w:rsidR="00A530C0" w:rsidRPr="000B0699" w:rsidRDefault="00A530C0" w:rsidP="00C933A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933AE" w:rsidRPr="000B0699" w:rsidRDefault="00F50DF9" w:rsidP="00C933A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Поясни</w:t>
      </w:r>
      <w:r w:rsidR="00C933AE" w:rsidRPr="000B0699">
        <w:rPr>
          <w:rFonts w:ascii="Times New Roman" w:hAnsi="Times New Roman" w:cs="Times New Roman"/>
          <w:color w:val="auto"/>
          <w:sz w:val="28"/>
          <w:szCs w:val="28"/>
        </w:rPr>
        <w:t xml:space="preserve"> значення утвореного слова</w:t>
      </w:r>
    </w:p>
    <w:p w:rsidR="00481B48" w:rsidRPr="000B0699" w:rsidRDefault="00481B48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C933AE" w:rsidRPr="000B0699" w:rsidRDefault="00C12161" w:rsidP="00C933A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11</w:t>
      </w:r>
    </w:p>
    <w:p w:rsidR="00F50DF9" w:rsidRPr="000B0699" w:rsidRDefault="00F50DF9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smallCaps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Устрій Війська Запорозького </w:t>
      </w: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(до 30-х рр.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XVII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ст.)</w:t>
      </w:r>
    </w:p>
    <w:p w:rsidR="00C933AE" w:rsidRPr="000B0699" w:rsidRDefault="000B0699" w:rsidP="00C933AE">
      <w:pPr>
        <w:rPr>
          <w:rFonts w:ascii="Times New Roman" w:hAnsi="Times New Roman" w:cs="Times New Roman"/>
          <w:color w:val="auto"/>
        </w:rPr>
      </w:pPr>
      <w:r w:rsidRPr="000B0699">
        <w:rPr>
          <w:rFonts w:ascii="Times New Roman" w:hAnsi="Times New Roman" w:cs="Times New Roman"/>
          <w:noProof/>
          <w:color w:val="auto"/>
        </w:rPr>
        <w:pict>
          <v:group id="_x0000_s1156" style="position:absolute;margin-left:42.4pt;margin-top:11.75pt;width:346.55pt;height:359.95pt;z-index:251692032" coordorigin="2065,2690" coordsize="7906,4918">
            <v:rect id="_x0000_s1157" style="position:absolute;left:2146;top:2690;width:7757;height:720" fillcolor="#fabf8f [1945]">
              <v:textbox style="mso-next-textbox:#_x0000_s1157">
                <w:txbxContent>
                  <w:p w:rsidR="000B0699" w:rsidRPr="00DA2D1A" w:rsidRDefault="000B0699" w:rsidP="00C933A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A2D1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Козацька рада</w:t>
                    </w:r>
                  </w:p>
                </w:txbxContent>
              </v:textbox>
            </v:rect>
            <v:rect id="_x0000_s1158" style="position:absolute;left:8463;top:4035;width:1440;height:706" fillcolor="#fde9d9 [665]"/>
            <v:rect id="_x0000_s1159" style="position:absolute;left:6453;top:4035;width:1440;height:1440" fillcolor="#fde9d9 [665]"/>
            <v:rect id="_x0000_s1160" style="position:absolute;left:4202;top:4035;width:1440;height:1440" fillcolor="#fde9d9 [665]">
              <v:textbox style="mso-next-textbox:#_x0000_s1160">
                <w:txbxContent>
                  <w:p w:rsidR="000B0699" w:rsidRPr="00894AA1" w:rsidRDefault="000B0699" w:rsidP="00C933AE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_x0000_s1161" style="position:absolute;left:2146;top:4035;width:1440;height:730" fillcolor="#fde9d9 [665]"/>
            <v:rect id="_x0000_s1162" style="position:absolute;left:2065;top:6820;width:7906;height:788" fillcolor="#fde9d9 [665]"/>
            <v:rect id="_x0000_s1163" style="position:absolute;left:8463;top:4741;width:1440;height:710" fillcolor="#fde9d9 [665]"/>
            <v:rect id="_x0000_s1164" style="position:absolute;left:2065;top:5964;width:7906;height:856" fillcolor="#fde9d9 [665]">
              <v:textbox style="mso-next-textbox:#_x0000_s1164">
                <w:txbxContent>
                  <w:p w:rsidR="000B0699" w:rsidRPr="00DA2D1A" w:rsidRDefault="000B0699" w:rsidP="00C933A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A2D1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військо</w:t>
                    </w:r>
                  </w:p>
                </w:txbxContent>
              </v:textbox>
            </v:rect>
            <v:rect id="_x0000_s1165" style="position:absolute;left:2146;top:4765;width:1440;height:806" fillcolor="#fde9d9 [665]"/>
          </v:group>
        </w:pict>
      </w: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D44F3" w:rsidRPr="000B0699" w:rsidRDefault="006D44F3" w:rsidP="00C933A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933AE" w:rsidRPr="000B0699" w:rsidRDefault="00C933AE" w:rsidP="00C933A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Заповни схему. Постав відповідні стрілочки та прокоментуй.</w:t>
      </w:r>
    </w:p>
    <w:p w:rsidR="00481B48" w:rsidRPr="000B0699" w:rsidRDefault="00481B48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0B0699">
        <w:rPr>
          <w:rFonts w:ascii="Times New Roman" w:hAnsi="Times New Roman" w:cs="Times New Roman"/>
          <w:color w:val="auto"/>
        </w:rPr>
        <w:br w:type="page"/>
      </w:r>
    </w:p>
    <w:p w:rsidR="00C933AE" w:rsidRPr="000B0699" w:rsidRDefault="00C12161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12</w:t>
      </w:r>
    </w:p>
    <w:p w:rsidR="00F50DF9" w:rsidRPr="000B0699" w:rsidRDefault="00F50DF9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6D44F3" w:rsidRPr="000B0699" w:rsidRDefault="006D44F3" w:rsidP="00C933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6D44F3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Вкажи</w:t>
      </w:r>
      <w:proofErr w:type="spellEnd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дату</w:t>
      </w:r>
    </w:p>
    <w:p w:rsidR="006D44F3" w:rsidRPr="000B0699" w:rsidRDefault="006D44F3" w:rsidP="006D44F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Заснування першої Запорозької Січі -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Час виникнення реєстрового козацького війська -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Час набуття чинності «Ординації Війська Запорозького» -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Перша згадка про козаків у писемних джерелах –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Повстання під проводом К Косинського -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Походи козаків першої чверті </w:t>
      </w:r>
      <w:r w:rsidRPr="000B069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ст. –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Хотинська війна –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Повстання під проводом Павлюка,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lang w:val="uk-UA"/>
        </w:rPr>
        <w:t>Остряниці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>, Д.</w:t>
      </w:r>
      <w:r w:rsidR="00F50DF9" w:rsidRPr="000B06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Гуні -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Куруківська угода –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Повстання під проводом Тараса Федоровича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Повстання під проводом І. Сулими – </w:t>
      </w:r>
    </w:p>
    <w:p w:rsidR="00C933AE" w:rsidRPr="000B0699" w:rsidRDefault="00C933AE" w:rsidP="00C933A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Повстання під проводом С.Наливайка – </w:t>
      </w:r>
    </w:p>
    <w:p w:rsidR="00481B48" w:rsidRPr="000B0699" w:rsidRDefault="00481B48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C933AE" w:rsidRPr="000B0699" w:rsidRDefault="00C12161" w:rsidP="00C933AE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13</w:t>
      </w:r>
    </w:p>
    <w:p w:rsidR="006D44F3" w:rsidRPr="000B0699" w:rsidRDefault="006D44F3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ab/>
      </w:r>
    </w:p>
    <w:p w:rsidR="006D44F3" w:rsidRPr="000B0699" w:rsidRDefault="006D44F3" w:rsidP="00C933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933AE" w:rsidRPr="000B0699" w:rsidRDefault="00C933AE" w:rsidP="00C933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Історична задача</w:t>
      </w:r>
    </w:p>
    <w:p w:rsidR="00F50DF9" w:rsidRPr="000B0699" w:rsidRDefault="00F50DF9" w:rsidP="00C933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3AE" w:rsidRPr="000B0699" w:rsidRDefault="00C933AE" w:rsidP="00C933A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До дати, коли відбулася Хотинська битва, додайте дату козацького повстання під проводом С. Наливайка. Потім від отриманої суми відніміть дату, коли за дорученням короля Сигізмунда ІІ Августа було прийнято на державну службу й вписано до спеціального списку – реєстру 300 козаків. Від отриманого результату відніміть кількість підказок, які отримали за урок. Поясніть, яка подія відбулася у визначеному вами році.</w:t>
      </w:r>
    </w:p>
    <w:p w:rsidR="00481B48" w:rsidRPr="000B0699" w:rsidRDefault="00481B48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2E52CC" w:rsidRPr="000B0699" w:rsidRDefault="00C12161" w:rsidP="002E52CC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14</w:t>
      </w:r>
    </w:p>
    <w:p w:rsidR="006D44F3" w:rsidRPr="000B0699" w:rsidRDefault="006D44F3" w:rsidP="002E52CC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6D6EF0" w:rsidRPr="000B0699" w:rsidRDefault="006D6EF0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Прапор Б. Хмельницького</w:t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109855</wp:posOffset>
            </wp:positionV>
            <wp:extent cx="3371850" cy="2067560"/>
            <wp:effectExtent l="0" t="0" r="0" b="0"/>
            <wp:wrapSquare wrapText="bothSides"/>
            <wp:docPr id="132" name="Рисунок 1" descr="D:\прапор Хмельниць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пор Хмельницького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F6288D">
      <w:pPr>
        <w:spacing w:before="69" w:line="230" w:lineRule="atLeast"/>
        <w:jc w:val="center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6D6EF0" w:rsidRPr="000B0699" w:rsidRDefault="006D6EF0" w:rsidP="00F6288D">
      <w:pPr>
        <w:spacing w:before="69" w:line="230" w:lineRule="atLeast"/>
        <w:jc w:val="center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737986" w:rsidRPr="000B0699" w:rsidRDefault="006D6EF0" w:rsidP="00F6288D">
      <w:pPr>
        <w:spacing w:before="69" w:line="230" w:lineRule="atLeast"/>
        <w:jc w:val="center"/>
        <w:rPr>
          <w:rFonts w:ascii="Times New Roman" w:hAnsi="Times New Roman" w:cs="Times New Roman"/>
          <w:color w:val="auto"/>
        </w:rPr>
      </w:pPr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>Особист</w:t>
      </w:r>
      <w:r w:rsidR="00F50DF9"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>ий прапор Богдана Хмельницького.</w:t>
      </w:r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(Джерело зображення: https://photo.unian.ua/photo/11247-private-flag-of-bogdan-hmelnitsky)</w:t>
      </w:r>
    </w:p>
    <w:p w:rsidR="006D6EF0" w:rsidRPr="000B0699" w:rsidRDefault="006D6EF0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Карта національно-визвольної війни українського народу  середини Х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ІІ ст.</w:t>
      </w:r>
    </w:p>
    <w:p w:rsidR="002E52CC" w:rsidRPr="000B0699" w:rsidRDefault="00350382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5715</wp:posOffset>
            </wp:positionV>
            <wp:extent cx="5135880" cy="3476625"/>
            <wp:effectExtent l="0" t="0" r="0" b="0"/>
            <wp:wrapSquare wrapText="bothSides"/>
            <wp:docPr id="129" name="Рисунок 5" descr="D:\карта 1648-1653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а 1648-1653 р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2E52C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2E52C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B32FBB">
      <w:pPr>
        <w:spacing w:before="69" w:line="23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B32FBB">
      <w:pPr>
        <w:spacing w:before="69" w:line="23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B32FBB">
      <w:pPr>
        <w:spacing w:before="69" w:line="23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B32FBB">
      <w:pPr>
        <w:spacing w:before="69" w:line="23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B32FBB">
      <w:pPr>
        <w:spacing w:before="69" w:line="23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B32FBB">
      <w:pPr>
        <w:spacing w:before="69" w:line="23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D6EF0" w:rsidRPr="000B0699" w:rsidRDefault="006D6EF0" w:rsidP="00B32FBB">
      <w:pPr>
        <w:spacing w:before="69" w:line="23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737986" w:rsidRPr="000B0699" w:rsidRDefault="00350382" w:rsidP="00350382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Карта </w:t>
      </w:r>
      <w:r w:rsidR="00F6288D"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>«</w:t>
      </w:r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>Національно-визвольна війна</w:t>
      </w:r>
      <w:r w:rsidR="00F6288D"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>»</w:t>
      </w:r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(Джерело зображення: </w:t>
      </w:r>
      <w:hyperlink r:id="rId45" w:history="1">
        <w:r w:rsidRPr="000B0699">
          <w:rPr>
            <w:rFonts w:ascii="Times New Roman" w:hAnsi="Times New Roman" w:cs="Times New Roman"/>
            <w:color w:val="auto"/>
            <w:spacing w:val="2"/>
            <w:shd w:val="clear" w:color="auto" w:fill="FFFFFF"/>
          </w:rPr>
          <w:t>https://we.org.ua/history/pochatok-vyzvolnoyi-borotby-1648-1654-rr-bogdana-hmelnytskogo/</w:t>
        </w:r>
      </w:hyperlink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) </w:t>
      </w:r>
    </w:p>
    <w:p w:rsidR="00737986" w:rsidRPr="000B0699" w:rsidRDefault="00737986" w:rsidP="00350382">
      <w:pPr>
        <w:rPr>
          <w:color w:val="auto"/>
        </w:rPr>
      </w:pPr>
    </w:p>
    <w:p w:rsidR="00737986" w:rsidRPr="000B0699" w:rsidRDefault="00737986" w:rsidP="00350382">
      <w:pPr>
        <w:rPr>
          <w:color w:val="auto"/>
        </w:rPr>
      </w:pPr>
    </w:p>
    <w:p w:rsidR="002E52CC" w:rsidRPr="000B0699" w:rsidRDefault="002E52CC" w:rsidP="0035038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Пістолі 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XVII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ст.</w:t>
      </w:r>
    </w:p>
    <w:p w:rsidR="002E52CC" w:rsidRPr="000B0699" w:rsidRDefault="002E52CC" w:rsidP="002E52CC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7620</wp:posOffset>
            </wp:positionV>
            <wp:extent cx="4464685" cy="3009900"/>
            <wp:effectExtent l="0" t="0" r="0" b="0"/>
            <wp:wrapSquare wrapText="bothSides"/>
            <wp:docPr id="137" name="Рисунок 6" descr="D:\пыстолы 17 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ыстолы 17 ст.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2CC" w:rsidRPr="000B0699" w:rsidRDefault="002E52CC" w:rsidP="002E52CC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2E52CC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2E52CC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2E52CC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0382" w:rsidRPr="000B0699" w:rsidRDefault="00350382">
      <w:pPr>
        <w:rPr>
          <w:color w:val="auto"/>
          <w:lang w:val="ru-RU"/>
        </w:rPr>
      </w:pPr>
    </w:p>
    <w:p w:rsidR="00350382" w:rsidRPr="000B0699" w:rsidRDefault="00350382">
      <w:pPr>
        <w:rPr>
          <w:color w:val="auto"/>
          <w:lang w:val="ru-RU"/>
        </w:rPr>
      </w:pPr>
    </w:p>
    <w:p w:rsidR="006D6EF0" w:rsidRPr="000B0699" w:rsidRDefault="006D6EF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6D6EF0" w:rsidRPr="000B0699" w:rsidRDefault="006D6EF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6D6EF0" w:rsidRPr="000B0699" w:rsidRDefault="006D6EF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6D6EF0" w:rsidRPr="000B0699" w:rsidRDefault="006D6EF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6D6EF0" w:rsidRPr="000B0699" w:rsidRDefault="006D6EF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6D6EF0" w:rsidRPr="000B0699" w:rsidRDefault="006D6EF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6D6EF0" w:rsidRPr="000B0699" w:rsidRDefault="006D6EF0">
      <w:pPr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</w:p>
    <w:p w:rsidR="00F6288D" w:rsidRPr="000B0699" w:rsidRDefault="00F6288D" w:rsidP="006D6EF0">
      <w:pPr>
        <w:rPr>
          <w:rFonts w:ascii="Times New Roman" w:hAnsi="Times New Roman" w:cs="Times New Roman"/>
          <w:color w:val="auto"/>
        </w:rPr>
      </w:pPr>
    </w:p>
    <w:p w:rsidR="00F6288D" w:rsidRPr="000B0699" w:rsidRDefault="00F6288D" w:rsidP="006D6EF0">
      <w:pPr>
        <w:rPr>
          <w:rFonts w:ascii="Times New Roman" w:hAnsi="Times New Roman" w:cs="Times New Roman"/>
          <w:color w:val="auto"/>
        </w:rPr>
      </w:pPr>
    </w:p>
    <w:p w:rsidR="00F6288D" w:rsidRPr="000B0699" w:rsidRDefault="00F6288D" w:rsidP="006D6EF0">
      <w:pPr>
        <w:rPr>
          <w:rFonts w:ascii="Times New Roman" w:hAnsi="Times New Roman" w:cs="Times New Roman"/>
          <w:color w:val="auto"/>
        </w:rPr>
      </w:pPr>
    </w:p>
    <w:p w:rsidR="00350382" w:rsidRPr="000B0699" w:rsidRDefault="00350382" w:rsidP="006D6EF0">
      <w:pPr>
        <w:rPr>
          <w:rFonts w:ascii="Times New Roman" w:hAnsi="Times New Roman" w:cs="Times New Roman"/>
          <w:color w:val="auto"/>
        </w:rPr>
      </w:pPr>
      <w:r w:rsidRPr="000B0699">
        <w:rPr>
          <w:rFonts w:ascii="Times New Roman" w:hAnsi="Times New Roman" w:cs="Times New Roman"/>
          <w:color w:val="auto"/>
        </w:rPr>
        <w:t>(</w:t>
      </w:r>
      <w:r w:rsidR="006D6EF0" w:rsidRPr="000B0699">
        <w:rPr>
          <w:rFonts w:ascii="Times New Roman" w:hAnsi="Times New Roman" w:cs="Times New Roman"/>
          <w:color w:val="auto"/>
        </w:rPr>
        <w:t>Козацький пі</w:t>
      </w:r>
      <w:r w:rsidR="006D6EF0" w:rsidRPr="000B0699">
        <w:rPr>
          <w:rFonts w:ascii="Times New Roman" w:eastAsia="Malgun Gothic Semilight" w:hAnsi="Times New Roman" w:cs="Times New Roman"/>
          <w:color w:val="auto"/>
        </w:rPr>
        <w:t>столь</w:t>
      </w:r>
      <w:r w:rsidR="006D6EF0" w:rsidRPr="000B0699">
        <w:rPr>
          <w:rFonts w:ascii="Times New Roman" w:hAnsi="Times New Roman" w:cs="Times New Roman"/>
          <w:color w:val="auto"/>
        </w:rPr>
        <w:t xml:space="preserve">. </w:t>
      </w:r>
      <w:r w:rsidRPr="000B0699">
        <w:rPr>
          <w:rFonts w:ascii="Times New Roman" w:hAnsi="Times New Roman" w:cs="Times New Roman"/>
          <w:color w:val="auto"/>
        </w:rPr>
        <w:t xml:space="preserve">Джерело зображення: </w:t>
      </w:r>
      <w:hyperlink r:id="rId47" w:history="1">
        <w:r w:rsidRPr="000B0699">
          <w:rPr>
            <w:rStyle w:val="a4"/>
            <w:rFonts w:ascii="Times New Roman" w:hAnsi="Times New Roman" w:cs="Times New Roman"/>
            <w:color w:val="auto"/>
          </w:rPr>
          <w:t>http://weaponsxdak1.blogspot.com/2018/02/blog-post.html</w:t>
        </w:r>
      </w:hyperlink>
      <w:r w:rsidR="006D6EF0" w:rsidRPr="000B0699">
        <w:rPr>
          <w:rFonts w:ascii="Times New Roman" w:hAnsi="Times New Roman" w:cs="Times New Roman"/>
          <w:color w:val="auto"/>
        </w:rPr>
        <w:t>).</w:t>
      </w:r>
    </w:p>
    <w:p w:rsidR="00350382" w:rsidRPr="000B0699" w:rsidRDefault="00350382">
      <w:pPr>
        <w:spacing w:after="200" w:line="276" w:lineRule="auto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br w:type="page"/>
      </w:r>
    </w:p>
    <w:p w:rsidR="002E52CC" w:rsidRPr="000B0699" w:rsidRDefault="00C12161" w:rsidP="00C12161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15</w:t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F6288D" w:rsidRPr="000B0699" w:rsidRDefault="00F6288D" w:rsidP="00F628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Козацький кінь</w:t>
      </w:r>
    </w:p>
    <w:p w:rsidR="002E52CC" w:rsidRPr="000B0699" w:rsidRDefault="00471359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45952" behindDoc="0" locked="0" layoutInCell="1" allowOverlap="1" wp14:anchorId="17B4F80C" wp14:editId="149CA5B3">
            <wp:simplePos x="0" y="0"/>
            <wp:positionH relativeFrom="column">
              <wp:posOffset>739140</wp:posOffset>
            </wp:positionH>
            <wp:positionV relativeFrom="paragraph">
              <wp:posOffset>100330</wp:posOffset>
            </wp:positionV>
            <wp:extent cx="3855085" cy="2552700"/>
            <wp:effectExtent l="0" t="0" r="0" b="0"/>
            <wp:wrapSquare wrapText="bothSides"/>
            <wp:docPr id="139" name="Рисунок 7" descr="D:\кі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і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8"/>
                    <a:srcRect t="3386" b="8127"/>
                    <a:stretch/>
                  </pic:blipFill>
                  <pic:spPr bwMode="auto">
                    <a:xfrm>
                      <a:off x="0" y="0"/>
                      <a:ext cx="38550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1359" w:rsidRPr="000B0699" w:rsidRDefault="00471359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1359" w:rsidRPr="000B0699" w:rsidRDefault="00471359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1359" w:rsidRPr="000B0699" w:rsidRDefault="00471359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1359" w:rsidRPr="000B0699" w:rsidRDefault="00471359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1359" w:rsidRPr="000B0699" w:rsidRDefault="00471359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1359" w:rsidRPr="000B0699" w:rsidRDefault="00471359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1359" w:rsidRPr="000B0699" w:rsidRDefault="00471359" w:rsidP="00F6288D">
      <w:pPr>
        <w:spacing w:before="69" w:line="161" w:lineRule="atLeast"/>
        <w:jc w:val="center"/>
        <w:rPr>
          <w:rFonts w:ascii="Arial" w:hAnsi="Arial" w:cs="Arial"/>
          <w:color w:val="auto"/>
          <w:spacing w:val="2"/>
          <w:sz w:val="13"/>
          <w:szCs w:val="13"/>
          <w:shd w:val="clear" w:color="auto" w:fill="FFFFFF"/>
        </w:rPr>
      </w:pPr>
    </w:p>
    <w:p w:rsidR="002E52CC" w:rsidRPr="000B0699" w:rsidRDefault="00471359" w:rsidP="00F6288D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>(Джерело зображення: ht</w:t>
      </w:r>
      <w:r w:rsidR="00350382" w:rsidRPr="000B0699">
        <w:rPr>
          <w:rFonts w:ascii="Times New Roman" w:hAnsi="Times New Roman" w:cs="Times New Roman"/>
          <w:color w:val="auto"/>
          <w:spacing w:val="2"/>
          <w:shd w:val="clear" w:color="auto" w:fill="FFFFFF"/>
        </w:rPr>
        <w:t>tp://about-ukraine.com/kin-1717)</w:t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Козак</w:t>
      </w:r>
    </w:p>
    <w:p w:rsidR="002E52CC" w:rsidRPr="000B0699" w:rsidRDefault="00481B48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0B0699">
        <w:rPr>
          <w:rFonts w:ascii="Times New Roman" w:hAnsi="Times New Roman" w:cs="Times New Roman"/>
          <w:b/>
          <w:noProof/>
          <w:color w:val="auto"/>
          <w:sz w:val="32"/>
          <w:szCs w:val="32"/>
          <w:lang w:val="en-US" w:eastAsia="en-US"/>
        </w:rPr>
        <w:drawing>
          <wp:anchor distT="0" distB="0" distL="114300" distR="114300" simplePos="0" relativeHeight="251648000" behindDoc="0" locked="0" layoutInCell="1" allowOverlap="1" wp14:anchorId="4FBB099A" wp14:editId="556C2C90">
            <wp:simplePos x="0" y="0"/>
            <wp:positionH relativeFrom="column">
              <wp:posOffset>1652905</wp:posOffset>
            </wp:positionH>
            <wp:positionV relativeFrom="paragraph">
              <wp:posOffset>75565</wp:posOffset>
            </wp:positionV>
            <wp:extent cx="2619375" cy="4010025"/>
            <wp:effectExtent l="0" t="0" r="0" b="0"/>
            <wp:wrapSquare wrapText="bothSides"/>
            <wp:docPr id="141" name="Рисунок 1" descr="D:\коз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зак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50382" w:rsidRPr="000B0699" w:rsidRDefault="00350382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50382" w:rsidRPr="000B0699" w:rsidRDefault="00350382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50382" w:rsidRPr="000B0699" w:rsidRDefault="00350382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50382" w:rsidRPr="000B0699" w:rsidRDefault="00350382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50382" w:rsidRPr="000B0699" w:rsidRDefault="00350382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50382" w:rsidRPr="000B0699" w:rsidRDefault="00350382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50382" w:rsidRPr="000B0699" w:rsidRDefault="00350382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50382" w:rsidRPr="000B0699" w:rsidRDefault="00350382" w:rsidP="00F6288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color w:val="auto"/>
        </w:rPr>
      </w:pPr>
    </w:p>
    <w:p w:rsidR="00F6288D" w:rsidRPr="000B0699" w:rsidRDefault="00F6288D" w:rsidP="00F6288D">
      <w:pPr>
        <w:jc w:val="center"/>
        <w:rPr>
          <w:rFonts w:ascii="Times New Roman" w:hAnsi="Times New Roman" w:cs="Times New Roman"/>
          <w:color w:val="auto"/>
        </w:rPr>
      </w:pPr>
    </w:p>
    <w:p w:rsidR="002E52CC" w:rsidRPr="000B0699" w:rsidRDefault="00471359" w:rsidP="00F6288D">
      <w:pPr>
        <w:jc w:val="center"/>
        <w:rPr>
          <w:rFonts w:ascii="Times New Roman" w:hAnsi="Times New Roman" w:cs="Times New Roman"/>
          <w:color w:val="auto"/>
        </w:rPr>
      </w:pPr>
      <w:r w:rsidRPr="000B0699">
        <w:rPr>
          <w:rFonts w:ascii="Times New Roman" w:hAnsi="Times New Roman" w:cs="Times New Roman"/>
          <w:color w:val="auto"/>
        </w:rPr>
        <w:t>("Козацькі думи" Автор: </w:t>
      </w:r>
      <w:proofErr w:type="spellStart"/>
      <w:r w:rsidRPr="000B0699">
        <w:rPr>
          <w:rFonts w:ascii="Times New Roman" w:hAnsi="Times New Roman" w:cs="Times New Roman"/>
          <w:color w:val="auto"/>
        </w:rPr>
        <w:t>Танський</w:t>
      </w:r>
      <w:proofErr w:type="spellEnd"/>
      <w:r w:rsidRPr="000B0699">
        <w:rPr>
          <w:rFonts w:ascii="Times New Roman" w:hAnsi="Times New Roman" w:cs="Times New Roman"/>
          <w:color w:val="auto"/>
        </w:rPr>
        <w:t xml:space="preserve"> Олексій. Джерело</w:t>
      </w:r>
      <w:r w:rsidR="00350382" w:rsidRPr="000B0699">
        <w:rPr>
          <w:rFonts w:ascii="Times New Roman" w:hAnsi="Times New Roman" w:cs="Times New Roman"/>
          <w:color w:val="auto"/>
        </w:rPr>
        <w:t xml:space="preserve"> зображення</w:t>
      </w:r>
      <w:r w:rsidRPr="000B0699">
        <w:rPr>
          <w:rFonts w:ascii="Times New Roman" w:hAnsi="Times New Roman" w:cs="Times New Roman"/>
          <w:color w:val="auto"/>
        </w:rPr>
        <w:t>: https://artbox.kiev.ua/)</w:t>
      </w:r>
    </w:p>
    <w:p w:rsidR="00350382" w:rsidRPr="000B0699" w:rsidRDefault="00350382" w:rsidP="00F6288D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0B0699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br w:type="page"/>
      </w:r>
    </w:p>
    <w:p w:rsidR="002E52CC" w:rsidRPr="000B0699" w:rsidRDefault="002E52CC" w:rsidP="002E52CC">
      <w:pPr>
        <w:ind w:left="2832" w:hanging="2124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E52CC" w:rsidRPr="000B0699" w:rsidRDefault="002E52CC" w:rsidP="00F628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Б.Хмельницьк</w:t>
      </w:r>
      <w:r w:rsidR="00F6288D" w:rsidRPr="000B0699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proofErr w:type="spellEnd"/>
      <w:r w:rsidR="00F6288D" w:rsidRPr="000B0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із Тугай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–беєм біля Львова</w:t>
      </w: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174625</wp:posOffset>
            </wp:positionV>
            <wp:extent cx="3571875" cy="5306695"/>
            <wp:effectExtent l="0" t="0" r="0" b="0"/>
            <wp:wrapSquare wrapText="bothSides"/>
            <wp:docPr id="142" name="Рисунок 2" descr="D:\Хмельницький із Тугай-беєм під Львов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Хмельницький із Тугай-беєм під Львовом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30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52CC" w:rsidRPr="000B0699" w:rsidRDefault="002E52CC" w:rsidP="00F6288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50382" w:rsidRPr="000B0699" w:rsidRDefault="00350382" w:rsidP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1359" w:rsidRPr="000B0699" w:rsidRDefault="00481B48" w:rsidP="00F6288D">
      <w:pPr>
        <w:rPr>
          <w:rFonts w:ascii="Times New Roman" w:hAnsi="Times New Roman" w:cs="Times New Roman"/>
          <w:color w:val="auto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71359" w:rsidRPr="000B0699">
        <w:rPr>
          <w:rFonts w:ascii="Times New Roman" w:hAnsi="Times New Roman" w:cs="Times New Roman"/>
          <w:color w:val="auto"/>
        </w:rPr>
        <w:t xml:space="preserve">Автор: Ян </w:t>
      </w:r>
      <w:proofErr w:type="spellStart"/>
      <w:r w:rsidR="00471359" w:rsidRPr="000B0699">
        <w:rPr>
          <w:rFonts w:ascii="Times New Roman" w:hAnsi="Times New Roman" w:cs="Times New Roman"/>
          <w:color w:val="auto"/>
        </w:rPr>
        <w:t>Матейко</w:t>
      </w:r>
      <w:proofErr w:type="spellEnd"/>
      <w:r w:rsidR="00350382" w:rsidRPr="000B0699">
        <w:rPr>
          <w:rFonts w:ascii="Times New Roman" w:hAnsi="Times New Roman" w:cs="Times New Roman"/>
          <w:color w:val="auto"/>
        </w:rPr>
        <w:t xml:space="preserve">. </w:t>
      </w:r>
      <w:r w:rsidR="00471359" w:rsidRPr="000B0699">
        <w:rPr>
          <w:rFonts w:ascii="Times New Roman" w:hAnsi="Times New Roman" w:cs="Times New Roman"/>
          <w:color w:val="auto"/>
        </w:rPr>
        <w:t> </w:t>
      </w:r>
      <w:r w:rsidR="00350382" w:rsidRPr="000B0699">
        <w:rPr>
          <w:rFonts w:ascii="Times New Roman" w:hAnsi="Times New Roman" w:cs="Times New Roman"/>
          <w:color w:val="auto"/>
        </w:rPr>
        <w:t>Д</w:t>
      </w:r>
      <w:r w:rsidRPr="000B0699">
        <w:rPr>
          <w:rFonts w:ascii="Times New Roman" w:hAnsi="Times New Roman" w:cs="Times New Roman"/>
          <w:color w:val="auto"/>
        </w:rPr>
        <w:t>жерело</w:t>
      </w:r>
      <w:r w:rsidR="00350382" w:rsidRPr="000B0699">
        <w:rPr>
          <w:rFonts w:ascii="Times New Roman" w:hAnsi="Times New Roman" w:cs="Times New Roman"/>
          <w:color w:val="auto"/>
        </w:rPr>
        <w:t xml:space="preserve"> зображення</w:t>
      </w:r>
      <w:r w:rsidRPr="000B0699">
        <w:rPr>
          <w:rFonts w:ascii="Times New Roman" w:hAnsi="Times New Roman" w:cs="Times New Roman"/>
          <w:color w:val="auto"/>
        </w:rPr>
        <w:t xml:space="preserve">: </w:t>
      </w:r>
      <w:r w:rsidR="00471359" w:rsidRPr="000B0699">
        <w:rPr>
          <w:rFonts w:ascii="Times New Roman" w:hAnsi="Times New Roman" w:cs="Times New Roman"/>
          <w:color w:val="auto"/>
        </w:rPr>
        <w:t>https://cyfrowe.mnw.art.pl/pl/katalog/507793</w:t>
      </w:r>
      <w:r w:rsidRPr="000B0699">
        <w:rPr>
          <w:rFonts w:ascii="Times New Roman" w:hAnsi="Times New Roman" w:cs="Times New Roman"/>
          <w:color w:val="auto"/>
        </w:rPr>
        <w:t>)</w:t>
      </w:r>
    </w:p>
    <w:p w:rsidR="00471359" w:rsidRPr="000B0699" w:rsidRDefault="00471359" w:rsidP="00F6288D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F9548F" w:rsidRPr="000B0699" w:rsidRDefault="00ED3C1F" w:rsidP="00F9548F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Додаток 16</w:t>
      </w:r>
    </w:p>
    <w:p w:rsidR="00481B48" w:rsidRPr="000B0699" w:rsidRDefault="00481B48" w:rsidP="00481B4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359" w:rsidRPr="000B0699" w:rsidRDefault="00471359" w:rsidP="00481B48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</w:pPr>
    </w:p>
    <w:p w:rsidR="00F9548F" w:rsidRPr="000B0699" w:rsidRDefault="00F9548F" w:rsidP="00481B48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ru-RU"/>
        </w:rPr>
        <w:t xml:space="preserve">Тема 2. 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Становлення козацтва</w:t>
      </w:r>
    </w:p>
    <w:p w:rsidR="00F9548F" w:rsidRPr="000B0699" w:rsidRDefault="00F9548F" w:rsidP="00481B48">
      <w:pPr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(Х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 – І пол. Х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  <w:lang w:val="en-US"/>
        </w:rPr>
        <w:t>V</w:t>
      </w:r>
      <w:r w:rsidRPr="000B069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ІІ ст.)</w:t>
      </w:r>
    </w:p>
    <w:p w:rsidR="00F9548F" w:rsidRPr="000B0699" w:rsidRDefault="00F9548F" w:rsidP="00481B4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481B4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Портрет Богдана Хме</w:t>
      </w:r>
      <w:r w:rsidR="00F6288D" w:rsidRPr="000B0699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t>ьницького</w:t>
      </w:r>
    </w:p>
    <w:p w:rsidR="00F9548F" w:rsidRPr="000B0699" w:rsidRDefault="00F9548F" w:rsidP="00F9548F">
      <w:pPr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 w:rsidP="00F9548F">
      <w:pPr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9548F" w:rsidRPr="000B0699" w:rsidRDefault="00481B48" w:rsidP="00F6288D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50048" behindDoc="0" locked="0" layoutInCell="1" allowOverlap="1" wp14:anchorId="1557B75B" wp14:editId="6121C9D1">
            <wp:simplePos x="0" y="0"/>
            <wp:positionH relativeFrom="column">
              <wp:posOffset>834390</wp:posOffset>
            </wp:positionH>
            <wp:positionV relativeFrom="paragraph">
              <wp:posOffset>11430</wp:posOffset>
            </wp:positionV>
            <wp:extent cx="4019550" cy="5005070"/>
            <wp:effectExtent l="0" t="0" r="0" b="0"/>
            <wp:wrapSquare wrapText="bothSides"/>
            <wp:docPr id="144" name="Рисунок 1" descr="D:\Б.Хмельниц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.Хмельницький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0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548F" w:rsidRPr="000B0699" w:rsidRDefault="00F9548F" w:rsidP="00F9548F">
      <w:pPr>
        <w:tabs>
          <w:tab w:val="left" w:pos="157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288D" w:rsidRPr="000B0699" w:rsidRDefault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6288D" w:rsidRPr="000B0699" w:rsidRDefault="00F6288D">
      <w:pPr>
        <w:rPr>
          <w:rFonts w:ascii="Times New Roman" w:hAnsi="Times New Roman" w:cs="Times New Roman"/>
          <w:color w:val="auto"/>
        </w:rPr>
      </w:pPr>
      <w:r w:rsidRPr="000B0699">
        <w:rPr>
          <w:rFonts w:ascii="Times New Roman" w:hAnsi="Times New Roman" w:cs="Times New Roman"/>
          <w:color w:val="auto"/>
        </w:rPr>
        <w:t xml:space="preserve">Богдан </w:t>
      </w:r>
      <w:r w:rsidR="00F9548F" w:rsidRPr="000B0699">
        <w:rPr>
          <w:rFonts w:ascii="Times New Roman" w:hAnsi="Times New Roman" w:cs="Times New Roman"/>
          <w:color w:val="auto"/>
        </w:rPr>
        <w:t>Хмельницький</w:t>
      </w:r>
      <w:r w:rsidRPr="000B0699">
        <w:rPr>
          <w:rFonts w:ascii="Times New Roman" w:hAnsi="Times New Roman" w:cs="Times New Roman"/>
          <w:color w:val="auto"/>
        </w:rPr>
        <w:t xml:space="preserve">. </w:t>
      </w:r>
    </w:p>
    <w:p w:rsidR="00C933AE" w:rsidRPr="000B0699" w:rsidRDefault="00F6288D">
      <w:pPr>
        <w:rPr>
          <w:rFonts w:ascii="Times New Roman" w:hAnsi="Times New Roman" w:cs="Times New Roman"/>
          <w:color w:val="auto"/>
        </w:rPr>
      </w:pPr>
      <w:r w:rsidRPr="000B0699">
        <w:rPr>
          <w:rFonts w:ascii="Times New Roman" w:hAnsi="Times New Roman" w:cs="Times New Roman"/>
          <w:color w:val="auto"/>
        </w:rPr>
        <w:t xml:space="preserve">Автор: </w:t>
      </w:r>
      <w:proofErr w:type="spellStart"/>
      <w:r w:rsidRPr="000B0699">
        <w:rPr>
          <w:rFonts w:ascii="Times New Roman" w:hAnsi="Times New Roman" w:cs="Times New Roman"/>
          <w:color w:val="auto"/>
        </w:rPr>
        <w:t>Віллем</w:t>
      </w:r>
      <w:proofErr w:type="spellEnd"/>
      <w:r w:rsidRPr="000B069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B0699">
        <w:rPr>
          <w:rFonts w:ascii="Times New Roman" w:hAnsi="Times New Roman" w:cs="Times New Roman"/>
          <w:color w:val="auto"/>
        </w:rPr>
        <w:t>Хондт</w:t>
      </w:r>
      <w:proofErr w:type="spellEnd"/>
      <w:r w:rsidRPr="000B0699">
        <w:rPr>
          <w:rFonts w:ascii="Times New Roman" w:hAnsi="Times New Roman" w:cs="Times New Roman"/>
          <w:color w:val="auto"/>
        </w:rPr>
        <w:t xml:space="preserve"> (Д</w:t>
      </w:r>
      <w:r w:rsidR="00481B48" w:rsidRPr="000B0699">
        <w:rPr>
          <w:rFonts w:ascii="Times New Roman" w:hAnsi="Times New Roman" w:cs="Times New Roman"/>
          <w:color w:val="auto"/>
        </w:rPr>
        <w:t>жерело</w:t>
      </w:r>
      <w:r w:rsidRPr="000B0699">
        <w:rPr>
          <w:rFonts w:ascii="Times New Roman" w:hAnsi="Times New Roman" w:cs="Times New Roman"/>
          <w:color w:val="auto"/>
        </w:rPr>
        <w:t xml:space="preserve"> зображення</w:t>
      </w:r>
      <w:r w:rsidR="00481B48" w:rsidRPr="000B0699">
        <w:rPr>
          <w:rFonts w:ascii="Times New Roman" w:hAnsi="Times New Roman" w:cs="Times New Roman"/>
          <w:color w:val="auto"/>
        </w:rPr>
        <w:t>: https://uk.wikipedia.org/wiki/)</w:t>
      </w:r>
    </w:p>
    <w:p w:rsidR="00481B48" w:rsidRPr="000B0699" w:rsidRDefault="00481B48">
      <w:pPr>
        <w:spacing w:after="200" w:line="276" w:lineRule="auto"/>
        <w:rPr>
          <w:color w:val="auto"/>
          <w:lang w:val="ru-RU"/>
        </w:rPr>
      </w:pPr>
      <w:r w:rsidRPr="000B0699">
        <w:rPr>
          <w:color w:val="auto"/>
          <w:lang w:val="ru-RU"/>
        </w:rPr>
        <w:br w:type="page"/>
      </w:r>
    </w:p>
    <w:p w:rsidR="00F9548F" w:rsidRPr="000B0699" w:rsidRDefault="00F9548F" w:rsidP="00F954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69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використаних джерел</w:t>
      </w:r>
    </w:p>
    <w:p w:rsidR="00481B48" w:rsidRPr="000B0699" w:rsidRDefault="00481B48" w:rsidP="00F954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Антонович В. Б.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Про козацькі часи на Україні. / Київ: Видавництво художньої літератури «Дніпро», 1991. – 237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Гісем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О.В., Мартинюк О. О.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Історія України: підручник. для 8 класу загальноосвітніх навчальних закладів / - Х.: Вид-во «Ранок», 2016. -  272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Гісем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О.В., Мартинюк О. О.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України. 8 клас. Розробки уроків. /  - Х.: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>: Вид-во «Ранок», 2008. – 320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Горохівський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П.І.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Історія України. 8 клас. Розробки уроків. / Тернопіль: підручники і посібники, 2000. – 96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Григор’єва С., </w:t>
      </w: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Подобєд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з історії України. 11 клас. </w:t>
      </w: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//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Історія України. -2017. - № 20.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Грушевський М.С.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Як жив український народ. Коротка історія України. / -К.: РОВО «</w:t>
      </w:r>
      <w:proofErr w:type="spellStart"/>
      <w:r w:rsidRPr="000B0699">
        <w:rPr>
          <w:rFonts w:ascii="Times New Roman" w:hAnsi="Times New Roman" w:cs="Times New Roman"/>
          <w:sz w:val="28"/>
          <w:szCs w:val="28"/>
          <w:lang w:val="uk-UA"/>
        </w:rPr>
        <w:t>Укрвузполіграф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>», ВВЦ «Орбіта», 1991. – 112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Гулько Я.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О. Історія України. Для дітей шкільного віку / - К.: Т-во «Знання» України, 1992. – 224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Дербеньова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 Г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(Укладач.)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Усе про мотивацію. / - Х.: Вид. група «Основа», 2012. – 207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Д’ячков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С.В., Литовченко С.Д.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Всесвітня історія. Історія України. 8 клас: Зошит для самостійних робіт і тематичного контролю./ - Харків: «Видавничий дім Весна»,2016. – 104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Загребельна Н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(Укладач.)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Україна – рідна наша країна. Тести. Завдання. Кросворди. Ребуси. / К.: ІСДО, 1995. – 88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І.Коляда, К. </w:t>
      </w: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Крилач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А. </w:t>
      </w: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Подобєд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Дидактичні матеріали з</w:t>
      </w: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історії України 8 клас./ - К.: А. С. К., 1998. – 110 с.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Крип’якевич Іван.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Історія України: навчальний посібник. / - К.:Всеукраїнське товариство «Просвіта», 1992. – 88 с.,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lang w:val="uk-UA"/>
        </w:rPr>
        <w:t>ілюстр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МОН України.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699">
        <w:rPr>
          <w:rFonts w:ascii="Times New Roman" w:eastAsia="Calibri" w:hAnsi="Times New Roman" w:cs="Times New Roman"/>
          <w:sz w:val="28"/>
          <w:szCs w:val="28"/>
          <w:lang w:val="uk-UA"/>
        </w:rPr>
        <w:t>Історія України. Всесвітня історія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5–9</w:t>
      </w:r>
      <w:r w:rsidRPr="000B0699">
        <w:rPr>
          <w:rFonts w:ascii="Times New Roman" w:eastAsia="Calibri" w:hAnsi="Times New Roman" w:cs="Times New Roman"/>
          <w:sz w:val="28"/>
          <w:szCs w:val="28"/>
          <w:lang w:val="uk-UA"/>
        </w:rPr>
        <w:t>класи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. Навчальна програма </w:t>
      </w:r>
      <w:r w:rsidRPr="000B0699">
        <w:rPr>
          <w:rFonts w:ascii="Times New Roman" w:eastAsia="Calibri" w:hAnsi="Times New Roman" w:cs="Times New Roman"/>
          <w:sz w:val="28"/>
          <w:szCs w:val="28"/>
          <w:lang w:val="uk-UA"/>
        </w:rPr>
        <w:t>для загальноосвітніх навчальних закладів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0699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0B0699">
        <w:rPr>
          <w:rFonts w:ascii="Arial" w:hAnsi="Arial" w:cs="Arial"/>
          <w:b/>
          <w:bCs/>
          <w:i/>
          <w:iCs/>
          <w:shd w:val="clear" w:color="auto" w:fill="FFFFFF"/>
          <w:lang w:val="uk-UA"/>
        </w:rPr>
        <w:t>(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Міністерства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науки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0699">
        <w:rPr>
          <w:rStyle w:val="a6"/>
          <w:bCs/>
          <w:szCs w:val="28"/>
          <w:shd w:val="clear" w:color="auto" w:fill="FFFFFF"/>
        </w:rPr>
        <w:t>України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07.06.</w:t>
      </w:r>
      <w:r w:rsidRPr="000B0699">
        <w:rPr>
          <w:rStyle w:val="a6"/>
          <w:bCs/>
          <w:szCs w:val="28"/>
          <w:shd w:val="clear" w:color="auto" w:fill="FFFFFF"/>
        </w:rPr>
        <w:t>2017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№ 804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МОН України, Національна академія педагогічних наук України. //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Історія України. -2017. - № 15.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Подобєд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історії. 5 – 11 класи. / - Київ.: «Вид. дім «Перше вересня», 2017. – 184 с. 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Подобєд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з історії України. 7 клас. </w:t>
      </w: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//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України. -2017. - № 17. 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>Рубленко</w:t>
      </w:r>
      <w:proofErr w:type="spellEnd"/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Під прапором Богдана.</w:t>
      </w: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//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Історія України. -2018. - № 21.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Господарство українських земель в умовах панування феодальної системи (</w:t>
      </w:r>
      <w:r w:rsidRPr="000B069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0699">
        <w:rPr>
          <w:rFonts w:ascii="Times New Roman" w:hAnsi="Times New Roman" w:cs="Times New Roman"/>
          <w:sz w:val="28"/>
          <w:szCs w:val="28"/>
        </w:rPr>
        <w:t xml:space="preserve"> – </w:t>
      </w:r>
      <w:r w:rsidRPr="000B069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0699">
        <w:rPr>
          <w:rFonts w:ascii="Times New Roman" w:hAnsi="Times New Roman" w:cs="Times New Roman"/>
          <w:sz w:val="28"/>
          <w:szCs w:val="28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ст.). [Електронний ресурс] / Режим доступу:</w:t>
      </w:r>
      <w:r w:rsidRPr="000B0699">
        <w:t xml:space="preserve"> </w:t>
      </w:r>
      <w:hyperlink r:id="rId52" w:history="1">
        <w:r w:rsidR="00471359"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https://library.if.ua/book/85/6022.html</w:t>
        </w:r>
      </w:hyperlink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Декларація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громадянина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1789 р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Режим доступу: </w:t>
      </w:r>
      <w:hyperlink r:id="rId53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https://studfiles.net/preview/2448638/page:2/</w:t>
        </w:r>
      </w:hyperlink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Заснування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козацької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Війська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Запорозького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Початок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Національно-визвольної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війни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українського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середини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XVII ст. –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Відродження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Режим доступу: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54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https://history.vn.ua/compendium/8klas/18.html</w:t>
        </w:r>
      </w:hyperlink>
      <w:r w:rsidRPr="000B0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 – визвольна війна українського народу середини </w:t>
      </w:r>
      <w:r w:rsidRPr="000B069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0699">
        <w:rPr>
          <w:rFonts w:ascii="Times New Roman" w:hAnsi="Times New Roman" w:cs="Times New Roman"/>
          <w:sz w:val="28"/>
          <w:szCs w:val="28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століття. [Електронний ресурс] / Режим доступу: </w:t>
      </w:r>
      <w:hyperlink r:id="rId55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https://history.vn.ua/book/history4/7.html</w:t>
        </w:r>
      </w:hyperlink>
      <w:r w:rsidRPr="000B0699">
        <w:rPr>
          <w:lang w:val="uk-UA"/>
        </w:rPr>
        <w:t xml:space="preserve">. 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Конашевич-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Сагайдачний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Петро (1570 - 1622). Один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найвидатніших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полководців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Європи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державний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діяч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, дипломат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Пилипа Орлика. [Електронний ресурс] / Режим доступу: </w:t>
      </w:r>
      <w:hyperlink r:id="rId56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https://uateka.com/uk/article/society/heritage/932</w:t>
        </w:r>
      </w:hyperlink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Конституція США 1787р. [Електронний ресурс] / Режим доступу:</w:t>
      </w:r>
      <w:r w:rsidRPr="000B0699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https://pidruchniki.com/1834071956581/pravo/konstitutsiya_ssha_1787_bill_pro_prava_1791</w:t>
        </w:r>
      </w:hyperlink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>Кріпосне право, кріпацтво.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 </w:t>
      </w:r>
      <w:hyperlink r:id="rId58" w:tooltip="Всі статті автора: Гуржій О.І." w:history="1">
        <w:r w:rsidRPr="000B0699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</w:rPr>
          <w:t>Гуржій О.</w:t>
        </w:r>
      </w:hyperlink>
      <w:r w:rsidRPr="000B0699">
        <w:rPr>
          <w:rStyle w:val="a6"/>
          <w:szCs w:val="28"/>
          <w:shd w:val="clear" w:color="auto" w:fill="FFFFFF"/>
        </w:rPr>
        <w:t xml:space="preserve"> -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59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http://resource.history.org.ua/cgi-bin/eiu/history.exe?Z21ID=&amp;I21DBN=EIU&amp;P21DBN=EIU&amp;S21STN=1&amp;S21REF=10&amp;S21FMT=eiu_all&amp;C21COM=S&amp;S21CNR=20&amp;S21P01=0&amp;S21P02=0&amp;S21P03=TRN=&amp;S21STR=Kripatstvo</w:t>
        </w:r>
      </w:hyperlink>
      <w:r w:rsidRPr="000B0699">
        <w:rPr>
          <w:lang w:val="uk-UA"/>
        </w:rPr>
        <w:t>.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Основні етапи становлення національної свідомості</w:t>
      </w:r>
      <w:r w:rsidRPr="000B06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Федір Шандор.</w:t>
      </w:r>
      <w:r w:rsidRPr="000B0699">
        <w:rPr>
          <w:lang w:val="uk-UA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[Електронний ресурс] / Режим доступу: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60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https://www.google.com/search?source=hp&amp;ei=42L0W5fHM6LSrgTMhoCQDg&amp;q=виникнення+української+національної+свідомості+у+17+ст.&amp;btnK=Поиск+в+Google&amp;oq=вини</w:t>
        </w:r>
      </w:hyperlink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етносу</w:t>
      </w:r>
      <w:proofErr w:type="spellEnd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автохтонній</w:t>
      </w:r>
      <w:proofErr w:type="spellEnd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B0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[Електронний ресурс] /</w:t>
      </w:r>
      <w:r w:rsidRPr="000B0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0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Пономаренко</w:t>
      </w:r>
      <w:r w:rsidRPr="000B0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0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B0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Режим </w:t>
      </w:r>
      <w:proofErr w:type="gramStart"/>
      <w:r w:rsidRPr="000B0699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r w:rsidRPr="000B069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0B0699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hyperlink r:id="rId61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http://dspace.nbuv.gov.ua/bitstream/handle/123456789/39218/02-Ponomarenko.pdf?sequence=1</w:t>
        </w:r>
      </w:hyperlink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069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B069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B0699">
        <w:rPr>
          <w:rFonts w:ascii="Times New Roman" w:hAnsi="Times New Roman" w:cs="Times New Roman"/>
          <w:sz w:val="28"/>
          <w:szCs w:val="28"/>
        </w:rPr>
        <w:t>козаків</w:t>
      </w:r>
      <w:proofErr w:type="spellEnd"/>
      <w:r w:rsidRPr="000B0699">
        <w:rPr>
          <w:rFonts w:ascii="Times New Roman" w:hAnsi="Times New Roman" w:cs="Times New Roman"/>
          <w:sz w:val="28"/>
          <w:szCs w:val="28"/>
          <w:lang w:val="uk-UA"/>
        </w:rPr>
        <w:t>. [Електронний ресурс] / Режим доступу:</w:t>
      </w:r>
      <w:r w:rsidRPr="000B0699">
        <w:rPr>
          <w:rFonts w:ascii="Times New Roman" w:hAnsi="Times New Roman" w:cs="Times New Roman"/>
          <w:sz w:val="28"/>
          <w:szCs w:val="28"/>
        </w:rPr>
        <w:t xml:space="preserve"> https://kozaku.in.ua ›</w:t>
      </w:r>
    </w:p>
    <w:p w:rsidR="00F9548F" w:rsidRPr="000B0699" w:rsidRDefault="000B0699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2" w:history="1">
        <w:r w:rsidR="00F9548F"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uk-UA"/>
          </w:rPr>
          <w:t>Україна і європейський світ: Нариси історії від утворення Старокиївської держави до кінця Х</w:t>
        </w:r>
        <w:r w:rsidR="00F9548F"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V</w:t>
        </w:r>
        <w:r w:rsidR="00F9548F"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uk-UA"/>
          </w:rPr>
          <w:t>І ст.</w:t>
        </w:r>
      </w:hyperlink>
      <w:r w:rsidR="00F9548F"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Режим доступу: http://scicenter.online/seredni-stolittya-ukrajina-scicenter/filvarkova-sistema-139894.html. 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0699">
        <w:rPr>
          <w:rStyle w:val="st"/>
          <w:rFonts w:ascii="Times New Roman" w:hAnsi="Times New Roman" w:cs="Times New Roman"/>
          <w:sz w:val="28"/>
          <w:szCs w:val="28"/>
        </w:rPr>
        <w:t>Уніатський</w:t>
      </w:r>
      <w:proofErr w:type="spellEnd"/>
      <w:r w:rsidRPr="000B0699">
        <w:rPr>
          <w:rStyle w:val="st"/>
          <w:rFonts w:ascii="Times New Roman" w:hAnsi="Times New Roman" w:cs="Times New Roman"/>
          <w:sz w:val="28"/>
          <w:szCs w:val="28"/>
        </w:rPr>
        <w:t xml:space="preserve"> митрополит</w:t>
      </w:r>
      <w:r w:rsidRPr="000B0699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0699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Іпатій</w:t>
      </w:r>
      <w:proofErr w:type="spellEnd"/>
      <w:r w:rsidRPr="000B0699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proofErr w:type="spellStart"/>
      <w:r w:rsidRPr="000B0699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Потій</w:t>
      </w:r>
      <w:proofErr w:type="spellEnd"/>
      <w:r w:rsidRPr="000B0699">
        <w:rPr>
          <w:rStyle w:val="st"/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Режим доступу:</w:t>
      </w:r>
      <w:r w:rsidRPr="000B0699">
        <w:t xml:space="preserve"> </w:t>
      </w:r>
      <w:hyperlink r:id="rId63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https://history.vn.ua/book/litovpol/14.html</w:t>
        </w:r>
      </w:hyperlink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69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Українське( козацьке) бароко в архітектурі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[Електронний ресурс] / Режим доступу:</w:t>
      </w:r>
      <w:r w:rsidRPr="000B0699"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https://uamodna.com/articles/ukrayinsjke-baroko-arhitektura</w:t>
      </w:r>
    </w:p>
    <w:p w:rsidR="00F9548F" w:rsidRPr="000B0699" w:rsidRDefault="00F9548F" w:rsidP="00F9548F">
      <w:pPr>
        <w:pStyle w:val="a5"/>
        <w:numPr>
          <w:ilvl w:val="0"/>
          <w:numId w:val="7"/>
        </w:numPr>
        <w:shd w:val="clear" w:color="auto" w:fill="FFFFFF"/>
        <w:spacing w:after="0" w:line="240" w:lineRule="auto"/>
      </w:pP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Реформація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Українські землі під владою Речі Посполитої 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другій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половині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XVI —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першій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половині</w:t>
      </w:r>
      <w:proofErr w:type="spellEnd"/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XVII ст.</w:t>
      </w:r>
      <w:r w:rsidRPr="000B06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  <w:lang w:val="uk-UA"/>
        </w:rPr>
        <w:t>[Електронний ресурс] / Режим доступу:</w:t>
      </w:r>
      <w:r w:rsidRPr="000B0699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0B06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https://history.vn.ua/book/zno2010/36.html</w:t>
        </w:r>
      </w:hyperlink>
    </w:p>
    <w:sectPr w:rsidR="00F9548F" w:rsidRPr="000B0699" w:rsidSect="00156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3E0"/>
    <w:multiLevelType w:val="hybridMultilevel"/>
    <w:tmpl w:val="FA30B21C"/>
    <w:lvl w:ilvl="0" w:tplc="F620CB1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51A"/>
    <w:multiLevelType w:val="hybridMultilevel"/>
    <w:tmpl w:val="BCDA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6997"/>
    <w:multiLevelType w:val="hybridMultilevel"/>
    <w:tmpl w:val="E1E4A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F942A1"/>
    <w:multiLevelType w:val="hybridMultilevel"/>
    <w:tmpl w:val="ED7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49B9"/>
    <w:multiLevelType w:val="hybridMultilevel"/>
    <w:tmpl w:val="99388E14"/>
    <w:lvl w:ilvl="0" w:tplc="71E00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5D0AA9"/>
    <w:multiLevelType w:val="hybridMultilevel"/>
    <w:tmpl w:val="D320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098E"/>
    <w:multiLevelType w:val="hybridMultilevel"/>
    <w:tmpl w:val="4B6E0C9C"/>
    <w:lvl w:ilvl="0" w:tplc="2CA2CB8C">
      <w:start w:val="1"/>
      <w:numFmt w:val="decimal"/>
      <w:lvlText w:val="%1."/>
      <w:lvlJc w:val="left"/>
      <w:pPr>
        <w:ind w:left="786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965"/>
    <w:rsid w:val="000A12E7"/>
    <w:rsid w:val="000B0699"/>
    <w:rsid w:val="000C6988"/>
    <w:rsid w:val="0010037F"/>
    <w:rsid w:val="00156877"/>
    <w:rsid w:val="001A10D0"/>
    <w:rsid w:val="002A1965"/>
    <w:rsid w:val="002E52CC"/>
    <w:rsid w:val="00350382"/>
    <w:rsid w:val="004025C4"/>
    <w:rsid w:val="00446949"/>
    <w:rsid w:val="00447C5E"/>
    <w:rsid w:val="00471359"/>
    <w:rsid w:val="00481B48"/>
    <w:rsid w:val="00531CCF"/>
    <w:rsid w:val="005A7D3F"/>
    <w:rsid w:val="00670BC4"/>
    <w:rsid w:val="006718A9"/>
    <w:rsid w:val="006D44F3"/>
    <w:rsid w:val="006D6EF0"/>
    <w:rsid w:val="00737986"/>
    <w:rsid w:val="009061BB"/>
    <w:rsid w:val="00A530C0"/>
    <w:rsid w:val="00B32FBB"/>
    <w:rsid w:val="00C12161"/>
    <w:rsid w:val="00C933AE"/>
    <w:rsid w:val="00ED3C1F"/>
    <w:rsid w:val="00F312DD"/>
    <w:rsid w:val="00F50DF9"/>
    <w:rsid w:val="00F6288D"/>
    <w:rsid w:val="00F9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  <w14:docId w14:val="058119CE"/>
  <w15:docId w15:val="{6AA96A61-D575-40B4-8D4B-1F7CD423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9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F954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A19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19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F95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F9548F"/>
    <w:rPr>
      <w:i/>
      <w:iCs/>
    </w:rPr>
  </w:style>
  <w:style w:type="character" w:customStyle="1" w:styleId="st">
    <w:name w:val="st"/>
    <w:basedOn w:val="a0"/>
    <w:rsid w:val="00F9548F"/>
  </w:style>
  <w:style w:type="character" w:customStyle="1" w:styleId="byline">
    <w:name w:val="byline"/>
    <w:basedOn w:val="a0"/>
    <w:rsid w:val="006D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A%D0%BE%D0%BC%D0%BF%D1%83%D1%82" TargetMode="External"/><Relationship Id="rId18" Type="http://schemas.openxmlformats.org/officeDocument/2006/relationships/hyperlink" Target="https://gdz4you.com/prezentaciyi/istoriya-ukrayiny/morski-pohody-kozakiv-21521/" TargetMode="External"/><Relationship Id="rId26" Type="http://schemas.openxmlformats.org/officeDocument/2006/relationships/hyperlink" Target="https://uk.wikipedia.org/wiki/%D0%91%D0%B8%D1%82%D0%B2%D0%B0_%D0%BF%D1%96%D0%B4_%D0%93%D0%BE%D1%81%D1%82%D1%80%D0%B8%D0%BC_%D0%9A%D0%B0%D0%BC%D0%B5%D0%BD%D0%B5%D0%BC" TargetMode="External"/><Relationship Id="rId39" Type="http://schemas.openxmlformats.org/officeDocument/2006/relationships/image" Target="media/image17.jpeg"/><Relationship Id="rId21" Type="http://schemas.openxmlformats.org/officeDocument/2006/relationships/hyperlink" Target="https://gorod.dp.ua/photo/fullpic.php?id=2674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20.jpeg"/><Relationship Id="rId47" Type="http://schemas.openxmlformats.org/officeDocument/2006/relationships/hyperlink" Target="http://weaponsxdak1.blogspot.com/2018/02/blog-post.html" TargetMode="External"/><Relationship Id="rId50" Type="http://schemas.openxmlformats.org/officeDocument/2006/relationships/image" Target="media/image26.jpeg"/><Relationship Id="rId55" Type="http://schemas.openxmlformats.org/officeDocument/2006/relationships/hyperlink" Target="https://history.vn.ua/book/history4/7.html" TargetMode="External"/><Relationship Id="rId63" Type="http://schemas.openxmlformats.org/officeDocument/2006/relationships/hyperlink" Target="https://history.vn.ua/book/litovpol/14.html" TargetMode="External"/><Relationship Id="rId7" Type="http://schemas.openxmlformats.org/officeDocument/2006/relationships/hyperlink" Target="https://uk.wikipedia.org/wiki/%D0%9A%D1%96%D1%88_%D0%97%D0%B0%D0%BF%D0%BE%D1%80%D1%96%D0%B7%D1%8C%D0%BA%D0%BE%D1%97_%D0%A1%D1%96%D1%87%D1%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18_%D1%81%D1%82%D0%BE%D0%BB%D1%96%D1%82%D1%82%D1%8F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uk.wikipedia.org/wiki/%D0%A2%D0%BE%D1%80%D1%82%D1%83%D1%80%D0%B8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s://history.vn.ua/compendium/8klas/18.html" TargetMode="External"/><Relationship Id="rId62" Type="http://schemas.openxmlformats.org/officeDocument/2006/relationships/hyperlink" Target="http://scicenter.online/stolittya-seredni-ukrajina-scicenter/ukrajina-evropeyskiy-svit-narisi-istoriji-vi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0%D0%BF%D0%BE%D1%80%D0%BE%D0%B7%D1%8C%D0%BA%D0%B0_%D0%A1%D1%96%D1%87" TargetMode="External"/><Relationship Id="rId11" Type="http://schemas.openxmlformats.org/officeDocument/2006/relationships/hyperlink" Target="https://uk.wikipedia.org/wiki/XV_%D1%81%D1%82%D0%BE%D0%BB%D1%96%D1%82%D1%82%D1%8F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image" Target="media/image18.jpeg"/><Relationship Id="rId45" Type="http://schemas.openxmlformats.org/officeDocument/2006/relationships/hyperlink" Target="https://we.org.ua/history/pochatok-vyzvolnoyi-borotby-1648-1654-rr-bogdana-hmelnytskogo/" TargetMode="External"/><Relationship Id="rId53" Type="http://schemas.openxmlformats.org/officeDocument/2006/relationships/hyperlink" Target="https://studfiles.net/preview/2448638/page:2/" TargetMode="External"/><Relationship Id="rId58" Type="http://schemas.openxmlformats.org/officeDocument/2006/relationships/hyperlink" Target="http://resource.history.org.ua/cgi-bin/eiu/history.exe?Z21ID=&amp;I21DBN=EIU&amp;P21DBN=EIU&amp;S21STN=1&amp;S21REF=10&amp;S21FMT=brief_eiu&amp;C21COM=S&amp;S21CNR=20&amp;S21P01=0&amp;S21P02=0&amp;S21P03=AVT=&amp;S21COLORTERMS=0&amp;S21STR=%D0%93%D1%83%D1%80%D0%B6%D1%96%D0%B9%20%D0%9E.%D0%86.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XV_%D1%81%D1%82%D0%BE%D0%BB%D1%96%D1%82%D1%82%D1%8F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uk.wikipedia.org/wiki/%D0%90%D0%BC%D0%BD%D1%96%D1%81%D1%82%D1%96%D1%8F" TargetMode="External"/><Relationship Id="rId36" Type="http://schemas.openxmlformats.org/officeDocument/2006/relationships/image" Target="media/image14.jpeg"/><Relationship Id="rId49" Type="http://schemas.openxmlformats.org/officeDocument/2006/relationships/image" Target="media/image25.jpeg"/><Relationship Id="rId57" Type="http://schemas.openxmlformats.org/officeDocument/2006/relationships/hyperlink" Target="https://pidruchniki.com/1834071956581/pravo/konstitutsiya_ssha_1787_bill_pro_prava_1791" TargetMode="External"/><Relationship Id="rId61" Type="http://schemas.openxmlformats.org/officeDocument/2006/relationships/hyperlink" Target="http://dspace.nbuv.gov.ua/bitstream/handle/123456789/39218/02-Ponomarenko.pdf?sequence=1" TargetMode="External"/><Relationship Id="rId10" Type="http://schemas.openxmlformats.org/officeDocument/2006/relationships/hyperlink" Target="https://uk.wikipedia.org/wiki/%D0%A3%D0%BA%D1%80%D0%B0%D1%97%D0%BD%D0%B0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9.jpeg"/><Relationship Id="rId44" Type="http://schemas.openxmlformats.org/officeDocument/2006/relationships/image" Target="media/image22.jpeg"/><Relationship Id="rId52" Type="http://schemas.openxmlformats.org/officeDocument/2006/relationships/hyperlink" Target="https://library.if.ua/book/85/6022.html" TargetMode="External"/><Relationship Id="rId60" Type="http://schemas.openxmlformats.org/officeDocument/2006/relationships/hyperlink" Target="https://www.google.com/search?source=hp&amp;ei=42L0W5fHM6LSrgTMhoCQDg&amp;q=&#1074;&#1080;&#1085;&#1080;&#1082;&#1085;&#1077;&#1085;&#1085;&#1103;+&#1091;&#1082;&#1088;&#1072;&#1111;&#1085;&#1089;&#1100;&#1082;&#1086;&#1111;+&#1085;&#1072;&#1094;&#1110;&#1086;&#1085;&#1072;&#1083;&#1100;&#1085;&#1086;&#1111;+&#1089;&#1074;&#1110;&#1076;&#1086;&#1084;&#1086;&#1089;&#1090;&#1110;+&#1091;+17+&#1089;&#1090;.&amp;btnK=&#1055;&#1086;&#1080;&#1089;&#1082;+&#1074;+Google&amp;oq=&#1074;&#1080;&#1085;&#1080;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E%D0%B7%D0%B0%D1%86%D1%8C%D0%BA%D0%B0_%D1%81%D1%82%D0%B0%D1%80%D1%88%D0%B8%D0%BD%D0%B0" TargetMode="External"/><Relationship Id="rId14" Type="http://schemas.openxmlformats.org/officeDocument/2006/relationships/hyperlink" Target="https://uk.wikipedia.org/wiki/XV_%D1%81%D1%82%D0%BE%D0%BB%D1%96%D1%82%D1%82%D1%8F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uk.wikipedia.org/wiki/%D0%9B%D1%96%D0%B2%D0%BE%D0%B1%D0%B5%D1%80%D0%B5%D0%B6%D0%BD%D0%B0_%D0%A3%D0%BA%D1%80%D0%B0%D1%97%D0%BD%D0%B0" TargetMode="External"/><Relationship Id="rId30" Type="http://schemas.openxmlformats.org/officeDocument/2006/relationships/hyperlink" Target="https://uk.wikipedia.org/wiki/%D0%92%D0%B0%D1%80%D1%88%D0%B0%D0%B2%D0%B0" TargetMode="External"/><Relationship Id="rId35" Type="http://schemas.openxmlformats.org/officeDocument/2006/relationships/image" Target="media/image13.jpeg"/><Relationship Id="rId43" Type="http://schemas.openxmlformats.org/officeDocument/2006/relationships/image" Target="media/image21.jpeg"/><Relationship Id="rId48" Type="http://schemas.openxmlformats.org/officeDocument/2006/relationships/image" Target="media/image24.jpeg"/><Relationship Id="rId56" Type="http://schemas.openxmlformats.org/officeDocument/2006/relationships/hyperlink" Target="https://uateka.com/uk/article/society/heritage/932" TargetMode="External"/><Relationship Id="rId64" Type="http://schemas.openxmlformats.org/officeDocument/2006/relationships/hyperlink" Target="https://history.vn.ua/book/zno2010/36.html" TargetMode="External"/><Relationship Id="rId8" Type="http://schemas.openxmlformats.org/officeDocument/2006/relationships/hyperlink" Target="https://uk.wikipedia.org/wiki/%D0%93%D0%B5%D1%82%D1%8C%D0%BC%D0%B0%D0%BD" TargetMode="External"/><Relationship Id="rId51" Type="http://schemas.openxmlformats.org/officeDocument/2006/relationships/image" Target="media/image27.jpeg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XVIII_%D1%81%D1%82%D0%BE%D0%BB%D1%96%D1%82%D1%82%D1%8F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8.png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46" Type="http://schemas.openxmlformats.org/officeDocument/2006/relationships/image" Target="media/image23.jpeg"/><Relationship Id="rId5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STR=Kripat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27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Oleh</cp:lastModifiedBy>
  <cp:revision>6</cp:revision>
  <dcterms:created xsi:type="dcterms:W3CDTF">2022-01-25T17:32:00Z</dcterms:created>
  <dcterms:modified xsi:type="dcterms:W3CDTF">2022-01-28T20:11:00Z</dcterms:modified>
</cp:coreProperties>
</file>