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C6" w:rsidRPr="00445820" w:rsidRDefault="00FC11C6" w:rsidP="00FC11C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C11C6" w:rsidRDefault="00FC11C6" w:rsidP="00FC11C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4532"/>
        <w:gridCol w:w="5147"/>
      </w:tblGrid>
      <w:tr w:rsidR="00FC11C6" w:rsidRPr="00FC11C6" w:rsidTr="00776904">
        <w:trPr>
          <w:trHeight w:val="567"/>
        </w:trPr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Телятник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Сергійович</w:t>
            </w:r>
            <w:proofErr w:type="spellEnd"/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дизайну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слайдів</w:t>
            </w:r>
            <w:proofErr w:type="spellEnd"/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Дистанційні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</w:p>
        </w:tc>
      </w:tr>
      <w:tr w:rsidR="00FC11C6" w:rsidRPr="00FC11C6" w:rsidTr="00776904">
        <w:trPr>
          <w:trHeight w:val="567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FC11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1C6" w:rsidRPr="00FC11C6" w:rsidRDefault="00FC11C6" w:rsidP="0077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Досягнення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нового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інтеграції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наукових</w:t>
            </w:r>
            <w:proofErr w:type="spellEnd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1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досліджень</w:t>
            </w:r>
            <w:proofErr w:type="spellEnd"/>
          </w:p>
        </w:tc>
      </w:tr>
    </w:tbl>
    <w:p w:rsidR="00FC11C6" w:rsidRDefault="00FC11C6">
      <w:bookmarkStart w:id="0" w:name="_GoBack"/>
      <w:bookmarkEnd w:id="0"/>
    </w:p>
    <w:sectPr w:rsidR="00FC11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6"/>
    <w:rsid w:val="000114DF"/>
    <w:rsid w:val="003366C3"/>
    <w:rsid w:val="00412DC5"/>
    <w:rsid w:val="00774CF0"/>
    <w:rsid w:val="00776904"/>
    <w:rsid w:val="00A81EA4"/>
    <w:rsid w:val="00B33DF7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8545"/>
  <w15:chartTrackingRefBased/>
  <w15:docId w15:val="{4607A134-6F5C-4308-9030-414B4018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1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2022-01-12T14:44:00Z</dcterms:modified>
</cp:coreProperties>
</file>