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E1" w:rsidRPr="004968D2" w:rsidRDefault="008F0466" w:rsidP="004968D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F0466">
        <w:rPr>
          <w:rFonts w:ascii="Times New Roman" w:hAnsi="Times New Roman" w:cs="Times New Roman"/>
          <w:sz w:val="28"/>
          <w:szCs w:val="28"/>
        </w:rPr>
        <w:t>Добрий день!</w:t>
      </w:r>
      <w:r w:rsidRPr="008F0466">
        <w:rPr>
          <w:rFonts w:ascii="Times New Roman" w:hAnsi="Times New Roman" w:cs="Times New Roman"/>
          <w:sz w:val="28"/>
          <w:szCs w:val="28"/>
        </w:rPr>
        <w:br/>
        <w:t xml:space="preserve">Я, </w:t>
      </w:r>
      <w:proofErr w:type="spellStart"/>
      <w:r w:rsidRPr="008F0466">
        <w:rPr>
          <w:rFonts w:ascii="Times New Roman" w:hAnsi="Times New Roman" w:cs="Times New Roman"/>
          <w:sz w:val="28"/>
          <w:szCs w:val="28"/>
        </w:rPr>
        <w:t>Проскурня</w:t>
      </w:r>
      <w:proofErr w:type="spellEnd"/>
      <w:r w:rsidRPr="008F0466">
        <w:rPr>
          <w:rFonts w:ascii="Times New Roman" w:hAnsi="Times New Roman" w:cs="Times New Roman"/>
          <w:sz w:val="28"/>
          <w:szCs w:val="28"/>
        </w:rPr>
        <w:t xml:space="preserve"> Євгенія Вікторівна, вчитель англійської мови ліцею №32 «Європейський» Полтавської міської ради, пропоную Вашій увазі комплект розробок з теми «</w:t>
      </w:r>
      <w:r w:rsidRPr="008F0466">
        <w:rPr>
          <w:rFonts w:ascii="Times New Roman" w:hAnsi="Times New Roman" w:cs="Times New Roman"/>
          <w:sz w:val="28"/>
          <w:szCs w:val="28"/>
          <w:lang w:val="en-US"/>
        </w:rPr>
        <w:t>Food and meals</w:t>
      </w:r>
      <w:r w:rsidRPr="008F0466">
        <w:rPr>
          <w:rFonts w:ascii="Times New Roman" w:hAnsi="Times New Roman" w:cs="Times New Roman"/>
          <w:sz w:val="28"/>
          <w:szCs w:val="28"/>
        </w:rPr>
        <w:t>»</w:t>
      </w:r>
    </w:p>
    <w:p w:rsidR="008F0466" w:rsidRPr="004968D2" w:rsidRDefault="008F0466">
      <w:pPr>
        <w:rPr>
          <w:rFonts w:ascii="Times New Roman" w:hAnsi="Times New Roman" w:cs="Times New Roman"/>
          <w:sz w:val="28"/>
          <w:szCs w:val="28"/>
        </w:rPr>
      </w:pPr>
      <w:r w:rsidRPr="008F0466">
        <w:rPr>
          <w:rFonts w:ascii="Times New Roman" w:hAnsi="Times New Roman" w:cs="Times New Roman"/>
          <w:sz w:val="28"/>
          <w:szCs w:val="28"/>
        </w:rPr>
        <w:t>У цьому документі зібрані посилання на мої інтерактивні розробки та вправи, які можна використати для дистанційного вивчення теми</w:t>
      </w:r>
      <w:r w:rsidR="004968D2">
        <w:rPr>
          <w:rFonts w:ascii="Times New Roman" w:hAnsi="Times New Roman" w:cs="Times New Roman"/>
          <w:sz w:val="28"/>
          <w:szCs w:val="28"/>
          <w:lang w:val="en-US"/>
        </w:rPr>
        <w:t xml:space="preserve"> “Food and meals” </w:t>
      </w:r>
      <w:r w:rsidR="004968D2">
        <w:rPr>
          <w:rFonts w:ascii="Times New Roman" w:hAnsi="Times New Roman" w:cs="Times New Roman"/>
          <w:sz w:val="28"/>
          <w:szCs w:val="28"/>
        </w:rPr>
        <w:t>у 5 класі</w:t>
      </w:r>
    </w:p>
    <w:p w:rsidR="008F0466" w:rsidRDefault="008F0466">
      <w:pPr>
        <w:rPr>
          <w:rFonts w:ascii="Times New Roman" w:hAnsi="Times New Roman" w:cs="Times New Roman"/>
          <w:sz w:val="28"/>
          <w:szCs w:val="28"/>
        </w:rPr>
      </w:pPr>
    </w:p>
    <w:p w:rsidR="008F0466" w:rsidRPr="008F0466" w:rsidRDefault="008F04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0466">
        <w:rPr>
          <w:rFonts w:ascii="Times New Roman" w:hAnsi="Times New Roman" w:cs="Times New Roman"/>
          <w:sz w:val="28"/>
          <w:szCs w:val="28"/>
        </w:rPr>
        <w:t xml:space="preserve">Гра </w:t>
      </w:r>
      <w:r w:rsidRPr="008F0466">
        <w:rPr>
          <w:rFonts w:ascii="Times New Roman" w:hAnsi="Times New Roman" w:cs="Times New Roman"/>
          <w:sz w:val="28"/>
          <w:szCs w:val="28"/>
          <w:lang w:val="en-US"/>
        </w:rPr>
        <w:t xml:space="preserve">“Find the words” </w:t>
      </w:r>
      <w:hyperlink r:id="rId4" w:history="1">
        <w:r w:rsidRPr="008F04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https://learningapps.org/display?v=p</w:t>
        </w:r>
        <w:r w:rsidRPr="008F04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8F04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kb9a48321</w:t>
        </w:r>
      </w:hyperlink>
    </w:p>
    <w:p w:rsidR="008F0466" w:rsidRPr="008F0466" w:rsidRDefault="008F04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0466" w:rsidRPr="008F0466" w:rsidRDefault="008F04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0466">
        <w:rPr>
          <w:rFonts w:ascii="Times New Roman" w:hAnsi="Times New Roman" w:cs="Times New Roman"/>
          <w:sz w:val="28"/>
          <w:szCs w:val="28"/>
        </w:rPr>
        <w:t xml:space="preserve">Гра </w:t>
      </w:r>
      <w:r w:rsidRPr="008F0466">
        <w:rPr>
          <w:rFonts w:ascii="Times New Roman" w:hAnsi="Times New Roman" w:cs="Times New Roman"/>
          <w:sz w:val="28"/>
          <w:szCs w:val="28"/>
          <w:lang w:val="en-US"/>
        </w:rPr>
        <w:t>“Greek salad recipe” (</w:t>
      </w:r>
      <w:r w:rsidRPr="008F0466">
        <w:rPr>
          <w:rFonts w:ascii="Times New Roman" w:hAnsi="Times New Roman" w:cs="Times New Roman"/>
          <w:sz w:val="28"/>
          <w:szCs w:val="28"/>
        </w:rPr>
        <w:t>впорядкувати речення, щоб вийшов рецепт страви)</w:t>
      </w:r>
      <w:r w:rsidRPr="008F04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8F04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https://learningapps.org/display?v=pdza4b96n21</w:t>
        </w:r>
      </w:hyperlink>
    </w:p>
    <w:p w:rsidR="008F0466" w:rsidRPr="008F0466" w:rsidRDefault="008F04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0466" w:rsidRPr="008F0466" w:rsidRDefault="008F0466">
      <w:pPr>
        <w:rPr>
          <w:rFonts w:ascii="Times New Roman" w:hAnsi="Times New Roman" w:cs="Times New Roman"/>
          <w:sz w:val="28"/>
          <w:szCs w:val="28"/>
        </w:rPr>
      </w:pPr>
      <w:r w:rsidRPr="008F0466">
        <w:rPr>
          <w:rFonts w:ascii="Times New Roman" w:hAnsi="Times New Roman" w:cs="Times New Roman"/>
          <w:sz w:val="28"/>
          <w:szCs w:val="28"/>
        </w:rPr>
        <w:t xml:space="preserve">Вікторина для перевірки лексики </w:t>
      </w:r>
      <w:r w:rsidRPr="008F0466">
        <w:rPr>
          <w:rFonts w:ascii="Times New Roman" w:hAnsi="Times New Roman" w:cs="Times New Roman"/>
          <w:sz w:val="28"/>
          <w:szCs w:val="28"/>
          <w:lang w:val="en-US"/>
        </w:rPr>
        <w:t>“Food and meals”</w:t>
      </w:r>
      <w:r w:rsidRPr="008F0466">
        <w:rPr>
          <w:rFonts w:ascii="Times New Roman" w:hAnsi="Times New Roman" w:cs="Times New Roman"/>
          <w:sz w:val="28"/>
          <w:szCs w:val="28"/>
        </w:rPr>
        <w:t xml:space="preserve"> «Знайди зайве слово» </w:t>
      </w:r>
      <w:hyperlink r:id="rId6" w:history="1">
        <w:r w:rsidRPr="008F0466"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https://learningapps.org/display?v=pwmb1zgsj21</w:t>
        </w:r>
      </w:hyperlink>
    </w:p>
    <w:p w:rsidR="008F0466" w:rsidRPr="008F0466" w:rsidRDefault="008F0466">
      <w:pPr>
        <w:rPr>
          <w:rFonts w:ascii="Times New Roman" w:hAnsi="Times New Roman" w:cs="Times New Roman"/>
          <w:sz w:val="28"/>
          <w:szCs w:val="28"/>
        </w:rPr>
      </w:pPr>
    </w:p>
    <w:p w:rsidR="004968D2" w:rsidRDefault="008F0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Інтерактивний лист на основі тексту підручника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Англійська мова (5 рік навчання):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серед. освіти: 5-й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К.: Генеза, 2018</w:t>
      </w:r>
      <w:r w:rsidR="004968D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4968D2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4968D2">
        <w:rPr>
          <w:rFonts w:ascii="Times New Roman" w:hAnsi="Times New Roman" w:cs="Times New Roman"/>
          <w:sz w:val="28"/>
          <w:szCs w:val="28"/>
        </w:rPr>
        <w:t xml:space="preserve">. 1 ст. 62       </w:t>
      </w:r>
      <w:hyperlink r:id="rId7" w:history="1">
        <w:r w:rsidR="004968D2" w:rsidRPr="00E75A92">
          <w:rPr>
            <w:rStyle w:val="a3"/>
            <w:rFonts w:ascii="Times New Roman" w:hAnsi="Times New Roman" w:cs="Times New Roman"/>
            <w:sz w:val="28"/>
            <w:szCs w:val="28"/>
          </w:rPr>
          <w:t>https://www.liveworksheets.com/1-hn2209991du</w:t>
        </w:r>
      </w:hyperlink>
    </w:p>
    <w:p w:rsidR="004968D2" w:rsidRDefault="004968D2">
      <w:pPr>
        <w:rPr>
          <w:rFonts w:ascii="Times New Roman" w:hAnsi="Times New Roman" w:cs="Times New Roman"/>
          <w:sz w:val="28"/>
          <w:szCs w:val="28"/>
        </w:rPr>
      </w:pPr>
    </w:p>
    <w:p w:rsidR="004968D2" w:rsidRDefault="00496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“Food and meals” </w:t>
      </w:r>
      <w:r>
        <w:rPr>
          <w:rFonts w:ascii="Times New Roman" w:hAnsi="Times New Roman" w:cs="Times New Roman"/>
          <w:sz w:val="28"/>
          <w:szCs w:val="28"/>
        </w:rPr>
        <w:t xml:space="preserve">для перевірки знання лексики та розуміння прочитаного </w:t>
      </w:r>
      <w:hyperlink r:id="rId8" w:history="1">
        <w:r w:rsidRPr="00E75A92">
          <w:rPr>
            <w:rStyle w:val="a3"/>
            <w:rFonts w:ascii="Times New Roman" w:hAnsi="Times New Roman" w:cs="Times New Roman"/>
            <w:sz w:val="28"/>
            <w:szCs w:val="28"/>
          </w:rPr>
          <w:t>https://wordwall.net/play/25412/192/391</w:t>
        </w:r>
      </w:hyperlink>
    </w:p>
    <w:p w:rsidR="004968D2" w:rsidRDefault="004968D2">
      <w:pPr>
        <w:rPr>
          <w:rFonts w:ascii="Times New Roman" w:hAnsi="Times New Roman" w:cs="Times New Roman"/>
          <w:sz w:val="28"/>
          <w:szCs w:val="28"/>
        </w:rPr>
      </w:pPr>
    </w:p>
    <w:p w:rsidR="004968D2" w:rsidRDefault="00496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“Traditional British breakfast” </w:t>
      </w:r>
      <w:r>
        <w:rPr>
          <w:rFonts w:ascii="Times New Roman" w:hAnsi="Times New Roman" w:cs="Times New Roman"/>
          <w:sz w:val="28"/>
          <w:szCs w:val="28"/>
        </w:rPr>
        <w:t xml:space="preserve">для перевірки знання лексики </w:t>
      </w:r>
      <w:hyperlink r:id="rId9" w:history="1">
        <w:r w:rsidRPr="00E75A92">
          <w:rPr>
            <w:rStyle w:val="a3"/>
            <w:rFonts w:ascii="Times New Roman" w:hAnsi="Times New Roman" w:cs="Times New Roman"/>
            <w:sz w:val="28"/>
            <w:szCs w:val="28"/>
          </w:rPr>
          <w:t>https://wordwall.net/play/25412/755/116</w:t>
        </w:r>
      </w:hyperlink>
    </w:p>
    <w:p w:rsidR="004968D2" w:rsidRDefault="004968D2">
      <w:pPr>
        <w:rPr>
          <w:rFonts w:ascii="Times New Roman" w:hAnsi="Times New Roman" w:cs="Times New Roman"/>
          <w:sz w:val="28"/>
          <w:szCs w:val="28"/>
        </w:rPr>
      </w:pPr>
    </w:p>
    <w:p w:rsidR="004968D2" w:rsidRDefault="00496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Вправа на побудову речень (переставити слова місцями для утворення речення) </w:t>
      </w:r>
      <w:hyperlink r:id="rId10" w:history="1">
        <w:r w:rsidRPr="00E75A92">
          <w:rPr>
            <w:rStyle w:val="a3"/>
            <w:rFonts w:ascii="Times New Roman" w:hAnsi="Times New Roman" w:cs="Times New Roman"/>
            <w:sz w:val="28"/>
            <w:szCs w:val="28"/>
          </w:rPr>
          <w:t>https://wordwall.net/play/25413/845/829</w:t>
        </w:r>
      </w:hyperlink>
    </w:p>
    <w:p w:rsidR="004968D2" w:rsidRDefault="004968D2">
      <w:pPr>
        <w:rPr>
          <w:rFonts w:ascii="Times New Roman" w:hAnsi="Times New Roman" w:cs="Times New Roman"/>
          <w:sz w:val="28"/>
          <w:szCs w:val="28"/>
        </w:rPr>
      </w:pPr>
    </w:p>
    <w:p w:rsidR="004968D2" w:rsidRDefault="004968D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Граматична вправа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968D2">
        <w:rPr>
          <w:rFonts w:ascii="Times New Roman" w:hAnsi="Times New Roman" w:cs="Times New Roman"/>
          <w:sz w:val="28"/>
          <w:szCs w:val="28"/>
        </w:rPr>
        <w:t>Let's</w:t>
      </w:r>
      <w:proofErr w:type="spellEnd"/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D2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D2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D2">
        <w:rPr>
          <w:rFonts w:ascii="Times New Roman" w:hAnsi="Times New Roman" w:cs="Times New Roman"/>
          <w:sz w:val="28"/>
          <w:szCs w:val="28"/>
        </w:rPr>
        <w:t>sandwiches</w:t>
      </w:r>
      <w:proofErr w:type="spellEnd"/>
      <w:r w:rsidRPr="004968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68D2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D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D2">
        <w:rPr>
          <w:rFonts w:ascii="Times New Roman" w:hAnsi="Times New Roman" w:cs="Times New Roman"/>
          <w:sz w:val="28"/>
          <w:szCs w:val="28"/>
        </w:rPr>
        <w:t>dialogue</w:t>
      </w:r>
      <w:proofErr w:type="spellEnd"/>
      <w:r w:rsidRPr="004968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для перевірки вживання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some/any/much/many </w:t>
      </w:r>
      <w:hyperlink r:id="rId11" w:history="1">
        <w:r w:rsidRPr="00E75A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https://wordwall.net/play/25413/215/166</w:t>
        </w:r>
      </w:hyperlink>
    </w:p>
    <w:p w:rsidR="004968D2" w:rsidRPr="004968D2" w:rsidRDefault="004968D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968D2" w:rsidRPr="00496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6"/>
    <w:rsid w:val="004968D2"/>
    <w:rsid w:val="008F0466"/>
    <w:rsid w:val="00C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1AF4"/>
  <w15:chartTrackingRefBased/>
  <w15:docId w15:val="{B18A08D5-C712-482F-9140-962E428B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046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0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25412/192/39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1-hn2209991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wmb1zgsj21" TargetMode="External"/><Relationship Id="rId11" Type="http://schemas.openxmlformats.org/officeDocument/2006/relationships/hyperlink" Target="https://wordwall.net/play/25413/215/166" TargetMode="External"/><Relationship Id="rId5" Type="http://schemas.openxmlformats.org/officeDocument/2006/relationships/hyperlink" Target="https://learningapps.org/display?v=pdza4b96n21" TargetMode="External"/><Relationship Id="rId10" Type="http://schemas.openxmlformats.org/officeDocument/2006/relationships/hyperlink" Target="https://wordwall.net/play/25413/845/829" TargetMode="External"/><Relationship Id="rId4" Type="http://schemas.openxmlformats.org/officeDocument/2006/relationships/hyperlink" Target="https://learningapps.org/display?v=pakb9a48321" TargetMode="External"/><Relationship Id="rId9" Type="http://schemas.openxmlformats.org/officeDocument/2006/relationships/hyperlink" Target="https://wordwall.net/play/25412/755/11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yevheniyavic@gmail.com</dc:creator>
  <cp:keywords/>
  <dc:description/>
  <cp:lastModifiedBy>yevheniyavic@gmail.com</cp:lastModifiedBy>
  <cp:revision>1</cp:revision>
  <dcterms:created xsi:type="dcterms:W3CDTF">2021-11-23T14:47:00Z</dcterms:created>
  <dcterms:modified xsi:type="dcterms:W3CDTF">2021-11-23T15:05:00Z</dcterms:modified>
</cp:coreProperties>
</file>