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617C" w:rsidRDefault="0026617C" w:rsidP="0026617C">
      <w:pPr>
        <w:rPr>
          <w:rFonts w:ascii="Times New Roman" w:hAnsi="Times New Roman" w:cs="Times New Roman"/>
          <w:b/>
          <w:color w:val="43035D"/>
          <w:sz w:val="36"/>
          <w:szCs w:val="36"/>
          <w:lang w:val="uk-UA"/>
        </w:rPr>
      </w:pPr>
    </w:p>
    <w:p w:rsidR="00277099" w:rsidRDefault="00277099" w:rsidP="0026617C">
      <w:pPr>
        <w:rPr>
          <w:rFonts w:ascii="Times New Roman" w:hAnsi="Times New Roman" w:cs="Times New Roman"/>
          <w:b/>
          <w:color w:val="43035D"/>
          <w:sz w:val="36"/>
          <w:szCs w:val="36"/>
          <w:lang w:val="uk-UA"/>
        </w:rPr>
      </w:pPr>
    </w:p>
    <w:p w:rsidR="00802E2F" w:rsidRPr="00802E2F" w:rsidRDefault="00802E2F" w:rsidP="00802E2F">
      <w:pPr>
        <w:pStyle w:val="1"/>
        <w:jc w:val="center"/>
        <w:rPr>
          <w:rFonts w:ascii="Times New Roman" w:hAnsi="Times New Roman" w:cs="Times New Roman"/>
          <w:color w:val="002060"/>
          <w:sz w:val="72"/>
          <w:lang w:val="uk-UA"/>
        </w:rPr>
      </w:pPr>
      <w:r w:rsidRPr="00802E2F">
        <w:rPr>
          <w:rFonts w:ascii="Times New Roman" w:hAnsi="Times New Roman" w:cs="Times New Roman"/>
          <w:color w:val="002060"/>
          <w:sz w:val="72"/>
          <w:lang w:val="uk-UA"/>
        </w:rPr>
        <w:t>ОПОРНІ СХЕМИ</w:t>
      </w:r>
      <w:r w:rsidRPr="00802E2F">
        <w:rPr>
          <w:rFonts w:ascii="Times New Roman" w:hAnsi="Times New Roman" w:cs="Times New Roman"/>
          <w:color w:val="002060"/>
          <w:sz w:val="72"/>
          <w:lang w:val="uk-UA"/>
        </w:rPr>
        <w:br/>
        <w:t>ДО УРОКІВ БІОЛОГІЇ</w:t>
      </w:r>
      <w:r w:rsidRPr="00802E2F">
        <w:rPr>
          <w:rFonts w:ascii="Times New Roman" w:hAnsi="Times New Roman" w:cs="Times New Roman"/>
          <w:color w:val="002060"/>
          <w:sz w:val="72"/>
          <w:lang w:val="uk-UA"/>
        </w:rPr>
        <w:br/>
        <w:t>ПО ТЕМІ</w:t>
      </w:r>
    </w:p>
    <w:p w:rsidR="0026617C" w:rsidRPr="00802E2F" w:rsidRDefault="00802E2F" w:rsidP="00802E2F">
      <w:pPr>
        <w:pStyle w:val="1"/>
        <w:jc w:val="center"/>
        <w:rPr>
          <w:rFonts w:ascii="Times New Roman" w:hAnsi="Times New Roman" w:cs="Times New Roman"/>
          <w:color w:val="002060"/>
          <w:sz w:val="72"/>
          <w:lang w:val="uk-UA"/>
        </w:rPr>
      </w:pPr>
      <w:r w:rsidRPr="00802E2F">
        <w:rPr>
          <w:rFonts w:ascii="Times New Roman" w:hAnsi="Times New Roman" w:cs="Times New Roman"/>
          <w:color w:val="002060"/>
          <w:sz w:val="72"/>
          <w:lang w:val="uk-UA"/>
        </w:rPr>
        <w:t xml:space="preserve"> « ВСТУП. КЛІТИНА»</w:t>
      </w:r>
    </w:p>
    <w:p w:rsidR="0026617C" w:rsidRPr="00802E2F" w:rsidRDefault="00802E2F" w:rsidP="00802E2F">
      <w:pPr>
        <w:pStyle w:val="1"/>
        <w:jc w:val="center"/>
        <w:rPr>
          <w:rFonts w:ascii="Times New Roman" w:hAnsi="Times New Roman" w:cs="Times New Roman"/>
          <w:color w:val="002060"/>
          <w:sz w:val="44"/>
          <w:lang w:val="uk-UA"/>
        </w:rPr>
      </w:pPr>
      <w:r w:rsidRPr="00802E2F">
        <w:rPr>
          <w:rFonts w:ascii="Times New Roman" w:hAnsi="Times New Roman" w:cs="Times New Roman"/>
          <w:color w:val="002060"/>
          <w:sz w:val="44"/>
          <w:lang w:val="uk-UA"/>
        </w:rPr>
        <w:t>6 КЛАС</w:t>
      </w:r>
    </w:p>
    <w:p w:rsidR="00277099" w:rsidRPr="00802E2F" w:rsidRDefault="00277099" w:rsidP="0026617C">
      <w:pPr>
        <w:jc w:val="center"/>
        <w:rPr>
          <w:rFonts w:ascii="Times New Roman" w:hAnsi="Times New Roman" w:cs="Times New Roman"/>
          <w:b/>
          <w:color w:val="002060"/>
          <w:sz w:val="32"/>
          <w:szCs w:val="28"/>
          <w:lang w:val="uk-UA"/>
        </w:rPr>
      </w:pPr>
    </w:p>
    <w:p w:rsidR="00941E88" w:rsidRDefault="00941E88" w:rsidP="00941E88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935116" cy="3714750"/>
            <wp:effectExtent l="19050" t="0" r="8234" b="0"/>
            <wp:docPr id="23" name="Рисунок 23" descr="Картинки биология (30 фото) • Прикольные картинки и позити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Картинки биология (30 фото) • Прикольные картинки и позитив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116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E88" w:rsidRPr="00802E2F" w:rsidRDefault="00941E88" w:rsidP="00941E88">
      <w:pPr>
        <w:jc w:val="center"/>
        <w:rPr>
          <w:rFonts w:ascii="Times New Roman" w:hAnsi="Times New Roman" w:cs="Times New Roman"/>
          <w:b/>
          <w:color w:val="002060"/>
          <w:sz w:val="44"/>
          <w:szCs w:val="28"/>
          <w:lang w:val="uk-UA"/>
        </w:rPr>
      </w:pPr>
      <w:r w:rsidRPr="00802E2F">
        <w:rPr>
          <w:rFonts w:ascii="Times New Roman" w:hAnsi="Times New Roman" w:cs="Times New Roman"/>
          <w:b/>
          <w:color w:val="002060"/>
          <w:sz w:val="44"/>
          <w:szCs w:val="28"/>
          <w:lang w:val="uk-UA"/>
        </w:rPr>
        <w:t>2021 р.</w:t>
      </w:r>
    </w:p>
    <w:p w:rsidR="0026617C" w:rsidRPr="00802E2F" w:rsidRDefault="0026617C" w:rsidP="00941E88">
      <w:pPr>
        <w:jc w:val="center"/>
        <w:rPr>
          <w:rFonts w:ascii="Times New Roman" w:hAnsi="Times New Roman" w:cs="Times New Roman"/>
          <w:b/>
          <w:color w:val="002060"/>
          <w:sz w:val="44"/>
          <w:szCs w:val="28"/>
          <w:lang w:val="uk-UA"/>
        </w:rPr>
      </w:pPr>
    </w:p>
    <w:p w:rsidR="00941E88" w:rsidRPr="00E65B09" w:rsidRDefault="00941E88" w:rsidP="00941E88">
      <w:pPr>
        <w:rPr>
          <w:lang w:val="uk-UA"/>
        </w:rPr>
      </w:pPr>
    </w:p>
    <w:p w:rsidR="002605B9" w:rsidRDefault="002605B9" w:rsidP="00941E88">
      <w:pPr>
        <w:jc w:val="both"/>
        <w:outlineLvl w:val="0"/>
        <w:rPr>
          <w:rFonts w:ascii="Times New Roman" w:hAnsi="Times New Roman"/>
          <w:b/>
          <w:sz w:val="36"/>
          <w:szCs w:val="36"/>
          <w:lang w:val="uk-UA"/>
        </w:rPr>
      </w:pPr>
    </w:p>
    <w:p w:rsidR="00941E88" w:rsidRPr="00115809" w:rsidRDefault="00941E88" w:rsidP="00941E88">
      <w:pPr>
        <w:jc w:val="both"/>
        <w:outlineLvl w:val="0"/>
        <w:rPr>
          <w:rFonts w:ascii="Times New Roman" w:hAnsi="Times New Roman"/>
          <w:sz w:val="36"/>
          <w:szCs w:val="36"/>
          <w:lang w:val="uk-UA"/>
        </w:rPr>
      </w:pPr>
      <w:r w:rsidRPr="000C62A9">
        <w:rPr>
          <w:rFonts w:ascii="Times New Roman" w:hAnsi="Times New Roman"/>
          <w:b/>
          <w:sz w:val="36"/>
          <w:szCs w:val="36"/>
          <w:lang w:val="uk-UA"/>
        </w:rPr>
        <w:t xml:space="preserve">Автор: </w:t>
      </w:r>
      <w:r w:rsidR="00115809">
        <w:rPr>
          <w:rFonts w:ascii="Times New Roman" w:hAnsi="Times New Roman"/>
          <w:sz w:val="36"/>
          <w:szCs w:val="36"/>
          <w:lang w:val="uk-UA"/>
        </w:rPr>
        <w:t>Гришко В.Я.,</w:t>
      </w:r>
      <w:r w:rsidR="00115809" w:rsidRPr="00115809">
        <w:rPr>
          <w:rFonts w:ascii="Times New Roman" w:hAnsi="Times New Roman"/>
          <w:sz w:val="36"/>
          <w:szCs w:val="36"/>
          <w:lang w:val="uk-UA"/>
        </w:rPr>
        <w:t xml:space="preserve"> вчитель основ здоров’я  та біології вищої категорії, вчит</w:t>
      </w:r>
      <w:r w:rsidR="00115809">
        <w:rPr>
          <w:rFonts w:ascii="Times New Roman" w:hAnsi="Times New Roman"/>
          <w:sz w:val="36"/>
          <w:szCs w:val="36"/>
          <w:lang w:val="uk-UA"/>
        </w:rPr>
        <w:t xml:space="preserve">ель-методист </w:t>
      </w:r>
      <w:proofErr w:type="spellStart"/>
      <w:r w:rsidR="00F636D2">
        <w:rPr>
          <w:rFonts w:ascii="Times New Roman" w:hAnsi="Times New Roman"/>
          <w:sz w:val="36"/>
          <w:szCs w:val="36"/>
          <w:lang w:val="uk-UA"/>
        </w:rPr>
        <w:t>Щербанівського</w:t>
      </w:r>
      <w:proofErr w:type="spellEnd"/>
      <w:r w:rsidR="00F636D2">
        <w:rPr>
          <w:rFonts w:ascii="Times New Roman" w:hAnsi="Times New Roman"/>
          <w:sz w:val="36"/>
          <w:szCs w:val="36"/>
          <w:lang w:val="uk-UA"/>
        </w:rPr>
        <w:t xml:space="preserve"> ліцею</w:t>
      </w:r>
      <w:r w:rsidR="00115809" w:rsidRPr="00115809">
        <w:rPr>
          <w:rFonts w:ascii="Times New Roman" w:hAnsi="Times New Roman"/>
          <w:sz w:val="36"/>
          <w:szCs w:val="36"/>
          <w:lang w:val="uk-UA"/>
        </w:rPr>
        <w:t xml:space="preserve">  </w:t>
      </w:r>
      <w:proofErr w:type="spellStart"/>
      <w:r w:rsidR="00115809" w:rsidRPr="00115809">
        <w:rPr>
          <w:rFonts w:ascii="Times New Roman" w:hAnsi="Times New Roman"/>
          <w:sz w:val="36"/>
          <w:szCs w:val="36"/>
          <w:lang w:val="uk-UA"/>
        </w:rPr>
        <w:t>Щербанівської</w:t>
      </w:r>
      <w:proofErr w:type="spellEnd"/>
      <w:r w:rsidR="00115809" w:rsidRPr="00115809">
        <w:rPr>
          <w:rFonts w:ascii="Times New Roman" w:hAnsi="Times New Roman"/>
          <w:sz w:val="36"/>
          <w:szCs w:val="36"/>
          <w:lang w:val="uk-UA"/>
        </w:rPr>
        <w:t xml:space="preserve"> сільської ради Полтавського району Полтавської області.</w:t>
      </w:r>
    </w:p>
    <w:p w:rsidR="00115809" w:rsidRPr="00115809" w:rsidRDefault="00115809" w:rsidP="00115809">
      <w:pPr>
        <w:spacing w:line="240" w:lineRule="auto"/>
        <w:jc w:val="both"/>
        <w:rPr>
          <w:rFonts w:ascii="Times New Roman" w:hAnsi="Times New Roman"/>
          <w:sz w:val="36"/>
          <w:szCs w:val="36"/>
          <w:lang w:val="uk-UA"/>
        </w:rPr>
      </w:pPr>
      <w:r w:rsidRPr="00115809">
        <w:rPr>
          <w:rFonts w:ascii="Times New Roman" w:hAnsi="Times New Roman"/>
          <w:sz w:val="36"/>
          <w:szCs w:val="36"/>
          <w:lang w:val="uk-UA"/>
        </w:rPr>
        <w:t xml:space="preserve"> Кравченко Л.М., учитель хімії та біології вищої категорії, вчитель-методист </w:t>
      </w:r>
      <w:proofErr w:type="spellStart"/>
      <w:r w:rsidRPr="00115809">
        <w:rPr>
          <w:rFonts w:ascii="Times New Roman" w:hAnsi="Times New Roman"/>
          <w:sz w:val="36"/>
          <w:szCs w:val="36"/>
          <w:lang w:val="uk-UA"/>
        </w:rPr>
        <w:t>Головачанського</w:t>
      </w:r>
      <w:proofErr w:type="spellEnd"/>
      <w:r w:rsidRPr="00115809">
        <w:rPr>
          <w:rFonts w:ascii="Times New Roman" w:hAnsi="Times New Roman"/>
          <w:sz w:val="36"/>
          <w:szCs w:val="36"/>
          <w:lang w:val="uk-UA"/>
        </w:rPr>
        <w:t xml:space="preserve"> комунального закладу загальної середньої освіти </w:t>
      </w:r>
      <w:proofErr w:type="spellStart"/>
      <w:r w:rsidRPr="00115809">
        <w:rPr>
          <w:rFonts w:ascii="Times New Roman" w:hAnsi="Times New Roman"/>
          <w:sz w:val="36"/>
          <w:szCs w:val="36"/>
          <w:lang w:val="uk-UA"/>
        </w:rPr>
        <w:t>Терешківської</w:t>
      </w:r>
      <w:proofErr w:type="spellEnd"/>
      <w:r w:rsidRPr="00115809">
        <w:rPr>
          <w:rFonts w:ascii="Times New Roman" w:hAnsi="Times New Roman"/>
          <w:sz w:val="36"/>
          <w:szCs w:val="36"/>
          <w:lang w:val="uk-UA"/>
        </w:rPr>
        <w:t xml:space="preserve"> сільської ради Полтавського району Полтавської області</w:t>
      </w:r>
    </w:p>
    <w:p w:rsidR="00115809" w:rsidRPr="000C62A9" w:rsidRDefault="00115809" w:rsidP="00941E88">
      <w:pPr>
        <w:jc w:val="both"/>
        <w:outlineLvl w:val="0"/>
        <w:rPr>
          <w:rFonts w:ascii="Times New Roman" w:hAnsi="Times New Roman"/>
          <w:b/>
          <w:sz w:val="36"/>
          <w:szCs w:val="36"/>
          <w:lang w:val="uk-UA"/>
        </w:rPr>
      </w:pPr>
    </w:p>
    <w:p w:rsidR="00941E88" w:rsidRPr="000C62A9" w:rsidRDefault="00941E88" w:rsidP="00941E88">
      <w:pPr>
        <w:rPr>
          <w:rFonts w:ascii="Times New Roman" w:hAnsi="Times New Roman"/>
          <w:sz w:val="36"/>
          <w:szCs w:val="36"/>
          <w:lang w:val="uk-UA"/>
        </w:rPr>
      </w:pPr>
    </w:p>
    <w:p w:rsidR="00115809" w:rsidRDefault="00115809" w:rsidP="00941E88">
      <w:pPr>
        <w:rPr>
          <w:lang w:val="uk-UA"/>
        </w:rPr>
      </w:pPr>
    </w:p>
    <w:p w:rsidR="00115809" w:rsidRDefault="00115809" w:rsidP="00941E88">
      <w:pPr>
        <w:rPr>
          <w:lang w:val="uk-UA"/>
        </w:rPr>
      </w:pPr>
    </w:p>
    <w:p w:rsidR="00115809" w:rsidRDefault="00115809" w:rsidP="00941E88">
      <w:pPr>
        <w:rPr>
          <w:lang w:val="uk-UA"/>
        </w:rPr>
      </w:pPr>
    </w:p>
    <w:p w:rsidR="00115809" w:rsidRDefault="00115809" w:rsidP="00941E88">
      <w:pPr>
        <w:rPr>
          <w:lang w:val="uk-UA"/>
        </w:rPr>
      </w:pPr>
    </w:p>
    <w:p w:rsidR="00115809" w:rsidRDefault="00115809" w:rsidP="00941E88">
      <w:pPr>
        <w:rPr>
          <w:lang w:val="uk-UA"/>
        </w:rPr>
      </w:pPr>
    </w:p>
    <w:p w:rsidR="00115809" w:rsidRDefault="00115809" w:rsidP="00941E88">
      <w:pPr>
        <w:rPr>
          <w:lang w:val="uk-UA"/>
        </w:rPr>
      </w:pPr>
    </w:p>
    <w:p w:rsidR="00115809" w:rsidRDefault="00115809" w:rsidP="00941E88">
      <w:pPr>
        <w:rPr>
          <w:lang w:val="uk-UA"/>
        </w:rPr>
      </w:pPr>
    </w:p>
    <w:p w:rsidR="00115809" w:rsidRDefault="00115809" w:rsidP="00941E88">
      <w:pPr>
        <w:rPr>
          <w:lang w:val="uk-UA"/>
        </w:rPr>
      </w:pPr>
    </w:p>
    <w:p w:rsidR="00115809" w:rsidRDefault="00115809" w:rsidP="00941E88">
      <w:pPr>
        <w:rPr>
          <w:lang w:val="uk-UA"/>
        </w:rPr>
      </w:pPr>
    </w:p>
    <w:p w:rsidR="00115809" w:rsidRDefault="00115809" w:rsidP="00941E88">
      <w:pPr>
        <w:rPr>
          <w:lang w:val="uk-UA"/>
        </w:rPr>
      </w:pPr>
    </w:p>
    <w:p w:rsidR="00115809" w:rsidRDefault="00115809" w:rsidP="00941E88">
      <w:pPr>
        <w:rPr>
          <w:lang w:val="uk-UA"/>
        </w:rPr>
      </w:pPr>
    </w:p>
    <w:p w:rsidR="00115809" w:rsidRDefault="00115809" w:rsidP="00941E88">
      <w:pPr>
        <w:rPr>
          <w:lang w:val="uk-UA"/>
        </w:rPr>
      </w:pPr>
    </w:p>
    <w:p w:rsidR="00115809" w:rsidRDefault="00115809" w:rsidP="00941E88">
      <w:pPr>
        <w:rPr>
          <w:lang w:val="uk-UA"/>
        </w:rPr>
      </w:pPr>
    </w:p>
    <w:p w:rsidR="00277099" w:rsidRDefault="00277099" w:rsidP="00802E2F">
      <w:pPr>
        <w:rPr>
          <w:b/>
          <w:sz w:val="28"/>
          <w:szCs w:val="28"/>
          <w:lang w:val="uk-UA"/>
        </w:rPr>
      </w:pPr>
    </w:p>
    <w:p w:rsidR="00277099" w:rsidRDefault="00277099" w:rsidP="006B283A">
      <w:pPr>
        <w:jc w:val="center"/>
        <w:rPr>
          <w:b/>
          <w:sz w:val="28"/>
          <w:szCs w:val="28"/>
          <w:lang w:val="uk-UA"/>
        </w:rPr>
      </w:pPr>
    </w:p>
    <w:p w:rsidR="006B283A" w:rsidRPr="006B283A" w:rsidRDefault="006B283A" w:rsidP="006B283A">
      <w:pPr>
        <w:jc w:val="center"/>
        <w:rPr>
          <w:b/>
          <w:sz w:val="28"/>
          <w:szCs w:val="28"/>
          <w:lang w:val="uk-UA"/>
        </w:rPr>
      </w:pPr>
      <w:r w:rsidRPr="006B283A">
        <w:rPr>
          <w:b/>
          <w:sz w:val="28"/>
          <w:szCs w:val="28"/>
          <w:lang w:val="uk-UA"/>
        </w:rPr>
        <w:t>ЗМІСТ</w:t>
      </w:r>
    </w:p>
    <w:p w:rsidR="006B283A" w:rsidRPr="006B283A" w:rsidRDefault="00750403" w:rsidP="006B283A">
      <w:pPr>
        <w:spacing w:line="240" w:lineRule="auto"/>
        <w:ind w:right="14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Основні властивості живого</w:t>
      </w:r>
      <w:r w:rsidR="006B283A" w:rsidRPr="006B283A">
        <w:rPr>
          <w:rFonts w:ascii="Times New Roman" w:hAnsi="Times New Roman" w:cs="Times New Roman"/>
          <w:sz w:val="28"/>
          <w:szCs w:val="28"/>
          <w:lang w:val="uk-UA"/>
        </w:rPr>
        <w:t xml:space="preserve"> ___________________</w:t>
      </w:r>
      <w:r w:rsidR="006B283A">
        <w:rPr>
          <w:rFonts w:ascii="Times New Roman" w:hAnsi="Times New Roman" w:cs="Times New Roman"/>
          <w:sz w:val="28"/>
          <w:szCs w:val="28"/>
          <w:lang w:val="uk-UA"/>
        </w:rPr>
        <w:t>____________________</w:t>
      </w:r>
      <w:r w:rsidR="009936DD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3A5FC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6B283A" w:rsidRPr="006B283A" w:rsidRDefault="006B283A" w:rsidP="006B283A">
      <w:pPr>
        <w:spacing w:line="240" w:lineRule="auto"/>
        <w:ind w:right="141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6B283A" w:rsidRPr="006B283A" w:rsidRDefault="006B283A" w:rsidP="006B283A">
      <w:pPr>
        <w:ind w:right="14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Різноманітність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життя</w:t>
      </w:r>
      <w:r w:rsidRPr="006B283A">
        <w:rPr>
          <w:rFonts w:ascii="Times New Roman" w:hAnsi="Times New Roman" w:cs="Times New Roman"/>
          <w:sz w:val="28"/>
          <w:szCs w:val="28"/>
          <w:lang w:val="uk-UA"/>
        </w:rPr>
        <w:t>______________________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____</w:t>
      </w:r>
      <w:r w:rsidR="009936DD">
        <w:rPr>
          <w:rFonts w:ascii="Times New Roman" w:hAnsi="Times New Roman" w:cs="Times New Roman"/>
          <w:sz w:val="28"/>
          <w:szCs w:val="28"/>
          <w:lang w:val="uk-UA"/>
        </w:rPr>
        <w:t>_</w:t>
      </w:r>
      <w:r w:rsidR="00A00C2B">
        <w:rPr>
          <w:rFonts w:ascii="Times New Roman" w:hAnsi="Times New Roman" w:cs="Times New Roman"/>
          <w:sz w:val="28"/>
          <w:szCs w:val="28"/>
          <w:lang w:val="uk-UA"/>
        </w:rPr>
        <w:t>5</w:t>
      </w:r>
    </w:p>
    <w:p w:rsidR="003A5FC3" w:rsidRDefault="006B283A" w:rsidP="006B283A">
      <w:pPr>
        <w:ind w:right="14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Науки що вивчають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життя</w:t>
      </w:r>
      <w:r w:rsidRPr="006B283A">
        <w:rPr>
          <w:rFonts w:ascii="Times New Roman" w:hAnsi="Times New Roman" w:cs="Times New Roman"/>
          <w:sz w:val="28"/>
          <w:szCs w:val="28"/>
          <w:lang w:val="uk-UA"/>
        </w:rPr>
        <w:t>_______________</w:t>
      </w:r>
      <w:r w:rsidR="00A00C2B">
        <w:rPr>
          <w:rFonts w:ascii="Times New Roman" w:hAnsi="Times New Roman" w:cs="Times New Roman"/>
          <w:sz w:val="28"/>
          <w:szCs w:val="28"/>
          <w:lang w:val="uk-UA"/>
        </w:rPr>
        <w:t>_____________________</w:t>
      </w:r>
      <w:proofErr w:type="spellEnd"/>
      <w:r w:rsidR="00A00C2B">
        <w:rPr>
          <w:rFonts w:ascii="Times New Roman" w:hAnsi="Times New Roman" w:cs="Times New Roman"/>
          <w:sz w:val="28"/>
          <w:szCs w:val="28"/>
          <w:lang w:val="uk-UA"/>
        </w:rPr>
        <w:t>_____6</w:t>
      </w:r>
    </w:p>
    <w:p w:rsidR="006B283A" w:rsidRPr="006B283A" w:rsidRDefault="006B283A" w:rsidP="006B283A">
      <w:pPr>
        <w:ind w:right="14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Мет</w:t>
      </w:r>
      <w:r w:rsidR="003A5FC3">
        <w:rPr>
          <w:rFonts w:ascii="Times New Roman" w:hAnsi="Times New Roman" w:cs="Times New Roman"/>
          <w:sz w:val="28"/>
          <w:szCs w:val="28"/>
          <w:lang w:val="uk-UA"/>
        </w:rPr>
        <w:t>оди біологічних досліджень _____</w:t>
      </w:r>
      <w:r w:rsidRPr="006B283A">
        <w:rPr>
          <w:rFonts w:ascii="Times New Roman" w:hAnsi="Times New Roman" w:cs="Times New Roman"/>
          <w:sz w:val="28"/>
          <w:szCs w:val="28"/>
          <w:lang w:val="uk-UA"/>
        </w:rPr>
        <w:t>________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</w:t>
      </w:r>
      <w:r w:rsidR="00A00C2B">
        <w:rPr>
          <w:rFonts w:ascii="Times New Roman" w:hAnsi="Times New Roman" w:cs="Times New Roman"/>
          <w:sz w:val="28"/>
          <w:szCs w:val="28"/>
          <w:lang w:val="uk-UA"/>
        </w:rPr>
        <w:t>_7</w:t>
      </w:r>
    </w:p>
    <w:p w:rsidR="006B283A" w:rsidRPr="006B283A" w:rsidRDefault="006B283A" w:rsidP="006B283A">
      <w:pPr>
        <w:ind w:right="14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Історія вивчення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клітини</w:t>
      </w:r>
      <w:r w:rsidRPr="006B283A">
        <w:rPr>
          <w:rFonts w:ascii="Times New Roman" w:hAnsi="Times New Roman" w:cs="Times New Roman"/>
          <w:sz w:val="28"/>
          <w:szCs w:val="28"/>
          <w:lang w:val="uk-UA"/>
        </w:rPr>
        <w:t>____________________________________</w:t>
      </w:r>
      <w:proofErr w:type="spellEnd"/>
      <w:r w:rsidRPr="006B283A">
        <w:rPr>
          <w:rFonts w:ascii="Times New Roman" w:hAnsi="Times New Roman" w:cs="Times New Roman"/>
          <w:sz w:val="28"/>
          <w:szCs w:val="28"/>
          <w:lang w:val="uk-UA"/>
        </w:rPr>
        <w:t>____</w:t>
      </w:r>
      <w:r>
        <w:rPr>
          <w:rFonts w:ascii="Times New Roman" w:hAnsi="Times New Roman" w:cs="Times New Roman"/>
          <w:sz w:val="28"/>
          <w:szCs w:val="28"/>
          <w:lang w:val="uk-UA"/>
        </w:rPr>
        <w:t>_</w:t>
      </w:r>
      <w:r w:rsidR="00A00C2B">
        <w:rPr>
          <w:rFonts w:ascii="Times New Roman" w:hAnsi="Times New Roman" w:cs="Times New Roman"/>
          <w:sz w:val="28"/>
          <w:szCs w:val="28"/>
          <w:lang w:val="uk-UA"/>
        </w:rPr>
        <w:t>_11</w:t>
      </w:r>
      <w:r w:rsidR="003A5FC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6B283A" w:rsidRPr="006B283A" w:rsidRDefault="006B283A" w:rsidP="006B283A">
      <w:pPr>
        <w:ind w:right="14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Будова рослинної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клітини</w:t>
      </w:r>
      <w:r w:rsidRPr="006B283A">
        <w:rPr>
          <w:rFonts w:ascii="Times New Roman" w:hAnsi="Times New Roman" w:cs="Times New Roman"/>
          <w:sz w:val="28"/>
          <w:szCs w:val="28"/>
          <w:lang w:val="uk-UA"/>
        </w:rPr>
        <w:t>__________________________________</w:t>
      </w:r>
      <w:r>
        <w:rPr>
          <w:rFonts w:ascii="Times New Roman" w:hAnsi="Times New Roman" w:cs="Times New Roman"/>
          <w:sz w:val="28"/>
          <w:szCs w:val="28"/>
          <w:lang w:val="uk-UA"/>
        </w:rPr>
        <w:t>_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_____</w:t>
      </w:r>
      <w:r w:rsidR="00A00C2B">
        <w:rPr>
          <w:rFonts w:ascii="Times New Roman" w:hAnsi="Times New Roman" w:cs="Times New Roman"/>
          <w:sz w:val="28"/>
          <w:szCs w:val="28"/>
          <w:lang w:val="uk-UA"/>
        </w:rPr>
        <w:t>_12</w:t>
      </w:r>
      <w:r w:rsidR="003A5FC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6B283A" w:rsidRDefault="006B283A" w:rsidP="006B283A">
      <w:pPr>
        <w:ind w:right="14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Будова тваринної клітини</w:t>
      </w:r>
      <w:r w:rsidRPr="006B283A">
        <w:rPr>
          <w:rFonts w:ascii="Times New Roman" w:hAnsi="Times New Roman" w:cs="Times New Roman"/>
          <w:sz w:val="28"/>
          <w:szCs w:val="28"/>
          <w:lang w:val="uk-UA"/>
        </w:rPr>
        <w:t>__________________________________</w:t>
      </w:r>
      <w:r>
        <w:rPr>
          <w:rFonts w:ascii="Times New Roman" w:hAnsi="Times New Roman" w:cs="Times New Roman"/>
          <w:sz w:val="28"/>
          <w:szCs w:val="28"/>
          <w:lang w:val="uk-UA"/>
        </w:rPr>
        <w:t>______</w:t>
      </w:r>
      <w:r w:rsidR="00A00C2B">
        <w:rPr>
          <w:rFonts w:ascii="Times New Roman" w:hAnsi="Times New Roman" w:cs="Times New Roman"/>
          <w:sz w:val="28"/>
          <w:szCs w:val="28"/>
          <w:lang w:val="uk-UA"/>
        </w:rPr>
        <w:t>_13</w:t>
      </w:r>
      <w:r w:rsidR="003A5FC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41763E" w:rsidRDefault="0041763E" w:rsidP="006B283A">
      <w:pPr>
        <w:ind w:right="14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Основні риси відмінності клітин рослин та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тварин_______________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_____14</w:t>
      </w:r>
    </w:p>
    <w:p w:rsidR="0041763E" w:rsidRPr="006B283A" w:rsidRDefault="0041763E" w:rsidP="006B283A">
      <w:pPr>
        <w:ind w:right="14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Життєдіяльність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клітин______________________________________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_____15</w:t>
      </w:r>
    </w:p>
    <w:p w:rsidR="006B283A" w:rsidRDefault="0041763E" w:rsidP="006B283A">
      <w:pPr>
        <w:ind w:right="14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Основні компоненти </w:t>
      </w:r>
      <w:proofErr w:type="spellStart"/>
      <w:r w:rsidR="006B283A">
        <w:rPr>
          <w:rFonts w:ascii="Times New Roman" w:hAnsi="Times New Roman" w:cs="Times New Roman"/>
          <w:sz w:val="28"/>
          <w:szCs w:val="28"/>
          <w:lang w:val="uk-UA"/>
        </w:rPr>
        <w:t>клітини__________________________</w:t>
      </w:r>
      <w:r w:rsidR="003A5FC3">
        <w:rPr>
          <w:rFonts w:ascii="Times New Roman" w:hAnsi="Times New Roman" w:cs="Times New Roman"/>
          <w:sz w:val="28"/>
          <w:szCs w:val="28"/>
          <w:lang w:val="uk-UA"/>
        </w:rPr>
        <w:t>______</w:t>
      </w:r>
      <w:proofErr w:type="spellEnd"/>
      <w:r w:rsidR="003A5FC3">
        <w:rPr>
          <w:rFonts w:ascii="Times New Roman" w:hAnsi="Times New Roman" w:cs="Times New Roman"/>
          <w:sz w:val="28"/>
          <w:szCs w:val="28"/>
          <w:lang w:val="uk-UA"/>
        </w:rPr>
        <w:t>______</w:t>
      </w:r>
      <w:r>
        <w:rPr>
          <w:rFonts w:ascii="Times New Roman" w:hAnsi="Times New Roman" w:cs="Times New Roman"/>
          <w:sz w:val="28"/>
          <w:szCs w:val="28"/>
          <w:lang w:val="uk-UA"/>
        </w:rPr>
        <w:t>16</w:t>
      </w:r>
    </w:p>
    <w:p w:rsidR="0041763E" w:rsidRPr="006B283A" w:rsidRDefault="0041763E" w:rsidP="006B283A">
      <w:pPr>
        <w:ind w:right="14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Узагальнення вивченого з теми «Вступ.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Клітина»______________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_______17</w:t>
      </w:r>
    </w:p>
    <w:p w:rsidR="006B283A" w:rsidRPr="006B283A" w:rsidRDefault="006B283A" w:rsidP="006B283A">
      <w:pPr>
        <w:ind w:right="141"/>
        <w:rPr>
          <w:rFonts w:ascii="Times New Roman" w:hAnsi="Times New Roman" w:cs="Times New Roman"/>
          <w:sz w:val="28"/>
          <w:szCs w:val="28"/>
          <w:lang w:val="uk-UA"/>
        </w:rPr>
      </w:pPr>
    </w:p>
    <w:p w:rsidR="006B283A" w:rsidRPr="006B283A" w:rsidRDefault="006B283A" w:rsidP="006B283A">
      <w:pPr>
        <w:ind w:right="141"/>
        <w:rPr>
          <w:rFonts w:ascii="Times New Roman" w:hAnsi="Times New Roman" w:cs="Times New Roman"/>
          <w:sz w:val="28"/>
          <w:szCs w:val="28"/>
          <w:lang w:val="uk-UA"/>
        </w:rPr>
      </w:pPr>
    </w:p>
    <w:p w:rsidR="006B283A" w:rsidRPr="006B283A" w:rsidRDefault="006B283A" w:rsidP="006B283A">
      <w:pPr>
        <w:ind w:right="141"/>
        <w:rPr>
          <w:sz w:val="28"/>
          <w:szCs w:val="28"/>
          <w:lang w:val="uk-UA"/>
        </w:rPr>
      </w:pPr>
    </w:p>
    <w:p w:rsidR="006B283A" w:rsidRPr="006B283A" w:rsidRDefault="006B283A" w:rsidP="006B283A">
      <w:pPr>
        <w:ind w:right="141"/>
        <w:rPr>
          <w:sz w:val="28"/>
          <w:szCs w:val="28"/>
          <w:lang w:val="uk-UA"/>
        </w:rPr>
      </w:pPr>
    </w:p>
    <w:p w:rsidR="006B283A" w:rsidRPr="006B283A" w:rsidRDefault="006B283A" w:rsidP="006B283A">
      <w:pPr>
        <w:ind w:right="141"/>
        <w:rPr>
          <w:sz w:val="28"/>
          <w:szCs w:val="28"/>
          <w:lang w:val="uk-UA"/>
        </w:rPr>
      </w:pPr>
    </w:p>
    <w:p w:rsidR="002605B9" w:rsidRDefault="002605B9" w:rsidP="00FE4B8E">
      <w:pPr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</w:pPr>
    </w:p>
    <w:p w:rsidR="00DE70B6" w:rsidRDefault="00DE70B6" w:rsidP="003A5FC3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</w:pPr>
    </w:p>
    <w:p w:rsidR="00DE70B6" w:rsidRDefault="00DE70B6" w:rsidP="003A5FC3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</w:pPr>
    </w:p>
    <w:p w:rsidR="00277099" w:rsidRDefault="00277099" w:rsidP="003A5FC3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</w:pPr>
    </w:p>
    <w:p w:rsidR="00277099" w:rsidRDefault="00277099" w:rsidP="003A5FC3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</w:pPr>
    </w:p>
    <w:p w:rsidR="00277099" w:rsidRDefault="00277099" w:rsidP="0041763E">
      <w:pPr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</w:pPr>
    </w:p>
    <w:p w:rsidR="00277099" w:rsidRDefault="00277099" w:rsidP="009936DD">
      <w:pPr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</w:pPr>
    </w:p>
    <w:p w:rsidR="006B283A" w:rsidRPr="003A5FC3" w:rsidRDefault="00750403" w:rsidP="003A5FC3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</w:pPr>
      <w:r w:rsidRPr="003A5FC3"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  <w:t>ОСНОВНІ ВЛАСТИВОСТІ ЖИВОГО</w:t>
      </w:r>
    </w:p>
    <w:p w:rsidR="006B283A" w:rsidRDefault="004D23B0" w:rsidP="004D23B0">
      <w:pPr>
        <w:tabs>
          <w:tab w:val="left" w:pos="8595"/>
        </w:tabs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009377" cy="3105150"/>
            <wp:effectExtent l="19050" t="0" r="0" b="0"/>
            <wp:docPr id="1" name="Рисунок 2" descr="Ознаки і властивості живого — урок. Біологія, 9 клас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знаки і властивості живого — урок. Біологія, 9 клас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218" cy="3107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65D" w:rsidRPr="003A5FC3" w:rsidRDefault="003A5FC3" w:rsidP="00017F73">
      <w:pPr>
        <w:ind w:left="-567" w:firstLine="567"/>
        <w:jc w:val="both"/>
        <w:rPr>
          <w:rFonts w:ascii="Times New Roman" w:hAnsi="Times New Roman" w:cs="Times New Roman"/>
          <w:b/>
          <w:color w:val="002060"/>
          <w:sz w:val="32"/>
          <w:szCs w:val="32"/>
          <w:lang w:val="uk-UA"/>
        </w:rPr>
      </w:pPr>
      <w:r w:rsidRPr="003A5FC3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3672840</wp:posOffset>
            </wp:positionH>
            <wp:positionV relativeFrom="paragraph">
              <wp:posOffset>380365</wp:posOffset>
            </wp:positionV>
            <wp:extent cx="2695575" cy="2543175"/>
            <wp:effectExtent l="19050" t="0" r="9525" b="0"/>
            <wp:wrapSquare wrapText="bothSides"/>
            <wp:docPr id="7" name="Рисунок 7" descr="https://demotivation.ru/wp-content/uploads/2020/03/1195965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emotivation.ru/wp-content/uploads/2020/03/1195965_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7F73" w:rsidRPr="003A5FC3">
        <w:rPr>
          <w:rFonts w:ascii="Times New Roman" w:hAnsi="Times New Roman" w:cs="Times New Roman"/>
          <w:b/>
          <w:color w:val="002060"/>
          <w:sz w:val="32"/>
          <w:szCs w:val="32"/>
          <w:lang w:val="uk-UA"/>
        </w:rPr>
        <w:t>Головна властивість живого – це здатність до розмноження, яке забезпечує неперервність життя на Землі.</w:t>
      </w:r>
    </w:p>
    <w:p w:rsidR="00017F73" w:rsidRPr="003A5FC3" w:rsidRDefault="00017F73" w:rsidP="003A5FC3">
      <w:pPr>
        <w:jc w:val="both"/>
        <w:rPr>
          <w:rFonts w:ascii="Times New Roman" w:hAnsi="Times New Roman" w:cs="Times New Roman"/>
          <w:b/>
          <w:color w:val="002060"/>
          <w:sz w:val="32"/>
          <w:szCs w:val="32"/>
          <w:lang w:val="uk-UA"/>
        </w:rPr>
      </w:pPr>
    </w:p>
    <w:p w:rsidR="003A5FC3" w:rsidRDefault="00017F73" w:rsidP="003A5FC3">
      <w:pPr>
        <w:ind w:left="-567" w:firstLine="567"/>
        <w:jc w:val="both"/>
        <w:rPr>
          <w:rFonts w:ascii="Times New Roman" w:hAnsi="Times New Roman" w:cs="Times New Roman"/>
          <w:b/>
          <w:color w:val="002060"/>
          <w:sz w:val="32"/>
          <w:szCs w:val="32"/>
          <w:lang w:val="uk-UA"/>
        </w:rPr>
      </w:pPr>
      <w:r w:rsidRPr="003A5FC3">
        <w:rPr>
          <w:rFonts w:ascii="Times New Roman" w:hAnsi="Times New Roman" w:cs="Times New Roman"/>
          <w:b/>
          <w:color w:val="002060"/>
          <w:sz w:val="32"/>
          <w:szCs w:val="32"/>
          <w:lang w:val="uk-UA"/>
        </w:rPr>
        <w:t>Інші важливі властивості живого – ріст та взаємодія із зовнішнім середовищем – спрямовані на забезпечення процесу розмноження.</w:t>
      </w:r>
    </w:p>
    <w:p w:rsidR="003A5FC3" w:rsidRDefault="003A5FC3" w:rsidP="003A5FC3">
      <w:pPr>
        <w:ind w:left="-567" w:firstLine="567"/>
        <w:jc w:val="both"/>
        <w:rPr>
          <w:rFonts w:ascii="Times New Roman" w:hAnsi="Times New Roman" w:cs="Times New Roman"/>
          <w:b/>
          <w:color w:val="002060"/>
          <w:sz w:val="32"/>
          <w:szCs w:val="32"/>
          <w:lang w:val="uk-UA"/>
        </w:rPr>
      </w:pPr>
    </w:p>
    <w:p w:rsidR="00017F73" w:rsidRPr="003A5FC3" w:rsidRDefault="00017F73" w:rsidP="003A5FC3">
      <w:pPr>
        <w:ind w:left="-567" w:firstLine="567"/>
        <w:jc w:val="both"/>
        <w:rPr>
          <w:rFonts w:ascii="Times New Roman" w:hAnsi="Times New Roman" w:cs="Times New Roman"/>
          <w:b/>
          <w:color w:val="002060"/>
          <w:sz w:val="32"/>
          <w:szCs w:val="32"/>
          <w:lang w:val="uk-UA"/>
        </w:rPr>
      </w:pPr>
      <w:r w:rsidRPr="003A5FC3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1313180</wp:posOffset>
            </wp:positionV>
            <wp:extent cx="2733675" cy="2324100"/>
            <wp:effectExtent l="19050" t="0" r="9525" b="0"/>
            <wp:wrapSquare wrapText="bothSides"/>
            <wp:docPr id="2" name="Рисунок 1" descr="63 цікаві задачі з математики для 1 кла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3 цікаві задачі з математики для 1 класу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47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A5FC3">
        <w:rPr>
          <w:rFonts w:ascii="Times New Roman" w:hAnsi="Times New Roman" w:cs="Times New Roman"/>
          <w:b/>
          <w:color w:val="002060"/>
          <w:sz w:val="32"/>
          <w:szCs w:val="32"/>
          <w:lang w:val="uk-UA"/>
        </w:rPr>
        <w:t>Взаємодія організмів із зовнішнім середовищем полягає в обміні речовинами та енергією, а також у пристосуванні до змін зовнішнього середовища.</w:t>
      </w:r>
    </w:p>
    <w:p w:rsidR="00F5765D" w:rsidRPr="00017F73" w:rsidRDefault="00F5765D" w:rsidP="00017F73">
      <w:pPr>
        <w:ind w:left="-567"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5765D" w:rsidRDefault="00F5765D" w:rsidP="00F5765D">
      <w:pPr>
        <w:jc w:val="center"/>
        <w:rPr>
          <w:lang w:val="uk-UA"/>
        </w:rPr>
      </w:pPr>
    </w:p>
    <w:p w:rsidR="003A5FC3" w:rsidRDefault="003A5FC3" w:rsidP="00F5765D">
      <w:pPr>
        <w:jc w:val="center"/>
        <w:rPr>
          <w:lang w:val="uk-UA"/>
        </w:rPr>
      </w:pPr>
    </w:p>
    <w:p w:rsidR="003A5FC3" w:rsidRDefault="003A5FC3" w:rsidP="00DE70B6">
      <w:pPr>
        <w:rPr>
          <w:lang w:val="uk-UA"/>
        </w:rPr>
      </w:pPr>
    </w:p>
    <w:p w:rsidR="003A5FC3" w:rsidRPr="003A5FC3" w:rsidRDefault="001F532A" w:rsidP="003A5FC3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432435</wp:posOffset>
            </wp:positionV>
            <wp:extent cx="2771775" cy="1499870"/>
            <wp:effectExtent l="19050" t="0" r="9525" b="0"/>
            <wp:wrapSquare wrapText="bothSides"/>
            <wp:docPr id="13" name="Рисунок 13" descr="Презентация деятельности Научно-образовательного центра «Биология» ДГ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резентация деятельности Научно-образовательного центра «Биология» ДГУ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865" t="27034" r="7964" b="8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49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5FC3"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  <w:t>РІЗНОМАНІТНІСТЬ  ЖИТТЯ</w:t>
      </w:r>
    </w:p>
    <w:p w:rsidR="003A5FC3" w:rsidRDefault="003A5FC3" w:rsidP="00F5765D">
      <w:pPr>
        <w:jc w:val="center"/>
        <w:rPr>
          <w:lang w:val="uk-UA"/>
        </w:rPr>
      </w:pPr>
    </w:p>
    <w:p w:rsidR="003A5FC3" w:rsidRDefault="003A5FC3" w:rsidP="00F5765D">
      <w:pPr>
        <w:jc w:val="center"/>
        <w:rPr>
          <w:lang w:val="uk-UA"/>
        </w:rPr>
      </w:pPr>
    </w:p>
    <w:p w:rsidR="003A5FC3" w:rsidRDefault="003A5FC3" w:rsidP="00F5765D">
      <w:pPr>
        <w:jc w:val="center"/>
        <w:rPr>
          <w:lang w:val="uk-UA"/>
        </w:rPr>
      </w:pPr>
    </w:p>
    <w:p w:rsidR="003A5FC3" w:rsidRDefault="001F532A" w:rsidP="00F5765D">
      <w:pPr>
        <w:jc w:val="center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523875</wp:posOffset>
            </wp:positionH>
            <wp:positionV relativeFrom="paragraph">
              <wp:posOffset>128905</wp:posOffset>
            </wp:positionV>
            <wp:extent cx="3058160" cy="1523365"/>
            <wp:effectExtent l="19050" t="0" r="8890" b="0"/>
            <wp:wrapSquare wrapText="bothSides"/>
            <wp:docPr id="3" name="Рисунок 2" descr="Главная › Интеренет - магазин питомника декоративных растений Довжанський &amp;quot; Рослини з України&amp;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лавная › Интеренет - магазин питомника декоративных растений Довжанський &amp;quot; Рослини з України&amp;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60" cy="152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150B" w:rsidRDefault="0078150B" w:rsidP="0078150B">
      <w:pPr>
        <w:rPr>
          <w:lang w:val="uk-UA"/>
        </w:rPr>
      </w:pPr>
    </w:p>
    <w:p w:rsidR="003A5FC3" w:rsidRPr="0078150B" w:rsidRDefault="0078150B" w:rsidP="0078150B">
      <w:pPr>
        <w:rPr>
          <w:rFonts w:ascii="Times New Roman" w:hAnsi="Times New Roman" w:cs="Times New Roman"/>
          <w:b/>
          <w:color w:val="002060"/>
          <w:sz w:val="32"/>
          <w:szCs w:val="32"/>
          <w:lang w:val="uk-UA"/>
        </w:rPr>
      </w:pPr>
      <w:r>
        <w:rPr>
          <w:lang w:val="uk-UA"/>
        </w:rPr>
        <w:t xml:space="preserve">                 </w:t>
      </w:r>
      <w:r w:rsidRPr="0078150B">
        <w:rPr>
          <w:rFonts w:ascii="Times New Roman" w:hAnsi="Times New Roman" w:cs="Times New Roman"/>
          <w:b/>
          <w:color w:val="002060"/>
          <w:sz w:val="32"/>
          <w:szCs w:val="32"/>
          <w:lang w:val="uk-UA"/>
        </w:rPr>
        <w:t>ТВАРИНИ</w:t>
      </w:r>
    </w:p>
    <w:p w:rsidR="003A5FC3" w:rsidRDefault="003A5FC3" w:rsidP="00F5765D">
      <w:pPr>
        <w:jc w:val="center"/>
        <w:rPr>
          <w:lang w:val="uk-UA"/>
        </w:rPr>
      </w:pPr>
    </w:p>
    <w:p w:rsidR="001F532A" w:rsidRDefault="001F532A" w:rsidP="001F532A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  <w:lang w:val="uk-UA"/>
        </w:rPr>
      </w:pPr>
    </w:p>
    <w:p w:rsidR="003A5FC3" w:rsidRPr="0078150B" w:rsidRDefault="001F532A" w:rsidP="001F532A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35560</wp:posOffset>
            </wp:positionV>
            <wp:extent cx="2533015" cy="1691640"/>
            <wp:effectExtent l="19050" t="0" r="635" b="0"/>
            <wp:wrapSquare wrapText="bothSides"/>
            <wp:docPr id="5" name="Рисунок 5" descr="Картинки грибов (40 фото) • Прикольные картинки и позити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грибов (40 фото) • Прикольные картинки и позитив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015" cy="169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150B" w:rsidRPr="0078150B">
        <w:rPr>
          <w:rFonts w:ascii="Times New Roman" w:hAnsi="Times New Roman" w:cs="Times New Roman"/>
          <w:b/>
          <w:color w:val="002060"/>
          <w:sz w:val="32"/>
          <w:szCs w:val="32"/>
          <w:lang w:val="uk-UA"/>
        </w:rPr>
        <w:t>РОСЛИНИ</w:t>
      </w:r>
    </w:p>
    <w:p w:rsidR="003A5FC3" w:rsidRPr="0078150B" w:rsidRDefault="003A5FC3" w:rsidP="00F5765D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  <w:lang w:val="uk-UA"/>
        </w:rPr>
      </w:pPr>
    </w:p>
    <w:p w:rsidR="003A5FC3" w:rsidRDefault="003A5FC3" w:rsidP="00F5765D">
      <w:pPr>
        <w:jc w:val="center"/>
        <w:rPr>
          <w:lang w:val="uk-UA"/>
        </w:rPr>
      </w:pPr>
    </w:p>
    <w:p w:rsidR="003A5FC3" w:rsidRDefault="003A5FC3" w:rsidP="00F5765D">
      <w:pPr>
        <w:jc w:val="center"/>
        <w:rPr>
          <w:lang w:val="uk-UA"/>
        </w:rPr>
      </w:pPr>
    </w:p>
    <w:p w:rsidR="001F532A" w:rsidRDefault="00BC44BE" w:rsidP="0078150B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1123950</wp:posOffset>
            </wp:positionH>
            <wp:positionV relativeFrom="paragraph">
              <wp:posOffset>293370</wp:posOffset>
            </wp:positionV>
            <wp:extent cx="2663190" cy="1543050"/>
            <wp:effectExtent l="19050" t="0" r="3810" b="0"/>
            <wp:wrapSquare wrapText="bothSides"/>
            <wp:docPr id="6" name="Рисунок 16" descr="Учёные обнаружили земные бактерии, не известные человеческому иммунитету —  Ferra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Учёные обнаружили земные бактерии, не известные человеческому иммунитету —  Ferra.ru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532A" w:rsidRDefault="001F532A" w:rsidP="001F532A">
      <w:pPr>
        <w:rPr>
          <w:rFonts w:ascii="Times New Roman" w:hAnsi="Times New Roman" w:cs="Times New Roman"/>
          <w:b/>
          <w:color w:val="002060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  <w:lang w:val="uk-UA"/>
        </w:rPr>
        <w:t xml:space="preserve">      </w:t>
      </w:r>
      <w:r w:rsidRPr="0078150B">
        <w:rPr>
          <w:rFonts w:ascii="Times New Roman" w:hAnsi="Times New Roman" w:cs="Times New Roman"/>
          <w:b/>
          <w:color w:val="002060"/>
          <w:sz w:val="32"/>
          <w:szCs w:val="32"/>
          <w:lang w:val="uk-UA"/>
        </w:rPr>
        <w:t>ГРИБИ</w:t>
      </w:r>
      <w:r>
        <w:rPr>
          <w:rFonts w:ascii="Times New Roman" w:hAnsi="Times New Roman" w:cs="Times New Roman"/>
          <w:b/>
          <w:color w:val="002060"/>
          <w:sz w:val="32"/>
          <w:szCs w:val="32"/>
          <w:lang w:val="uk-UA"/>
        </w:rPr>
        <w:t xml:space="preserve">                                              </w:t>
      </w:r>
    </w:p>
    <w:p w:rsidR="001F532A" w:rsidRPr="0078150B" w:rsidRDefault="00BC44BE" w:rsidP="001F532A">
      <w:pPr>
        <w:rPr>
          <w:rFonts w:ascii="Times New Roman" w:hAnsi="Times New Roman" w:cs="Times New Roman"/>
          <w:b/>
          <w:color w:val="002060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-491490</wp:posOffset>
            </wp:positionH>
            <wp:positionV relativeFrom="paragraph">
              <wp:posOffset>137160</wp:posOffset>
            </wp:positionV>
            <wp:extent cx="2524125" cy="1647825"/>
            <wp:effectExtent l="19050" t="0" r="9525" b="0"/>
            <wp:wrapSquare wrapText="bothSides"/>
            <wp:docPr id="8" name="Рисунок 19" descr="Коронавірус може жити в повітрі кілька годин, на поверхнях – декілька днів.  Дослідження | Українська правда _Житт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оронавірус може жити в повітрі кілька годин, на поверхнях – декілька днів.  Дослідження | Українська правда _Життя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5FC3" w:rsidRDefault="003A5FC3" w:rsidP="00BC44BE">
      <w:pPr>
        <w:rPr>
          <w:lang w:val="uk-UA"/>
        </w:rPr>
      </w:pPr>
    </w:p>
    <w:p w:rsidR="003A5FC3" w:rsidRPr="00BC44BE" w:rsidRDefault="001F532A" w:rsidP="001F532A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  <w:lang w:val="uk-UA"/>
        </w:rPr>
      </w:pPr>
      <w:r w:rsidRPr="00BC44BE">
        <w:rPr>
          <w:rFonts w:ascii="Times New Roman" w:hAnsi="Times New Roman" w:cs="Times New Roman"/>
          <w:b/>
          <w:color w:val="002060"/>
          <w:sz w:val="32"/>
          <w:szCs w:val="32"/>
          <w:lang w:val="uk-UA"/>
        </w:rPr>
        <w:t xml:space="preserve">                              БАКТЕРІЇ</w:t>
      </w:r>
    </w:p>
    <w:p w:rsidR="003A5FC3" w:rsidRPr="00BC44BE" w:rsidRDefault="003A5FC3" w:rsidP="001F532A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  <w:lang w:val="uk-UA"/>
        </w:rPr>
      </w:pPr>
    </w:p>
    <w:p w:rsidR="001F532A" w:rsidRDefault="001F532A" w:rsidP="003A5FC3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</w:pPr>
    </w:p>
    <w:p w:rsidR="00BC44BE" w:rsidRDefault="001F532A" w:rsidP="00BC44BE">
      <w:pPr>
        <w:rPr>
          <w:rFonts w:ascii="Times New Roman" w:hAnsi="Times New Roman" w:cs="Times New Roman"/>
          <w:b/>
          <w:color w:val="002060"/>
          <w:sz w:val="32"/>
          <w:szCs w:val="32"/>
          <w:lang w:val="uk-UA"/>
        </w:rPr>
      </w:pPr>
      <w:r w:rsidRPr="001F532A">
        <w:rPr>
          <w:rFonts w:ascii="Times New Roman" w:hAnsi="Times New Roman" w:cs="Times New Roman"/>
          <w:b/>
          <w:color w:val="002060"/>
          <w:sz w:val="32"/>
          <w:szCs w:val="32"/>
          <w:lang w:val="uk-UA"/>
        </w:rPr>
        <w:t>ВІРУСИ</w:t>
      </w:r>
    </w:p>
    <w:p w:rsidR="009936DD" w:rsidRDefault="00BC44BE" w:rsidP="009936DD">
      <w:pPr>
        <w:rPr>
          <w:rFonts w:ascii="Times New Roman" w:hAnsi="Times New Roman" w:cs="Times New Roman"/>
          <w:b/>
          <w:color w:val="002060"/>
          <w:sz w:val="32"/>
          <w:szCs w:val="32"/>
          <w:lang w:val="uk-UA"/>
        </w:rPr>
      </w:pPr>
      <w:r w:rsidRPr="00BC44BE"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  <w:t>ВІРУСИ</w:t>
      </w:r>
      <w:r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 xml:space="preserve"> – </w:t>
      </w:r>
      <w:r w:rsidRPr="00BC44BE">
        <w:rPr>
          <w:rFonts w:ascii="Times New Roman" w:hAnsi="Times New Roman" w:cs="Times New Roman"/>
          <w:b/>
          <w:color w:val="002060"/>
          <w:sz w:val="32"/>
          <w:szCs w:val="32"/>
          <w:lang w:val="uk-UA"/>
        </w:rPr>
        <w:t>не є організмами, вони являють собою неклітинні форми житт</w:t>
      </w:r>
      <w:r w:rsidR="00DE70B6">
        <w:rPr>
          <w:rFonts w:ascii="Times New Roman" w:hAnsi="Times New Roman" w:cs="Times New Roman"/>
          <w:b/>
          <w:color w:val="002060"/>
          <w:sz w:val="32"/>
          <w:szCs w:val="32"/>
          <w:lang w:val="uk-UA"/>
        </w:rPr>
        <w:t>я</w:t>
      </w:r>
    </w:p>
    <w:p w:rsidR="009936DD" w:rsidRDefault="009936DD" w:rsidP="009936DD">
      <w:pPr>
        <w:rPr>
          <w:rFonts w:ascii="Times New Roman" w:hAnsi="Times New Roman" w:cs="Times New Roman"/>
          <w:b/>
          <w:color w:val="002060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  <w:lang w:val="uk-UA"/>
        </w:rPr>
        <w:t xml:space="preserve">              </w:t>
      </w:r>
    </w:p>
    <w:p w:rsidR="00BC44BE" w:rsidRPr="009936DD" w:rsidRDefault="009936DD" w:rsidP="009936DD">
      <w:pPr>
        <w:rPr>
          <w:rFonts w:ascii="Times New Roman" w:hAnsi="Times New Roman" w:cs="Times New Roman"/>
          <w:b/>
          <w:color w:val="002060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  <w:lang w:val="uk-UA"/>
        </w:rPr>
        <w:t xml:space="preserve">                    </w:t>
      </w:r>
      <w:r w:rsidR="00BC44BE" w:rsidRPr="00BC44BE"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  <w:t>НАУКИ ЩО ВИВЧАЮТЬ ЖИТТЯ</w:t>
      </w:r>
    </w:p>
    <w:p w:rsidR="00BC44BE" w:rsidRPr="00BC44BE" w:rsidRDefault="00BC44BE" w:rsidP="00BC44BE">
      <w:pPr>
        <w:ind w:left="-567" w:hanging="142"/>
        <w:jc w:val="center"/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</w:pPr>
      <w:bookmarkStart w:id="0" w:name="_GoBack"/>
      <w:bookmarkEnd w:id="0"/>
      <w:r w:rsidRPr="00BC44BE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6253593" cy="6657975"/>
            <wp:effectExtent l="19050" t="0" r="0" b="0"/>
            <wp:docPr id="9" name="Рисунок 1" descr="F:\стенди з біо\стенд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тенди з біо\стенд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058" b="6759"/>
                    <a:stretch/>
                  </pic:blipFill>
                  <pic:spPr bwMode="auto">
                    <a:xfrm>
                      <a:off x="0" y="0"/>
                      <a:ext cx="6255025" cy="6659500"/>
                    </a:xfrm>
                    <a:prstGeom prst="rect">
                      <a:avLst/>
                    </a:prstGeom>
                    <a:solidFill>
                      <a:schemeClr val="accent3">
                        <a:lumMod val="75000"/>
                      </a:schemeClr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C44BE" w:rsidRPr="00CE2AFA" w:rsidRDefault="00286E8A" w:rsidP="00286E8A">
      <w:pPr>
        <w:rPr>
          <w:rFonts w:ascii="Times New Roman" w:hAnsi="Times New Roman" w:cs="Times New Roman"/>
          <w:b/>
          <w:color w:val="17365D" w:themeColor="text2" w:themeShade="BF"/>
          <w:sz w:val="36"/>
          <w:szCs w:val="36"/>
          <w:lang w:val="uk-UA"/>
        </w:rPr>
      </w:pPr>
      <w:r w:rsidRPr="00CE2AFA">
        <w:rPr>
          <w:rFonts w:ascii="Times New Roman" w:hAnsi="Times New Roman" w:cs="Times New Roman"/>
          <w:b/>
          <w:color w:val="17365D" w:themeColor="text2" w:themeShade="BF"/>
          <w:sz w:val="36"/>
          <w:szCs w:val="36"/>
          <w:lang w:val="uk-UA"/>
        </w:rPr>
        <w:t>ПРИКЛАДНІ  НАУКИ:</w:t>
      </w:r>
    </w:p>
    <w:p w:rsidR="00286E8A" w:rsidRPr="00CE2AFA" w:rsidRDefault="00286E8A" w:rsidP="00286E8A">
      <w:pP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ОХОРОНА ПРИРОДИ </w:t>
      </w:r>
      <w:r w:rsidRPr="00CE2AFA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  <w:t xml:space="preserve">– </w:t>
      </w:r>
      <w:r w:rsidRPr="00CE2AFA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lang w:val="uk-UA"/>
        </w:rPr>
        <w:t xml:space="preserve">збереження, використання </w:t>
      </w:r>
      <w:r w:rsidR="00270925" w:rsidRPr="00CE2AFA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lang w:val="uk-UA"/>
        </w:rPr>
        <w:t>, відновлення природних ресурсів.</w:t>
      </w:r>
    </w:p>
    <w:p w:rsidR="009936DD" w:rsidRDefault="00270925" w:rsidP="00DE70B6">
      <w:pP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lang w:val="uk-UA"/>
        </w:rPr>
      </w:pPr>
      <w:r w:rsidRPr="00270925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МЕДИЦИНА </w:t>
      </w:r>
      <w:r w:rsidRPr="00CE2AFA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  <w:t xml:space="preserve">– </w:t>
      </w:r>
      <w:r w:rsidRPr="00CE2AFA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lang w:val="uk-UA"/>
        </w:rPr>
        <w:t>вивчає хвороби людини, способи боротьби з хворобами.</w:t>
      </w:r>
    </w:p>
    <w:p w:rsidR="00FE4B8E" w:rsidRPr="00DE70B6" w:rsidRDefault="00270925" w:rsidP="00DE70B6">
      <w:pP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lang w:val="uk-UA"/>
        </w:rPr>
      </w:pPr>
      <w:r w:rsidRPr="00270925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СІЛЬСЬКОГОСПОДАРСЬКІ НАУКИ</w:t>
      </w:r>
      <w:r w:rsidRPr="00270925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–</w:t>
      </w:r>
      <w:r w:rsidRPr="00270925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</w:t>
      </w:r>
      <w:r w:rsidRPr="00CE2AFA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lang w:val="uk-UA"/>
        </w:rPr>
        <w:t>розвивають та вдосконалюють сільськогосподарське виробництво.</w:t>
      </w:r>
    </w:p>
    <w:p w:rsidR="00BC44BE" w:rsidRPr="00BC44BE" w:rsidRDefault="00BC44BE" w:rsidP="00BC44BE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  <w:t>МЕТОДИ  БІОЛОГІЧНИХ ДОСЛІДЖЕНЬ</w:t>
      </w:r>
    </w:p>
    <w:p w:rsidR="00BC44BE" w:rsidRPr="003A5FC3" w:rsidRDefault="00B670AD" w:rsidP="00BC44BE">
      <w:pPr>
        <w:jc w:val="center"/>
        <w:rPr>
          <w:b/>
          <w:color w:val="C00000"/>
          <w:sz w:val="36"/>
          <w:szCs w:val="36"/>
          <w:lang w:val="uk-UA"/>
        </w:rPr>
      </w:pPr>
      <w:r>
        <w:rPr>
          <w:b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-280670</wp:posOffset>
            </wp:positionH>
            <wp:positionV relativeFrom="paragraph">
              <wp:posOffset>15240</wp:posOffset>
            </wp:positionV>
            <wp:extent cx="5474335" cy="4105275"/>
            <wp:effectExtent l="19050" t="0" r="0" b="0"/>
            <wp:wrapSquare wrapText="bothSides"/>
            <wp:docPr id="11" name="Рисунок 5" descr="Науковий метод. Спостереження. Припущення Прогноз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ауковий метод. Спостереження. Припущення Прогноз 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33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70AD" w:rsidRDefault="00B670AD" w:rsidP="00BC44BE">
      <w:pPr>
        <w:rPr>
          <w:rFonts w:ascii="Times New Roman" w:hAnsi="Times New Roman" w:cs="Times New Roman"/>
          <w:b/>
          <w:color w:val="002060"/>
          <w:sz w:val="32"/>
          <w:szCs w:val="32"/>
          <w:lang w:val="uk-UA"/>
        </w:rPr>
      </w:pPr>
    </w:p>
    <w:p w:rsidR="00B670AD" w:rsidRPr="00B670AD" w:rsidRDefault="00B670AD" w:rsidP="00B670AD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B670AD" w:rsidRPr="00B670AD" w:rsidRDefault="00B670AD" w:rsidP="00B670AD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B670AD" w:rsidRDefault="00B670AD" w:rsidP="00B670AD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B670AD" w:rsidRDefault="00B670AD" w:rsidP="00B670AD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B670AD" w:rsidRDefault="00B670AD" w:rsidP="00B670AD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B670AD" w:rsidRDefault="00B670AD" w:rsidP="00B670AD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B670AD" w:rsidRDefault="00B670AD" w:rsidP="00B670AD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B670AD" w:rsidRDefault="00B670AD" w:rsidP="00B670AD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B670AD" w:rsidRDefault="00D66ACD" w:rsidP="00B670AD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-5531485</wp:posOffset>
            </wp:positionH>
            <wp:positionV relativeFrom="paragraph">
              <wp:posOffset>378460</wp:posOffset>
            </wp:positionV>
            <wp:extent cx="5349240" cy="4010025"/>
            <wp:effectExtent l="19050" t="0" r="3810" b="0"/>
            <wp:wrapSquare wrapText="bothSides"/>
            <wp:docPr id="12" name="Рисунок 8" descr="Науко́вий ме́тод (або Ме́тоди науко́вого дослі́дження) — сукупність методів встановлення параметрів, структури, інших характеристик досліджуваних об'єктів. Теорія (грец. θεωρία, «розгляд, дослідження») — система знань, що має характер передбачення відносно якого-небудь явища. Теорії формулюються, розробляються і перевіряються згідно з науковим методом. Гіпотеза (від грец. Ὑπόθεσις — «основа», «припущення») — недоведене твердження, припущення або здогад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Науко́вий ме́тод (або Ме́тоди науко́вого дослі́дження) — сукупність методів встановлення параметрів, структури, інших характеристик досліджуваних об'єктів. Теорія (грец. θεωρία, «розгляд, дослідження») — система знань, що має характер передбачення відносно якого-небудь явища. Теорії формулюються, розробляються і перевіряються згідно з науковим методом. Гіпотеза (від грец. Ὑπόθεσις — «основа», «припущення») — недоведене твердження, припущення або здогад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70AD" w:rsidRDefault="00B670AD" w:rsidP="00B670AD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B670AD" w:rsidRDefault="00B670AD" w:rsidP="00B670AD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B670AD" w:rsidRDefault="00B670AD" w:rsidP="00B670AD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B670AD" w:rsidRDefault="00B670AD" w:rsidP="00B670AD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B670AD" w:rsidRDefault="00B670AD" w:rsidP="00B670AD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B670AD" w:rsidRDefault="00B670AD" w:rsidP="00B670AD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B670AD" w:rsidRDefault="00B670AD" w:rsidP="00B670AD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D66ACD" w:rsidRDefault="00D66ACD" w:rsidP="00B670AD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D66ACD" w:rsidRDefault="00D66ACD" w:rsidP="00D66ACD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886325" cy="3200400"/>
            <wp:effectExtent l="19050" t="0" r="9525" b="0"/>
            <wp:docPr id="29" name="Рисунок 29" descr="Спостереження – це метод, при якому об’єкт або явище вивчають без втручання в нього, фіксують, вимірюють лише його властивостіРозпускання квіті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Спостереження – це метод, при якому об’єкт або явище вивчають без втручання в нього, фіксують, вимірюють лише його властивостіРозпускання квітів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8819" r="8926" b="4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ACD" w:rsidRDefault="00D66ACD" w:rsidP="00DE70B6">
      <w:p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676900" cy="3124200"/>
            <wp:effectExtent l="19050" t="0" r="0" b="0"/>
            <wp:docPr id="32" name="Рисунок 32" descr="Порівняльно-описовий метод використовується для порівняння об'єкта дослідження з подібними об'єктами чи процесами. Арістотель - давньогрецький науковець-енциклопедист, філософ і логік. Арістотель заклав основи описової й порівняльної анатомії, описав близько 500 видів твар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Порівняльно-описовий метод використовується для порівняння об'єкта дослідження з подібними об'єктами чи процесами. Арістотель - давньогрецький науковець-енциклопедист, філософ і логік. Арістотель заклав основи описової й порівняльної анатомії, описав близько 500 видів тварин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962" r="3474" b="6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ACD" w:rsidRDefault="00A549A8" w:rsidP="00D66ACD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315595</wp:posOffset>
            </wp:positionV>
            <wp:extent cx="1670050" cy="2466975"/>
            <wp:effectExtent l="19050" t="0" r="6350" b="0"/>
            <wp:wrapSquare wrapText="bothSides"/>
            <wp:docPr id="53" name="Рисунок 53" descr="Фото, автор Soloveika на Яндекс.Фот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Фото, автор Soloveika на Яндекс.Фотках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0C5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315595</wp:posOffset>
            </wp:positionV>
            <wp:extent cx="2647950" cy="2250440"/>
            <wp:effectExtent l="19050" t="0" r="0" b="0"/>
            <wp:wrapSquare wrapText="bothSides"/>
            <wp:docPr id="22" name="Рисунок 1" descr="63 цікаві задачі з математики для 1 кла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3 цікаві задачі з математики для 1 класу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47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25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6ACD" w:rsidRDefault="00D66ACD" w:rsidP="00D66ACD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457825" cy="3171825"/>
            <wp:effectExtent l="19050" t="0" r="9525" b="0"/>
            <wp:docPr id="35" name="Рисунок 35" descr="Експериментальний метод полягає у тому, що дослідник змінює звичні умови існування об’єкта, спостерігає за наслідками змін. Вивчення впливу різних факторів на проростання насіння. Вивчення впливу різного навантаження на роботу серцево-судинної системи і м’язи Вивчення розумової діяльності твар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Експериментальний метод полягає у тому, що дослідник змінює звичні умови існування об’єкта, спостерігає за наслідками змін. Вивчення впливу різних факторів на проростання насіння. Вивчення впливу різного навантаження на роботу серцево-судинної системи і м’язи Вивчення розумової діяльності тварин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4810" r="3314"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51" w:rsidRDefault="00210C51" w:rsidP="00D66ACD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210C51" w:rsidRDefault="00210C51" w:rsidP="00D66ACD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3200400"/>
            <wp:effectExtent l="19050" t="0" r="3175" b="0"/>
            <wp:docPr id="38" name="Рисунок 38" descr="Моніторинг – це система постійних спостережень за станом і перебігом процесів, що проводяться тривалий час. Вивчення зміни популяцій тварин на певній територіїВивчення зміни видового складу зимуючих птахіввуглекислий газметан. Нітроген оксид. Вивчення вмісту парникових газів в атмосфер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Моніторинг – це система постійних спостережень за станом і перебігом процесів, що проводяться тривалий час. Вивчення зміни популяцій тварин на певній територіїВивчення зміни видового складу зимуючих птахіввуглекислий газметан. Нітроген оксид. Вивчення вмісту парникових газів в атмосфері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4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51" w:rsidRDefault="00210C51" w:rsidP="00D66ACD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3307715</wp:posOffset>
            </wp:positionH>
            <wp:positionV relativeFrom="paragraph">
              <wp:posOffset>201295</wp:posOffset>
            </wp:positionV>
            <wp:extent cx="2647950" cy="2247900"/>
            <wp:effectExtent l="19050" t="0" r="0" b="0"/>
            <wp:wrapSquare wrapText="bothSides"/>
            <wp:docPr id="24" name="Рисунок 1" descr="63 цікаві задачі з математики для 1 кла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3 цікаві задачі з математики для 1 класу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47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0C51" w:rsidRDefault="00210C51" w:rsidP="00D66ACD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210C51" w:rsidRDefault="00210C51" w:rsidP="00D66ACD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210C51" w:rsidRDefault="00210C51" w:rsidP="00D66ACD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210C51" w:rsidRDefault="00210C51" w:rsidP="00D66ACD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858510" cy="3038475"/>
            <wp:effectExtent l="19050" t="0" r="8890" b="0"/>
            <wp:docPr id="41" name="Рисунок 41" descr="Метод моделювання – вивчення певного процесу, явища або об’єкта за допомогою створеної моделі чи імітаціїМодель клітини. Модель молекули. Модель клітинної мембрани. Акваріум – модель водойми. Кактусова оранжерея – модель пустел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Метод моделювання – вивчення певного процесу, явища або об’єкта за допомогою створеної моделі чи імітаціїМодель клітини. Модель молекули. Модель клітинної мембрани. Акваріум – модель водойми. Кактусова оранжерея – модель пустелі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1380" b="9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1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9A8" w:rsidRDefault="00A549A8" w:rsidP="00D66ACD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78105</wp:posOffset>
            </wp:positionV>
            <wp:extent cx="5788025" cy="3076575"/>
            <wp:effectExtent l="19050" t="0" r="3175" b="0"/>
            <wp:wrapSquare wrapText="bothSides"/>
            <wp:docPr id="44" name="Рисунок 44" descr="Статистичний метод – математична обробка матеріалу, зібраного у результаті інших досліджень, що дозволяє його всебічно проаналізувати та встановити певні закономірност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Статистичний метод – математична обробка матеріалу, зібраного у результаті інших досліджень, що дозволяє його всебічно проаналізувати та встановити певні закономірності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b="5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0C51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3497580</wp:posOffset>
            </wp:positionV>
            <wp:extent cx="2247900" cy="2714625"/>
            <wp:effectExtent l="19050" t="0" r="0" b="0"/>
            <wp:wrapSquare wrapText="bothSides"/>
            <wp:docPr id="50" name="Рисунок 50" descr="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artoon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49A8" w:rsidRDefault="00A549A8" w:rsidP="00D66ACD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A549A8" w:rsidRPr="00A549A8" w:rsidRDefault="00A549A8" w:rsidP="00A549A8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A549A8" w:rsidRPr="00A549A8" w:rsidRDefault="00A549A8" w:rsidP="00A549A8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A549A8" w:rsidRPr="00A549A8" w:rsidRDefault="00A549A8" w:rsidP="00A549A8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A549A8" w:rsidRPr="00A549A8" w:rsidRDefault="00A549A8" w:rsidP="00A549A8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210C51" w:rsidRDefault="00210C51" w:rsidP="00A549A8">
      <w:pPr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</w:p>
    <w:p w:rsidR="00B17A87" w:rsidRDefault="00A549A8" w:rsidP="00B17A87">
      <w:pPr>
        <w:ind w:firstLine="708"/>
        <w:jc w:val="center"/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</w:pPr>
      <w:r w:rsidRPr="00A549A8"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  <w:t>ІСТОРІЯ ВИВЧЕННЯ КЛІТИНИ</w:t>
      </w:r>
    </w:p>
    <w:p w:rsidR="00B17A87" w:rsidRPr="00B17A87" w:rsidRDefault="00B17A87" w:rsidP="00B17A87">
      <w:pPr>
        <w:ind w:hanging="709"/>
        <w:jc w:val="center"/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</w:pPr>
      <w:r w:rsidRPr="00802E2F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КЛІТИНА</w:t>
      </w:r>
      <w:r w:rsidRPr="00B17A87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 </w:t>
      </w:r>
      <w:r w:rsidRPr="00B60529">
        <w:rPr>
          <w:rFonts w:ascii="Times New Roman" w:hAnsi="Times New Roman" w:cs="Times New Roman"/>
          <w:sz w:val="28"/>
          <w:szCs w:val="28"/>
          <w:lang w:val="uk-UA"/>
        </w:rPr>
        <w:t xml:space="preserve">– елементарна структурна і функціональна одиниця живих організмів. </w:t>
      </w:r>
    </w:p>
    <w:p w:rsidR="00B17A87" w:rsidRPr="00B60529" w:rsidRDefault="00B17A87" w:rsidP="00B17A87">
      <w:pPr>
        <w:spacing w:line="240" w:lineRule="auto"/>
        <w:ind w:left="-709"/>
        <w:rPr>
          <w:rFonts w:ascii="Times New Roman" w:hAnsi="Times New Roman" w:cs="Times New Roman"/>
          <w:sz w:val="28"/>
          <w:szCs w:val="28"/>
          <w:lang w:val="uk-UA"/>
        </w:rPr>
      </w:pPr>
      <w:r w:rsidRPr="00802E2F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ЦИТОЛОГІЯ </w:t>
      </w:r>
      <w:r w:rsidRPr="00B60529">
        <w:rPr>
          <w:rFonts w:ascii="Times New Roman" w:hAnsi="Times New Roman" w:cs="Times New Roman"/>
          <w:sz w:val="28"/>
          <w:szCs w:val="28"/>
          <w:lang w:val="uk-UA"/>
        </w:rPr>
        <w:t>– наука, яка вивчає будову, хімічний склад, процеси життєдіяльності  та розмноження клітин.</w:t>
      </w:r>
    </w:p>
    <w:p w:rsidR="00B17A87" w:rsidRPr="00B17A87" w:rsidRDefault="00B17A87" w:rsidP="00B17A87">
      <w:pPr>
        <w:spacing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lang w:val="uk-UA"/>
        </w:rPr>
      </w:pPr>
      <w:r w:rsidRPr="00B17A87"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lang w:val="uk-UA"/>
        </w:rPr>
        <w:t>ЕТАПИ ІСТОРИЧНОГО РОЗВИТКУ ВЧЕННЯ ПРО КЛІТИНУ</w:t>
      </w:r>
    </w:p>
    <w:tbl>
      <w:tblPr>
        <w:tblStyle w:val="a9"/>
        <w:tblW w:w="10348" w:type="dxa"/>
        <w:tblInd w:w="-601" w:type="dxa"/>
        <w:tblLook w:val="04A0"/>
      </w:tblPr>
      <w:tblGrid>
        <w:gridCol w:w="1702"/>
        <w:gridCol w:w="2835"/>
        <w:gridCol w:w="5811"/>
      </w:tblGrid>
      <w:tr w:rsidR="00B17A87" w:rsidRPr="00B60529" w:rsidTr="0043432F">
        <w:tc>
          <w:tcPr>
            <w:tcW w:w="1702" w:type="dxa"/>
          </w:tcPr>
          <w:p w:rsidR="00B17A87" w:rsidRPr="00B17A87" w:rsidRDefault="00B17A87" w:rsidP="00B17A87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8"/>
                <w:szCs w:val="28"/>
                <w:lang w:val="uk-UA"/>
              </w:rPr>
            </w:pPr>
            <w:r w:rsidRPr="00B17A87">
              <w:rPr>
                <w:rFonts w:ascii="Times New Roman" w:hAnsi="Times New Roman" w:cs="Times New Roman"/>
                <w:b/>
                <w:color w:val="5F497A" w:themeColor="accent4" w:themeShade="BF"/>
                <w:sz w:val="28"/>
                <w:szCs w:val="28"/>
                <w:lang w:val="uk-UA"/>
              </w:rPr>
              <w:t>РОКИ</w:t>
            </w:r>
          </w:p>
        </w:tc>
        <w:tc>
          <w:tcPr>
            <w:tcW w:w="2835" w:type="dxa"/>
          </w:tcPr>
          <w:p w:rsidR="00B17A87" w:rsidRPr="00B17A87" w:rsidRDefault="00B17A87" w:rsidP="00B17A87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8"/>
                <w:szCs w:val="28"/>
                <w:lang w:val="uk-UA"/>
              </w:rPr>
            </w:pPr>
            <w:r w:rsidRPr="00B17A87">
              <w:rPr>
                <w:rFonts w:ascii="Times New Roman" w:hAnsi="Times New Roman" w:cs="Times New Roman"/>
                <w:b/>
                <w:color w:val="5F497A" w:themeColor="accent4" w:themeShade="BF"/>
                <w:sz w:val="28"/>
                <w:szCs w:val="28"/>
                <w:lang w:val="uk-UA"/>
              </w:rPr>
              <w:t>ІМ</w:t>
            </w:r>
            <w:r w:rsidRPr="00B17A87">
              <w:rPr>
                <w:rFonts w:ascii="Times New Roman" w:hAnsi="Times New Roman" w:cs="Times New Roman"/>
                <w:b/>
                <w:color w:val="5F497A" w:themeColor="accent4" w:themeShade="BF"/>
                <w:sz w:val="28"/>
                <w:szCs w:val="28"/>
                <w:lang w:val="en-US"/>
              </w:rPr>
              <w:t>’</w:t>
            </w:r>
            <w:r w:rsidRPr="00B17A87">
              <w:rPr>
                <w:rFonts w:ascii="Times New Roman" w:hAnsi="Times New Roman" w:cs="Times New Roman"/>
                <w:b/>
                <w:color w:val="5F497A" w:themeColor="accent4" w:themeShade="BF"/>
                <w:sz w:val="28"/>
                <w:szCs w:val="28"/>
                <w:lang w:val="uk-UA"/>
              </w:rPr>
              <w:t>Я ВЧЕНОГО</w:t>
            </w:r>
          </w:p>
        </w:tc>
        <w:tc>
          <w:tcPr>
            <w:tcW w:w="5811" w:type="dxa"/>
          </w:tcPr>
          <w:p w:rsidR="00B17A87" w:rsidRPr="00B17A87" w:rsidRDefault="00B17A87" w:rsidP="00B17A87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8"/>
                <w:szCs w:val="28"/>
                <w:lang w:val="uk-UA"/>
              </w:rPr>
            </w:pPr>
            <w:r w:rsidRPr="00B17A87">
              <w:rPr>
                <w:rFonts w:ascii="Times New Roman" w:hAnsi="Times New Roman" w:cs="Times New Roman"/>
                <w:b/>
                <w:color w:val="5F497A" w:themeColor="accent4" w:themeShade="BF"/>
                <w:sz w:val="28"/>
                <w:szCs w:val="28"/>
                <w:lang w:val="uk-UA"/>
              </w:rPr>
              <w:t>ЙОГО ВНЕСОК У НАУКУ</w:t>
            </w:r>
          </w:p>
        </w:tc>
      </w:tr>
      <w:tr w:rsidR="00B17A87" w:rsidRPr="00B60529" w:rsidTr="0043432F">
        <w:tc>
          <w:tcPr>
            <w:tcW w:w="1702" w:type="dxa"/>
          </w:tcPr>
          <w:p w:rsidR="00B17A87" w:rsidRPr="00B60529" w:rsidRDefault="00B17A87" w:rsidP="0043432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B605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XVIст</w:t>
            </w:r>
            <w:proofErr w:type="spellEnd"/>
            <w:r w:rsidRPr="00B605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2835" w:type="dxa"/>
          </w:tcPr>
          <w:p w:rsidR="00B17A87" w:rsidRPr="00B60529" w:rsidRDefault="00B17A87" w:rsidP="0043432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B605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Янсен</w:t>
            </w:r>
            <w:proofErr w:type="spellEnd"/>
          </w:p>
        </w:tc>
        <w:tc>
          <w:tcPr>
            <w:tcW w:w="5811" w:type="dxa"/>
          </w:tcPr>
          <w:p w:rsidR="00B17A87" w:rsidRPr="00B60529" w:rsidRDefault="00B17A87" w:rsidP="0043432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605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Винайшов мікроскоп</w:t>
            </w:r>
          </w:p>
        </w:tc>
      </w:tr>
      <w:tr w:rsidR="00B17A87" w:rsidRPr="00B60529" w:rsidTr="0043432F">
        <w:tc>
          <w:tcPr>
            <w:tcW w:w="1702" w:type="dxa"/>
          </w:tcPr>
          <w:p w:rsidR="00B17A87" w:rsidRPr="00B60529" w:rsidRDefault="00B17A87" w:rsidP="0043432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605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1665</w:t>
            </w:r>
          </w:p>
        </w:tc>
        <w:tc>
          <w:tcPr>
            <w:tcW w:w="2835" w:type="dxa"/>
          </w:tcPr>
          <w:p w:rsidR="00B17A87" w:rsidRPr="00B60529" w:rsidRDefault="00B17A87" w:rsidP="0043432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605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Роберт Гук</w:t>
            </w:r>
          </w:p>
        </w:tc>
        <w:tc>
          <w:tcPr>
            <w:tcW w:w="5811" w:type="dxa"/>
          </w:tcPr>
          <w:p w:rsidR="00B17A87" w:rsidRPr="00B60529" w:rsidRDefault="00B17A87" w:rsidP="0043432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605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Вивчав зріз пробки, застосував термін «клітина»</w:t>
            </w:r>
          </w:p>
        </w:tc>
      </w:tr>
      <w:tr w:rsidR="00B17A87" w:rsidRPr="00802E2F" w:rsidTr="0043432F">
        <w:trPr>
          <w:trHeight w:val="768"/>
        </w:trPr>
        <w:tc>
          <w:tcPr>
            <w:tcW w:w="1702" w:type="dxa"/>
          </w:tcPr>
          <w:p w:rsidR="00B17A87" w:rsidRPr="00B60529" w:rsidRDefault="00B17A87" w:rsidP="0043432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605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1680</w:t>
            </w:r>
          </w:p>
        </w:tc>
        <w:tc>
          <w:tcPr>
            <w:tcW w:w="2835" w:type="dxa"/>
          </w:tcPr>
          <w:p w:rsidR="00B17A87" w:rsidRPr="00B60529" w:rsidRDefault="00B17A87" w:rsidP="0043432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605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Антоні </w:t>
            </w:r>
            <w:proofErr w:type="spellStart"/>
            <w:r w:rsidRPr="00B605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ван</w:t>
            </w:r>
            <w:proofErr w:type="spellEnd"/>
            <w:r w:rsidRPr="00B605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B605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Левенгук</w:t>
            </w:r>
            <w:proofErr w:type="spellEnd"/>
          </w:p>
        </w:tc>
        <w:tc>
          <w:tcPr>
            <w:tcW w:w="5811" w:type="dxa"/>
          </w:tcPr>
          <w:p w:rsidR="00B17A87" w:rsidRPr="00B60529" w:rsidRDefault="00B17A87" w:rsidP="0043432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605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Відкрив одноклітинні організми (найпростіші), еритроцити. сперматозоїди</w:t>
            </w:r>
          </w:p>
        </w:tc>
      </w:tr>
      <w:tr w:rsidR="00B17A87" w:rsidRPr="00B60529" w:rsidTr="0043432F">
        <w:tc>
          <w:tcPr>
            <w:tcW w:w="1702" w:type="dxa"/>
          </w:tcPr>
          <w:p w:rsidR="00B17A87" w:rsidRPr="00B60529" w:rsidRDefault="00B17A87" w:rsidP="0043432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605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1831-33</w:t>
            </w:r>
          </w:p>
        </w:tc>
        <w:tc>
          <w:tcPr>
            <w:tcW w:w="2835" w:type="dxa"/>
          </w:tcPr>
          <w:p w:rsidR="00B17A87" w:rsidRPr="00B60529" w:rsidRDefault="00B17A87" w:rsidP="0043432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605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Роберт </w:t>
            </w:r>
            <w:proofErr w:type="spellStart"/>
            <w:r w:rsidRPr="00B605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Броун</w:t>
            </w:r>
            <w:proofErr w:type="spellEnd"/>
          </w:p>
        </w:tc>
        <w:tc>
          <w:tcPr>
            <w:tcW w:w="5811" w:type="dxa"/>
          </w:tcPr>
          <w:p w:rsidR="00B17A87" w:rsidRPr="00B60529" w:rsidRDefault="00B17A87" w:rsidP="0043432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605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Описав ядра клітин рослин</w:t>
            </w:r>
          </w:p>
        </w:tc>
      </w:tr>
      <w:tr w:rsidR="00B17A87" w:rsidRPr="00B60529" w:rsidTr="0043432F">
        <w:tc>
          <w:tcPr>
            <w:tcW w:w="1702" w:type="dxa"/>
          </w:tcPr>
          <w:p w:rsidR="00B17A87" w:rsidRPr="00B60529" w:rsidRDefault="00B17A87" w:rsidP="0043432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605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1838- 1839</w:t>
            </w:r>
          </w:p>
        </w:tc>
        <w:tc>
          <w:tcPr>
            <w:tcW w:w="2835" w:type="dxa"/>
          </w:tcPr>
          <w:p w:rsidR="00B17A87" w:rsidRPr="00B60529" w:rsidRDefault="00B17A87" w:rsidP="0043432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B605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Матіас</w:t>
            </w:r>
            <w:proofErr w:type="spellEnd"/>
            <w:r w:rsidRPr="00B605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B605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Шлейдер</w:t>
            </w:r>
            <w:proofErr w:type="spellEnd"/>
          </w:p>
          <w:p w:rsidR="00B17A87" w:rsidRPr="00B60529" w:rsidRDefault="00B17A87" w:rsidP="0043432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605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Теодор </w:t>
            </w:r>
            <w:proofErr w:type="spellStart"/>
            <w:r w:rsidRPr="00B605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Шванн</w:t>
            </w:r>
            <w:proofErr w:type="spellEnd"/>
          </w:p>
        </w:tc>
        <w:tc>
          <w:tcPr>
            <w:tcW w:w="5811" w:type="dxa"/>
          </w:tcPr>
          <w:p w:rsidR="00B17A87" w:rsidRPr="00B60529" w:rsidRDefault="00B17A87" w:rsidP="0043432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605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Узагальнили знання про клітину та сформулювали клітинну теорію</w:t>
            </w:r>
          </w:p>
        </w:tc>
      </w:tr>
      <w:tr w:rsidR="00B17A87" w:rsidRPr="00B60529" w:rsidTr="0043432F">
        <w:tc>
          <w:tcPr>
            <w:tcW w:w="1702" w:type="dxa"/>
          </w:tcPr>
          <w:p w:rsidR="00B17A87" w:rsidRPr="00B60529" w:rsidRDefault="00B17A87" w:rsidP="0043432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605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1855</w:t>
            </w:r>
          </w:p>
        </w:tc>
        <w:tc>
          <w:tcPr>
            <w:tcW w:w="2835" w:type="dxa"/>
          </w:tcPr>
          <w:p w:rsidR="00B17A87" w:rsidRPr="00B60529" w:rsidRDefault="00B17A87" w:rsidP="0043432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605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Карл Бер</w:t>
            </w:r>
          </w:p>
        </w:tc>
        <w:tc>
          <w:tcPr>
            <w:tcW w:w="5811" w:type="dxa"/>
          </w:tcPr>
          <w:p w:rsidR="00B17A87" w:rsidRPr="00B60529" w:rsidRDefault="00B17A87" w:rsidP="0043432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605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Відкрив яйцеклітину ссавців</w:t>
            </w:r>
          </w:p>
        </w:tc>
      </w:tr>
      <w:tr w:rsidR="00B17A87" w:rsidRPr="00B60529" w:rsidTr="0043432F">
        <w:tc>
          <w:tcPr>
            <w:tcW w:w="1702" w:type="dxa"/>
          </w:tcPr>
          <w:p w:rsidR="00B17A87" w:rsidRPr="00B60529" w:rsidRDefault="00B17A87" w:rsidP="0043432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605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1887 - 1900</w:t>
            </w:r>
          </w:p>
        </w:tc>
        <w:tc>
          <w:tcPr>
            <w:tcW w:w="2835" w:type="dxa"/>
          </w:tcPr>
          <w:p w:rsidR="00B17A87" w:rsidRPr="00B60529" w:rsidRDefault="00B17A87" w:rsidP="0043432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811" w:type="dxa"/>
          </w:tcPr>
          <w:p w:rsidR="00B17A87" w:rsidRPr="00B60529" w:rsidRDefault="00B17A87" w:rsidP="0043432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605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Удосконалення мікроскопічної техніки. Цитологія набуває експериментального характеру</w:t>
            </w:r>
          </w:p>
        </w:tc>
      </w:tr>
      <w:tr w:rsidR="00B17A87" w:rsidRPr="00B60529" w:rsidTr="0043432F">
        <w:tc>
          <w:tcPr>
            <w:tcW w:w="1702" w:type="dxa"/>
          </w:tcPr>
          <w:p w:rsidR="00B17A87" w:rsidRPr="00B60529" w:rsidRDefault="00B17A87" w:rsidP="0043432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605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1931</w:t>
            </w:r>
          </w:p>
        </w:tc>
        <w:tc>
          <w:tcPr>
            <w:tcW w:w="2835" w:type="dxa"/>
          </w:tcPr>
          <w:p w:rsidR="00B17A87" w:rsidRPr="00B60529" w:rsidRDefault="00B17A87" w:rsidP="0043432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B605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Руске</w:t>
            </w:r>
            <w:proofErr w:type="spellEnd"/>
          </w:p>
        </w:tc>
        <w:tc>
          <w:tcPr>
            <w:tcW w:w="5811" w:type="dxa"/>
          </w:tcPr>
          <w:p w:rsidR="00B17A87" w:rsidRPr="00B60529" w:rsidRDefault="00B17A87" w:rsidP="0043432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605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Поява електронного мікроскопа</w:t>
            </w:r>
          </w:p>
        </w:tc>
      </w:tr>
      <w:tr w:rsidR="00B17A87" w:rsidRPr="00B60529" w:rsidTr="0043432F">
        <w:tc>
          <w:tcPr>
            <w:tcW w:w="1702" w:type="dxa"/>
          </w:tcPr>
          <w:p w:rsidR="00B17A87" w:rsidRPr="00B60529" w:rsidRDefault="00B17A87" w:rsidP="0043432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605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 1946</w:t>
            </w:r>
          </w:p>
        </w:tc>
        <w:tc>
          <w:tcPr>
            <w:tcW w:w="2835" w:type="dxa"/>
          </w:tcPr>
          <w:p w:rsidR="00B17A87" w:rsidRPr="00B60529" w:rsidRDefault="00B17A87" w:rsidP="0043432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811" w:type="dxa"/>
          </w:tcPr>
          <w:p w:rsidR="00B17A87" w:rsidRPr="00B60529" w:rsidRDefault="00B17A87" w:rsidP="0043432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605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Електронний мікроскоп отримав більш широке застосування</w:t>
            </w:r>
          </w:p>
        </w:tc>
      </w:tr>
    </w:tbl>
    <w:p w:rsidR="00B17A87" w:rsidRPr="00B17A87" w:rsidRDefault="00B17A87" w:rsidP="00B17A87">
      <w:pPr>
        <w:spacing w:line="240" w:lineRule="auto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lang w:val="uk-UA"/>
        </w:rPr>
      </w:pPr>
      <w:r w:rsidRPr="00B17A87">
        <w:rPr>
          <w:rFonts w:ascii="Times New Roman" w:hAnsi="Times New Roman" w:cs="Times New Roman"/>
          <w:b/>
          <w:i/>
          <w:color w:val="C00000"/>
          <w:sz w:val="28"/>
          <w:szCs w:val="28"/>
          <w:lang w:val="uk-UA"/>
        </w:rPr>
        <w:t>Основні положення сучасної клітинної теорії</w:t>
      </w:r>
    </w:p>
    <w:p w:rsidR="00B17A87" w:rsidRPr="00B60529" w:rsidRDefault="00B17A87" w:rsidP="00B17A87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60529">
        <w:rPr>
          <w:rFonts w:ascii="Times New Roman" w:hAnsi="Times New Roman" w:cs="Times New Roman"/>
          <w:sz w:val="28"/>
          <w:szCs w:val="28"/>
          <w:lang w:val="uk-UA"/>
        </w:rPr>
        <w:t>1. Клітина – структурно – функціональна одиниця всіх живих організмів</w:t>
      </w:r>
    </w:p>
    <w:p w:rsidR="00B17A87" w:rsidRPr="00B60529" w:rsidRDefault="00B17A87" w:rsidP="00B17A87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60529">
        <w:rPr>
          <w:rFonts w:ascii="Times New Roman" w:hAnsi="Times New Roman" w:cs="Times New Roman"/>
          <w:sz w:val="28"/>
          <w:szCs w:val="28"/>
          <w:lang w:val="uk-UA"/>
        </w:rPr>
        <w:t>2. Для всіх клітин характерна єдність хімічного складу та метаболічних процесів</w:t>
      </w:r>
    </w:p>
    <w:p w:rsidR="00B17A87" w:rsidRPr="00B17A87" w:rsidRDefault="00B17A87" w:rsidP="00B17A87">
      <w:pPr>
        <w:spacing w:line="240" w:lineRule="auto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 Н</w:t>
      </w:r>
      <w:r w:rsidRPr="00B60529">
        <w:rPr>
          <w:rFonts w:ascii="Times New Roman" w:hAnsi="Times New Roman" w:cs="Times New Roman"/>
          <w:sz w:val="28"/>
          <w:szCs w:val="28"/>
          <w:lang w:val="uk-UA"/>
        </w:rPr>
        <w:t>ові клітини утворюються в процесі  поділу або злиття раніше існуючих  клітин</w:t>
      </w:r>
    </w:p>
    <w:p w:rsidR="00B17A87" w:rsidRPr="00B17A87" w:rsidRDefault="00C831AA" w:rsidP="00C831AA">
      <w:pPr>
        <w:spacing w:line="240" w:lineRule="auto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МЕТОДИ ЦИТОЛОГІЧНИХ</w:t>
      </w:r>
      <w:r w:rsidR="00B17A87" w:rsidRPr="00B17A87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ДОСЛІДЖЕНЬ</w:t>
      </w:r>
    </w:p>
    <w:p w:rsidR="00B17A87" w:rsidRPr="00F0205A" w:rsidRDefault="00B17A87" w:rsidP="00B17A87">
      <w:pPr>
        <w:spacing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0205A">
        <w:rPr>
          <w:rFonts w:ascii="Times New Roman" w:hAnsi="Times New Roman" w:cs="Times New Roman"/>
          <w:b/>
          <w:sz w:val="28"/>
          <w:szCs w:val="28"/>
          <w:lang w:val="uk-UA"/>
        </w:rPr>
        <w:t>*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F0205A">
        <w:rPr>
          <w:rFonts w:ascii="Times New Roman" w:hAnsi="Times New Roman" w:cs="Times New Roman"/>
          <w:i/>
          <w:sz w:val="28"/>
          <w:szCs w:val="28"/>
          <w:lang w:val="uk-UA"/>
        </w:rPr>
        <w:t>Мікроскопічний(світлова, електронна, скануючи мікроскопія)4</w:t>
      </w:r>
    </w:p>
    <w:p w:rsidR="00B17A87" w:rsidRPr="00F0205A" w:rsidRDefault="00C831AA" w:rsidP="00B17A87">
      <w:pPr>
        <w:spacing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4330065</wp:posOffset>
            </wp:positionH>
            <wp:positionV relativeFrom="paragraph">
              <wp:posOffset>438785</wp:posOffset>
            </wp:positionV>
            <wp:extent cx="1990725" cy="1495425"/>
            <wp:effectExtent l="19050" t="0" r="9525" b="0"/>
            <wp:wrapSquare wrapText="bothSides"/>
            <wp:docPr id="56" name="Рисунок 56" descr="Особливості будови стовпчастої клітини тканини. Палисадная (стовпчикова) тканина пластинки листка росл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Особливості будови стовпчастої клітини тканини. Палисадная (стовпчикова) тканина пластинки листка рослин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7A87" w:rsidRPr="00F0205A">
        <w:rPr>
          <w:rFonts w:ascii="Times New Roman" w:hAnsi="Times New Roman" w:cs="Times New Roman"/>
          <w:b/>
          <w:i/>
          <w:sz w:val="28"/>
          <w:szCs w:val="28"/>
          <w:lang w:val="uk-UA"/>
        </w:rPr>
        <w:t>*</w:t>
      </w:r>
      <w:r w:rsidR="00B17A87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B17A87" w:rsidRPr="00F0205A">
        <w:rPr>
          <w:rFonts w:ascii="Times New Roman" w:hAnsi="Times New Roman" w:cs="Times New Roman"/>
          <w:i/>
          <w:sz w:val="28"/>
          <w:szCs w:val="28"/>
          <w:lang w:val="uk-UA"/>
        </w:rPr>
        <w:t>Метод зафарбовування;</w:t>
      </w:r>
    </w:p>
    <w:p w:rsidR="00B17A87" w:rsidRPr="00F0205A" w:rsidRDefault="00B17A87" w:rsidP="00B17A87">
      <w:pPr>
        <w:spacing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0205A">
        <w:rPr>
          <w:rFonts w:ascii="Times New Roman" w:hAnsi="Times New Roman" w:cs="Times New Roman"/>
          <w:b/>
          <w:i/>
          <w:sz w:val="28"/>
          <w:szCs w:val="28"/>
          <w:lang w:val="uk-UA"/>
        </w:rPr>
        <w:t>*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F0205A">
        <w:rPr>
          <w:rFonts w:ascii="Times New Roman" w:hAnsi="Times New Roman" w:cs="Times New Roman"/>
          <w:i/>
          <w:sz w:val="28"/>
          <w:szCs w:val="28"/>
          <w:lang w:val="uk-UA"/>
        </w:rPr>
        <w:t>Метод диференціального центрифугування;</w:t>
      </w:r>
    </w:p>
    <w:p w:rsidR="00B17A87" w:rsidRPr="00F0205A" w:rsidRDefault="00B17A87" w:rsidP="00B17A87">
      <w:pPr>
        <w:spacing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0205A">
        <w:rPr>
          <w:rFonts w:ascii="Times New Roman" w:hAnsi="Times New Roman" w:cs="Times New Roman"/>
          <w:b/>
          <w:i/>
          <w:sz w:val="28"/>
          <w:szCs w:val="28"/>
          <w:lang w:val="uk-UA"/>
        </w:rPr>
        <w:t>*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F0205A">
        <w:rPr>
          <w:rFonts w:ascii="Times New Roman" w:hAnsi="Times New Roman" w:cs="Times New Roman"/>
          <w:i/>
          <w:sz w:val="28"/>
          <w:szCs w:val="28"/>
          <w:lang w:val="uk-UA"/>
        </w:rPr>
        <w:t>Метод мічених атомів;</w:t>
      </w:r>
    </w:p>
    <w:p w:rsidR="00B17A87" w:rsidRPr="00B17A87" w:rsidRDefault="00B17A87" w:rsidP="00B17A87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0205A">
        <w:rPr>
          <w:rFonts w:ascii="Times New Roman" w:hAnsi="Times New Roman" w:cs="Times New Roman"/>
          <w:b/>
          <w:i/>
          <w:sz w:val="28"/>
          <w:szCs w:val="28"/>
          <w:lang w:val="uk-UA"/>
        </w:rPr>
        <w:t>*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F0205A">
        <w:rPr>
          <w:rFonts w:ascii="Times New Roman" w:hAnsi="Times New Roman" w:cs="Times New Roman"/>
          <w:i/>
          <w:sz w:val="28"/>
          <w:szCs w:val="28"/>
          <w:lang w:val="uk-UA"/>
        </w:rPr>
        <w:t>Біохімічний метод;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                     </w:t>
      </w:r>
    </w:p>
    <w:p w:rsidR="00DE70B6" w:rsidRPr="00DE70B6" w:rsidRDefault="00B17A87" w:rsidP="00DE70B6">
      <w:pPr>
        <w:spacing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0205A">
        <w:rPr>
          <w:rFonts w:ascii="Times New Roman" w:hAnsi="Times New Roman" w:cs="Times New Roman"/>
          <w:b/>
          <w:i/>
          <w:sz w:val="28"/>
          <w:szCs w:val="28"/>
          <w:lang w:val="uk-UA"/>
        </w:rPr>
        <w:t>*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F0205A">
        <w:rPr>
          <w:rFonts w:ascii="Times New Roman" w:hAnsi="Times New Roman" w:cs="Times New Roman"/>
          <w:i/>
          <w:sz w:val="28"/>
          <w:szCs w:val="28"/>
          <w:lang w:val="uk-UA"/>
        </w:rPr>
        <w:t>Метод культури клітин і тканин</w:t>
      </w:r>
      <w:r w:rsidR="00C831A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</w:t>
      </w:r>
    </w:p>
    <w:p w:rsidR="00204463" w:rsidRDefault="00CE2AFA" w:rsidP="004A12F4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val="uk-UA" w:eastAsia="ru-RU"/>
        </w:rPr>
        <w:t>БУДОВА РОСЛИННОЇ КЛІТИНИ</w:t>
      </w:r>
      <w:r w:rsidR="00204463"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  <w:t xml:space="preserve">                     </w:t>
      </w:r>
      <w:r w:rsidR="00B201D9"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  <w:t xml:space="preserve"> </w:t>
      </w:r>
      <w:r w:rsidR="00204463"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  <w:t xml:space="preserve">                             </w:t>
      </w:r>
    </w:p>
    <w:p w:rsidR="00204463" w:rsidRDefault="004A12F4" w:rsidP="00B201D9">
      <w:pPr>
        <w:ind w:left="-567" w:firstLine="141"/>
        <w:jc w:val="center"/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029075" cy="2599998"/>
            <wp:effectExtent l="19050" t="0" r="9525" b="0"/>
            <wp:docPr id="21" name="Рисунок 23" descr="https://ru-static.z-dn.net/files/d5d/b755eac1c3e60d443c55bcd2357a54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ru-static.z-dn.net/files/d5d/b755eac1c3e60d443c55bcd2357a54e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b="15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599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463" w:rsidRDefault="004A12F4" w:rsidP="00B201D9">
      <w:pPr>
        <w:ind w:left="-567" w:firstLine="141"/>
        <w:jc w:val="center"/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086225" cy="3060679"/>
            <wp:effectExtent l="19050" t="0" r="9525" b="0"/>
            <wp:docPr id="20" name="Рисунок 20" descr="https://cf2.ppt-online.org/files2/slide/h/hOHpytG1dUm9nxX6uKbcYJvTN5D7I0jQCrFgk8/slide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cf2.ppt-online.org/files2/slide/h/hOHpytG1dUm9nxX6uKbcYJvTN5D7I0jQCrFgk8/slide-3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459" cy="3061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463" w:rsidRPr="00DE70B6" w:rsidRDefault="004A12F4" w:rsidP="004A12F4">
      <w:pPr>
        <w:ind w:left="-567" w:firstLine="141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 w:rsidRPr="00DE70B6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Ядро – </w:t>
      </w:r>
      <w:r w:rsidRPr="00DE70B6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lang w:val="uk-UA"/>
        </w:rPr>
        <w:t>збереження спадкової інформації</w:t>
      </w:r>
    </w:p>
    <w:p w:rsidR="004A12F4" w:rsidRPr="00DE70B6" w:rsidRDefault="004A12F4" w:rsidP="004A12F4">
      <w:pPr>
        <w:ind w:left="-567" w:firstLine="141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lang w:val="uk-UA"/>
        </w:rPr>
      </w:pPr>
      <w:proofErr w:type="spellStart"/>
      <w:r w:rsidRPr="00DE70B6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Мітохондрії-</w:t>
      </w:r>
      <w:proofErr w:type="spellEnd"/>
      <w:r w:rsidRPr="00DE70B6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 </w:t>
      </w:r>
      <w:r w:rsidRPr="00DE70B6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lang w:val="uk-UA"/>
        </w:rPr>
        <w:t>забезпечення клітину енергією</w:t>
      </w:r>
    </w:p>
    <w:p w:rsidR="004A12F4" w:rsidRPr="00DE70B6" w:rsidRDefault="004A12F4" w:rsidP="004A12F4">
      <w:pPr>
        <w:ind w:left="-567" w:firstLine="141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lang w:val="uk-UA"/>
        </w:rPr>
      </w:pPr>
      <w:r w:rsidRPr="00DE70B6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Рибосоми </w:t>
      </w:r>
      <w:r w:rsidRPr="00DE70B6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lang w:val="uk-UA"/>
        </w:rPr>
        <w:t>– утворення (синтез) білка в клітині</w:t>
      </w:r>
    </w:p>
    <w:p w:rsidR="00DE70B6" w:rsidRDefault="004A12F4" w:rsidP="005C04CF">
      <w:pPr>
        <w:ind w:left="-567" w:firstLine="141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lang w:val="uk-UA"/>
        </w:rPr>
      </w:pPr>
      <w:r w:rsidRPr="00DE70B6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Вакуоль </w:t>
      </w:r>
      <w:r w:rsidRPr="00DE70B6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lang w:val="uk-UA"/>
        </w:rPr>
        <w:t>-</w:t>
      </w:r>
      <w:r w:rsidR="00DE70B6" w:rsidRPr="00DE70B6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lang w:val="uk-UA"/>
        </w:rPr>
        <w:t xml:space="preserve"> </w:t>
      </w:r>
      <w:r w:rsidR="00FE4B8E" w:rsidRPr="00DE70B6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lang w:val="uk-UA"/>
        </w:rPr>
        <w:t>накопичен</w:t>
      </w:r>
      <w:r w:rsidR="005C04CF" w:rsidRPr="00DE70B6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lang w:val="uk-UA"/>
        </w:rPr>
        <w:t xml:space="preserve">ня води, запасних, </w:t>
      </w:r>
      <w:r w:rsidR="00FE4B8E" w:rsidRPr="00DE70B6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lang w:val="uk-UA"/>
        </w:rPr>
        <w:t>речов</w:t>
      </w:r>
      <w:r w:rsidR="005C04CF" w:rsidRPr="00DE70B6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lang w:val="uk-UA"/>
        </w:rPr>
        <w:t>ин,  видалення надлиш</w:t>
      </w:r>
      <w:r w:rsidR="00FE4B8E" w:rsidRPr="00DE70B6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lang w:val="uk-UA"/>
        </w:rPr>
        <w:t>к</w:t>
      </w:r>
      <w:r w:rsidR="005C04CF" w:rsidRPr="00DE70B6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lang w:val="uk-UA"/>
        </w:rPr>
        <w:t>у води та шкідливих речовин</w:t>
      </w:r>
    </w:p>
    <w:p w:rsidR="005C04CF" w:rsidRPr="00DE70B6" w:rsidRDefault="00DE70B6" w:rsidP="00DE70B6">
      <w:pPr>
        <w:ind w:left="-567" w:firstLine="141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Цитоплазма </w:t>
      </w:r>
      <w:r w:rsidR="0074740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lang w:val="uk-UA"/>
        </w:rPr>
        <w:t>–</w:t>
      </w:r>
      <w:r w:rsidR="005C04CF" w:rsidRPr="00DE70B6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lang w:val="uk-UA"/>
        </w:rPr>
        <w:t xml:space="preserve"> </w:t>
      </w:r>
      <w:r w:rsidR="0074740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lang w:val="uk-UA"/>
        </w:rPr>
        <w:t>внутрішнє  напіврідке середовище клітини, в якому розташовані органоїди клітини</w:t>
      </w:r>
    </w:p>
    <w:p w:rsidR="00DE70B6" w:rsidRPr="0074740E" w:rsidRDefault="00DE70B6" w:rsidP="0074740E">
      <w:pPr>
        <w:ind w:left="-567"/>
        <w:rPr>
          <w:rFonts w:ascii="Times New Roman" w:hAnsi="Times New Roman" w:cs="Times New Roman"/>
          <w:b/>
          <w:i/>
          <w:noProof/>
          <w:color w:val="17365D" w:themeColor="text2" w:themeShade="BF"/>
          <w:sz w:val="28"/>
          <w:szCs w:val="28"/>
          <w:lang w:val="uk-UA" w:eastAsia="ru-RU"/>
        </w:rPr>
      </w:pPr>
      <w:r w:rsidRPr="00DE70B6">
        <w:rPr>
          <w:rFonts w:ascii="Times New Roman" w:hAnsi="Times New Roman" w:cs="Times New Roman"/>
          <w:b/>
          <w:noProof/>
          <w:color w:val="C00000"/>
          <w:sz w:val="28"/>
          <w:szCs w:val="28"/>
          <w:lang w:val="uk-UA" w:eastAsia="ru-RU"/>
        </w:rPr>
        <w:t xml:space="preserve">Клітинна мембрана - </w:t>
      </w:r>
      <w:r w:rsidR="0074740E">
        <w:rPr>
          <w:rFonts w:ascii="Times New Roman" w:hAnsi="Times New Roman" w:cs="Times New Roman"/>
          <w:b/>
          <w:noProof/>
          <w:color w:val="C00000"/>
          <w:sz w:val="28"/>
          <w:szCs w:val="28"/>
          <w:lang w:val="uk-UA" w:eastAsia="ru-RU"/>
        </w:rPr>
        <w:t xml:space="preserve"> </w:t>
      </w:r>
      <w:r w:rsidR="0074740E" w:rsidRPr="00DE70B6">
        <w:rPr>
          <w:rFonts w:ascii="Times New Roman" w:hAnsi="Times New Roman" w:cs="Times New Roman"/>
          <w:b/>
          <w:noProof/>
          <w:color w:val="C00000"/>
          <w:sz w:val="28"/>
          <w:szCs w:val="28"/>
          <w:lang w:val="uk-UA" w:eastAsia="ru-RU"/>
        </w:rPr>
        <w:t xml:space="preserve"> </w:t>
      </w:r>
      <w:r w:rsidR="0074740E" w:rsidRPr="00997211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shd w:val="clear" w:color="auto" w:fill="FFFFFF"/>
          <w:lang w:val="uk-UA"/>
        </w:rPr>
        <w:t>транспорт речовин у клітину та за її межі, захист від хвороботворних організмів і ві</w:t>
      </w:r>
      <w:r w:rsidR="0074740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shd w:val="clear" w:color="auto" w:fill="FFFFFF"/>
          <w:lang w:val="uk-UA"/>
        </w:rPr>
        <w:t xml:space="preserve">русів, забезпечує зв'язки  із </w:t>
      </w:r>
      <w:r w:rsidR="0074740E" w:rsidRPr="00997211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shd w:val="clear" w:color="auto" w:fill="FFFFFF"/>
          <w:lang w:val="uk-UA"/>
        </w:rPr>
        <w:t>сусідніми</w:t>
      </w:r>
      <w:r w:rsidR="0074740E" w:rsidRPr="00997211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shd w:val="clear" w:color="auto" w:fill="FFFFFF"/>
        </w:rPr>
        <w:t> </w:t>
      </w:r>
      <w:r w:rsidR="0074740E" w:rsidRPr="00997211">
        <w:rPr>
          <w:rFonts w:ascii="Times New Roman" w:hAnsi="Times New Roman" w:cs="Times New Roman"/>
          <w:b/>
          <w:bCs/>
          <w:i/>
          <w:color w:val="17365D" w:themeColor="text2" w:themeShade="BF"/>
          <w:sz w:val="28"/>
          <w:szCs w:val="28"/>
          <w:shd w:val="clear" w:color="auto" w:fill="FFFFFF"/>
          <w:lang w:val="uk-UA"/>
        </w:rPr>
        <w:t>клітинами</w:t>
      </w:r>
    </w:p>
    <w:p w:rsidR="005C04CF" w:rsidRDefault="005C04CF" w:rsidP="005C04CF">
      <w:pPr>
        <w:ind w:left="-567" w:firstLine="141"/>
        <w:jc w:val="center"/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val="uk-UA" w:eastAsia="ru-RU"/>
        </w:rPr>
        <w:t>БУДОВА  ТВАРИННОЇ  КЛІТИНИ</w:t>
      </w:r>
      <w:r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  <w:t xml:space="preserve"> </w:t>
      </w:r>
    </w:p>
    <w:p w:rsidR="005C04CF" w:rsidRDefault="005C04CF" w:rsidP="00DE70B6">
      <w:pPr>
        <w:ind w:left="-567" w:firstLine="141"/>
        <w:jc w:val="center"/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</w:pPr>
      <w:r w:rsidRPr="005C04CF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5299731" cy="3228975"/>
            <wp:effectExtent l="19050" t="0" r="0" b="0"/>
            <wp:docPr id="4" name="Рисунок 8" descr="Спільні ознаки рослинної і тваринної клітини » Народна Осві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пільні ознаки рослинної і тваринної клітини » Народна Освіта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b="12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731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211" w:rsidRDefault="00DE70B6" w:rsidP="00997211">
      <w:pPr>
        <w:ind w:left="-567" w:firstLine="141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 w:rsidRPr="00DE70B6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Ядро – </w:t>
      </w:r>
      <w:r w:rsidRPr="00DE70B6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lang w:val="uk-UA"/>
        </w:rPr>
        <w:t>збереження спадкової інформації</w:t>
      </w:r>
    </w:p>
    <w:p w:rsidR="00997211" w:rsidRPr="00997211" w:rsidRDefault="00DE70B6" w:rsidP="00997211">
      <w:pPr>
        <w:ind w:left="-567" w:firstLine="141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proofErr w:type="spellStart"/>
      <w:r w:rsidRPr="00DE70B6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Мітохондрії-</w:t>
      </w:r>
      <w:proofErr w:type="spellEnd"/>
      <w:r w:rsidRPr="00DE70B6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 </w:t>
      </w:r>
      <w:r w:rsidRPr="00DE70B6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lang w:val="uk-UA"/>
        </w:rPr>
        <w:t>забезпечення клітину енергією</w:t>
      </w:r>
    </w:p>
    <w:p w:rsidR="00DE70B6" w:rsidRPr="00997211" w:rsidRDefault="00DE70B6" w:rsidP="00997211">
      <w:pPr>
        <w:ind w:left="-567" w:firstLine="141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lang w:val="uk-UA"/>
        </w:rPr>
      </w:pPr>
      <w:r w:rsidRPr="00997211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Рибосоми </w:t>
      </w:r>
      <w:r w:rsidRPr="00997211">
        <w:rPr>
          <w:rFonts w:ascii="Times New Roman" w:hAnsi="Times New Roman" w:cs="Times New Roman"/>
          <w:b/>
          <w:i/>
          <w:color w:val="C00000"/>
          <w:sz w:val="28"/>
          <w:szCs w:val="28"/>
          <w:lang w:val="uk-UA"/>
        </w:rPr>
        <w:t xml:space="preserve">– </w:t>
      </w:r>
      <w:r w:rsidRPr="00997211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lang w:val="uk-UA"/>
        </w:rPr>
        <w:t>утворення (синтез) білка в клітині</w:t>
      </w:r>
    </w:p>
    <w:p w:rsidR="00DE70B6" w:rsidRPr="00997211" w:rsidRDefault="00997211" w:rsidP="00997211">
      <w:pPr>
        <w:ind w:left="-567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  </w:t>
      </w:r>
      <w:r w:rsidR="00DE70B6" w:rsidRPr="00997211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Цитоплазма</w:t>
      </w:r>
      <w:r w:rsidR="00DE70B6" w:rsidRPr="00997211"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lang w:val="uk-UA"/>
        </w:rPr>
        <w:t xml:space="preserve"> </w:t>
      </w:r>
      <w:r w:rsidR="00DE70B6" w:rsidRPr="00997211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  <w:lang w:val="uk-UA"/>
        </w:rPr>
        <w:t xml:space="preserve">- </w:t>
      </w:r>
      <w:r w:rsidR="00277099" w:rsidRPr="00997211"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  <w:lang w:val="uk-UA"/>
        </w:rPr>
        <w:t xml:space="preserve"> </w:t>
      </w:r>
      <w:r w:rsidR="00277099" w:rsidRPr="00997211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shd w:val="clear" w:color="auto" w:fill="FFFFFF"/>
          <w:lang w:val="uk-UA"/>
        </w:rPr>
        <w:t>забезпечує перебіг багатьох хімічних реакцій та постачання необхідних речовин до різних частин</w:t>
      </w:r>
      <w:r w:rsidR="00277099" w:rsidRPr="00997211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shd w:val="clear" w:color="auto" w:fill="FFFFFF"/>
        </w:rPr>
        <w:t> </w:t>
      </w:r>
      <w:r w:rsidR="00277099" w:rsidRPr="00997211">
        <w:rPr>
          <w:rFonts w:ascii="Times New Roman" w:hAnsi="Times New Roman" w:cs="Times New Roman"/>
          <w:b/>
          <w:bCs/>
          <w:i/>
          <w:color w:val="17365D" w:themeColor="text2" w:themeShade="BF"/>
          <w:sz w:val="28"/>
          <w:szCs w:val="28"/>
          <w:shd w:val="clear" w:color="auto" w:fill="FFFFFF"/>
          <w:lang w:val="uk-UA"/>
        </w:rPr>
        <w:t>клітини</w:t>
      </w:r>
      <w:r w:rsidR="00277099" w:rsidRPr="00997211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shd w:val="clear" w:color="auto" w:fill="FFFFFF"/>
          <w:lang w:val="uk-UA"/>
        </w:rPr>
        <w:t>.</w:t>
      </w:r>
    </w:p>
    <w:p w:rsidR="00DE70B6" w:rsidRPr="00997211" w:rsidRDefault="00997211" w:rsidP="00997211">
      <w:pPr>
        <w:ind w:left="-567"/>
        <w:rPr>
          <w:rFonts w:ascii="Times New Roman" w:hAnsi="Times New Roman" w:cs="Times New Roman"/>
          <w:b/>
          <w:i/>
          <w:noProof/>
          <w:color w:val="17365D" w:themeColor="text2" w:themeShade="BF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val="uk-UA" w:eastAsia="ru-RU"/>
        </w:rPr>
        <w:t xml:space="preserve">  </w:t>
      </w:r>
      <w:r w:rsidR="00DE70B6" w:rsidRPr="00DE70B6">
        <w:rPr>
          <w:rFonts w:ascii="Times New Roman" w:hAnsi="Times New Roman" w:cs="Times New Roman"/>
          <w:b/>
          <w:noProof/>
          <w:color w:val="C00000"/>
          <w:sz w:val="28"/>
          <w:szCs w:val="28"/>
          <w:lang w:val="uk-UA" w:eastAsia="ru-RU"/>
        </w:rPr>
        <w:t xml:space="preserve">Клітинна мембрана </w:t>
      </w:r>
      <w:r w:rsidR="00DE70B6">
        <w:rPr>
          <w:rFonts w:ascii="Times New Roman" w:hAnsi="Times New Roman" w:cs="Times New Roman"/>
          <w:b/>
          <w:noProof/>
          <w:color w:val="C00000"/>
          <w:sz w:val="28"/>
          <w:szCs w:val="28"/>
          <w:lang w:val="uk-UA" w:eastAsia="ru-RU"/>
        </w:rPr>
        <w:t>–</w:t>
      </w: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val="uk-UA" w:eastAsia="ru-RU"/>
        </w:rPr>
        <w:t xml:space="preserve"> </w:t>
      </w:r>
      <w:r w:rsidRPr="00997211">
        <w:rPr>
          <w:rFonts w:ascii="Times New Roman" w:hAnsi="Times New Roman" w:cs="Times New Roman"/>
          <w:b/>
          <w:i/>
          <w:noProof/>
          <w:color w:val="17365D" w:themeColor="text2" w:themeShade="BF"/>
          <w:sz w:val="28"/>
          <w:szCs w:val="28"/>
          <w:lang w:val="uk-UA" w:eastAsia="ru-RU"/>
        </w:rPr>
        <w:t>забезпечує</w:t>
      </w: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val="uk-UA" w:eastAsia="ru-RU"/>
        </w:rPr>
        <w:t xml:space="preserve"> </w:t>
      </w:r>
      <w:r w:rsidR="00DE70B6" w:rsidRPr="00DE70B6">
        <w:rPr>
          <w:rFonts w:ascii="Times New Roman" w:hAnsi="Times New Roman" w:cs="Times New Roman"/>
          <w:b/>
          <w:noProof/>
          <w:color w:val="C00000"/>
          <w:sz w:val="28"/>
          <w:szCs w:val="28"/>
          <w:lang w:val="uk-UA" w:eastAsia="ru-RU"/>
        </w:rPr>
        <w:t xml:space="preserve"> </w:t>
      </w:r>
      <w:r w:rsidRPr="00997211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shd w:val="clear" w:color="auto" w:fill="FFFFFF"/>
          <w:lang w:val="uk-UA"/>
        </w:rPr>
        <w:t>транспорт речовин у клітину та за її межі, захист від хвороботворних організмів і ві</w:t>
      </w:r>
      <w: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shd w:val="clear" w:color="auto" w:fill="FFFFFF"/>
          <w:lang w:val="uk-UA"/>
        </w:rPr>
        <w:t xml:space="preserve">русів, забезпечує зв'язки  із </w:t>
      </w:r>
      <w:r w:rsidRPr="00997211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shd w:val="clear" w:color="auto" w:fill="FFFFFF"/>
          <w:lang w:val="uk-UA"/>
        </w:rPr>
        <w:t>сусідніми</w:t>
      </w:r>
      <w:r w:rsidRPr="00997211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shd w:val="clear" w:color="auto" w:fill="FFFFFF"/>
        </w:rPr>
        <w:t> </w:t>
      </w:r>
      <w:r w:rsidRPr="00997211">
        <w:rPr>
          <w:rFonts w:ascii="Times New Roman" w:hAnsi="Times New Roman" w:cs="Times New Roman"/>
          <w:b/>
          <w:bCs/>
          <w:i/>
          <w:color w:val="17365D" w:themeColor="text2" w:themeShade="BF"/>
          <w:sz w:val="28"/>
          <w:szCs w:val="28"/>
          <w:shd w:val="clear" w:color="auto" w:fill="FFFFFF"/>
          <w:lang w:val="uk-UA"/>
        </w:rPr>
        <w:t>клітинами</w:t>
      </w:r>
    </w:p>
    <w:p w:rsidR="00DE70B6" w:rsidRDefault="0074740E" w:rsidP="00DE70B6">
      <w:pPr>
        <w:ind w:left="-567" w:firstLine="141"/>
        <w:rPr>
          <w:rFonts w:ascii="Times New Roman" w:hAnsi="Times New Roman" w:cs="Times New Roman"/>
          <w:b/>
          <w:noProof/>
          <w:color w:val="C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4291965</wp:posOffset>
            </wp:positionH>
            <wp:positionV relativeFrom="paragraph">
              <wp:posOffset>354330</wp:posOffset>
            </wp:positionV>
            <wp:extent cx="1685925" cy="2714625"/>
            <wp:effectExtent l="19050" t="0" r="9525" b="0"/>
            <wp:wrapSquare wrapText="bothSides"/>
            <wp:docPr id="15" name="Рисунок 1" descr="Идеи на тему «Школьники» (900+) в 2021 г | школьники, школьные темы,  школьные иде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деи на тему «Школьники» (900+) в 2021 г | школьники, школьные темы,  школьные идеи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70B6">
        <w:rPr>
          <w:rFonts w:ascii="Times New Roman" w:hAnsi="Times New Roman" w:cs="Times New Roman"/>
          <w:b/>
          <w:noProof/>
          <w:color w:val="C00000"/>
          <w:sz w:val="28"/>
          <w:szCs w:val="28"/>
          <w:lang w:val="uk-UA" w:eastAsia="ru-RU"/>
        </w:rPr>
        <w:t xml:space="preserve">Лізосома – </w:t>
      </w:r>
      <w:r w:rsidR="00997211" w:rsidRPr="00997211">
        <w:rPr>
          <w:rFonts w:ascii="Times New Roman" w:hAnsi="Times New Roman" w:cs="Times New Roman"/>
          <w:b/>
          <w:i/>
          <w:noProof/>
          <w:color w:val="17365D" w:themeColor="text2" w:themeShade="BF"/>
          <w:sz w:val="28"/>
          <w:szCs w:val="28"/>
          <w:lang w:val="uk-UA" w:eastAsia="ru-RU"/>
        </w:rPr>
        <w:t>внутрішньоклітинне травлення</w:t>
      </w:r>
    </w:p>
    <w:p w:rsidR="00DE70B6" w:rsidRPr="00997211" w:rsidRDefault="00DE70B6" w:rsidP="00997211">
      <w:pPr>
        <w:ind w:left="-567" w:firstLine="141"/>
        <w:rPr>
          <w:rFonts w:ascii="Times New Roman" w:hAnsi="Times New Roman" w:cs="Times New Roman"/>
          <w:b/>
          <w:i/>
          <w:noProof/>
          <w:color w:val="17365D" w:themeColor="text2" w:themeShade="BF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val="uk-UA" w:eastAsia="ru-RU"/>
        </w:rPr>
        <w:t xml:space="preserve">Комплекс Гольджі (КГ)  – </w:t>
      </w:r>
      <w:r w:rsidR="00997211" w:rsidRPr="00997211">
        <w:rPr>
          <w:rFonts w:ascii="Times New Roman" w:hAnsi="Times New Roman" w:cs="Times New Roman"/>
          <w:b/>
          <w:i/>
          <w:noProof/>
          <w:color w:val="17365D" w:themeColor="text2" w:themeShade="BF"/>
          <w:sz w:val="28"/>
          <w:szCs w:val="28"/>
          <w:lang w:val="uk-UA" w:eastAsia="ru-RU"/>
        </w:rPr>
        <w:t>накопичення органічних речовин та виведення органічних речовин з клітини</w:t>
      </w:r>
    </w:p>
    <w:p w:rsidR="00DE70B6" w:rsidRPr="00997211" w:rsidRDefault="00DE70B6" w:rsidP="00DE70B6">
      <w:pPr>
        <w:ind w:left="-567" w:firstLine="141"/>
        <w:rPr>
          <w:rFonts w:ascii="Times New Roman" w:hAnsi="Times New Roman" w:cs="Times New Roman"/>
          <w:b/>
          <w:i/>
          <w:noProof/>
          <w:color w:val="17365D" w:themeColor="text2" w:themeShade="BF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val="uk-UA" w:eastAsia="ru-RU"/>
        </w:rPr>
        <w:t xml:space="preserve">Ендоплазматична сітка(ЕПС) </w:t>
      </w:r>
      <w:r w:rsidR="00997211">
        <w:rPr>
          <w:rFonts w:ascii="Times New Roman" w:hAnsi="Times New Roman" w:cs="Times New Roman"/>
          <w:b/>
          <w:noProof/>
          <w:color w:val="C00000"/>
          <w:sz w:val="28"/>
          <w:szCs w:val="28"/>
          <w:lang w:val="uk-UA" w:eastAsia="ru-RU"/>
        </w:rPr>
        <w:t xml:space="preserve">– </w:t>
      </w:r>
      <w:r w:rsidR="00997211" w:rsidRPr="00997211">
        <w:rPr>
          <w:rFonts w:ascii="Times New Roman" w:hAnsi="Times New Roman" w:cs="Times New Roman"/>
          <w:b/>
          <w:i/>
          <w:noProof/>
          <w:color w:val="17365D" w:themeColor="text2" w:themeShade="BF"/>
          <w:sz w:val="28"/>
          <w:szCs w:val="28"/>
          <w:lang w:val="uk-UA" w:eastAsia="ru-RU"/>
        </w:rPr>
        <w:t>синтез білків,ліпідів, утворення комплексу Гольджі. Транспортна функція</w:t>
      </w:r>
    </w:p>
    <w:p w:rsidR="005C04CF" w:rsidRDefault="005C04CF" w:rsidP="00B201D9">
      <w:pPr>
        <w:ind w:left="-567" w:firstLine="141"/>
        <w:jc w:val="center"/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</w:pPr>
    </w:p>
    <w:p w:rsidR="005C04CF" w:rsidRDefault="005C04CF" w:rsidP="00C831AA">
      <w:pPr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</w:pPr>
    </w:p>
    <w:p w:rsidR="00FD4903" w:rsidRDefault="00F422F0" w:rsidP="00FD4903">
      <w:pPr>
        <w:ind w:left="-567" w:firstLine="141"/>
        <w:jc w:val="center"/>
        <w:rPr>
          <w:rFonts w:ascii="Times New Roman" w:hAnsi="Times New Roman" w:cs="Times New Roman"/>
          <w:b/>
          <w:noProof/>
          <w:color w:val="C00000"/>
          <w:sz w:val="36"/>
          <w:szCs w:val="36"/>
          <w:lang w:val="uk-UA" w:eastAsia="ru-RU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val="uk-UA" w:eastAsia="ru-RU"/>
        </w:rPr>
        <w:t xml:space="preserve">ОСНОВНІ РИСИ ВІДМІННОСТІ В БУДОВІ РОСЛИННОЇ ТА </w:t>
      </w:r>
      <w:r w:rsidR="00DE70B6">
        <w:rPr>
          <w:rFonts w:ascii="Times New Roman" w:hAnsi="Times New Roman" w:cs="Times New Roman"/>
          <w:b/>
          <w:noProof/>
          <w:color w:val="C00000"/>
          <w:sz w:val="36"/>
          <w:szCs w:val="36"/>
          <w:lang w:val="uk-UA" w:eastAsia="ru-RU"/>
        </w:rPr>
        <w:t xml:space="preserve">  ТВАРИННОЇ  КЛІТИНИ</w:t>
      </w:r>
    </w:p>
    <w:p w:rsidR="00DE70B6" w:rsidRDefault="00F422F0" w:rsidP="00FD4903">
      <w:pPr>
        <w:ind w:left="-567" w:firstLine="141"/>
        <w:jc w:val="center"/>
        <w:rPr>
          <w:rFonts w:ascii="Times New Roman" w:hAnsi="Times New Roman" w:cs="Times New Roman"/>
          <w:b/>
          <w:noProof/>
          <w:color w:val="C00000"/>
          <w:sz w:val="36"/>
          <w:szCs w:val="36"/>
          <w:lang w:val="uk-UA" w:eastAsia="ru-RU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3139440</wp:posOffset>
            </wp:positionH>
            <wp:positionV relativeFrom="paragraph">
              <wp:posOffset>429260</wp:posOffset>
            </wp:positionV>
            <wp:extent cx="2647950" cy="2219325"/>
            <wp:effectExtent l="19050" t="0" r="0" b="0"/>
            <wp:wrapSquare wrapText="bothSides"/>
            <wp:docPr id="16" name="Рисунок 1" descr="Рослинна клітина. Клітини рослин різноманітні за формою, розміром, забарвленням, проте внутрішня будова в них подібна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ослинна клітина. Клітини рослин різноманітні за формою, розміром, забарвленням, проте внутрішня будова в них подібна. 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26777" t="18590" r="22533" b="24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04CF" w:rsidRDefault="00F422F0" w:rsidP="00B201D9">
      <w:pPr>
        <w:ind w:left="-567" w:firstLine="141"/>
        <w:jc w:val="center"/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76200</wp:posOffset>
            </wp:positionV>
            <wp:extent cx="2921635" cy="2195830"/>
            <wp:effectExtent l="19050" t="0" r="0" b="0"/>
            <wp:wrapSquare wrapText="bothSides"/>
            <wp:docPr id="10" name="Рисунок 4" descr="Интересные картинки по биологии (30 картинок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нтересные картинки по биологии (30 картинок)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35" cy="219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04CF" w:rsidRDefault="005C04CF" w:rsidP="00B201D9">
      <w:pPr>
        <w:ind w:left="-567" w:firstLine="141"/>
        <w:jc w:val="center"/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</w:pPr>
    </w:p>
    <w:p w:rsidR="00DE70B6" w:rsidRDefault="00DE70B6" w:rsidP="00B201D9">
      <w:pPr>
        <w:ind w:left="-567" w:firstLine="141"/>
        <w:jc w:val="center"/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</w:pPr>
    </w:p>
    <w:p w:rsidR="00DE70B6" w:rsidRDefault="00DE70B6" w:rsidP="00B201D9">
      <w:pPr>
        <w:ind w:left="-567" w:firstLine="141"/>
        <w:jc w:val="center"/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</w:pPr>
    </w:p>
    <w:p w:rsidR="00DE70B6" w:rsidRDefault="00DE70B6" w:rsidP="00B201D9">
      <w:pPr>
        <w:ind w:left="-567" w:firstLine="141"/>
        <w:jc w:val="center"/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</w:pPr>
    </w:p>
    <w:p w:rsidR="00DE70B6" w:rsidRDefault="00DE70B6" w:rsidP="00F422F0">
      <w:pPr>
        <w:ind w:left="-567" w:firstLine="141"/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</w:pPr>
    </w:p>
    <w:p w:rsidR="0074740E" w:rsidRDefault="005B0D98" w:rsidP="0074740E">
      <w:pPr>
        <w:ind w:left="-567" w:firstLine="141"/>
        <w:jc w:val="center"/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  <w:t xml:space="preserve">Рослинна та  тваринна клітини мають ряд </w:t>
      </w:r>
      <w:r w:rsidR="0074740E"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  <w:t xml:space="preserve"> відмінних </w:t>
      </w:r>
      <w:r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  <w:t>ознак</w:t>
      </w:r>
      <w:r w:rsidR="0074740E"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  <w:t>:</w:t>
      </w:r>
    </w:p>
    <w:p w:rsidR="0074740E" w:rsidRPr="0074740E" w:rsidRDefault="0074740E" w:rsidP="00F422F0">
      <w:pPr>
        <w:ind w:left="-567" w:firstLine="141"/>
        <w:rPr>
          <w:rFonts w:ascii="Times New Roman" w:hAnsi="Times New Roman" w:cs="Times New Roman"/>
          <w:b/>
          <w:i/>
          <w:color w:val="17365D" w:themeColor="text2" w:themeShade="BF"/>
          <w:sz w:val="36"/>
          <w:szCs w:val="36"/>
          <w:lang w:val="uk-UA"/>
        </w:rPr>
      </w:pPr>
      <w:r w:rsidRPr="0074740E">
        <w:rPr>
          <w:rFonts w:ascii="Times New Roman" w:hAnsi="Times New Roman" w:cs="Times New Roman"/>
          <w:b/>
          <w:i/>
          <w:color w:val="17365D" w:themeColor="text2" w:themeShade="BF"/>
          <w:sz w:val="36"/>
          <w:szCs w:val="36"/>
          <w:lang w:val="uk-UA"/>
        </w:rPr>
        <w:t xml:space="preserve">- клітини рослин, на відміну від тваринних клітин, мають </w:t>
      </w:r>
      <w:r w:rsidRPr="00FD4903">
        <w:rPr>
          <w:rFonts w:ascii="Times New Roman" w:hAnsi="Times New Roman" w:cs="Times New Roman"/>
          <w:b/>
          <w:i/>
          <w:color w:val="7030A0"/>
          <w:sz w:val="36"/>
          <w:szCs w:val="36"/>
          <w:lang w:val="uk-UA"/>
        </w:rPr>
        <w:t>пластиди</w:t>
      </w:r>
      <w:r w:rsidRPr="0074740E">
        <w:rPr>
          <w:rFonts w:ascii="Times New Roman" w:hAnsi="Times New Roman" w:cs="Times New Roman"/>
          <w:b/>
          <w:i/>
          <w:color w:val="17365D" w:themeColor="text2" w:themeShade="BF"/>
          <w:sz w:val="36"/>
          <w:szCs w:val="36"/>
          <w:lang w:val="uk-UA"/>
        </w:rPr>
        <w:t xml:space="preserve">( </w:t>
      </w:r>
      <w:r w:rsidRPr="00FD4903">
        <w:rPr>
          <w:rFonts w:ascii="Times New Roman" w:hAnsi="Times New Roman" w:cs="Times New Roman"/>
          <w:b/>
          <w:i/>
          <w:color w:val="00B050"/>
          <w:sz w:val="36"/>
          <w:szCs w:val="36"/>
          <w:lang w:val="uk-UA"/>
        </w:rPr>
        <w:t>хлоропласти</w:t>
      </w:r>
      <w:r w:rsidRPr="0074740E">
        <w:rPr>
          <w:rFonts w:ascii="Times New Roman" w:hAnsi="Times New Roman" w:cs="Times New Roman"/>
          <w:b/>
          <w:i/>
          <w:color w:val="17365D" w:themeColor="text2" w:themeShade="BF"/>
          <w:sz w:val="36"/>
          <w:szCs w:val="36"/>
          <w:lang w:val="uk-UA"/>
        </w:rPr>
        <w:t xml:space="preserve">, </w:t>
      </w:r>
      <w:r w:rsidRPr="00FD4903">
        <w:rPr>
          <w:rFonts w:ascii="Times New Roman" w:hAnsi="Times New Roman" w:cs="Times New Roman"/>
          <w:b/>
          <w:i/>
          <w:color w:val="C0504D" w:themeColor="accent2"/>
          <w:sz w:val="36"/>
          <w:szCs w:val="36"/>
          <w:lang w:val="uk-UA"/>
        </w:rPr>
        <w:t>хромопласти</w:t>
      </w:r>
      <w:r w:rsidRPr="0074740E">
        <w:rPr>
          <w:rFonts w:ascii="Times New Roman" w:hAnsi="Times New Roman" w:cs="Times New Roman"/>
          <w:b/>
          <w:i/>
          <w:color w:val="17365D" w:themeColor="text2" w:themeShade="BF"/>
          <w:sz w:val="36"/>
          <w:szCs w:val="36"/>
          <w:lang w:val="uk-UA"/>
        </w:rPr>
        <w:t xml:space="preserve">, </w:t>
      </w:r>
      <w:r w:rsidRPr="00FD4903">
        <w:rPr>
          <w:rFonts w:ascii="Times New Roman" w:hAnsi="Times New Roman" w:cs="Times New Roman"/>
          <w:b/>
          <w:i/>
          <w:color w:val="548DD4" w:themeColor="text2" w:themeTint="99"/>
          <w:sz w:val="36"/>
          <w:szCs w:val="36"/>
          <w:lang w:val="uk-UA"/>
        </w:rPr>
        <w:t>лейкопласти</w:t>
      </w:r>
      <w:r w:rsidRPr="0074740E">
        <w:rPr>
          <w:rFonts w:ascii="Times New Roman" w:hAnsi="Times New Roman" w:cs="Times New Roman"/>
          <w:b/>
          <w:i/>
          <w:color w:val="17365D" w:themeColor="text2" w:themeShade="BF"/>
          <w:sz w:val="36"/>
          <w:szCs w:val="36"/>
          <w:lang w:val="uk-UA"/>
        </w:rPr>
        <w:t>), а клітини тварин їх не мають;</w:t>
      </w:r>
    </w:p>
    <w:p w:rsidR="0074740E" w:rsidRPr="0074740E" w:rsidRDefault="0074740E" w:rsidP="00F422F0">
      <w:pPr>
        <w:ind w:left="-567" w:firstLine="141"/>
        <w:rPr>
          <w:rFonts w:ascii="Times New Roman" w:hAnsi="Times New Roman" w:cs="Times New Roman"/>
          <w:b/>
          <w:i/>
          <w:color w:val="17365D" w:themeColor="text2" w:themeShade="BF"/>
          <w:sz w:val="36"/>
          <w:szCs w:val="36"/>
          <w:lang w:val="uk-UA"/>
        </w:rPr>
      </w:pPr>
      <w:r w:rsidRPr="0074740E">
        <w:rPr>
          <w:rFonts w:ascii="Times New Roman" w:hAnsi="Times New Roman" w:cs="Times New Roman"/>
          <w:b/>
          <w:i/>
          <w:color w:val="17365D" w:themeColor="text2" w:themeShade="BF"/>
          <w:sz w:val="36"/>
          <w:szCs w:val="36"/>
          <w:lang w:val="uk-UA"/>
        </w:rPr>
        <w:t xml:space="preserve">- клітини рослин мають травну </w:t>
      </w:r>
      <w:r w:rsidRPr="00FD4903">
        <w:rPr>
          <w:rFonts w:ascii="Times New Roman" w:hAnsi="Times New Roman" w:cs="Times New Roman"/>
          <w:b/>
          <w:i/>
          <w:color w:val="943634" w:themeColor="accent2" w:themeShade="BF"/>
          <w:sz w:val="36"/>
          <w:szCs w:val="36"/>
          <w:lang w:val="uk-UA"/>
        </w:rPr>
        <w:t>вакуолю</w:t>
      </w:r>
      <w:r w:rsidRPr="0074740E">
        <w:rPr>
          <w:rFonts w:ascii="Times New Roman" w:hAnsi="Times New Roman" w:cs="Times New Roman"/>
          <w:b/>
          <w:i/>
          <w:color w:val="17365D" w:themeColor="text2" w:themeShade="BF"/>
          <w:sz w:val="36"/>
          <w:szCs w:val="36"/>
          <w:lang w:val="uk-UA"/>
        </w:rPr>
        <w:t xml:space="preserve">, а клітини тварин мають </w:t>
      </w:r>
      <w:proofErr w:type="spellStart"/>
      <w:r w:rsidRPr="00FD4903">
        <w:rPr>
          <w:rFonts w:ascii="Times New Roman" w:hAnsi="Times New Roman" w:cs="Times New Roman"/>
          <w:b/>
          <w:i/>
          <w:color w:val="943634" w:themeColor="accent2" w:themeShade="BF"/>
          <w:sz w:val="36"/>
          <w:szCs w:val="36"/>
          <w:lang w:val="uk-UA"/>
        </w:rPr>
        <w:t>лізосому</w:t>
      </w:r>
      <w:proofErr w:type="spellEnd"/>
      <w:r w:rsidRPr="0074740E">
        <w:rPr>
          <w:rFonts w:ascii="Times New Roman" w:hAnsi="Times New Roman" w:cs="Times New Roman"/>
          <w:b/>
          <w:i/>
          <w:color w:val="17365D" w:themeColor="text2" w:themeShade="BF"/>
          <w:sz w:val="36"/>
          <w:szCs w:val="36"/>
          <w:lang w:val="uk-UA"/>
        </w:rPr>
        <w:t>;</w:t>
      </w:r>
    </w:p>
    <w:p w:rsidR="0074740E" w:rsidRPr="0074740E" w:rsidRDefault="00FD4903" w:rsidP="0074740E">
      <w:pPr>
        <w:ind w:left="-567" w:firstLine="141"/>
        <w:rPr>
          <w:rFonts w:ascii="Times New Roman" w:hAnsi="Times New Roman" w:cs="Times New Roman"/>
          <w:b/>
          <w:i/>
          <w:color w:val="17365D" w:themeColor="text2" w:themeShade="BF"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i/>
          <w:noProof/>
          <w:color w:val="17365D" w:themeColor="text2" w:themeShade="BF"/>
          <w:sz w:val="36"/>
          <w:szCs w:val="36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384175</wp:posOffset>
            </wp:positionV>
            <wp:extent cx="1524000" cy="2552700"/>
            <wp:effectExtent l="19050" t="0" r="0" b="0"/>
            <wp:wrapSquare wrapText="bothSides"/>
            <wp:docPr id="27" name="Рисунок 1" descr="Animáció: szeptember 1. oldal №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imáció: szeptember 1. oldal №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740E" w:rsidRPr="0074740E">
        <w:rPr>
          <w:rFonts w:ascii="Times New Roman" w:hAnsi="Times New Roman" w:cs="Times New Roman"/>
          <w:b/>
          <w:i/>
          <w:color w:val="17365D" w:themeColor="text2" w:themeShade="BF"/>
          <w:sz w:val="36"/>
          <w:szCs w:val="36"/>
          <w:lang w:val="uk-UA"/>
        </w:rPr>
        <w:t xml:space="preserve">- </w:t>
      </w:r>
      <w:r w:rsidR="005B0D98" w:rsidRPr="0074740E">
        <w:rPr>
          <w:rFonts w:ascii="Times New Roman" w:hAnsi="Times New Roman" w:cs="Times New Roman"/>
          <w:b/>
          <w:i/>
          <w:color w:val="17365D" w:themeColor="text2" w:themeShade="BF"/>
          <w:sz w:val="36"/>
          <w:szCs w:val="36"/>
          <w:lang w:val="uk-UA"/>
        </w:rPr>
        <w:t xml:space="preserve">  </w:t>
      </w:r>
      <w:r w:rsidR="0074740E" w:rsidRPr="0074740E">
        <w:rPr>
          <w:rFonts w:ascii="Times New Roman" w:hAnsi="Times New Roman" w:cs="Times New Roman"/>
          <w:b/>
          <w:i/>
          <w:color w:val="17365D" w:themeColor="text2" w:themeShade="BF"/>
          <w:sz w:val="36"/>
          <w:szCs w:val="36"/>
          <w:lang w:val="uk-UA"/>
        </w:rPr>
        <w:t xml:space="preserve">клітини рослин мають клітинну стінку, що містить </w:t>
      </w:r>
      <w:r w:rsidR="0074740E" w:rsidRPr="00FD4903">
        <w:rPr>
          <w:rFonts w:ascii="Times New Roman" w:hAnsi="Times New Roman" w:cs="Times New Roman"/>
          <w:b/>
          <w:i/>
          <w:color w:val="984806" w:themeColor="accent6" w:themeShade="80"/>
          <w:sz w:val="36"/>
          <w:szCs w:val="36"/>
          <w:lang w:val="uk-UA"/>
        </w:rPr>
        <w:t>целюлоз</w:t>
      </w:r>
      <w:r w:rsidR="0074740E" w:rsidRPr="0074740E">
        <w:rPr>
          <w:rFonts w:ascii="Times New Roman" w:hAnsi="Times New Roman" w:cs="Times New Roman"/>
          <w:b/>
          <w:i/>
          <w:color w:val="17365D" w:themeColor="text2" w:themeShade="BF"/>
          <w:sz w:val="36"/>
          <w:szCs w:val="36"/>
          <w:lang w:val="uk-UA"/>
        </w:rPr>
        <w:t>у, а клітини тварин  не мають клітинної стін</w:t>
      </w:r>
      <w:r w:rsidR="0074740E">
        <w:rPr>
          <w:rFonts w:ascii="Times New Roman" w:hAnsi="Times New Roman" w:cs="Times New Roman"/>
          <w:b/>
          <w:i/>
          <w:color w:val="17365D" w:themeColor="text2" w:themeShade="BF"/>
          <w:sz w:val="36"/>
          <w:szCs w:val="36"/>
          <w:lang w:val="uk-UA"/>
        </w:rPr>
        <w:t>ки</w:t>
      </w:r>
      <w:r w:rsidR="0074740E" w:rsidRPr="0074740E">
        <w:rPr>
          <w:rFonts w:ascii="Times New Roman" w:hAnsi="Times New Roman" w:cs="Times New Roman"/>
          <w:b/>
          <w:i/>
          <w:color w:val="17365D" w:themeColor="text2" w:themeShade="BF"/>
          <w:sz w:val="36"/>
          <w:szCs w:val="36"/>
          <w:lang w:val="uk-UA"/>
        </w:rPr>
        <w:t>;</w:t>
      </w:r>
    </w:p>
    <w:p w:rsidR="00F422F0" w:rsidRPr="0074740E" w:rsidRDefault="00F422F0" w:rsidP="00F422F0">
      <w:pPr>
        <w:ind w:left="-567" w:firstLine="141"/>
        <w:rPr>
          <w:rFonts w:ascii="Times New Roman" w:hAnsi="Times New Roman" w:cs="Times New Roman"/>
          <w:b/>
          <w:i/>
          <w:color w:val="17365D" w:themeColor="text2" w:themeShade="BF"/>
          <w:sz w:val="36"/>
          <w:szCs w:val="36"/>
          <w:lang w:val="uk-UA"/>
        </w:rPr>
      </w:pPr>
    </w:p>
    <w:p w:rsidR="00DE70B6" w:rsidRDefault="00DE70B6" w:rsidP="00B201D9">
      <w:pPr>
        <w:ind w:left="-567" w:firstLine="141"/>
        <w:jc w:val="center"/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</w:pPr>
    </w:p>
    <w:p w:rsidR="00DE70B6" w:rsidRDefault="00DE70B6" w:rsidP="00B201D9">
      <w:pPr>
        <w:ind w:left="-567" w:firstLine="141"/>
        <w:jc w:val="center"/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</w:pPr>
    </w:p>
    <w:p w:rsidR="00F422F0" w:rsidRDefault="00F422F0" w:rsidP="00FD4903">
      <w:pPr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</w:pPr>
    </w:p>
    <w:p w:rsidR="00F422F0" w:rsidRDefault="002630B1" w:rsidP="00B201D9">
      <w:pPr>
        <w:ind w:left="-567" w:firstLine="141"/>
        <w:jc w:val="center"/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46355</wp:posOffset>
            </wp:positionV>
            <wp:extent cx="2400300" cy="1600200"/>
            <wp:effectExtent l="19050" t="0" r="0" b="0"/>
            <wp:wrapSquare wrapText="bothSides"/>
            <wp:docPr id="28" name="Рисунок 5" descr="Интересные картинки по биологии (30 картинок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нтересные картинки по биологии (30 картинок)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22F0">
        <w:rPr>
          <w:rFonts w:ascii="Times New Roman" w:hAnsi="Times New Roman" w:cs="Times New Roman"/>
          <w:b/>
          <w:noProof/>
          <w:color w:val="C00000"/>
          <w:sz w:val="36"/>
          <w:szCs w:val="36"/>
          <w:lang w:val="uk-UA" w:eastAsia="ru-RU"/>
        </w:rPr>
        <w:t>ЖИТТЄДІЯЛЬНІСТЬ КЛІТИНИ</w:t>
      </w:r>
    </w:p>
    <w:p w:rsidR="00F422F0" w:rsidRDefault="00F422F0" w:rsidP="00B201D9">
      <w:pPr>
        <w:ind w:left="-567" w:firstLine="141"/>
        <w:jc w:val="center"/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</w:pPr>
    </w:p>
    <w:p w:rsidR="00F422F0" w:rsidRDefault="00F9178B" w:rsidP="00B201D9">
      <w:pPr>
        <w:ind w:left="-567" w:firstLine="141"/>
        <w:jc w:val="center"/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566420</wp:posOffset>
            </wp:positionH>
            <wp:positionV relativeFrom="paragraph">
              <wp:posOffset>178435</wp:posOffset>
            </wp:positionV>
            <wp:extent cx="4205605" cy="485775"/>
            <wp:effectExtent l="19050" t="0" r="4445" b="0"/>
            <wp:wrapSquare wrapText="bothSides"/>
            <wp:docPr id="18" name="Рисунок 14" descr="https://cf2.ppt-online.org/files2/slide/h/hOHpytG1dUm9nxX6uKbcYJvTN5D7I0jQCrFgk8/slide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f2.ppt-online.org/files2/slide/h/hOHpytG1dUm9nxX6uKbcYJvTN5D7I0jQCrFgk8/slide-3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3308" t="18203" r="3632" b="70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60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22F0" w:rsidRDefault="00F422F0" w:rsidP="00B201D9">
      <w:pPr>
        <w:ind w:left="-567" w:firstLine="141"/>
        <w:jc w:val="center"/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</w:pPr>
    </w:p>
    <w:p w:rsidR="00204463" w:rsidRDefault="00204463" w:rsidP="00B201D9">
      <w:pPr>
        <w:ind w:left="-567" w:firstLine="141"/>
        <w:jc w:val="center"/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</w:pPr>
    </w:p>
    <w:p w:rsidR="00F422F0" w:rsidRDefault="00F9178B" w:rsidP="00B201D9">
      <w:pPr>
        <w:ind w:left="-567" w:firstLine="141"/>
        <w:jc w:val="center"/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138430</wp:posOffset>
            </wp:positionV>
            <wp:extent cx="4562475" cy="542925"/>
            <wp:effectExtent l="19050" t="0" r="9525" b="0"/>
            <wp:wrapSquare wrapText="bothSides"/>
            <wp:docPr id="17" name="Рисунок 14" descr="https://cf2.ppt-online.org/files2/slide/h/hOHpytG1dUm9nxX6uKbcYJvTN5D7I0jQCrFgk8/slide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f2.ppt-online.org/files2/slide/h/hOHpytG1dUm9nxX6uKbcYJvTN5D7I0jQCrFgk8/slide-3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3308" t="32346" r="3632" b="55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4463" w:rsidRDefault="00F9178B" w:rsidP="00B201D9">
      <w:pPr>
        <w:ind w:left="-567" w:firstLine="141"/>
        <w:jc w:val="center"/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-666750</wp:posOffset>
            </wp:positionH>
            <wp:positionV relativeFrom="paragraph">
              <wp:posOffset>452120</wp:posOffset>
            </wp:positionV>
            <wp:extent cx="2305050" cy="2076450"/>
            <wp:effectExtent l="19050" t="0" r="0" b="0"/>
            <wp:wrapSquare wrapText="bothSides"/>
            <wp:docPr id="30" name="Рисунок 8" descr="Интересные картинки по биологии (30 картинок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нтересные картинки по биологии (30 картинок)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22F0" w:rsidRDefault="00F9178B" w:rsidP="002630B1">
      <w:pPr>
        <w:ind w:left="-567" w:firstLine="141"/>
        <w:jc w:val="center"/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784860</wp:posOffset>
            </wp:positionV>
            <wp:extent cx="3905250" cy="476250"/>
            <wp:effectExtent l="19050" t="0" r="0" b="0"/>
            <wp:wrapSquare wrapText="bothSides"/>
            <wp:docPr id="19" name="Рисунок 14" descr="https://cf2.ppt-online.org/files2/slide/h/hOHpytG1dUm9nxX6uKbcYJvTN5D7I0jQCrFgk8/slide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f2.ppt-online.org/files2/slide/h/hOHpytG1dUm9nxX6uKbcYJvTN5D7I0jQCrFgk8/slide-3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3308" t="49060" r="3632" b="41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22F0" w:rsidRDefault="00F422F0" w:rsidP="00B201D9">
      <w:pPr>
        <w:ind w:left="-567" w:firstLine="141"/>
        <w:jc w:val="center"/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</w:pPr>
    </w:p>
    <w:p w:rsidR="00F422F0" w:rsidRDefault="00F422F0" w:rsidP="00B201D9">
      <w:pPr>
        <w:ind w:left="-567" w:firstLine="141"/>
        <w:jc w:val="center"/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</w:pPr>
    </w:p>
    <w:p w:rsidR="00F422F0" w:rsidRDefault="00F422F0" w:rsidP="00B201D9">
      <w:pPr>
        <w:ind w:left="-567" w:firstLine="141"/>
        <w:jc w:val="center"/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</w:pPr>
    </w:p>
    <w:p w:rsidR="00F422F0" w:rsidRDefault="00F422F0" w:rsidP="00B201D9">
      <w:pPr>
        <w:ind w:left="-567" w:firstLine="141"/>
        <w:jc w:val="center"/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</w:pPr>
    </w:p>
    <w:p w:rsidR="00F422F0" w:rsidRDefault="00F9178B" w:rsidP="00B201D9">
      <w:pPr>
        <w:ind w:left="-567" w:firstLine="141"/>
        <w:jc w:val="center"/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105410</wp:posOffset>
            </wp:positionV>
            <wp:extent cx="3876675" cy="523875"/>
            <wp:effectExtent l="19050" t="0" r="9525" b="0"/>
            <wp:wrapSquare wrapText="bothSides"/>
            <wp:docPr id="25" name="Рисунок 14" descr="https://cf2.ppt-online.org/files2/slide/h/hOHpytG1dUm9nxX6uKbcYJvTN5D7I0jQCrFgk8/slide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f2.ppt-online.org/files2/slide/h/hOHpytG1dUm9nxX6uKbcYJvTN5D7I0jQCrFgk8/slide-3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3308" t="62988" r="3632" b="25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22F0" w:rsidRDefault="00F422F0" w:rsidP="00B201D9">
      <w:pPr>
        <w:ind w:left="-567" w:firstLine="141"/>
        <w:jc w:val="center"/>
        <w:rPr>
          <w:noProof/>
          <w:lang w:val="uk-UA" w:eastAsia="ru-RU"/>
        </w:rPr>
      </w:pPr>
    </w:p>
    <w:p w:rsidR="002630B1" w:rsidRDefault="002630B1" w:rsidP="00B201D9">
      <w:pPr>
        <w:ind w:left="-567" w:firstLine="141"/>
        <w:jc w:val="center"/>
        <w:rPr>
          <w:noProof/>
          <w:lang w:val="uk-UA" w:eastAsia="ru-RU"/>
        </w:rPr>
      </w:pPr>
    </w:p>
    <w:p w:rsidR="00F9178B" w:rsidRDefault="00F9178B" w:rsidP="00B201D9">
      <w:pPr>
        <w:ind w:left="-567" w:firstLine="141"/>
        <w:jc w:val="center"/>
        <w:rPr>
          <w:noProof/>
          <w:lang w:val="uk-UA" w:eastAsia="ru-RU"/>
        </w:rPr>
      </w:pPr>
    </w:p>
    <w:p w:rsidR="00F9178B" w:rsidRDefault="00F9178B" w:rsidP="00B201D9">
      <w:pPr>
        <w:ind w:left="-567" w:firstLine="141"/>
        <w:jc w:val="center"/>
        <w:rPr>
          <w:noProof/>
          <w:lang w:val="uk-UA" w:eastAsia="ru-RU"/>
        </w:rPr>
      </w:pPr>
    </w:p>
    <w:p w:rsidR="002630B1" w:rsidRDefault="00F9178B" w:rsidP="00B201D9">
      <w:pPr>
        <w:ind w:left="-567" w:firstLine="141"/>
        <w:jc w:val="center"/>
        <w:rPr>
          <w:noProof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101600</wp:posOffset>
            </wp:positionV>
            <wp:extent cx="4314825" cy="504825"/>
            <wp:effectExtent l="19050" t="0" r="9525" b="0"/>
            <wp:wrapSquare wrapText="bothSides"/>
            <wp:docPr id="26" name="Рисунок 14" descr="https://cf2.ppt-online.org/files2/slide/h/hOHpytG1dUm9nxX6uKbcYJvTN5D7I0jQCrFgk8/slide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f2.ppt-online.org/files2/slide/h/hOHpytG1dUm9nxX6uKbcYJvTN5D7I0jQCrFgk8/slide-3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3308" t="78845" r="3632" b="9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178B" w:rsidRDefault="00F9178B" w:rsidP="00B201D9">
      <w:pPr>
        <w:ind w:left="-567" w:firstLine="141"/>
        <w:jc w:val="center"/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98425</wp:posOffset>
            </wp:positionV>
            <wp:extent cx="2162175" cy="2438400"/>
            <wp:effectExtent l="19050" t="0" r="9525" b="0"/>
            <wp:wrapSquare wrapText="bothSides"/>
            <wp:docPr id="33" name="Рисунок 14" descr="Блог вчителя інформатики і трудового навчання Гирич Олени Олександрівни:  Цікаві завдання для учні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Блог вчителя інформатики і трудового навчання Гирич Олени Олександрівни:  Цікаві завдання для учнів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47768" t="12393" r="4006" b="15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178B" w:rsidRDefault="003B5A4F" w:rsidP="00B201D9">
      <w:pPr>
        <w:ind w:left="-567" w:firstLine="141"/>
        <w:jc w:val="center"/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73025</wp:posOffset>
            </wp:positionV>
            <wp:extent cx="1495425" cy="1219200"/>
            <wp:effectExtent l="19050" t="0" r="9525" b="0"/>
            <wp:wrapSquare wrapText="bothSides"/>
            <wp:docPr id="14" name="Рисунок 1" descr="Рослинна клітина. Клітини рослин різноманітні за формою, розміром, забарвленням, проте внутрішня будова в них подібна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ослинна клітина. Клітини рослин різноманітні за формою, розміром, забарвленням, проте внутрішня будова в них подібна. 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26777" t="18590" r="21257" b="24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31AA" w:rsidRDefault="00C831AA" w:rsidP="00F9178B">
      <w:pPr>
        <w:ind w:left="-567" w:firstLine="141"/>
        <w:jc w:val="center"/>
        <w:rPr>
          <w:rFonts w:ascii="Times New Roman" w:hAnsi="Times New Roman" w:cs="Times New Roman"/>
          <w:b/>
          <w:noProof/>
          <w:color w:val="C00000"/>
          <w:sz w:val="36"/>
          <w:szCs w:val="36"/>
          <w:lang w:val="uk-UA" w:eastAsia="ru-RU"/>
        </w:rPr>
      </w:pPr>
    </w:p>
    <w:p w:rsidR="00F9178B" w:rsidRDefault="00C831AA" w:rsidP="00F9178B">
      <w:pPr>
        <w:ind w:left="-567" w:firstLine="141"/>
        <w:jc w:val="center"/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val="uk-UA" w:eastAsia="ru-RU"/>
        </w:rPr>
        <w:t>О</w:t>
      </w:r>
      <w:r w:rsidR="00F9178B">
        <w:rPr>
          <w:rFonts w:ascii="Times New Roman" w:hAnsi="Times New Roman" w:cs="Times New Roman"/>
          <w:b/>
          <w:noProof/>
          <w:color w:val="C00000"/>
          <w:sz w:val="36"/>
          <w:szCs w:val="36"/>
          <w:lang w:val="uk-UA" w:eastAsia="ru-RU"/>
        </w:rPr>
        <w:t>СНОВНІ  КОМПОНЕНТИ  КЛІТИНИ</w:t>
      </w:r>
    </w:p>
    <w:p w:rsidR="00F9178B" w:rsidRDefault="005C7FE4" w:rsidP="00F9178B">
      <w:pPr>
        <w:ind w:left="-567" w:firstLine="141"/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pict>
          <v:oval id="_x0000_s1028" style="position:absolute;left:0;text-align:left;margin-left:22.2pt;margin-top:15.6pt;width:408pt;height:80.25pt;z-index:251689984" fillcolor="#6fc">
            <v:textbox>
              <w:txbxContent>
                <w:p w:rsidR="00F9178B" w:rsidRPr="00F9178B" w:rsidRDefault="00F9178B" w:rsidP="00F9178B">
                  <w:pPr>
                    <w:jc w:val="center"/>
                    <w:rPr>
                      <w:rFonts w:ascii="Times New Roman" w:hAnsi="Times New Roman" w:cs="Times New Roman"/>
                      <w:b/>
                      <w:color w:val="006600"/>
                      <w:sz w:val="32"/>
                      <w:szCs w:val="32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6600"/>
                      <w:sz w:val="32"/>
                      <w:szCs w:val="32"/>
                      <w:lang w:val="uk-UA"/>
                    </w:rPr>
                    <w:t xml:space="preserve">ОСНОВНІ КОМПОНЕНТИ </w:t>
                  </w:r>
                  <w:r w:rsidRPr="00F9178B">
                    <w:rPr>
                      <w:rFonts w:ascii="Times New Roman" w:hAnsi="Times New Roman" w:cs="Times New Roman"/>
                      <w:b/>
                      <w:color w:val="006600"/>
                      <w:sz w:val="32"/>
                      <w:szCs w:val="32"/>
                      <w:lang w:val="uk-UA"/>
                    </w:rPr>
                    <w:t>КЛІТИНИ</w:t>
                  </w:r>
                </w:p>
              </w:txbxContent>
            </v:textbox>
          </v:oval>
        </w:pict>
      </w:r>
    </w:p>
    <w:p w:rsidR="00F9178B" w:rsidRDefault="00F9178B" w:rsidP="00F9178B">
      <w:pPr>
        <w:ind w:left="-567" w:firstLine="141"/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</w:pPr>
    </w:p>
    <w:p w:rsidR="00F9178B" w:rsidRDefault="005C7FE4" w:rsidP="00F9178B">
      <w:pPr>
        <w:ind w:left="-567" w:firstLine="141"/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left:0;text-align:left;margin-left:363.45pt;margin-top:18.5pt;width:28.5pt;height:121.5pt;flip:x y;z-index:251694080" o:connectortype="straight"/>
        </w:pict>
      </w:r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pict>
          <v:shape id="_x0000_s1031" type="#_x0000_t32" style="position:absolute;left:0;text-align:left;margin-left:239.7pt;margin-top:28.25pt;width:16.5pt;height:46.5pt;z-index:251693056" o:connectortype="straight"/>
        </w:pict>
      </w:r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pict>
          <v:shape id="_x0000_s1030" type="#_x0000_t32" style="position:absolute;left:0;text-align:left;margin-left:134.7pt;margin-top:28.25pt;width:42.75pt;height:106.5pt;flip:x;z-index:251692032" o:connectortype="straight"/>
        </w:pict>
      </w:r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pict>
          <v:shape id="_x0000_s1029" type="#_x0000_t32" style="position:absolute;left:0;text-align:left;margin-left:77.75pt;margin-top:18.5pt;width:21.7pt;height:33.05pt;flip:x;z-index:251691008" o:connectortype="straight"/>
        </w:pict>
      </w:r>
    </w:p>
    <w:p w:rsidR="00F9178B" w:rsidRDefault="005C7FE4" w:rsidP="00F9178B">
      <w:pPr>
        <w:ind w:left="-567" w:firstLine="141"/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pict>
          <v:roundrect id="_x0000_s1033" style="position:absolute;left:0;text-align:left;margin-left:-43.05pt;margin-top:17.7pt;width:142.5pt;height:1in;z-index:251695104" arcsize="10923f" fillcolor="#c6d9f1 [671]">
            <v:textbox>
              <w:txbxContent>
                <w:p w:rsidR="00B118AA" w:rsidRPr="00B118AA" w:rsidRDefault="00B118AA" w:rsidP="00B118AA">
                  <w:pPr>
                    <w:jc w:val="center"/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8"/>
                      <w:szCs w:val="28"/>
                      <w:lang w:val="uk-UA"/>
                    </w:rPr>
                  </w:pPr>
                  <w:r w:rsidRPr="00B118AA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8"/>
                      <w:szCs w:val="28"/>
                      <w:lang w:val="uk-UA"/>
                    </w:rPr>
                    <w:t>КЛІТИННА МЕМБРАНА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pict>
          <v:shape id="_x0000_s1027" type="#_x0000_t32" style="position:absolute;left:0;text-align:left;margin-left:77.7pt;margin-top:17.7pt;width:1.5pt;height:0;z-index:251688960" o:connectortype="straight"/>
        </w:pict>
      </w:r>
    </w:p>
    <w:p w:rsidR="00F9178B" w:rsidRDefault="005C7FE4" w:rsidP="00F9178B">
      <w:pPr>
        <w:ind w:left="-567" w:firstLine="141"/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pict>
          <v:roundrect id="_x0000_s1035" style="position:absolute;left:0;text-align:left;margin-left:211.2pt;margin-top:7.15pt;width:99pt;height:1in;z-index:251697152" arcsize="10923f" fillcolor="#c6d9f1 [671]">
            <v:textbox>
              <w:txbxContent>
                <w:p w:rsidR="00B118AA" w:rsidRPr="00B118AA" w:rsidRDefault="00B118AA" w:rsidP="00B118AA">
                  <w:pPr>
                    <w:jc w:val="center"/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8"/>
                      <w:szCs w:val="28"/>
                      <w:lang w:val="uk-UA"/>
                    </w:rPr>
                  </w:pPr>
                  <w:r w:rsidRPr="00B118AA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8"/>
                      <w:szCs w:val="28"/>
                      <w:lang w:val="uk-UA"/>
                    </w:rPr>
                    <w:t>ЯДРО</w:t>
                  </w:r>
                </w:p>
              </w:txbxContent>
            </v:textbox>
          </v:roundrect>
        </w:pict>
      </w:r>
    </w:p>
    <w:p w:rsidR="00F9178B" w:rsidRDefault="005C7FE4" w:rsidP="00F9178B">
      <w:pPr>
        <w:ind w:left="-567" w:firstLine="141"/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pict>
          <v:roundrect id="_x0000_s1034" style="position:absolute;left:0;text-align:left;margin-left:61.95pt;margin-top:33.35pt;width:141.75pt;height:1in;z-index:251696128" arcsize="10923f" fillcolor="#c6d9f1 [671]">
            <v:textbox>
              <w:txbxContent>
                <w:p w:rsidR="00B118AA" w:rsidRPr="00B118AA" w:rsidRDefault="00B118AA" w:rsidP="00B118AA">
                  <w:pPr>
                    <w:jc w:val="center"/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8"/>
                      <w:szCs w:val="28"/>
                      <w:lang w:val="uk-UA"/>
                    </w:rPr>
                  </w:pPr>
                  <w:r w:rsidRPr="00B118AA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8"/>
                      <w:szCs w:val="28"/>
                      <w:lang w:val="uk-UA"/>
                    </w:rPr>
                    <w:t>ЦИТОПЛАЗМА</w:t>
                  </w:r>
                </w:p>
              </w:txbxContent>
            </v:textbox>
          </v:roundrect>
        </w:pict>
      </w:r>
    </w:p>
    <w:p w:rsidR="00F9178B" w:rsidRDefault="005C7FE4" w:rsidP="00F9178B">
      <w:pPr>
        <w:ind w:left="-567" w:firstLine="141"/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pict>
          <v:roundrect id="_x0000_s1036" style="position:absolute;left:0;text-align:left;margin-left:328.2pt;margin-top:4.8pt;width:2in;height:1in;z-index:251698176" arcsize="10923f" fillcolor="#c6d9f1 [671]">
            <v:textbox>
              <w:txbxContent>
                <w:p w:rsidR="00B118AA" w:rsidRPr="00B118AA" w:rsidRDefault="00B118AA" w:rsidP="00B118AA">
                  <w:pPr>
                    <w:jc w:val="center"/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8"/>
                      <w:szCs w:val="28"/>
                      <w:lang w:val="uk-UA"/>
                    </w:rPr>
                  </w:pPr>
                  <w:r w:rsidRPr="00B118AA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8"/>
                      <w:szCs w:val="28"/>
                      <w:lang w:val="uk-UA"/>
                    </w:rPr>
                    <w:t>ОРГАНЕЛИ</w:t>
                  </w:r>
                </w:p>
              </w:txbxContent>
            </v:textbox>
          </v:roundrect>
        </w:pict>
      </w:r>
    </w:p>
    <w:p w:rsidR="00F9178B" w:rsidRDefault="00F9178B" w:rsidP="00F9178B">
      <w:pPr>
        <w:ind w:left="-567" w:firstLine="141"/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</w:pPr>
    </w:p>
    <w:p w:rsidR="00F9178B" w:rsidRDefault="005C7FE4" w:rsidP="00B201D9">
      <w:pPr>
        <w:ind w:left="-567" w:firstLine="141"/>
        <w:jc w:val="center"/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pict>
          <v:shape id="_x0000_s1048" type="#_x0000_t32" style="position:absolute;left:0;text-align:left;margin-left:433.95pt;margin-top:9.2pt;width:25.5pt;height:174.75pt;flip:x y;z-index:251710464" o:connectortype="straight"/>
        </w:pict>
      </w:r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pict>
          <v:shape id="_x0000_s1040" type="#_x0000_t32" style="position:absolute;left:0;text-align:left;margin-left:357.45pt;margin-top:9.2pt;width:34.5pt;height:143.25pt;flip:x;z-index:251703296" o:connectortype="straight"/>
        </w:pict>
      </w:r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pict>
          <v:shape id="_x0000_s1039" type="#_x0000_t32" style="position:absolute;left:0;text-align:left;margin-left:272.7pt;margin-top:9.2pt;width:97.5pt;height:120.75pt;flip:y;z-index:251702272" o:connectortype="straight"/>
        </w:pict>
      </w:r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pict>
          <v:shape id="_x0000_s1038" type="#_x0000_t32" style="position:absolute;left:0;text-align:left;margin-left:167.7pt;margin-top:9.2pt;width:177pt;height:84pt;flip:x;z-index:251701248" o:connectortype="straight"/>
        </w:pict>
      </w:r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pict>
          <v:shape id="_x0000_s1037" type="#_x0000_t32" style="position:absolute;left:0;text-align:left;margin-left:-6.3pt;margin-top:3.95pt;width:334.5pt;height:1in;flip:y;z-index:251700224" o:connectortype="straight"/>
        </w:pict>
      </w:r>
    </w:p>
    <w:p w:rsidR="00F9178B" w:rsidRDefault="005C7FE4" w:rsidP="00B201D9">
      <w:pPr>
        <w:ind w:left="-567" w:firstLine="141"/>
        <w:jc w:val="center"/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pict>
          <v:rect id="_x0000_s1041" style="position:absolute;left:0;text-align:left;margin-left:-48.3pt;margin-top:14.4pt;width:118.5pt;height:45pt;z-index:251704320" fillcolor="#f2dbdb [661]" strokecolor="#943634 [2405]" strokeweight="1.5pt">
            <v:textbox>
              <w:txbxContent>
                <w:p w:rsidR="00B118AA" w:rsidRPr="0088080D" w:rsidRDefault="00B118AA" w:rsidP="0088080D">
                  <w:pPr>
                    <w:jc w:val="center"/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4"/>
                      <w:szCs w:val="24"/>
                      <w:lang w:val="uk-UA"/>
                    </w:rPr>
                  </w:pPr>
                  <w:r w:rsidRPr="0088080D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4"/>
                      <w:szCs w:val="24"/>
                      <w:lang w:val="uk-UA"/>
                    </w:rPr>
                    <w:t>МІТОХОНДРІЯ</w:t>
                  </w:r>
                </w:p>
              </w:txbxContent>
            </v:textbox>
          </v:rect>
        </w:pict>
      </w:r>
    </w:p>
    <w:p w:rsidR="002630B1" w:rsidRPr="002630B1" w:rsidRDefault="005C7FE4" w:rsidP="00B201D9">
      <w:pPr>
        <w:ind w:left="-567" w:firstLine="141"/>
        <w:jc w:val="center"/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pict>
          <v:rect id="_x0000_s1042" style="position:absolute;left:0;text-align:left;margin-left:31.95pt;margin-top:8.35pt;width:135.75pt;height:40.5pt;z-index:251705344" fillcolor="#ccc0d9 [1303]" strokecolor="#943634 [2405]" strokeweight="1.5pt">
            <v:textbox>
              <w:txbxContent>
                <w:p w:rsidR="00B118AA" w:rsidRDefault="00B118AA" w:rsidP="0088080D">
                  <w:pPr>
                    <w:jc w:val="center"/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4"/>
                      <w:szCs w:val="24"/>
                      <w:lang w:val="uk-UA"/>
                    </w:rPr>
                  </w:pPr>
                  <w:r w:rsidRPr="0088080D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4"/>
                      <w:szCs w:val="24"/>
                      <w:lang w:val="uk-UA"/>
                    </w:rPr>
                    <w:t>ЛІЗОСОМА</w:t>
                  </w:r>
                </w:p>
                <w:p w:rsidR="0088080D" w:rsidRPr="0088080D" w:rsidRDefault="0088080D" w:rsidP="0088080D">
                  <w:pPr>
                    <w:jc w:val="center"/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4"/>
                      <w:szCs w:val="24"/>
                      <w:lang w:val="uk-UA"/>
                    </w:rPr>
                  </w:pPr>
                </w:p>
              </w:txbxContent>
            </v:textbox>
          </v:rect>
        </w:pict>
      </w:r>
    </w:p>
    <w:p w:rsidR="00204463" w:rsidRDefault="005C7FE4" w:rsidP="00B201D9">
      <w:pPr>
        <w:ind w:left="-567" w:firstLine="141"/>
        <w:jc w:val="center"/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pict>
          <v:rect id="_x0000_s1044" style="position:absolute;left:0;text-align:left;margin-left:230.7pt;margin-top:28.55pt;width:97.5pt;height:49.5pt;z-index:251707392" fillcolor="#b8cce4 [1300]" strokecolor="#943634 [2405]" strokeweight="1.5pt">
            <v:textbox>
              <w:txbxContent>
                <w:p w:rsidR="0088080D" w:rsidRPr="0088080D" w:rsidRDefault="0088080D" w:rsidP="0088080D">
                  <w:pPr>
                    <w:jc w:val="center"/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4"/>
                      <w:szCs w:val="24"/>
                      <w:lang w:val="uk-UA"/>
                    </w:rPr>
                  </w:pPr>
                  <w:r w:rsidRPr="0088080D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4"/>
                      <w:szCs w:val="24"/>
                      <w:lang w:val="uk-UA"/>
                    </w:rPr>
                    <w:t>РИБОСОМИ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pict>
          <v:rect id="_x0000_s1043" style="position:absolute;left:0;text-align:left;margin-left:138.45pt;margin-top:1.55pt;width:111pt;height:45.75pt;z-index:251706368" fillcolor="#fbd4b4 [1305]" strokecolor="#943634 [2405]" strokeweight="1.5pt">
            <v:textbox>
              <w:txbxContent>
                <w:p w:rsidR="0088080D" w:rsidRPr="0088080D" w:rsidRDefault="00B118AA" w:rsidP="0088080D">
                  <w:pPr>
                    <w:jc w:val="center"/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4"/>
                      <w:szCs w:val="24"/>
                      <w:lang w:val="uk-UA"/>
                    </w:rPr>
                  </w:pPr>
                  <w:r w:rsidRPr="0088080D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4"/>
                      <w:szCs w:val="24"/>
                      <w:lang w:val="uk-UA"/>
                    </w:rPr>
                    <w:t>КОМПЛЕКС</w:t>
                  </w:r>
                </w:p>
                <w:p w:rsidR="00B118AA" w:rsidRPr="0088080D" w:rsidRDefault="00B118AA" w:rsidP="0088080D">
                  <w:pPr>
                    <w:jc w:val="center"/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4"/>
                      <w:szCs w:val="24"/>
                      <w:lang w:val="uk-UA"/>
                    </w:rPr>
                  </w:pPr>
                  <w:r w:rsidRPr="0088080D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4"/>
                      <w:szCs w:val="24"/>
                      <w:lang w:val="uk-UA"/>
                    </w:rPr>
                    <w:t>ГОЛЬДЖІ</w:t>
                  </w:r>
                </w:p>
              </w:txbxContent>
            </v:textbox>
          </v:rect>
        </w:pict>
      </w:r>
    </w:p>
    <w:p w:rsidR="00204463" w:rsidRDefault="005C7FE4" w:rsidP="00B201D9">
      <w:pPr>
        <w:ind w:left="-567" w:firstLine="141"/>
        <w:jc w:val="center"/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pict>
          <v:rect id="_x0000_s1045" style="position:absolute;left:0;text-align:left;margin-left:279.45pt;margin-top:13.5pt;width:150.75pt;height:51pt;z-index:251708416" fillcolor="#ddd8c2 [2894]" strokecolor="#943634 [2405]" strokeweight="1.5pt">
            <v:textbox>
              <w:txbxContent>
                <w:p w:rsidR="0088080D" w:rsidRPr="0088080D" w:rsidRDefault="0088080D" w:rsidP="0088080D">
                  <w:pPr>
                    <w:jc w:val="center"/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4"/>
                      <w:szCs w:val="24"/>
                      <w:lang w:val="uk-UA"/>
                    </w:rPr>
                  </w:pPr>
                  <w:r w:rsidRPr="0088080D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4"/>
                      <w:szCs w:val="24"/>
                      <w:lang w:val="uk-UA"/>
                    </w:rPr>
                    <w:t>ЕНДОПЛАЗМАТИЧНА</w:t>
                  </w:r>
                  <w:r w:rsidRPr="0088080D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4"/>
                      <w:szCs w:val="24"/>
                      <w:lang w:val="uk-UA"/>
                    </w:rPr>
                    <w:br/>
                    <w:t>СІТКА</w:t>
                  </w:r>
                </w:p>
              </w:txbxContent>
            </v:textbox>
          </v:rect>
        </w:pict>
      </w:r>
    </w:p>
    <w:p w:rsidR="00204463" w:rsidRDefault="005C7FE4" w:rsidP="00B201D9">
      <w:pPr>
        <w:ind w:left="-567" w:firstLine="141"/>
        <w:jc w:val="center"/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pict>
          <v:rect id="_x0000_s1046" style="position:absolute;left:0;text-align:left;margin-left:380.7pt;margin-top:14.95pt;width:108pt;height:43.5pt;z-index:251709440" fillcolor="#b2a1c7 [1943]" strokecolor="#943634 [2405]" strokeweight="1.5pt">
            <v:textbox>
              <w:txbxContent>
                <w:p w:rsidR="0088080D" w:rsidRPr="0088080D" w:rsidRDefault="0088080D" w:rsidP="0088080D">
                  <w:pPr>
                    <w:jc w:val="center"/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4"/>
                      <w:szCs w:val="24"/>
                      <w:lang w:val="uk-UA"/>
                    </w:rPr>
                  </w:pPr>
                  <w:r w:rsidRPr="0088080D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4"/>
                      <w:szCs w:val="24"/>
                      <w:lang w:val="uk-UA"/>
                    </w:rPr>
                    <w:t>ПЛАСТИДИ</w:t>
                  </w:r>
                </w:p>
              </w:txbxContent>
            </v:textbox>
          </v:rect>
        </w:pict>
      </w:r>
    </w:p>
    <w:p w:rsidR="00204463" w:rsidRDefault="00204463" w:rsidP="00B201D9">
      <w:pPr>
        <w:ind w:left="-567" w:firstLine="141"/>
        <w:jc w:val="center"/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</w:pPr>
    </w:p>
    <w:p w:rsidR="00204463" w:rsidRDefault="005B0D98" w:rsidP="00B201D9">
      <w:pPr>
        <w:ind w:left="-567" w:firstLine="141"/>
        <w:jc w:val="center"/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368935</wp:posOffset>
            </wp:positionV>
            <wp:extent cx="3327400" cy="2019300"/>
            <wp:effectExtent l="19050" t="0" r="6350" b="0"/>
            <wp:wrapSquare wrapText="bothSides"/>
            <wp:docPr id="49" name="Рисунок 11" descr="https://cf2.ppt-online.org/files2/slide/h/hOHpytG1dUm9nxX6uKbcYJvTN5D7I0jQCrFgk8/slide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f2.ppt-online.org/files2/slide/h/hOHpytG1dUm9nxX6uKbcYJvTN5D7I0jQCrFgk8/slide-3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9139" t="54604" r="34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4463" w:rsidRDefault="00204463" w:rsidP="00B201D9">
      <w:pPr>
        <w:ind w:left="-567" w:firstLine="141"/>
        <w:jc w:val="center"/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</w:pPr>
    </w:p>
    <w:p w:rsidR="00204463" w:rsidRDefault="00204463" w:rsidP="00B201D9">
      <w:pPr>
        <w:ind w:left="-567" w:firstLine="141"/>
        <w:jc w:val="center"/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</w:pPr>
    </w:p>
    <w:p w:rsidR="005B0D98" w:rsidRDefault="005B0D98" w:rsidP="00B201D9">
      <w:pPr>
        <w:ind w:left="-567" w:firstLine="141"/>
        <w:jc w:val="center"/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</w:pPr>
    </w:p>
    <w:p w:rsidR="005B0D98" w:rsidRDefault="005B0D98" w:rsidP="00B201D9">
      <w:pPr>
        <w:ind w:left="-567" w:firstLine="141"/>
        <w:jc w:val="center"/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</w:pPr>
    </w:p>
    <w:p w:rsidR="00C831AA" w:rsidRPr="00C831AA" w:rsidRDefault="00C831AA" w:rsidP="00C831AA">
      <w:pPr>
        <w:ind w:left="-567" w:firstLine="141"/>
        <w:jc w:val="center"/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  <w:t xml:space="preserve">УЗАГАЛЬНЕННЯ ВИВЧЕНОГО З ТЕМИ </w:t>
      </w:r>
      <w:r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  <w:br/>
        <w:t>«ВСТУП, КЛІТИНА»</w:t>
      </w:r>
    </w:p>
    <w:p w:rsidR="00C831AA" w:rsidRDefault="00C831AA" w:rsidP="00C831AA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658CA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6E6F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658CA">
        <w:rPr>
          <w:rFonts w:ascii="Times New Roman" w:hAnsi="Times New Roman" w:cs="Times New Roman"/>
          <w:b/>
          <w:sz w:val="28"/>
          <w:szCs w:val="28"/>
          <w:lang w:val="uk-UA"/>
        </w:rPr>
        <w:t>варіант</w:t>
      </w:r>
    </w:p>
    <w:p w:rsidR="00C831AA" w:rsidRDefault="00C831AA" w:rsidP="00C831AA">
      <w:pPr>
        <w:rPr>
          <w:rFonts w:ascii="Times New Roman" w:hAnsi="Times New Roman" w:cs="Times New Roman"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i/>
          <w:sz w:val="24"/>
          <w:szCs w:val="24"/>
          <w:lang w:val="uk-UA"/>
        </w:rPr>
        <w:t>(з</w:t>
      </w:r>
      <w:r w:rsidRPr="00D658CA">
        <w:rPr>
          <w:rFonts w:ascii="Times New Roman" w:hAnsi="Times New Roman" w:cs="Times New Roman"/>
          <w:i/>
          <w:sz w:val="24"/>
          <w:szCs w:val="24"/>
          <w:lang w:val="uk-UA"/>
        </w:rPr>
        <w:t xml:space="preserve">авдання 1- 10 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 xml:space="preserve">містять </w:t>
      </w:r>
      <w:r w:rsidRPr="00D658CA">
        <w:rPr>
          <w:rFonts w:ascii="Times New Roman" w:hAnsi="Times New Roman" w:cs="Times New Roman"/>
          <w:i/>
          <w:sz w:val="24"/>
          <w:szCs w:val="24"/>
          <w:lang w:val="uk-UA"/>
        </w:rPr>
        <w:t>одну правильну відповідь, за правильну відповідь -0,5 бала)</w:t>
      </w:r>
    </w:p>
    <w:p w:rsidR="00C831AA" w:rsidRPr="006E6FA3" w:rsidRDefault="00C831AA" w:rsidP="00C831AA">
      <w:pPr>
        <w:ind w:left="-426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E6FA3">
        <w:rPr>
          <w:rFonts w:ascii="Times New Roman" w:hAnsi="Times New Roman" w:cs="Times New Roman"/>
          <w:b/>
          <w:sz w:val="28"/>
          <w:szCs w:val="28"/>
          <w:lang w:val="uk-UA"/>
        </w:rPr>
        <w:t>1. Наука, що вивчає тварини:</w:t>
      </w:r>
    </w:p>
    <w:p w:rsidR="00C831AA" w:rsidRDefault="00C831AA" w:rsidP="00C831AA">
      <w:pPr>
        <w:ind w:left="-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А. ботаніка;   Б. зоологія;     В. мікологія;     Г.  цитологія;</w:t>
      </w:r>
    </w:p>
    <w:p w:rsidR="00C831AA" w:rsidRDefault="00C831AA" w:rsidP="00C831AA">
      <w:pPr>
        <w:ind w:left="-426"/>
        <w:rPr>
          <w:rFonts w:ascii="Times New Roman" w:hAnsi="Times New Roman" w:cs="Times New Roman"/>
          <w:sz w:val="28"/>
          <w:szCs w:val="28"/>
          <w:lang w:val="uk-UA"/>
        </w:rPr>
      </w:pPr>
      <w:r w:rsidRPr="006E6FA3">
        <w:rPr>
          <w:rFonts w:ascii="Times New Roman" w:hAnsi="Times New Roman" w:cs="Times New Roman"/>
          <w:b/>
          <w:sz w:val="28"/>
          <w:szCs w:val="28"/>
          <w:lang w:val="uk-UA"/>
        </w:rPr>
        <w:t xml:space="preserve">2. </w:t>
      </w:r>
      <w:r w:rsidRPr="006E6FA3">
        <w:rPr>
          <w:b/>
          <w:color w:val="333333"/>
        </w:rPr>
        <w:t xml:space="preserve"> </w:t>
      </w:r>
      <w:proofErr w:type="spellStart"/>
      <w:r w:rsidRPr="006E6FA3">
        <w:rPr>
          <w:rFonts w:ascii="Times New Roman" w:hAnsi="Times New Roman" w:cs="Times New Roman"/>
          <w:b/>
          <w:sz w:val="28"/>
          <w:szCs w:val="28"/>
        </w:rPr>
        <w:t>Відтворення</w:t>
      </w:r>
      <w:proofErr w:type="spellEnd"/>
      <w:r w:rsidRPr="006E6FA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E6FA3">
        <w:rPr>
          <w:rFonts w:ascii="Times New Roman" w:hAnsi="Times New Roman" w:cs="Times New Roman"/>
          <w:b/>
          <w:sz w:val="28"/>
          <w:szCs w:val="28"/>
        </w:rPr>
        <w:t>собі</w:t>
      </w:r>
      <w:proofErr w:type="spellEnd"/>
      <w:r w:rsidRPr="006E6FA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E6FA3">
        <w:rPr>
          <w:rFonts w:ascii="Times New Roman" w:hAnsi="Times New Roman" w:cs="Times New Roman"/>
          <w:b/>
          <w:sz w:val="28"/>
          <w:szCs w:val="28"/>
        </w:rPr>
        <w:t>подібних</w:t>
      </w:r>
      <w:proofErr w:type="spellEnd"/>
      <w:r w:rsidRPr="006E6FA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E6FA3">
        <w:rPr>
          <w:rFonts w:ascii="Times New Roman" w:hAnsi="Times New Roman" w:cs="Times New Roman"/>
          <w:b/>
          <w:sz w:val="28"/>
          <w:szCs w:val="28"/>
        </w:rPr>
        <w:t>здійснюється</w:t>
      </w:r>
      <w:proofErr w:type="spellEnd"/>
      <w:r w:rsidRPr="006E6FA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E6FA3">
        <w:rPr>
          <w:rFonts w:ascii="Times New Roman" w:hAnsi="Times New Roman" w:cs="Times New Roman"/>
          <w:b/>
          <w:sz w:val="28"/>
          <w:szCs w:val="28"/>
        </w:rPr>
        <w:t>завдяки</w:t>
      </w:r>
      <w:proofErr w:type="spellEnd"/>
      <w:r w:rsidRPr="006E6FA3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831AA" w:rsidRDefault="00C831AA" w:rsidP="00C831AA">
      <w:pPr>
        <w:ind w:left="-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А.</w:t>
      </w:r>
      <w:r w:rsidRPr="008A5E25">
        <w:rPr>
          <w:rFonts w:ascii="Times New Roman" w:hAnsi="Times New Roman" w:cs="Times New Roman"/>
          <w:sz w:val="28"/>
          <w:szCs w:val="28"/>
        </w:rPr>
        <w:t xml:space="preserve"> росту;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Б. </w:t>
      </w:r>
      <w:r w:rsidRPr="008A5E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5E25">
        <w:rPr>
          <w:rFonts w:ascii="Times New Roman" w:hAnsi="Times New Roman" w:cs="Times New Roman"/>
          <w:sz w:val="28"/>
          <w:szCs w:val="28"/>
        </w:rPr>
        <w:t>подра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proofErr w:type="spellStart"/>
      <w:r w:rsidRPr="008A5E25">
        <w:rPr>
          <w:rFonts w:ascii="Times New Roman" w:hAnsi="Times New Roman" w:cs="Times New Roman"/>
          <w:sz w:val="28"/>
          <w:szCs w:val="28"/>
        </w:rPr>
        <w:t>ливості</w:t>
      </w:r>
      <w:proofErr w:type="spellEnd"/>
      <w:r w:rsidRPr="008A5E25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розмноженню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;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Г.</w:t>
      </w:r>
      <w:r w:rsidRPr="008A5E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5E25">
        <w:rPr>
          <w:rFonts w:ascii="Times New Roman" w:hAnsi="Times New Roman" w:cs="Times New Roman"/>
          <w:sz w:val="28"/>
          <w:szCs w:val="28"/>
        </w:rPr>
        <w:t>розвитку</w:t>
      </w:r>
      <w:proofErr w:type="spellEnd"/>
      <w:r w:rsidRPr="008A5E25">
        <w:rPr>
          <w:rFonts w:ascii="Times New Roman" w:hAnsi="Times New Roman" w:cs="Times New Roman"/>
          <w:sz w:val="28"/>
          <w:szCs w:val="28"/>
        </w:rPr>
        <w:t>.</w:t>
      </w:r>
    </w:p>
    <w:p w:rsidR="00C831AA" w:rsidRDefault="00C831AA" w:rsidP="00C831AA">
      <w:pPr>
        <w:shd w:val="clear" w:color="auto" w:fill="FFFFFF"/>
        <w:spacing w:after="75"/>
        <w:ind w:left="-426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E6FA3">
        <w:rPr>
          <w:rFonts w:ascii="Times New Roman" w:hAnsi="Times New Roman" w:cs="Times New Roman"/>
          <w:b/>
          <w:sz w:val="28"/>
          <w:szCs w:val="28"/>
          <w:lang w:val="uk-UA"/>
        </w:rPr>
        <w:t>3.  До живої природи не належать:</w:t>
      </w:r>
    </w:p>
    <w:p w:rsidR="00C831AA" w:rsidRPr="00D72F9D" w:rsidRDefault="00C831AA" w:rsidP="00C831AA">
      <w:pPr>
        <w:shd w:val="clear" w:color="auto" w:fill="FFFFFF"/>
        <w:spacing w:after="75"/>
        <w:ind w:left="-426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5E2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А. рослини;   Б. віруси;   В. бактерії;   Г. мінерали;</w:t>
      </w:r>
    </w:p>
    <w:p w:rsidR="00C831AA" w:rsidRPr="006E6FA3" w:rsidRDefault="00C831AA" w:rsidP="00C831AA">
      <w:pPr>
        <w:shd w:val="clear" w:color="auto" w:fill="FFFFFF"/>
        <w:spacing w:after="75"/>
        <w:ind w:left="-426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6E6FA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4. Процес збільшення маси організму називається:</w:t>
      </w:r>
    </w:p>
    <w:p w:rsidR="00C831AA" w:rsidRDefault="00C831AA" w:rsidP="00C831AA">
      <w:pPr>
        <w:shd w:val="clear" w:color="auto" w:fill="FFFFFF"/>
        <w:spacing w:after="75"/>
        <w:ind w:left="-426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А. дихання;   Б. ріст;   В. живлення;   Г. подразнення;</w:t>
      </w:r>
    </w:p>
    <w:p w:rsidR="00C831AA" w:rsidRPr="006E6FA3" w:rsidRDefault="00C831AA" w:rsidP="00C831AA">
      <w:pPr>
        <w:shd w:val="clear" w:color="auto" w:fill="FFFFFF"/>
        <w:spacing w:after="75" w:line="240" w:lineRule="auto"/>
        <w:ind w:left="-426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6E6FA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5.Метод за допомогою якого проводять дослідження в спеціальних лабораторіях:</w:t>
      </w:r>
    </w:p>
    <w:p w:rsidR="00C831AA" w:rsidRDefault="00C831AA" w:rsidP="00C831AA">
      <w:pPr>
        <w:shd w:val="clear" w:color="auto" w:fill="FFFFFF"/>
        <w:spacing w:after="75" w:line="240" w:lineRule="auto"/>
        <w:ind w:left="-426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А.  порівняння;   Б.  опис;    В.  експеримент;   Г. моделювання;</w:t>
      </w:r>
    </w:p>
    <w:p w:rsidR="00C831AA" w:rsidRDefault="00C831AA" w:rsidP="00C831AA">
      <w:pPr>
        <w:shd w:val="clear" w:color="auto" w:fill="FFFFFF"/>
        <w:spacing w:after="75" w:line="240" w:lineRule="auto"/>
        <w:ind w:left="-426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6E6FA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6.Термін «клітина» в науці запропоновував:</w:t>
      </w:r>
    </w:p>
    <w:p w:rsidR="00C831AA" w:rsidRPr="00CF0BE7" w:rsidRDefault="00C831AA" w:rsidP="00C831AA">
      <w:pPr>
        <w:shd w:val="clear" w:color="auto" w:fill="FFFFFF"/>
        <w:spacing w:after="75" w:line="240" w:lineRule="auto"/>
        <w:ind w:left="-426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А. Антоні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Левенгук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;   Б.Роберт Гук;  В.  Роберт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Броун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;   Г.Ян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Пуркіньє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C831AA" w:rsidRPr="00D72F9D" w:rsidRDefault="00C831AA" w:rsidP="00C831AA">
      <w:pPr>
        <w:shd w:val="clear" w:color="auto" w:fill="FFFFFF"/>
        <w:spacing w:after="75" w:line="240" w:lineRule="auto"/>
        <w:ind w:left="-426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8A5E2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E6FA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7.</w:t>
      </w:r>
      <w:r w:rsidRPr="005C7501">
        <w:rPr>
          <w:rFonts w:ascii="Times New Roman" w:hAnsi="Times New Roman" w:cs="Times New Roman"/>
          <w:b/>
          <w:sz w:val="28"/>
          <w:szCs w:val="28"/>
          <w:lang w:val="uk-UA"/>
        </w:rPr>
        <w:t>Спадкова інформація зберігається в:</w:t>
      </w:r>
      <w:r>
        <w:rPr>
          <w:rFonts w:ascii="Times New Roman" w:hAnsi="Times New Roman" w:cs="Times New Roman"/>
          <w:sz w:val="28"/>
          <w:szCs w:val="28"/>
        </w:rPr>
        <w:t> </w:t>
      </w:r>
    </w:p>
    <w:p w:rsidR="00C831AA" w:rsidRDefault="00C831AA" w:rsidP="00C831AA">
      <w:pPr>
        <w:shd w:val="clear" w:color="auto" w:fill="FFFFFF"/>
        <w:spacing w:after="300" w:line="240" w:lineRule="auto"/>
        <w:ind w:left="-426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А.</w:t>
      </w:r>
      <w:r w:rsidRPr="005C7501">
        <w:rPr>
          <w:rFonts w:ascii="Times New Roman" w:hAnsi="Times New Roman" w:cs="Times New Roman"/>
          <w:sz w:val="28"/>
          <w:szCs w:val="28"/>
          <w:lang w:val="uk-UA"/>
        </w:rPr>
        <w:t xml:space="preserve"> цитоплазмі;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Б.</w:t>
      </w:r>
      <w:r w:rsidRPr="005C7501">
        <w:rPr>
          <w:rFonts w:ascii="Times New Roman" w:hAnsi="Times New Roman" w:cs="Times New Roman"/>
          <w:sz w:val="28"/>
          <w:szCs w:val="28"/>
          <w:lang w:val="uk-UA"/>
        </w:rPr>
        <w:t xml:space="preserve"> ядрі;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В. </w:t>
      </w:r>
      <w:r w:rsidRPr="005C7501">
        <w:rPr>
          <w:rFonts w:ascii="Times New Roman" w:hAnsi="Times New Roman" w:cs="Times New Roman"/>
          <w:sz w:val="28"/>
          <w:szCs w:val="28"/>
          <w:lang w:val="uk-UA"/>
        </w:rPr>
        <w:t xml:space="preserve">вакуолях;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Г.</w:t>
      </w:r>
      <w:r w:rsidRPr="005C7501">
        <w:rPr>
          <w:rFonts w:ascii="Times New Roman" w:hAnsi="Times New Roman" w:cs="Times New Roman"/>
          <w:sz w:val="28"/>
          <w:szCs w:val="28"/>
          <w:lang w:val="uk-UA"/>
        </w:rPr>
        <w:t>включеннях</w:t>
      </w:r>
      <w:proofErr w:type="spellEnd"/>
      <w:r w:rsidRPr="005C7501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6E6FA3">
        <w:rPr>
          <w:rFonts w:ascii="Times New Roman" w:hAnsi="Times New Roman" w:cs="Times New Roman"/>
          <w:sz w:val="28"/>
          <w:szCs w:val="28"/>
        </w:rPr>
        <w:t> </w:t>
      </w:r>
    </w:p>
    <w:p w:rsidR="00C831AA" w:rsidRDefault="00C831AA" w:rsidP="00C831AA">
      <w:pPr>
        <w:shd w:val="clear" w:color="auto" w:fill="FFFFFF"/>
        <w:spacing w:after="300" w:line="240" w:lineRule="auto"/>
        <w:ind w:left="-426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C750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8.</w:t>
      </w:r>
      <w:r w:rsidRPr="005C75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Рослинна клітина </w:t>
      </w:r>
      <w:r w:rsidRPr="005C750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не містить:</w:t>
      </w:r>
    </w:p>
    <w:p w:rsidR="00C831AA" w:rsidRDefault="00C831AA" w:rsidP="00C831AA">
      <w:pPr>
        <w:shd w:val="clear" w:color="auto" w:fill="FFFFFF"/>
        <w:spacing w:after="300" w:line="240" w:lineRule="auto"/>
        <w:ind w:left="-426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C750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ядра;   </w:t>
      </w:r>
      <w:r w:rsidRPr="005C750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лізосоми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;    </w:t>
      </w:r>
      <w:r w:rsidRPr="005C750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мітохондрії;    </w:t>
      </w:r>
      <w:r w:rsidRPr="005C750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вакуолі;</w:t>
      </w:r>
    </w:p>
    <w:p w:rsidR="00C831AA" w:rsidRDefault="00C831AA" w:rsidP="00C831AA">
      <w:pPr>
        <w:shd w:val="clear" w:color="auto" w:fill="FFFFFF"/>
        <w:spacing w:after="300" w:line="240" w:lineRule="auto"/>
        <w:ind w:left="-426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5C750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9. Клітина тварин містить:</w:t>
      </w:r>
    </w:p>
    <w:p w:rsidR="00C831AA" w:rsidRDefault="00C831AA" w:rsidP="00C831AA">
      <w:pPr>
        <w:shd w:val="clear" w:color="auto" w:fill="FFFFFF"/>
        <w:spacing w:after="300" w:line="240" w:lineRule="auto"/>
        <w:ind w:left="-426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А.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лізосому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   Б. пластиди;     В.  вакуолю;   Г. клітинну  стінку;</w:t>
      </w:r>
    </w:p>
    <w:p w:rsidR="00C831AA" w:rsidRDefault="00C831AA" w:rsidP="00C831AA">
      <w:pPr>
        <w:shd w:val="clear" w:color="auto" w:fill="FFFFFF"/>
        <w:spacing w:after="300" w:line="240" w:lineRule="auto"/>
        <w:ind w:left="-426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5C750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10.Енергію для клітини виробляє:</w:t>
      </w:r>
    </w:p>
    <w:p w:rsidR="00C831AA" w:rsidRPr="00D72F9D" w:rsidRDefault="00C831AA" w:rsidP="00C831AA">
      <w:pPr>
        <w:shd w:val="clear" w:color="auto" w:fill="FFFFFF"/>
        <w:spacing w:after="300"/>
        <w:ind w:left="-426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C750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ядро; </w:t>
      </w:r>
      <w:r w:rsidRPr="005C750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</w:t>
      </w:r>
      <w:r w:rsidRPr="005C750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Б.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мітохондрія;   В. ендоплазматична сітка;   </w:t>
      </w:r>
      <w:r w:rsidRPr="005C750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D72F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Г.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D72F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рибосома;</w:t>
      </w:r>
    </w:p>
    <w:p w:rsidR="00C831AA" w:rsidRDefault="00C831AA" w:rsidP="00C831AA">
      <w:pPr>
        <w:ind w:left="-426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D72F9D">
        <w:rPr>
          <w:rFonts w:ascii="Times New Roman" w:hAnsi="Times New Roman" w:cs="Times New Roman"/>
          <w:i/>
          <w:sz w:val="24"/>
          <w:szCs w:val="24"/>
          <w:lang w:val="uk-UA"/>
        </w:rPr>
        <w:t>(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 xml:space="preserve">   11 – 12 </w:t>
      </w:r>
      <w:r w:rsidRPr="00D72F9D">
        <w:rPr>
          <w:rFonts w:ascii="Times New Roman" w:hAnsi="Times New Roman" w:cs="Times New Roman"/>
          <w:i/>
          <w:sz w:val="24"/>
          <w:szCs w:val="24"/>
          <w:lang w:val="uk-UA"/>
        </w:rPr>
        <w:t>завдання з вибором декількох правильних відповідей, кожна  вірна відповідь-0,5 бала)</w:t>
      </w:r>
    </w:p>
    <w:p w:rsidR="00C831AA" w:rsidRPr="00F7066A" w:rsidRDefault="00C831AA" w:rsidP="00C831AA">
      <w:pPr>
        <w:ind w:left="-426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7066A">
        <w:rPr>
          <w:rFonts w:ascii="Times New Roman" w:hAnsi="Times New Roman" w:cs="Times New Roman"/>
          <w:b/>
          <w:sz w:val="28"/>
          <w:szCs w:val="28"/>
          <w:lang w:val="uk-UA"/>
        </w:rPr>
        <w:t xml:space="preserve">11. 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Клітинна оболонка </w:t>
      </w:r>
      <w:r w:rsidRPr="00F7066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входить до складу клітин:</w:t>
      </w:r>
    </w:p>
    <w:p w:rsidR="00C831AA" w:rsidRPr="00BF1629" w:rsidRDefault="00C831AA" w:rsidP="00C831AA">
      <w:pPr>
        <w:ind w:left="-426"/>
        <w:rPr>
          <w:color w:val="333333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А. рослин;     Б. тварин;      В. грибів;       Г. вірусів;</w:t>
      </w:r>
      <w:r w:rsidRPr="00BF1629">
        <w:rPr>
          <w:rFonts w:ascii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12</w:t>
      </w:r>
      <w:r w:rsidRPr="00F7066A">
        <w:rPr>
          <w:rFonts w:ascii="Times New Roman" w:hAnsi="Times New Roman" w:cs="Times New Roman"/>
          <w:b/>
          <w:sz w:val="28"/>
          <w:szCs w:val="28"/>
          <w:lang w:val="uk-UA"/>
        </w:rPr>
        <w:t>. Постійними структурами клітини є:</w:t>
      </w:r>
    </w:p>
    <w:p w:rsidR="00C831AA" w:rsidRDefault="00C831AA" w:rsidP="00C831AA">
      <w:pPr>
        <w:ind w:left="-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А. ядро;     Б. цитоплазма;     В. пластиди;   Г. включення; </w:t>
      </w:r>
    </w:p>
    <w:p w:rsidR="00C831AA" w:rsidRPr="008D4E83" w:rsidRDefault="00C831AA" w:rsidP="00C831AA">
      <w:pPr>
        <w:ind w:left="-426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i/>
          <w:sz w:val="24"/>
          <w:szCs w:val="24"/>
          <w:lang w:val="uk-UA"/>
        </w:rPr>
        <w:t>(13 – 14</w:t>
      </w:r>
      <w:r w:rsidRPr="00F7066A">
        <w:rPr>
          <w:rFonts w:ascii="Times New Roman" w:hAnsi="Times New Roman" w:cs="Times New Roman"/>
          <w:i/>
          <w:sz w:val="24"/>
          <w:szCs w:val="24"/>
          <w:lang w:val="uk-UA"/>
        </w:rPr>
        <w:t xml:space="preserve"> завдання на встановлення відповідності,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 xml:space="preserve"> правильно виконане завдання – 1,5</w:t>
      </w:r>
      <w:r w:rsidRPr="00F7066A">
        <w:rPr>
          <w:rFonts w:ascii="Times New Roman" w:hAnsi="Times New Roman" w:cs="Times New Roman"/>
          <w:i/>
          <w:sz w:val="24"/>
          <w:szCs w:val="24"/>
          <w:lang w:val="uk-UA"/>
        </w:rPr>
        <w:t xml:space="preserve"> бали)</w:t>
      </w:r>
    </w:p>
    <w:p w:rsidR="00C831AA" w:rsidRDefault="00C831AA" w:rsidP="00C831AA">
      <w:pPr>
        <w:ind w:left="-426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D4E83">
        <w:rPr>
          <w:rFonts w:ascii="Times New Roman" w:hAnsi="Times New Roman" w:cs="Times New Roman"/>
          <w:b/>
          <w:sz w:val="24"/>
          <w:szCs w:val="24"/>
          <w:lang w:val="uk-UA"/>
        </w:rPr>
        <w:t>1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3</w:t>
      </w:r>
      <w:r w:rsidRPr="008D4E83">
        <w:rPr>
          <w:rFonts w:ascii="Times New Roman" w:hAnsi="Times New Roman" w:cs="Times New Roman"/>
          <w:b/>
          <w:sz w:val="28"/>
          <w:szCs w:val="28"/>
          <w:lang w:val="uk-UA"/>
        </w:rPr>
        <w:t>.Встановити</w:t>
      </w:r>
      <w:r w:rsidRPr="008D4E83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8D4E8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відповідність між органелами рослинної клітини та їх функціями:</w:t>
      </w:r>
    </w:p>
    <w:p w:rsidR="00C831AA" w:rsidRPr="00CF0BE7" w:rsidRDefault="00C831AA" w:rsidP="00C831AA">
      <w:pPr>
        <w:ind w:left="-426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4"/>
          <w:szCs w:val="24"/>
          <w:lang w:val="uk-UA"/>
        </w:rPr>
        <w:t xml:space="preserve">      </w:t>
      </w:r>
      <w:r w:rsidRPr="00CF0BE7">
        <w:rPr>
          <w:rFonts w:ascii="Times New Roman" w:hAnsi="Times New Roman" w:cs="Times New Roman"/>
          <w:i/>
          <w:sz w:val="28"/>
          <w:szCs w:val="28"/>
          <w:lang w:val="uk-UA"/>
        </w:rPr>
        <w:t xml:space="preserve">органела                                             </w:t>
      </w:r>
      <w:r w:rsidR="00802E2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</w:t>
      </w:r>
      <w:r w:rsidRPr="00CF0BE7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функції в клітині</w:t>
      </w:r>
    </w:p>
    <w:p w:rsidR="00C831AA" w:rsidRPr="008D4E83" w:rsidRDefault="00C831AA" w:rsidP="00C831AA">
      <w:pPr>
        <w:ind w:left="-426"/>
        <w:rPr>
          <w:rFonts w:ascii="Times New Roman" w:hAnsi="Times New Roman" w:cs="Times New Roman"/>
          <w:sz w:val="28"/>
          <w:szCs w:val="28"/>
          <w:lang w:val="uk-UA"/>
        </w:rPr>
      </w:pPr>
      <w:r w:rsidRPr="008D4E83">
        <w:rPr>
          <w:rFonts w:ascii="Times New Roman" w:hAnsi="Times New Roman" w:cs="Times New Roman"/>
          <w:sz w:val="28"/>
          <w:szCs w:val="28"/>
          <w:lang w:val="uk-UA"/>
        </w:rPr>
        <w:t xml:space="preserve">А. ядро;            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</w:t>
      </w:r>
      <w:r w:rsidRPr="008D4E83">
        <w:rPr>
          <w:rFonts w:ascii="Times New Roman" w:hAnsi="Times New Roman" w:cs="Times New Roman"/>
          <w:sz w:val="28"/>
          <w:szCs w:val="28"/>
          <w:lang w:val="uk-UA"/>
        </w:rPr>
        <w:t xml:space="preserve">   1. Вироблення енергії для клітини;</w:t>
      </w:r>
    </w:p>
    <w:p w:rsidR="00C831AA" w:rsidRPr="008D4E83" w:rsidRDefault="00C831AA" w:rsidP="00C831AA">
      <w:pPr>
        <w:ind w:left="-426"/>
        <w:rPr>
          <w:rFonts w:ascii="Times New Roman" w:hAnsi="Times New Roman" w:cs="Times New Roman"/>
          <w:sz w:val="28"/>
          <w:szCs w:val="28"/>
          <w:lang w:val="uk-UA"/>
        </w:rPr>
      </w:pPr>
      <w:r w:rsidRPr="008D4E83">
        <w:rPr>
          <w:rFonts w:ascii="Times New Roman" w:hAnsi="Times New Roman" w:cs="Times New Roman"/>
          <w:sz w:val="28"/>
          <w:szCs w:val="28"/>
          <w:lang w:val="uk-UA"/>
        </w:rPr>
        <w:t xml:space="preserve">Б. хлоропласти;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</w:t>
      </w:r>
      <w:r w:rsidRPr="008D4E83">
        <w:rPr>
          <w:rFonts w:ascii="Times New Roman" w:hAnsi="Times New Roman" w:cs="Times New Roman"/>
          <w:sz w:val="28"/>
          <w:szCs w:val="28"/>
          <w:lang w:val="uk-UA"/>
        </w:rPr>
        <w:t xml:space="preserve">    2. Зберігання спадкової інформації;</w:t>
      </w:r>
    </w:p>
    <w:p w:rsidR="00C831AA" w:rsidRPr="008D4E83" w:rsidRDefault="00C831AA" w:rsidP="00C831AA">
      <w:pPr>
        <w:ind w:left="-426"/>
        <w:rPr>
          <w:rFonts w:ascii="Times New Roman" w:hAnsi="Times New Roman" w:cs="Times New Roman"/>
          <w:sz w:val="28"/>
          <w:szCs w:val="28"/>
          <w:lang w:val="uk-UA"/>
        </w:rPr>
      </w:pPr>
      <w:r w:rsidRPr="008D4E83">
        <w:rPr>
          <w:rFonts w:ascii="Times New Roman" w:hAnsi="Times New Roman" w:cs="Times New Roman"/>
          <w:sz w:val="28"/>
          <w:szCs w:val="28"/>
          <w:lang w:val="uk-UA"/>
        </w:rPr>
        <w:t xml:space="preserve">В. цитоплазма;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</w:t>
      </w:r>
      <w:r w:rsidRPr="008D4E83">
        <w:rPr>
          <w:rFonts w:ascii="Times New Roman" w:hAnsi="Times New Roman" w:cs="Times New Roman"/>
          <w:sz w:val="28"/>
          <w:szCs w:val="28"/>
          <w:lang w:val="uk-UA"/>
        </w:rPr>
        <w:t xml:space="preserve">    3. Утворення білків;</w:t>
      </w:r>
    </w:p>
    <w:p w:rsidR="00C831AA" w:rsidRPr="008D4E83" w:rsidRDefault="00C831AA" w:rsidP="00C831AA">
      <w:pPr>
        <w:ind w:left="-426"/>
        <w:rPr>
          <w:rFonts w:ascii="Times New Roman" w:hAnsi="Times New Roman" w:cs="Times New Roman"/>
          <w:sz w:val="28"/>
          <w:szCs w:val="28"/>
          <w:lang w:val="uk-UA"/>
        </w:rPr>
      </w:pPr>
      <w:r w:rsidRPr="008D4E83">
        <w:rPr>
          <w:rFonts w:ascii="Times New Roman" w:hAnsi="Times New Roman" w:cs="Times New Roman"/>
          <w:sz w:val="28"/>
          <w:szCs w:val="28"/>
          <w:lang w:val="uk-UA"/>
        </w:rPr>
        <w:t xml:space="preserve">Г. мітохондрія;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</w:t>
      </w:r>
      <w:r w:rsidRPr="008D4E83">
        <w:rPr>
          <w:rFonts w:ascii="Times New Roman" w:hAnsi="Times New Roman" w:cs="Times New Roman"/>
          <w:sz w:val="28"/>
          <w:szCs w:val="28"/>
          <w:lang w:val="uk-UA"/>
        </w:rPr>
        <w:t xml:space="preserve">   4. Фотосинтез;</w:t>
      </w:r>
    </w:p>
    <w:p w:rsidR="00C831AA" w:rsidRDefault="00C831AA" w:rsidP="00C831AA">
      <w:pPr>
        <w:ind w:left="-426"/>
        <w:rPr>
          <w:rFonts w:ascii="Times New Roman" w:hAnsi="Times New Roman" w:cs="Times New Roman"/>
          <w:sz w:val="28"/>
          <w:szCs w:val="28"/>
          <w:lang w:val="uk-UA"/>
        </w:rPr>
      </w:pPr>
      <w:r w:rsidRPr="008D4E83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5. В</w:t>
      </w:r>
      <w:r w:rsidRPr="008D4E83">
        <w:rPr>
          <w:rFonts w:ascii="Times New Roman" w:hAnsi="Times New Roman" w:cs="Times New Roman"/>
          <w:sz w:val="28"/>
          <w:szCs w:val="28"/>
          <w:lang w:val="uk-UA"/>
        </w:rPr>
        <w:t>нутрішнє середовище клітини;</w:t>
      </w:r>
    </w:p>
    <w:p w:rsidR="00C831AA" w:rsidRDefault="00C831AA" w:rsidP="00C831AA">
      <w:pPr>
        <w:ind w:left="-426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759D2">
        <w:rPr>
          <w:rFonts w:ascii="Times New Roman" w:hAnsi="Times New Roman" w:cs="Times New Roman"/>
          <w:b/>
          <w:sz w:val="28"/>
          <w:szCs w:val="28"/>
          <w:lang w:val="uk-UA"/>
        </w:rPr>
        <w:t>14.</w:t>
      </w:r>
      <w:r w:rsidRPr="002F641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8D4E83">
        <w:rPr>
          <w:rFonts w:ascii="Times New Roman" w:hAnsi="Times New Roman" w:cs="Times New Roman"/>
          <w:b/>
          <w:sz w:val="28"/>
          <w:szCs w:val="28"/>
          <w:lang w:val="uk-UA"/>
        </w:rPr>
        <w:t>Встановити</w:t>
      </w:r>
      <w:r w:rsidRPr="008D4E83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8D4E8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відповідність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 історії вивчення клітини:</w:t>
      </w:r>
    </w:p>
    <w:p w:rsidR="00C831AA" w:rsidRPr="00CF0BE7" w:rsidRDefault="00C831AA" w:rsidP="00C831AA">
      <w:pPr>
        <w:ind w:left="-426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CF0BE7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вчений                                                          внесок в історію вивчення клітини</w:t>
      </w:r>
      <w:r w:rsidRPr="00CF0BE7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</w:p>
    <w:p w:rsidR="00C831AA" w:rsidRPr="00CF0BE7" w:rsidRDefault="00C831AA" w:rsidP="00C831AA">
      <w:pPr>
        <w:ind w:left="-426"/>
        <w:rPr>
          <w:rFonts w:ascii="Times New Roman" w:hAnsi="Times New Roman" w:cs="Times New Roman"/>
          <w:sz w:val="28"/>
          <w:szCs w:val="28"/>
          <w:lang w:val="uk-UA"/>
        </w:rPr>
      </w:pPr>
      <w:r w:rsidRPr="00CF0BE7">
        <w:rPr>
          <w:rFonts w:ascii="Times New Roman" w:hAnsi="Times New Roman" w:cs="Times New Roman"/>
          <w:sz w:val="28"/>
          <w:szCs w:val="28"/>
          <w:lang w:val="uk-UA"/>
        </w:rPr>
        <w:t xml:space="preserve">А.Роберт Гук;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</w:t>
      </w:r>
      <w:r w:rsidRPr="00CF0BE7">
        <w:rPr>
          <w:rFonts w:ascii="Times New Roman" w:hAnsi="Times New Roman" w:cs="Times New Roman"/>
          <w:sz w:val="28"/>
          <w:szCs w:val="28"/>
          <w:lang w:val="uk-UA"/>
        </w:rPr>
        <w:t xml:space="preserve">  1. Відкрив ядро в клітині рослин;</w:t>
      </w:r>
    </w:p>
    <w:p w:rsidR="00C831AA" w:rsidRPr="00CF0BE7" w:rsidRDefault="00C831AA" w:rsidP="00C831AA">
      <w:pPr>
        <w:ind w:left="-426"/>
        <w:rPr>
          <w:rFonts w:ascii="Times New Roman" w:hAnsi="Times New Roman" w:cs="Times New Roman"/>
          <w:sz w:val="28"/>
          <w:szCs w:val="28"/>
          <w:lang w:val="uk-UA"/>
        </w:rPr>
      </w:pPr>
      <w:r w:rsidRPr="00CF0BE7">
        <w:rPr>
          <w:rFonts w:ascii="Times New Roman" w:hAnsi="Times New Roman" w:cs="Times New Roman"/>
          <w:sz w:val="28"/>
          <w:szCs w:val="28"/>
          <w:lang w:val="uk-UA"/>
        </w:rPr>
        <w:t xml:space="preserve">Б. Теодор </w:t>
      </w:r>
      <w:proofErr w:type="spellStart"/>
      <w:r w:rsidRPr="00CF0BE7">
        <w:rPr>
          <w:rFonts w:ascii="Times New Roman" w:hAnsi="Times New Roman" w:cs="Times New Roman"/>
          <w:sz w:val="28"/>
          <w:szCs w:val="28"/>
          <w:lang w:val="uk-UA"/>
        </w:rPr>
        <w:t>Шванн</w:t>
      </w:r>
      <w:proofErr w:type="spellEnd"/>
      <w:r w:rsidRPr="00CF0BE7">
        <w:rPr>
          <w:rFonts w:ascii="Times New Roman" w:hAnsi="Times New Roman" w:cs="Times New Roman"/>
          <w:sz w:val="28"/>
          <w:szCs w:val="28"/>
          <w:lang w:val="uk-UA"/>
        </w:rPr>
        <w:t xml:space="preserve">;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</w:t>
      </w:r>
      <w:r w:rsidRPr="00CF0BE7">
        <w:rPr>
          <w:rFonts w:ascii="Times New Roman" w:hAnsi="Times New Roman" w:cs="Times New Roman"/>
          <w:sz w:val="28"/>
          <w:szCs w:val="28"/>
          <w:lang w:val="uk-UA"/>
        </w:rPr>
        <w:t xml:space="preserve">  2. Вперше побачив клітину;</w:t>
      </w:r>
    </w:p>
    <w:p w:rsidR="00C831AA" w:rsidRPr="00CF0BE7" w:rsidRDefault="00C831AA" w:rsidP="00C831AA">
      <w:pPr>
        <w:ind w:left="-426"/>
        <w:rPr>
          <w:rFonts w:ascii="Times New Roman" w:hAnsi="Times New Roman" w:cs="Times New Roman"/>
          <w:sz w:val="28"/>
          <w:szCs w:val="28"/>
          <w:lang w:val="uk-UA"/>
        </w:rPr>
      </w:pPr>
      <w:r w:rsidRPr="00CF0BE7">
        <w:rPr>
          <w:rFonts w:ascii="Times New Roman" w:hAnsi="Times New Roman" w:cs="Times New Roman"/>
          <w:sz w:val="28"/>
          <w:szCs w:val="28"/>
          <w:lang w:val="uk-UA"/>
        </w:rPr>
        <w:t xml:space="preserve">В.Антоні </w:t>
      </w:r>
      <w:proofErr w:type="spellStart"/>
      <w:r w:rsidRPr="00CF0BE7">
        <w:rPr>
          <w:rFonts w:ascii="Times New Roman" w:hAnsi="Times New Roman" w:cs="Times New Roman"/>
          <w:sz w:val="28"/>
          <w:szCs w:val="28"/>
          <w:lang w:val="uk-UA"/>
        </w:rPr>
        <w:t>ван</w:t>
      </w:r>
      <w:proofErr w:type="spellEnd"/>
      <w:r w:rsidRPr="00CF0BE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F0BE7">
        <w:rPr>
          <w:rFonts w:ascii="Times New Roman" w:hAnsi="Times New Roman" w:cs="Times New Roman"/>
          <w:sz w:val="28"/>
          <w:szCs w:val="28"/>
          <w:lang w:val="uk-UA"/>
        </w:rPr>
        <w:t>Левенгук</w:t>
      </w:r>
      <w:proofErr w:type="spellEnd"/>
      <w:r w:rsidRPr="00CF0BE7">
        <w:rPr>
          <w:rFonts w:ascii="Times New Roman" w:hAnsi="Times New Roman" w:cs="Times New Roman"/>
          <w:sz w:val="28"/>
          <w:szCs w:val="28"/>
          <w:lang w:val="uk-UA"/>
        </w:rPr>
        <w:t>;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  <w:r w:rsidRPr="00CF0BE7">
        <w:rPr>
          <w:rFonts w:ascii="Times New Roman" w:hAnsi="Times New Roman" w:cs="Times New Roman"/>
          <w:sz w:val="28"/>
          <w:szCs w:val="28"/>
          <w:lang w:val="uk-UA"/>
        </w:rPr>
        <w:t xml:space="preserve">  3. Створення клітинної теорії;</w:t>
      </w:r>
    </w:p>
    <w:p w:rsidR="00C831AA" w:rsidRPr="00CF0BE7" w:rsidRDefault="00C831AA" w:rsidP="00C831AA">
      <w:pPr>
        <w:ind w:left="-426"/>
        <w:rPr>
          <w:rFonts w:ascii="Times New Roman" w:hAnsi="Times New Roman" w:cs="Times New Roman"/>
          <w:sz w:val="28"/>
          <w:szCs w:val="28"/>
          <w:lang w:val="uk-UA"/>
        </w:rPr>
      </w:pPr>
      <w:r w:rsidRPr="00CF0BE7">
        <w:rPr>
          <w:rFonts w:ascii="Times New Roman" w:hAnsi="Times New Roman" w:cs="Times New Roman"/>
          <w:sz w:val="28"/>
          <w:szCs w:val="28"/>
          <w:lang w:val="uk-UA"/>
        </w:rPr>
        <w:t xml:space="preserve">Г. Роберт </w:t>
      </w:r>
      <w:proofErr w:type="spellStart"/>
      <w:r w:rsidRPr="00CF0BE7">
        <w:rPr>
          <w:rFonts w:ascii="Times New Roman" w:hAnsi="Times New Roman" w:cs="Times New Roman"/>
          <w:sz w:val="28"/>
          <w:szCs w:val="28"/>
          <w:lang w:val="uk-UA"/>
        </w:rPr>
        <w:t>Броун</w:t>
      </w:r>
      <w:proofErr w:type="spellEnd"/>
      <w:r w:rsidRPr="00CF0BE7">
        <w:rPr>
          <w:rFonts w:ascii="Times New Roman" w:hAnsi="Times New Roman" w:cs="Times New Roman"/>
          <w:sz w:val="28"/>
          <w:szCs w:val="28"/>
          <w:lang w:val="uk-UA"/>
        </w:rPr>
        <w:t xml:space="preserve">;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</w:t>
      </w:r>
      <w:r w:rsidRPr="00CF0BE7">
        <w:rPr>
          <w:rFonts w:ascii="Times New Roman" w:hAnsi="Times New Roman" w:cs="Times New Roman"/>
          <w:sz w:val="28"/>
          <w:szCs w:val="28"/>
          <w:lang w:val="uk-UA"/>
        </w:rPr>
        <w:t xml:space="preserve"> 4. Відкрив мікроскопічні організми;</w:t>
      </w:r>
    </w:p>
    <w:p w:rsidR="00C831AA" w:rsidRDefault="00C831AA" w:rsidP="00C831AA">
      <w:pPr>
        <w:ind w:left="-426"/>
        <w:rPr>
          <w:rFonts w:ascii="Times New Roman" w:hAnsi="Times New Roman" w:cs="Times New Roman"/>
          <w:sz w:val="28"/>
          <w:szCs w:val="28"/>
          <w:lang w:val="uk-UA"/>
        </w:rPr>
      </w:pPr>
      <w:r w:rsidRPr="00CF0BE7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  <w:r w:rsidRPr="00CF0BE7">
        <w:rPr>
          <w:rFonts w:ascii="Times New Roman" w:hAnsi="Times New Roman" w:cs="Times New Roman"/>
          <w:sz w:val="28"/>
          <w:szCs w:val="28"/>
          <w:lang w:val="uk-UA"/>
        </w:rPr>
        <w:t xml:space="preserve"> 5.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Нові</w:t>
      </w:r>
      <w:r w:rsidRPr="00CF0BE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CF0BE7">
        <w:rPr>
          <w:rFonts w:ascii="Times New Roman" w:hAnsi="Times New Roman" w:cs="Times New Roman"/>
          <w:sz w:val="28"/>
          <w:szCs w:val="28"/>
          <w:lang w:val="uk-UA"/>
        </w:rPr>
        <w:t xml:space="preserve">літини виникають внаслідок поділу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</w:t>
      </w:r>
    </w:p>
    <w:p w:rsidR="00C831AA" w:rsidRDefault="00C831AA" w:rsidP="00C831AA">
      <w:pPr>
        <w:ind w:left="-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                                               </w:t>
      </w:r>
      <w:r w:rsidRPr="00CF0BE7">
        <w:rPr>
          <w:rFonts w:ascii="Times New Roman" w:hAnsi="Times New Roman" w:cs="Times New Roman"/>
          <w:sz w:val="28"/>
          <w:szCs w:val="28"/>
          <w:lang w:val="uk-UA"/>
        </w:rPr>
        <w:t>існуючих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клітин;</w:t>
      </w:r>
    </w:p>
    <w:p w:rsidR="00C831AA" w:rsidRPr="00C831AA" w:rsidRDefault="00C831AA" w:rsidP="00C831AA">
      <w:pPr>
        <w:ind w:left="-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3968115</wp:posOffset>
            </wp:positionH>
            <wp:positionV relativeFrom="paragraph">
              <wp:posOffset>550545</wp:posOffset>
            </wp:positionV>
            <wp:extent cx="1333500" cy="1571625"/>
            <wp:effectExtent l="19050" t="0" r="0" b="0"/>
            <wp:wrapSquare wrapText="bothSides"/>
            <wp:docPr id="40" name="Рисунок 10" descr="https://fc.vseosvita.ua/000pbt-1e11/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c.vseosvita.ua/000pbt-1e11/00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7FE4" w:rsidRPr="005C7FE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58" type="#_x0000_t32" style="position:absolute;left:0;text-align:left;margin-left:368.9pt;margin-top:46.35pt;width:16.5pt;height:45pt;z-index:251721728;mso-position-horizontal-relative:text;mso-position-vertical-relative:text" o:connectortype="straight"/>
        </w:pic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15</w:t>
      </w:r>
      <w:r w:rsidRPr="00CF0BE7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Визначити  за малюнком  рослинну та тваринну клітину. Вказати основні їх органели</w:t>
      </w:r>
      <w:r w:rsidR="005C7FE4" w:rsidRPr="005C7FE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51" type="#_x0000_t32" style="position:absolute;left:0;text-align:left;margin-left:-129.75pt;margin-top:17.4pt;width:36.7pt;height:32.25pt;flip:x y;z-index:251714560;mso-position-horizontal-relative:text;mso-position-vertical-relative:text" o:connectortype="straight"/>
        </w:pic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 В чому їх подібність та відмінність. ( 2 бали)</w:t>
      </w:r>
    </w:p>
    <w:p w:rsidR="00C831AA" w:rsidRDefault="00C831AA" w:rsidP="00C831AA">
      <w:pPr>
        <w:tabs>
          <w:tab w:val="left" w:pos="3765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1777365</wp:posOffset>
            </wp:positionH>
            <wp:positionV relativeFrom="paragraph">
              <wp:posOffset>-33655</wp:posOffset>
            </wp:positionV>
            <wp:extent cx="1571625" cy="1419225"/>
            <wp:effectExtent l="19050" t="0" r="9525" b="0"/>
            <wp:wrapSquare wrapText="bothSides"/>
            <wp:docPr id="31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419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831AA" w:rsidRDefault="00C831AA" w:rsidP="00C831AA">
      <w:pPr>
        <w:tabs>
          <w:tab w:val="left" w:pos="3765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                                       </w:t>
      </w:r>
    </w:p>
    <w:p w:rsidR="005B0D98" w:rsidRPr="00C831AA" w:rsidRDefault="00C831AA" w:rsidP="00C831AA">
      <w:pPr>
        <w:tabs>
          <w:tab w:val="left" w:pos="3765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                     А        Б                               </w:t>
      </w:r>
    </w:p>
    <w:sectPr w:rsidR="005B0D98" w:rsidRPr="00C831AA" w:rsidSect="00802E2F">
      <w:headerReference w:type="even" r:id="rId42"/>
      <w:headerReference w:type="default" r:id="rId43"/>
      <w:pgSz w:w="11906" w:h="16838"/>
      <w:pgMar w:top="284" w:right="850" w:bottom="1134" w:left="1701" w:header="708" w:footer="708" w:gutter="0"/>
      <w:pgBorders w:display="firstPage" w:offsetFrom="page">
        <w:top w:val="flowersRedRose" w:sz="17" w:space="24" w:color="auto"/>
        <w:left w:val="flowersRedRose" w:sz="17" w:space="24" w:color="auto"/>
        <w:bottom w:val="flowersRedRose" w:sz="17" w:space="24" w:color="auto"/>
        <w:right w:val="flowersRedRose" w:sz="17" w:space="24" w:color="auto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3D90" w:rsidRDefault="00CF3D90" w:rsidP="00D66ACD">
      <w:pPr>
        <w:spacing w:after="0" w:line="240" w:lineRule="auto"/>
      </w:pPr>
      <w:r>
        <w:separator/>
      </w:r>
    </w:p>
  </w:endnote>
  <w:endnote w:type="continuationSeparator" w:id="0">
    <w:p w:rsidR="00CF3D90" w:rsidRDefault="00CF3D90" w:rsidP="00D66A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3D90" w:rsidRDefault="00CF3D90" w:rsidP="00D66ACD">
      <w:pPr>
        <w:spacing w:after="0" w:line="240" w:lineRule="auto"/>
      </w:pPr>
      <w:r>
        <w:separator/>
      </w:r>
    </w:p>
  </w:footnote>
  <w:footnote w:type="continuationSeparator" w:id="0">
    <w:p w:rsidR="00CF3D90" w:rsidRDefault="00CF3D90" w:rsidP="00D66A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286E" w:rsidRDefault="007C286E">
    <w:pPr>
      <w:pStyle w:val="a5"/>
      <w:jc w:val="right"/>
    </w:pPr>
  </w:p>
  <w:p w:rsidR="00FD4903" w:rsidRPr="00FD4903" w:rsidRDefault="00FD4903">
    <w:pPr>
      <w:pStyle w:val="a5"/>
      <w:rPr>
        <w:lang w:val="uk-UA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969517"/>
      <w:docPartObj>
        <w:docPartGallery w:val="Page Numbers (Top of Page)"/>
        <w:docPartUnique/>
      </w:docPartObj>
    </w:sdtPr>
    <w:sdtContent>
      <w:p w:rsidR="009936DD" w:rsidRDefault="005C7FE4">
        <w:pPr>
          <w:pStyle w:val="a5"/>
          <w:jc w:val="right"/>
        </w:pPr>
        <w:fldSimple w:instr=" PAGE   \* MERGEFORMAT ">
          <w:r w:rsidR="00802E2F">
            <w:rPr>
              <w:noProof/>
            </w:rPr>
            <w:t>2</w:t>
          </w:r>
        </w:fldSimple>
      </w:p>
    </w:sdtContent>
  </w:sdt>
  <w:p w:rsidR="00E011C1" w:rsidRPr="00E011C1" w:rsidRDefault="00E011C1" w:rsidP="00E011C1">
    <w:pPr>
      <w:pStyle w:val="a5"/>
      <w:jc w:val="right"/>
      <w:rPr>
        <w:lang w:val="uk-UA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hdrShapeDefaults>
    <o:shapedefaults v:ext="edit" spidmax="36866">
      <o:colormenu v:ext="edit" fillcolor="none [1943]" strokecolor="none [2405]"/>
    </o:shapedefaults>
  </w:hdrShapeDefaults>
  <w:footnotePr>
    <w:footnote w:id="-1"/>
    <w:footnote w:id="0"/>
  </w:footnotePr>
  <w:endnotePr>
    <w:endnote w:id="-1"/>
    <w:endnote w:id="0"/>
  </w:endnotePr>
  <w:compat/>
  <w:rsids>
    <w:rsidRoot w:val="00941E88"/>
    <w:rsid w:val="00005137"/>
    <w:rsid w:val="00017F73"/>
    <w:rsid w:val="00021290"/>
    <w:rsid w:val="00030F2D"/>
    <w:rsid w:val="000C076D"/>
    <w:rsid w:val="00115809"/>
    <w:rsid w:val="001A544E"/>
    <w:rsid w:val="001F532A"/>
    <w:rsid w:val="00204463"/>
    <w:rsid w:val="00210C51"/>
    <w:rsid w:val="002605B9"/>
    <w:rsid w:val="002630B1"/>
    <w:rsid w:val="002642A2"/>
    <w:rsid w:val="0026617C"/>
    <w:rsid w:val="00270925"/>
    <w:rsid w:val="00277099"/>
    <w:rsid w:val="00286E8A"/>
    <w:rsid w:val="0031331E"/>
    <w:rsid w:val="003401AB"/>
    <w:rsid w:val="00354A08"/>
    <w:rsid w:val="003A5FC3"/>
    <w:rsid w:val="003B5A4F"/>
    <w:rsid w:val="003E1972"/>
    <w:rsid w:val="0041763E"/>
    <w:rsid w:val="00462B40"/>
    <w:rsid w:val="004825CB"/>
    <w:rsid w:val="004A124F"/>
    <w:rsid w:val="004A12F4"/>
    <w:rsid w:val="004D23B0"/>
    <w:rsid w:val="0052086F"/>
    <w:rsid w:val="005B0D98"/>
    <w:rsid w:val="005C04CF"/>
    <w:rsid w:val="005C7FE4"/>
    <w:rsid w:val="0062616C"/>
    <w:rsid w:val="006B283A"/>
    <w:rsid w:val="006F2869"/>
    <w:rsid w:val="0074740E"/>
    <w:rsid w:val="00750403"/>
    <w:rsid w:val="00753E7B"/>
    <w:rsid w:val="0078150B"/>
    <w:rsid w:val="007B45AE"/>
    <w:rsid w:val="007C286E"/>
    <w:rsid w:val="00802E2F"/>
    <w:rsid w:val="008268F3"/>
    <w:rsid w:val="0088080D"/>
    <w:rsid w:val="008D4F55"/>
    <w:rsid w:val="00941E88"/>
    <w:rsid w:val="00963067"/>
    <w:rsid w:val="009936DD"/>
    <w:rsid w:val="00997211"/>
    <w:rsid w:val="009B5621"/>
    <w:rsid w:val="00A00C2B"/>
    <w:rsid w:val="00A549A8"/>
    <w:rsid w:val="00AA571B"/>
    <w:rsid w:val="00AE1CF4"/>
    <w:rsid w:val="00B118AA"/>
    <w:rsid w:val="00B17A87"/>
    <w:rsid w:val="00B201D9"/>
    <w:rsid w:val="00B670AD"/>
    <w:rsid w:val="00BC44BE"/>
    <w:rsid w:val="00C26BC9"/>
    <w:rsid w:val="00C47B7D"/>
    <w:rsid w:val="00C6585E"/>
    <w:rsid w:val="00C831AA"/>
    <w:rsid w:val="00CE2AFA"/>
    <w:rsid w:val="00CF3D90"/>
    <w:rsid w:val="00D44E34"/>
    <w:rsid w:val="00D66ACD"/>
    <w:rsid w:val="00D716AE"/>
    <w:rsid w:val="00DE70B6"/>
    <w:rsid w:val="00DF382D"/>
    <w:rsid w:val="00E011C1"/>
    <w:rsid w:val="00E77545"/>
    <w:rsid w:val="00F33B28"/>
    <w:rsid w:val="00F422F0"/>
    <w:rsid w:val="00F5765D"/>
    <w:rsid w:val="00F636D2"/>
    <w:rsid w:val="00F9178B"/>
    <w:rsid w:val="00FD4903"/>
    <w:rsid w:val="00FE4B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>
      <o:colormenu v:ext="edit" fillcolor="none [1943]" strokecolor="none [2405]"/>
    </o:shapedefaults>
    <o:shapelayout v:ext="edit">
      <o:idmap v:ext="edit" data="1"/>
      <o:rules v:ext="edit">
        <o:r id="V:Rule13" type="connector" idref="#_x0000_s1032"/>
        <o:r id="V:Rule14" type="connector" idref="#_x0000_s1038"/>
        <o:r id="V:Rule15" type="connector" idref="#_x0000_s1051"/>
        <o:r id="V:Rule16" type="connector" idref="#_x0000_s1039"/>
        <o:r id="V:Rule17" type="connector" idref="#_x0000_s1029"/>
        <o:r id="V:Rule18" type="connector" idref="#_x0000_s1040"/>
        <o:r id="V:Rule19" type="connector" idref="#_x0000_s1058"/>
        <o:r id="V:Rule20" type="connector" idref="#_x0000_s1027"/>
        <o:r id="V:Rule21" type="connector" idref="#_x0000_s1048"/>
        <o:r id="V:Rule22" type="connector" idref="#_x0000_s1031"/>
        <o:r id="V:Rule23" type="connector" idref="#_x0000_s1037"/>
        <o:r id="V:Rule24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E88"/>
  </w:style>
  <w:style w:type="paragraph" w:styleId="1">
    <w:name w:val="heading 1"/>
    <w:basedOn w:val="a"/>
    <w:next w:val="a"/>
    <w:link w:val="10"/>
    <w:uiPriority w:val="9"/>
    <w:qFormat/>
    <w:rsid w:val="00802E2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1E8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66A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66ACD"/>
  </w:style>
  <w:style w:type="paragraph" w:styleId="a7">
    <w:name w:val="footer"/>
    <w:basedOn w:val="a"/>
    <w:link w:val="a8"/>
    <w:uiPriority w:val="99"/>
    <w:semiHidden/>
    <w:unhideWhenUsed/>
    <w:rsid w:val="00D66A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66ACD"/>
  </w:style>
  <w:style w:type="table" w:styleId="a9">
    <w:name w:val="Table Grid"/>
    <w:basedOn w:val="a1"/>
    <w:uiPriority w:val="59"/>
    <w:rsid w:val="00B17A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802E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83210F-4AC1-4E60-9210-5E89561E44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1</Pages>
  <Words>1326</Words>
  <Characters>7562</Characters>
  <Application>Microsoft Office Word</Application>
  <DocSecurity>0</DocSecurity>
  <Lines>63</Lines>
  <Paragraphs>17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/>
      <vt:lpstr>Автор: Гришко В.Я., вчитель основ здоров’я  та біології вищої категорії, вчитель</vt:lpstr>
      <vt:lpstr/>
    </vt:vector>
  </TitlesOfParts>
  <Company>Krokoz™</Company>
  <LinksUpToDate>false</LinksUpToDate>
  <CharactersWithSpaces>8871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32</cp:revision>
  <dcterms:created xsi:type="dcterms:W3CDTF">2021-11-14T07:04:00Z</dcterms:created>
  <dcterms:modified xsi:type="dcterms:W3CDTF">2021-11-24T08:44:00Z</dcterms:modified>
</cp:coreProperties>
</file>