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DDAB6" w14:textId="3EC7A1A0" w:rsidR="00706753" w:rsidRPr="006C401B" w:rsidRDefault="00706753" w:rsidP="0070675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C401B">
        <w:rPr>
          <w:rFonts w:ascii="Times New Roman" w:hAnsi="Times New Roman" w:cs="Times New Roman"/>
          <w:sz w:val="24"/>
          <w:szCs w:val="24"/>
          <w:lang w:val="uk-UA"/>
        </w:rPr>
        <w:t xml:space="preserve"> ПАСПОРТ</w:t>
      </w:r>
    </w:p>
    <w:p w14:paraId="60BC7865" w14:textId="77777777" w:rsidR="00706753" w:rsidRDefault="00706753" w:rsidP="0070675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6C401B">
        <w:rPr>
          <w:rFonts w:ascii="Times New Roman" w:hAnsi="Times New Roman" w:cs="Times New Roman"/>
          <w:sz w:val="24"/>
          <w:szCs w:val="24"/>
          <w:lang w:val="uk-UA"/>
        </w:rPr>
        <w:t>світньої розробки для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C401B">
        <w:rPr>
          <w:rFonts w:ascii="Times New Roman" w:hAnsi="Times New Roman" w:cs="Times New Roman"/>
          <w:sz w:val="24"/>
          <w:szCs w:val="24"/>
          <w:lang w:val="uk-UA"/>
        </w:rPr>
        <w:t>дистанційного компоненту освітнього процесу у ЗЗСО</w:t>
      </w:r>
    </w:p>
    <w:p w14:paraId="39639EDF" w14:textId="77777777" w:rsidR="00706753" w:rsidRDefault="00706753" w:rsidP="00706753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2694"/>
        <w:gridCol w:w="6089"/>
      </w:tblGrid>
      <w:tr w:rsidR="00706753" w14:paraId="331762A7" w14:textId="77777777" w:rsidTr="0078595A">
        <w:tc>
          <w:tcPr>
            <w:tcW w:w="562" w:type="dxa"/>
          </w:tcPr>
          <w:p w14:paraId="3DD2A53B" w14:textId="77777777" w:rsidR="00706753" w:rsidRPr="006C401B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2694" w:type="dxa"/>
          </w:tcPr>
          <w:p w14:paraId="5519A891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Прізвище та ім’я автора розробки</w:t>
            </w:r>
          </w:p>
        </w:tc>
        <w:tc>
          <w:tcPr>
            <w:tcW w:w="6089" w:type="dxa"/>
          </w:tcPr>
          <w:p w14:paraId="54649E3D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Гетьман Олена Борисівна</w:t>
            </w:r>
          </w:p>
        </w:tc>
      </w:tr>
      <w:tr w:rsidR="00706753" w:rsidRPr="000E5174" w14:paraId="4859CE0E" w14:textId="77777777" w:rsidTr="0078595A">
        <w:tc>
          <w:tcPr>
            <w:tcW w:w="562" w:type="dxa"/>
          </w:tcPr>
          <w:p w14:paraId="23306800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2694" w:type="dxa"/>
          </w:tcPr>
          <w:p w14:paraId="13129ED8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закладу освіти</w:t>
            </w:r>
          </w:p>
        </w:tc>
        <w:tc>
          <w:tcPr>
            <w:tcW w:w="6089" w:type="dxa"/>
          </w:tcPr>
          <w:p w14:paraId="4C648BF3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Лубенська спеціалізована школа І-ІІІ ступенів №6 Лубенської міської ради Полтавської області</w:t>
            </w:r>
          </w:p>
        </w:tc>
      </w:tr>
      <w:tr w:rsidR="00706753" w14:paraId="59988036" w14:textId="77777777" w:rsidTr="0078595A">
        <w:tc>
          <w:tcPr>
            <w:tcW w:w="562" w:type="dxa"/>
          </w:tcPr>
          <w:p w14:paraId="3842D4B1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2694" w:type="dxa"/>
          </w:tcPr>
          <w:p w14:paraId="76E64976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6089" w:type="dxa"/>
          </w:tcPr>
          <w:p w14:paraId="7B9D38C9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Учитель музичного мистецтва</w:t>
            </w:r>
          </w:p>
        </w:tc>
      </w:tr>
      <w:tr w:rsidR="00706753" w14:paraId="1816D7B8" w14:textId="77777777" w:rsidTr="0078595A">
        <w:tc>
          <w:tcPr>
            <w:tcW w:w="562" w:type="dxa"/>
          </w:tcPr>
          <w:p w14:paraId="4A7B87EF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2694" w:type="dxa"/>
          </w:tcPr>
          <w:p w14:paraId="001AC062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6089" w:type="dxa"/>
          </w:tcPr>
          <w:p w14:paraId="1D5319F0" w14:textId="3FE2BC88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 клас</w:t>
            </w:r>
          </w:p>
        </w:tc>
      </w:tr>
      <w:tr w:rsidR="00706753" w14:paraId="752E62DD" w14:textId="77777777" w:rsidTr="0078595A">
        <w:tc>
          <w:tcPr>
            <w:tcW w:w="562" w:type="dxa"/>
          </w:tcPr>
          <w:p w14:paraId="3F5E734D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2694" w:type="dxa"/>
          </w:tcPr>
          <w:p w14:paraId="257A396D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предмет</w:t>
            </w:r>
          </w:p>
        </w:tc>
        <w:tc>
          <w:tcPr>
            <w:tcW w:w="6089" w:type="dxa"/>
          </w:tcPr>
          <w:p w14:paraId="5CF9C604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Музичне мистецтво</w:t>
            </w:r>
          </w:p>
        </w:tc>
      </w:tr>
      <w:tr w:rsidR="00706753" w14:paraId="44AEFE91" w14:textId="77777777" w:rsidTr="0078595A">
        <w:tc>
          <w:tcPr>
            <w:tcW w:w="562" w:type="dxa"/>
          </w:tcPr>
          <w:p w14:paraId="0F93A935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2694" w:type="dxa"/>
          </w:tcPr>
          <w:p w14:paraId="2ECEFF8A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</w:t>
            </w:r>
          </w:p>
        </w:tc>
        <w:tc>
          <w:tcPr>
            <w:tcW w:w="6089" w:type="dxa"/>
          </w:tcPr>
          <w:p w14:paraId="562E2E31" w14:textId="4E90B6A4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Жанри камерно – вокальної музики</w:t>
            </w:r>
          </w:p>
        </w:tc>
      </w:tr>
      <w:tr w:rsidR="00706753" w14:paraId="2513D681" w14:textId="77777777" w:rsidTr="0078595A">
        <w:tc>
          <w:tcPr>
            <w:tcW w:w="562" w:type="dxa"/>
          </w:tcPr>
          <w:p w14:paraId="0868E8AE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2694" w:type="dxa"/>
          </w:tcPr>
          <w:p w14:paraId="3BB3132F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 навчання</w:t>
            </w:r>
          </w:p>
        </w:tc>
        <w:tc>
          <w:tcPr>
            <w:tcW w:w="6089" w:type="dxa"/>
          </w:tcPr>
          <w:p w14:paraId="5FF3BFD9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Дистанційне (асинхронне) навчання</w:t>
            </w:r>
          </w:p>
        </w:tc>
      </w:tr>
      <w:tr w:rsidR="00706753" w14:paraId="368B80B4" w14:textId="77777777" w:rsidTr="0078595A">
        <w:tc>
          <w:tcPr>
            <w:tcW w:w="562" w:type="dxa"/>
          </w:tcPr>
          <w:p w14:paraId="0518D135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2694" w:type="dxa"/>
          </w:tcPr>
          <w:p w14:paraId="241E9687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 розробки</w:t>
            </w:r>
          </w:p>
        </w:tc>
        <w:tc>
          <w:tcPr>
            <w:tcW w:w="6089" w:type="dxa"/>
          </w:tcPr>
          <w:p w14:paraId="44817C54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Мультимедійні інтерактивні завдання</w:t>
            </w:r>
          </w:p>
        </w:tc>
      </w:tr>
      <w:tr w:rsidR="00706753" w14:paraId="53D611D3" w14:textId="77777777" w:rsidTr="0078595A">
        <w:tc>
          <w:tcPr>
            <w:tcW w:w="562" w:type="dxa"/>
          </w:tcPr>
          <w:p w14:paraId="20D5393B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2694" w:type="dxa"/>
          </w:tcPr>
          <w:p w14:paraId="2F015CFC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 уроків</w:t>
            </w:r>
          </w:p>
        </w:tc>
        <w:tc>
          <w:tcPr>
            <w:tcW w:w="6089" w:type="dxa"/>
          </w:tcPr>
          <w:p w14:paraId="6258ED23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Урок формування знань, умінь і навичок</w:t>
            </w:r>
          </w:p>
          <w:p w14:paraId="088E3D65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Урок узагальнення знань</w:t>
            </w:r>
          </w:p>
        </w:tc>
      </w:tr>
      <w:tr w:rsidR="00706753" w14:paraId="3F43D745" w14:textId="77777777" w:rsidTr="0078595A">
        <w:tc>
          <w:tcPr>
            <w:tcW w:w="562" w:type="dxa"/>
          </w:tcPr>
          <w:p w14:paraId="5676A617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2694" w:type="dxa"/>
          </w:tcPr>
          <w:p w14:paraId="20CEA36A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Очікувані результати</w:t>
            </w:r>
          </w:p>
        </w:tc>
        <w:tc>
          <w:tcPr>
            <w:tcW w:w="6089" w:type="dxa"/>
          </w:tcPr>
          <w:p w14:paraId="325FD1EE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Предметна компетентність:</w:t>
            </w:r>
          </w:p>
          <w:p w14:paraId="210568AF" w14:textId="77777777" w:rsidR="00706753" w:rsidRPr="0053198C" w:rsidRDefault="00706753" w:rsidP="0078595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удосконалення</w:t>
            </w:r>
            <w:r w:rsidRPr="0053198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знання спеціальної музичної термінології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678DD784" w14:textId="77777777" w:rsidR="00706753" w:rsidRDefault="00706753" w:rsidP="0078595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формування </w:t>
            </w:r>
            <w:r w:rsidRPr="0053198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вміння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аналізувати,</w:t>
            </w:r>
            <w:r w:rsidRPr="0053198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систематизувати та узагальнювати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набуті знання,</w:t>
            </w:r>
          </w:p>
          <w:p w14:paraId="4791C9E8" w14:textId="77777777" w:rsidR="00706753" w:rsidRDefault="00706753" w:rsidP="0078595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активація навчально-пізнавальної діяльності.</w:t>
            </w:r>
          </w:p>
          <w:p w14:paraId="3EFB92C9" w14:textId="77777777" w:rsidR="00706753" w:rsidRDefault="00706753" w:rsidP="007859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43B0A20" w14:textId="77777777" w:rsidR="00706753" w:rsidRDefault="00706753" w:rsidP="0078595A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Інформаційно-цифрова компетентність:</w:t>
            </w:r>
          </w:p>
          <w:p w14:paraId="7800570C" w14:textId="77777777" w:rsidR="00706753" w:rsidRDefault="00706753" w:rsidP="0078595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розвивати вміння застосовувати цифрові технології: робота за алгоритмом.</w:t>
            </w:r>
          </w:p>
          <w:p w14:paraId="40185701" w14:textId="77777777" w:rsidR="00706753" w:rsidRDefault="00706753" w:rsidP="007859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0CE8DB8" w14:textId="77777777" w:rsidR="00706753" w:rsidRPr="0057593C" w:rsidRDefault="00706753" w:rsidP="0078595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критичне</w:t>
            </w:r>
            <w:r w:rsidRPr="005759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мислення,</w:t>
            </w:r>
          </w:p>
          <w:p w14:paraId="0F1F82D8" w14:textId="77777777" w:rsidR="00706753" w:rsidRDefault="00706753" w:rsidP="0078595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вміння здобувати, опрацьовувати мистецьку інформацію.</w:t>
            </w:r>
          </w:p>
          <w:p w14:paraId="46EB5862" w14:textId="77777777" w:rsidR="00706753" w:rsidRPr="0057593C" w:rsidRDefault="00706753" w:rsidP="007859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DAA8A9E" w14:textId="77777777" w:rsidR="00706753" w:rsidRPr="00183DA3" w:rsidRDefault="00706753" w:rsidP="0078595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виховувати наполегливість та віру у власні сили.</w:t>
            </w:r>
          </w:p>
          <w:p w14:paraId="2294BDD8" w14:textId="77777777" w:rsidR="00706753" w:rsidRPr="0053198C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06753" w14:paraId="57954DBF" w14:textId="77777777" w:rsidTr="0078595A">
        <w:tc>
          <w:tcPr>
            <w:tcW w:w="562" w:type="dxa"/>
          </w:tcPr>
          <w:p w14:paraId="28A636B4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</w:t>
            </w:r>
          </w:p>
        </w:tc>
        <w:tc>
          <w:tcPr>
            <w:tcW w:w="2694" w:type="dxa"/>
          </w:tcPr>
          <w:p w14:paraId="0B8D598E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Метод освітньої діяльності</w:t>
            </w:r>
          </w:p>
        </w:tc>
        <w:tc>
          <w:tcPr>
            <w:tcW w:w="6089" w:type="dxa"/>
          </w:tcPr>
          <w:p w14:paraId="48B15EF9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Метод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гейміфікації</w:t>
            </w:r>
            <w:proofErr w:type="spellEnd"/>
          </w:p>
        </w:tc>
      </w:tr>
      <w:tr w:rsidR="00706753" w14:paraId="5BA2388B" w14:textId="77777777" w:rsidTr="0078595A">
        <w:tc>
          <w:tcPr>
            <w:tcW w:w="562" w:type="dxa"/>
          </w:tcPr>
          <w:p w14:paraId="15D489AE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</w:t>
            </w:r>
          </w:p>
        </w:tc>
        <w:tc>
          <w:tcPr>
            <w:tcW w:w="2694" w:type="dxa"/>
          </w:tcPr>
          <w:p w14:paraId="15B2A444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Прийоми освітньої діяльності</w:t>
            </w:r>
          </w:p>
        </w:tc>
        <w:tc>
          <w:tcPr>
            <w:tcW w:w="6089" w:type="dxa"/>
          </w:tcPr>
          <w:p w14:paraId="22ACD633" w14:textId="42A67B05" w:rsidR="00706753" w:rsidRDefault="00706753" w:rsidP="000E517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Прийом індивідуалізації освітнього процесу, критичного творчого  мислення</w:t>
            </w:r>
          </w:p>
        </w:tc>
      </w:tr>
      <w:tr w:rsidR="00706753" w14:paraId="60318D81" w14:textId="77777777" w:rsidTr="0078595A">
        <w:tc>
          <w:tcPr>
            <w:tcW w:w="562" w:type="dxa"/>
          </w:tcPr>
          <w:p w14:paraId="796025EA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</w:t>
            </w:r>
          </w:p>
        </w:tc>
        <w:tc>
          <w:tcPr>
            <w:tcW w:w="2694" w:type="dxa"/>
          </w:tcPr>
          <w:p w14:paraId="789B7C70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Обладнання</w:t>
            </w:r>
          </w:p>
        </w:tc>
        <w:tc>
          <w:tcPr>
            <w:tcW w:w="6089" w:type="dxa"/>
          </w:tcPr>
          <w:p w14:paraId="0001CD67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Ноутбук, смартфон чи планшет, доступ до мережі інтернет</w:t>
            </w:r>
          </w:p>
        </w:tc>
      </w:tr>
      <w:tr w:rsidR="00706753" w:rsidRPr="00645CA4" w14:paraId="3DEEB695" w14:textId="77777777" w:rsidTr="0078595A">
        <w:tc>
          <w:tcPr>
            <w:tcW w:w="562" w:type="dxa"/>
          </w:tcPr>
          <w:p w14:paraId="680E8AB1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</w:t>
            </w:r>
          </w:p>
        </w:tc>
        <w:tc>
          <w:tcPr>
            <w:tcW w:w="2694" w:type="dxa"/>
          </w:tcPr>
          <w:p w14:paraId="10EBA788" w14:textId="77777777" w:rsidR="00706753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Кросплатформність</w:t>
            </w:r>
            <w:proofErr w:type="spellEnd"/>
          </w:p>
        </w:tc>
        <w:tc>
          <w:tcPr>
            <w:tcW w:w="6089" w:type="dxa"/>
          </w:tcPr>
          <w:p w14:paraId="3B86D038" w14:textId="77777777" w:rsidR="00706753" w:rsidRPr="00645CA4" w:rsidRDefault="00706753" w:rsidP="007859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1D50A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Human</w:t>
            </w:r>
            <w:proofErr w:type="spellEnd"/>
            <w:r w:rsidRPr="001D50A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LearningApps.org</w:t>
            </w:r>
          </w:p>
        </w:tc>
      </w:tr>
    </w:tbl>
    <w:p w14:paraId="09DF3B7D" w14:textId="77777777" w:rsidR="00706753" w:rsidRDefault="00706753" w:rsidP="00706753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215C12AA" w14:textId="6444C911" w:rsidR="00706753" w:rsidRDefault="00706753"/>
    <w:p w14:paraId="3DE26BB1" w14:textId="324A28F6" w:rsidR="00706753" w:rsidRDefault="00706753"/>
    <w:p w14:paraId="62124007" w14:textId="712F4480" w:rsidR="00706753" w:rsidRDefault="00706753"/>
    <w:p w14:paraId="3D63DB49" w14:textId="3AE051DE" w:rsidR="00706753" w:rsidRDefault="00706753"/>
    <w:p w14:paraId="4AB17D07" w14:textId="1616450B" w:rsidR="00706753" w:rsidRDefault="00706753"/>
    <w:p w14:paraId="1FAD4418" w14:textId="106A4D43" w:rsidR="00706753" w:rsidRDefault="00706753" w:rsidP="00F75E7B">
      <w:pPr>
        <w:jc w:val="both"/>
      </w:pPr>
    </w:p>
    <w:p w14:paraId="662FEBCD" w14:textId="77777777" w:rsidR="00F75E7B" w:rsidRDefault="00F75E7B" w:rsidP="00F75E7B">
      <w:pPr>
        <w:pStyle w:val="a3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Методична розробка містить мультимедійні інтерактивні завдання, які можна використовувати під час активізації опорних знань, при проведенні аналізу-інтерпретації прослуханих творів, при підведенні підсумку роботи (рефлексії), при закріпленні та узагальненні вивченого матеріалу. Виконання завдань  активізує навчально-пізнавальну діяльність, дозволяє удосконалити знання спеціальної музичної термінології, формує вміння аналізувати, систематизувати та узагальнювати набуті знання, вміння здобувати, опрацьовувати мистецьку інформацію, а також розвиває вміння застосовувати цифрові технології,  виховує наполегливість та віру у власні сили.</w:t>
      </w:r>
    </w:p>
    <w:p w14:paraId="5922B89D" w14:textId="6809DE6F" w:rsidR="00F75E7B" w:rsidRPr="00F75E7B" w:rsidRDefault="00F75E7B" w:rsidP="00F75E7B">
      <w:pPr>
        <w:ind w:firstLine="851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Дану розробку можна використовувати як дидактичну реалізацію ігрової технології навчання під час асинхронних дистанційних занять для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закріплення, перевірки та узагальнення набутих знань, умінь та навичок учнів .</w:t>
      </w:r>
    </w:p>
    <w:p w14:paraId="551A0A75" w14:textId="53559661" w:rsidR="00706753" w:rsidRDefault="00706753" w:rsidP="00706753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Мультимедійні інтерактивні завдання розроблені для учнів 6 класу за темою: Жанри камерно – вокальної музики.</w:t>
      </w:r>
    </w:p>
    <w:p w14:paraId="7C604926" w14:textId="75827A2D" w:rsidR="00706753" w:rsidRPr="003B7B35" w:rsidRDefault="00BC0681" w:rsidP="00706753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06753">
        <w:rPr>
          <w:rFonts w:ascii="Times New Roman" w:hAnsi="Times New Roman" w:cs="Times New Roman"/>
          <w:sz w:val="24"/>
          <w:szCs w:val="24"/>
          <w:lang w:val="uk-UA"/>
        </w:rPr>
        <w:t xml:space="preserve">Зворотній зв’язок з учнями підтримується на платформах </w:t>
      </w:r>
      <w:r w:rsidR="00706753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706753" w:rsidRPr="00EE4049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0675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06753">
        <w:rPr>
          <w:rFonts w:ascii="Times New Roman" w:hAnsi="Times New Roman" w:cs="Times New Roman"/>
          <w:sz w:val="24"/>
          <w:szCs w:val="24"/>
          <w:lang w:val="en-US"/>
        </w:rPr>
        <w:t>Human</w:t>
      </w:r>
      <w:r w:rsidR="00706753" w:rsidRPr="003B7B35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06753">
        <w:rPr>
          <w:rFonts w:ascii="Times New Roman" w:hAnsi="Times New Roman" w:cs="Times New Roman"/>
          <w:sz w:val="24"/>
          <w:szCs w:val="24"/>
          <w:lang w:val="en-US"/>
        </w:rPr>
        <w:t>LearningApps</w:t>
      </w:r>
      <w:proofErr w:type="spellEnd"/>
      <w:r w:rsidR="00706753" w:rsidRPr="003B7B3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06753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="00706753" w:rsidRPr="003B7B3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CB1087D" w14:textId="77777777" w:rsidR="00F75E7B" w:rsidRDefault="00F75E7B" w:rsidP="00F75E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Учні отримують посилання за яким виконують завдання, після вдалого виконання вони отримують зворотній зв'язок у вигляді фраз: «Молодець!», «Ти супер!». «Розумничок! Ти це зробив!», «Ти найкращий!»</w:t>
      </w:r>
    </w:p>
    <w:p w14:paraId="44FD872F" w14:textId="77777777" w:rsidR="00BC0681" w:rsidRDefault="00BC0681" w:rsidP="00F75E7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6144CFDC" w14:textId="45CF83BB" w:rsidR="00766F45" w:rsidRPr="00766F45" w:rsidRDefault="00F75E7B" w:rsidP="00F75E7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Мультимедійні інтерактивні завдання, створені з використанням сервісу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LearningApps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org</w:t>
      </w:r>
    </w:p>
    <w:p w14:paraId="6B2973ED" w14:textId="4C608D79" w:rsidR="00766F45" w:rsidRDefault="00706753">
      <w:pPr>
        <w:rPr>
          <w:rFonts w:ascii="Times New Roman" w:hAnsi="Times New Roman" w:cs="Times New Roman"/>
          <w:b/>
          <w:bCs/>
          <w:color w:val="FF0000"/>
          <w:sz w:val="24"/>
          <w:szCs w:val="24"/>
          <w:lang w:val="uk-UA"/>
        </w:rPr>
      </w:pPr>
      <w:r w:rsidRPr="00706753">
        <w:rPr>
          <w:rFonts w:ascii="Times New Roman" w:hAnsi="Times New Roman" w:cs="Times New Roman"/>
          <w:b/>
          <w:bCs/>
          <w:color w:val="FF0000"/>
          <w:sz w:val="24"/>
          <w:szCs w:val="24"/>
          <w:lang w:val="uk-UA"/>
        </w:rPr>
        <w:t>Тема: Камерно – вокальні жанри: Пісня і гімн.</w:t>
      </w:r>
    </w:p>
    <w:p w14:paraId="2F202F8D" w14:textId="7D2DAB1C" w:rsidR="00766F45" w:rsidRPr="000211E2" w:rsidRDefault="00766F4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66F45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Завдання: </w:t>
      </w:r>
      <w:r w:rsidRPr="000211E2">
        <w:rPr>
          <w:rFonts w:ascii="Times New Roman" w:hAnsi="Times New Roman" w:cs="Times New Roman"/>
          <w:sz w:val="24"/>
          <w:szCs w:val="24"/>
          <w:lang w:val="uk-UA"/>
        </w:rPr>
        <w:t>Поєднай пари.</w:t>
      </w:r>
    </w:p>
    <w:p w14:paraId="5BBCFEFF" w14:textId="31C958CF" w:rsidR="00706753" w:rsidRDefault="000E5174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hyperlink r:id="rId5" w:history="1">
        <w:r w:rsidR="00766F45" w:rsidRPr="00C840A8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uk-UA"/>
          </w:rPr>
          <w:t>https://learningapps.org/watch?v=pdh5v4s5521</w:t>
        </w:r>
      </w:hyperlink>
    </w:p>
    <w:p w14:paraId="4AED181A" w14:textId="77777777" w:rsidR="00766F45" w:rsidRDefault="00766F45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6C9372A" w14:textId="384712BC" w:rsidR="00706753" w:rsidRPr="00706753" w:rsidRDefault="00706753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19A689FF" wp14:editId="109550C1">
            <wp:extent cx="3718560" cy="2278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830" t="17103" r="19573" b="14710"/>
                    <a:stretch/>
                  </pic:blipFill>
                  <pic:spPr bwMode="auto">
                    <a:xfrm>
                      <a:off x="0" y="0"/>
                      <a:ext cx="371856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D3371" w14:textId="77777777" w:rsidR="00BC0681" w:rsidRDefault="0070675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06753">
        <w:rPr>
          <w:rFonts w:ascii="Times New Roman" w:hAnsi="Times New Roman" w:cs="Times New Roman"/>
          <w:sz w:val="24"/>
          <w:szCs w:val="24"/>
          <w:lang w:val="uk-UA"/>
        </w:rPr>
        <w:t>Опис: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14:paraId="5BFE625B" w14:textId="6B3B19E4" w:rsidR="00706753" w:rsidRDefault="0070675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706753">
        <w:rPr>
          <w:rFonts w:ascii="Times New Roman" w:hAnsi="Times New Roman" w:cs="Times New Roman"/>
          <w:sz w:val="24"/>
          <w:szCs w:val="24"/>
          <w:lang w:val="uk-UA"/>
        </w:rPr>
        <w:t>Рід творів мистецтва</w:t>
      </w:r>
      <w:r>
        <w:rPr>
          <w:rFonts w:ascii="Times New Roman" w:hAnsi="Times New Roman" w:cs="Times New Roman"/>
          <w:sz w:val="24"/>
          <w:szCs w:val="24"/>
          <w:lang w:val="uk-UA"/>
        </w:rPr>
        <w:t>. ( Жанр)</w:t>
      </w:r>
    </w:p>
    <w:p w14:paraId="3A394A84" w14:textId="0F8033FC" w:rsidR="00706753" w:rsidRDefault="0070675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</w:t>
      </w:r>
      <w:r w:rsidRPr="00706753">
        <w:rPr>
          <w:rFonts w:ascii="Times New Roman" w:hAnsi="Times New Roman" w:cs="Times New Roman"/>
          <w:sz w:val="24"/>
          <w:szCs w:val="24"/>
          <w:lang w:val="uk-UA"/>
        </w:rPr>
        <w:t>Твори, призначені для виконання у невеликих приміщеннях, невеликим складом музикантів</w:t>
      </w:r>
      <w:r>
        <w:rPr>
          <w:rFonts w:ascii="Times New Roman" w:hAnsi="Times New Roman" w:cs="Times New Roman"/>
          <w:sz w:val="24"/>
          <w:szCs w:val="24"/>
          <w:lang w:val="uk-UA"/>
        </w:rPr>
        <w:t>. ( Камерна музика)</w:t>
      </w:r>
    </w:p>
    <w:p w14:paraId="24D90EE2" w14:textId="5AE8807E" w:rsidR="00706753" w:rsidRDefault="0070675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3.</w:t>
      </w:r>
      <w:r w:rsidRPr="00706753">
        <w:t xml:space="preserve"> </w:t>
      </w:r>
      <w:r w:rsidRPr="00706753">
        <w:rPr>
          <w:rFonts w:ascii="Times New Roman" w:hAnsi="Times New Roman" w:cs="Times New Roman"/>
          <w:sz w:val="24"/>
          <w:szCs w:val="24"/>
          <w:lang w:val="uk-UA"/>
        </w:rPr>
        <w:t>Музика яку співають</w:t>
      </w:r>
      <w:r>
        <w:rPr>
          <w:rFonts w:ascii="Times New Roman" w:hAnsi="Times New Roman" w:cs="Times New Roman"/>
          <w:sz w:val="24"/>
          <w:szCs w:val="24"/>
          <w:lang w:val="uk-UA"/>
        </w:rPr>
        <w:t>. ( Вокальна)</w:t>
      </w:r>
    </w:p>
    <w:p w14:paraId="4BCD67C4" w14:textId="35F1FFBF" w:rsidR="00706753" w:rsidRDefault="0070675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4. </w:t>
      </w:r>
      <w:r w:rsidRPr="00706753">
        <w:rPr>
          <w:rFonts w:ascii="Times New Roman" w:hAnsi="Times New Roman" w:cs="Times New Roman"/>
          <w:sz w:val="24"/>
          <w:szCs w:val="24"/>
          <w:lang w:val="uk-UA"/>
        </w:rPr>
        <w:t>Хвалебний твір урочистого характеру</w:t>
      </w:r>
      <w:r>
        <w:rPr>
          <w:rFonts w:ascii="Times New Roman" w:hAnsi="Times New Roman" w:cs="Times New Roman"/>
          <w:sz w:val="24"/>
          <w:szCs w:val="24"/>
          <w:lang w:val="uk-UA"/>
        </w:rPr>
        <w:t>. (Гімн)</w:t>
      </w:r>
    </w:p>
    <w:p w14:paraId="1839B327" w14:textId="6532DC52" w:rsidR="00766F45" w:rsidRPr="00766F45" w:rsidRDefault="0070675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5. </w:t>
      </w:r>
      <w:r w:rsidRPr="00706753">
        <w:rPr>
          <w:rFonts w:ascii="Times New Roman" w:hAnsi="Times New Roman" w:cs="Times New Roman"/>
          <w:sz w:val="24"/>
          <w:szCs w:val="24"/>
          <w:lang w:val="uk-UA"/>
        </w:rPr>
        <w:t>Український композитор, автор музики Державного Гімну України</w:t>
      </w:r>
      <w:r>
        <w:rPr>
          <w:rFonts w:ascii="Times New Roman" w:hAnsi="Times New Roman" w:cs="Times New Roman"/>
          <w:sz w:val="24"/>
          <w:szCs w:val="24"/>
          <w:lang w:val="uk-UA"/>
        </w:rPr>
        <w:t>.(М. Вербицький)</w:t>
      </w:r>
    </w:p>
    <w:p w14:paraId="08059703" w14:textId="77777777" w:rsidR="003879BC" w:rsidRPr="00BC0681" w:rsidRDefault="003879BC">
      <w:pPr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14:paraId="0B453078" w14:textId="0925BE63" w:rsidR="00706753" w:rsidRDefault="00766F45">
      <w:pPr>
        <w:rPr>
          <w:rFonts w:ascii="Times New Roman" w:hAnsi="Times New Roman" w:cs="Times New Roman"/>
          <w:b/>
          <w:bCs/>
          <w:color w:val="FF0000"/>
          <w:sz w:val="24"/>
          <w:szCs w:val="24"/>
          <w:lang w:val="uk-UA"/>
        </w:rPr>
      </w:pPr>
      <w:r w:rsidRPr="00766F45">
        <w:rPr>
          <w:rFonts w:ascii="Times New Roman" w:hAnsi="Times New Roman" w:cs="Times New Roman"/>
          <w:b/>
          <w:bCs/>
          <w:color w:val="FF0000"/>
          <w:sz w:val="24"/>
          <w:szCs w:val="24"/>
          <w:lang w:val="uk-UA"/>
        </w:rPr>
        <w:t>Тема: Романс і його різновиди: Серенада, Балада.</w:t>
      </w:r>
    </w:p>
    <w:p w14:paraId="2F1C0A44" w14:textId="409DA249" w:rsidR="00766F45" w:rsidRPr="00BC0681" w:rsidRDefault="00766F45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068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Завдання: </w:t>
      </w:r>
      <w:proofErr w:type="spellStart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>Розподіліть</w:t>
      </w:r>
      <w:proofErr w:type="spellEnd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слова-характеристики по </w:t>
      </w:r>
      <w:proofErr w:type="spellStart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>відповідним</w:t>
      </w:r>
      <w:proofErr w:type="spellEnd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>засобам</w:t>
      </w:r>
      <w:proofErr w:type="spellEnd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>виразності</w:t>
      </w:r>
      <w:proofErr w:type="spellEnd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так, </w:t>
      </w:r>
      <w:proofErr w:type="spellStart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>щоб</w:t>
      </w:r>
      <w:proofErr w:type="spellEnd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вони </w:t>
      </w:r>
      <w:proofErr w:type="spellStart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>відповідали</w:t>
      </w:r>
      <w:proofErr w:type="spellEnd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>звучанню</w:t>
      </w:r>
      <w:proofErr w:type="spellEnd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>музики</w:t>
      </w:r>
      <w:proofErr w:type="spellEnd"/>
      <w:r w:rsidR="000211E2" w:rsidRPr="00BC06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879BC" w:rsidRPr="00BC068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В. А. Моцарт «Маленька нічна серенада»</w:t>
      </w:r>
    </w:p>
    <w:p w14:paraId="068A3E63" w14:textId="33C19799" w:rsidR="00766F45" w:rsidRDefault="000E5174">
      <w:pPr>
        <w:rPr>
          <w:rFonts w:ascii="Times New Roman" w:hAnsi="Times New Roman" w:cs="Times New Roman"/>
          <w:sz w:val="24"/>
          <w:szCs w:val="24"/>
          <w:lang w:val="uk-UA"/>
        </w:rPr>
      </w:pPr>
      <w:hyperlink r:id="rId7" w:history="1">
        <w:r w:rsidR="00766F45" w:rsidRPr="00C840A8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https://learningapps.org/watch?v=ppxkhwyy221</w:t>
        </w:r>
      </w:hyperlink>
    </w:p>
    <w:p w14:paraId="5BD642AC" w14:textId="77777777" w:rsidR="00766F45" w:rsidRDefault="00766F45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6B9377E1" w14:textId="5DAF3272" w:rsidR="00766F45" w:rsidRPr="00766F45" w:rsidRDefault="00766F4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252F1582" wp14:editId="2F8C7593">
            <wp:extent cx="3848100" cy="2072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189" t="21893" r="18032" b="16077"/>
                    <a:stretch/>
                  </pic:blipFill>
                  <pic:spPr bwMode="auto">
                    <a:xfrm>
                      <a:off x="0" y="0"/>
                      <a:ext cx="384810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A81C8" w14:textId="2E019B6A" w:rsidR="00706753" w:rsidRPr="00706753" w:rsidRDefault="00706753">
      <w:pPr>
        <w:rPr>
          <w:lang w:val="uk-UA"/>
        </w:rPr>
      </w:pPr>
    </w:p>
    <w:p w14:paraId="0EB40F79" w14:textId="02CA5973" w:rsidR="00706753" w:rsidRPr="00766F45" w:rsidRDefault="00766F4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66F45">
        <w:rPr>
          <w:rFonts w:ascii="Times New Roman" w:hAnsi="Times New Roman" w:cs="Times New Roman"/>
          <w:sz w:val="24"/>
          <w:szCs w:val="24"/>
          <w:lang w:val="uk-UA"/>
        </w:rPr>
        <w:t>Опис: Мелодія (Радісна, весела, граціозна,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66F45">
        <w:rPr>
          <w:rFonts w:ascii="Times New Roman" w:hAnsi="Times New Roman" w:cs="Times New Roman"/>
          <w:sz w:val="24"/>
          <w:szCs w:val="24"/>
          <w:lang w:val="uk-UA"/>
        </w:rPr>
        <w:t>грайлива)</w:t>
      </w:r>
    </w:p>
    <w:p w14:paraId="3C1D0314" w14:textId="45AE3999" w:rsidR="00766F45" w:rsidRPr="00766F45" w:rsidRDefault="00766F4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66F45">
        <w:rPr>
          <w:rFonts w:ascii="Times New Roman" w:hAnsi="Times New Roman" w:cs="Times New Roman"/>
          <w:sz w:val="24"/>
          <w:szCs w:val="24"/>
          <w:lang w:val="uk-UA"/>
        </w:rPr>
        <w:t>Тембр (Приємний, світлий, м’який)</w:t>
      </w:r>
    </w:p>
    <w:p w14:paraId="2740A7A8" w14:textId="0E0409F5" w:rsidR="00766F45" w:rsidRPr="00766F45" w:rsidRDefault="00766F4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66F45">
        <w:rPr>
          <w:rFonts w:ascii="Times New Roman" w:hAnsi="Times New Roman" w:cs="Times New Roman"/>
          <w:sz w:val="24"/>
          <w:szCs w:val="24"/>
          <w:lang w:val="uk-UA"/>
        </w:rPr>
        <w:t>Темп ( Швидкий, жвавий, живий)</w:t>
      </w:r>
    </w:p>
    <w:p w14:paraId="01ADA121" w14:textId="523F57CF" w:rsidR="00766F45" w:rsidRDefault="00766F4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66F45">
        <w:rPr>
          <w:rFonts w:ascii="Times New Roman" w:hAnsi="Times New Roman" w:cs="Times New Roman"/>
          <w:sz w:val="24"/>
          <w:szCs w:val="24"/>
          <w:lang w:val="uk-UA"/>
        </w:rPr>
        <w:t>Не відповідає (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66F45">
        <w:rPr>
          <w:rFonts w:ascii="Times New Roman" w:hAnsi="Times New Roman" w:cs="Times New Roman"/>
          <w:sz w:val="24"/>
          <w:szCs w:val="24"/>
          <w:lang w:val="uk-UA"/>
        </w:rPr>
        <w:t>Повільна,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66F45">
        <w:rPr>
          <w:rFonts w:ascii="Times New Roman" w:hAnsi="Times New Roman" w:cs="Times New Roman"/>
          <w:sz w:val="24"/>
          <w:szCs w:val="24"/>
          <w:lang w:val="uk-UA"/>
        </w:rPr>
        <w:t>сумна, тривожна,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66F45">
        <w:rPr>
          <w:rFonts w:ascii="Times New Roman" w:hAnsi="Times New Roman" w:cs="Times New Roman"/>
          <w:sz w:val="24"/>
          <w:szCs w:val="24"/>
          <w:lang w:val="uk-UA"/>
        </w:rPr>
        <w:t>темний)</w:t>
      </w:r>
    </w:p>
    <w:p w14:paraId="542853D4" w14:textId="5A2F2529" w:rsidR="00766F45" w:rsidRDefault="00766F45">
      <w:pPr>
        <w:rPr>
          <w:rFonts w:ascii="Times New Roman" w:hAnsi="Times New Roman" w:cs="Times New Roman"/>
          <w:b/>
          <w:bCs/>
          <w:color w:val="FF0000"/>
          <w:sz w:val="24"/>
          <w:szCs w:val="24"/>
          <w:lang w:val="uk-UA"/>
        </w:rPr>
      </w:pPr>
      <w:r w:rsidRPr="00766F45">
        <w:rPr>
          <w:rFonts w:ascii="Times New Roman" w:hAnsi="Times New Roman" w:cs="Times New Roman"/>
          <w:b/>
          <w:bCs/>
          <w:color w:val="FF0000"/>
          <w:sz w:val="24"/>
          <w:szCs w:val="24"/>
          <w:lang w:val="uk-UA"/>
        </w:rPr>
        <w:t>Музична вікторина</w:t>
      </w:r>
    </w:p>
    <w:p w14:paraId="5DB16D42" w14:textId="53F90833" w:rsidR="000F405C" w:rsidRPr="000F405C" w:rsidRDefault="000F405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F405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Завдання: </w:t>
      </w:r>
      <w:proofErr w:type="spellStart"/>
      <w:r w:rsidRPr="000F40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Прослухай</w:t>
      </w:r>
      <w:proofErr w:type="spellEnd"/>
      <w:r w:rsidRPr="000F40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F40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твір</w:t>
      </w:r>
      <w:proofErr w:type="spellEnd"/>
      <w:r w:rsidRPr="000F40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 </w:t>
      </w:r>
      <w:proofErr w:type="spellStart"/>
      <w:r w:rsidRPr="000F40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визнач</w:t>
      </w:r>
      <w:proofErr w:type="spellEnd"/>
      <w:r w:rsidRPr="000F40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F40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його</w:t>
      </w:r>
      <w:proofErr w:type="spellEnd"/>
      <w:r w:rsidRPr="000F40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автора</w:t>
      </w:r>
    </w:p>
    <w:p w14:paraId="440F83C2" w14:textId="14F8895A" w:rsidR="00766F45" w:rsidRDefault="000E5174">
      <w:pPr>
        <w:rPr>
          <w:rFonts w:ascii="Times New Roman" w:hAnsi="Times New Roman" w:cs="Times New Roman"/>
          <w:sz w:val="24"/>
          <w:szCs w:val="24"/>
          <w:lang w:val="uk-UA"/>
        </w:rPr>
      </w:pPr>
      <w:hyperlink r:id="rId9" w:history="1">
        <w:r w:rsidR="00766F45" w:rsidRPr="00C840A8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https://learningapps.org/watch?v=pmt6o1j4n21</w:t>
        </w:r>
      </w:hyperlink>
    </w:p>
    <w:p w14:paraId="3B596C47" w14:textId="4D37DF47" w:rsidR="003879BC" w:rsidRDefault="00766F4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44F1519A" wp14:editId="0AC2914D">
            <wp:extent cx="3992880" cy="21336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393" t="22805" r="17392" b="13341"/>
                    <a:stretch/>
                  </pic:blipFill>
                  <pic:spPr bwMode="auto">
                    <a:xfrm>
                      <a:off x="0" y="0"/>
                      <a:ext cx="399288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6B04C" w14:textId="77777777" w:rsidR="00BC0681" w:rsidRDefault="00766F4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Опис:</w:t>
      </w:r>
      <w:r w:rsidR="000F40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16EAD33F" w14:textId="5EC0D560" w:rsidR="000F405C" w:rsidRDefault="000F405C" w:rsidP="00BC068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="00766F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Аудіофайл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Твір «Пісня без слів» </w:t>
      </w:r>
    </w:p>
    <w:p w14:paraId="3319EABE" w14:textId="3C28ADA7" w:rsidR="00706753" w:rsidRDefault="000F405C" w:rsidP="00BC0681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Варіанти: Густав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Малер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Феликс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Мендельсон, Петро Чайковський, </w:t>
      </w:r>
      <w:r w:rsidRPr="000F405C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Левко Ревуцький.</w:t>
      </w:r>
    </w:p>
    <w:p w14:paraId="678E361B" w14:textId="5F999386" w:rsidR="000F405C" w:rsidRDefault="000F405C" w:rsidP="00BC068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Аудіофайл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Романс «Гірські вершини»</w:t>
      </w:r>
      <w:r w:rsidR="00BC068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0B9FBA0" w14:textId="27DF63C5" w:rsidR="000F405C" w:rsidRDefault="000F405C" w:rsidP="00BC0681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Варіанти: </w:t>
      </w:r>
      <w:r w:rsidRPr="000F405C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Антон Рубінштейн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Георгій Свиридов, Микола Лисенко, Олександр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Варламов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A20C12F" w14:textId="6CED1DB5" w:rsidR="000F405C" w:rsidRDefault="000F405C" w:rsidP="00BC068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Аудіофайл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879BC">
        <w:rPr>
          <w:rFonts w:ascii="Times New Roman" w:hAnsi="Times New Roman" w:cs="Times New Roman"/>
          <w:sz w:val="24"/>
          <w:szCs w:val="24"/>
          <w:lang w:val="uk-UA"/>
        </w:rPr>
        <w:t>Твір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Меленька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нічна серенада»</w:t>
      </w:r>
    </w:p>
    <w:p w14:paraId="56BEA763" w14:textId="36F5F6EF" w:rsidR="000F405C" w:rsidRDefault="000F405C" w:rsidP="00BC0681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Варіати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0211E2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В. Моцарт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Франц Шуберт,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Хоакін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Малатс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Яків Степовий.</w:t>
      </w:r>
    </w:p>
    <w:p w14:paraId="0F1768AC" w14:textId="77777777" w:rsidR="000211E2" w:rsidRPr="000E5174" w:rsidRDefault="000211E2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bookmarkStart w:id="0" w:name="_GoBack"/>
    </w:p>
    <w:bookmarkEnd w:id="0"/>
    <w:p w14:paraId="13A98A75" w14:textId="3D1CA5F4" w:rsidR="000F405C" w:rsidRDefault="000F405C">
      <w:pPr>
        <w:rPr>
          <w:rFonts w:ascii="Times New Roman" w:hAnsi="Times New Roman" w:cs="Times New Roman"/>
          <w:b/>
          <w:bCs/>
          <w:color w:val="FF0000"/>
          <w:sz w:val="24"/>
          <w:szCs w:val="24"/>
          <w:lang w:val="uk-UA"/>
        </w:rPr>
      </w:pPr>
      <w:r w:rsidRPr="000F405C">
        <w:rPr>
          <w:rFonts w:ascii="Times New Roman" w:hAnsi="Times New Roman" w:cs="Times New Roman"/>
          <w:b/>
          <w:bCs/>
          <w:color w:val="FF0000"/>
          <w:sz w:val="24"/>
          <w:szCs w:val="24"/>
          <w:lang w:val="uk-UA"/>
        </w:rPr>
        <w:t>Урок узагальнення матеріалу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uk-UA"/>
        </w:rPr>
        <w:t>.</w:t>
      </w:r>
    </w:p>
    <w:p w14:paraId="65E2FC34" w14:textId="77777777" w:rsidR="000211E2" w:rsidRDefault="000211E2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525B47A" w14:textId="52E93AE8" w:rsidR="000F405C" w:rsidRPr="003879BC" w:rsidRDefault="000F405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</w:pPr>
      <w:r w:rsidRPr="000211E2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Завдання: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proofErr w:type="spellStart"/>
      <w:r w:rsidRPr="000F40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ідповівши</w:t>
      </w:r>
      <w:proofErr w:type="spellEnd"/>
      <w:r w:rsidRPr="000F40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</w:t>
      </w:r>
      <w:proofErr w:type="spellStart"/>
      <w:r w:rsidRPr="000F40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питання</w:t>
      </w:r>
      <w:proofErr w:type="spellEnd"/>
      <w:r w:rsidRPr="000F40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F40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дізнаєшься</w:t>
      </w:r>
      <w:proofErr w:type="spellEnd"/>
      <w:r w:rsidRPr="000F40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879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>старовинну назву романсу.</w:t>
      </w:r>
    </w:p>
    <w:p w14:paraId="025954AE" w14:textId="2E819ACE" w:rsidR="000211E2" w:rsidRPr="000F405C" w:rsidRDefault="000211E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211E2">
        <w:rPr>
          <w:rFonts w:ascii="Times New Roman" w:hAnsi="Times New Roman" w:cs="Times New Roman"/>
          <w:sz w:val="24"/>
          <w:szCs w:val="24"/>
          <w:lang w:val="uk-UA"/>
        </w:rPr>
        <w:t>https://learningapps.org/watch?v=p16xu172c21</w:t>
      </w:r>
    </w:p>
    <w:p w14:paraId="54D50592" w14:textId="3808FE87" w:rsidR="00706753" w:rsidRDefault="003879BC">
      <w:pPr>
        <w:rPr>
          <w:lang w:val="uk-UA"/>
        </w:rPr>
      </w:pPr>
      <w:r>
        <w:rPr>
          <w:noProof/>
        </w:rPr>
        <w:drawing>
          <wp:inline distT="0" distB="0" distL="0" distR="0" wp14:anchorId="4C195CAE" wp14:editId="7DF9A933">
            <wp:extent cx="3977640" cy="20650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163" t="21437" r="16879" b="16762"/>
                    <a:stretch/>
                  </pic:blipFill>
                  <pic:spPr bwMode="auto">
                    <a:xfrm>
                      <a:off x="0" y="0"/>
                      <a:ext cx="397764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81E10" w14:textId="2AE7E7CF" w:rsidR="00706753" w:rsidRDefault="00706753"/>
    <w:p w14:paraId="720B3606" w14:textId="575C85F6" w:rsidR="00706753" w:rsidRPr="000211E2" w:rsidRDefault="000211E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211E2">
        <w:rPr>
          <w:rFonts w:ascii="Times New Roman" w:hAnsi="Times New Roman" w:cs="Times New Roman"/>
          <w:sz w:val="24"/>
          <w:szCs w:val="24"/>
          <w:lang w:val="uk-UA"/>
        </w:rPr>
        <w:t>Опис:</w:t>
      </w:r>
    </w:p>
    <w:p w14:paraId="24ABBC79" w14:textId="69E3A607" w:rsidR="008422CD" w:rsidRPr="000211E2" w:rsidRDefault="000211E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proofErr w:type="spellStart"/>
      <w:r w:rsidR="00ED63A9" w:rsidRPr="000211E2">
        <w:rPr>
          <w:rFonts w:ascii="Times New Roman" w:hAnsi="Times New Roman" w:cs="Times New Roman"/>
          <w:sz w:val="24"/>
          <w:szCs w:val="24"/>
        </w:rPr>
        <w:t>Пісня</w:t>
      </w:r>
      <w:proofErr w:type="spellEnd"/>
      <w:r w:rsidR="00ED63A9" w:rsidRPr="000211E2">
        <w:rPr>
          <w:rFonts w:ascii="Times New Roman" w:hAnsi="Times New Roman" w:cs="Times New Roman"/>
          <w:sz w:val="24"/>
          <w:szCs w:val="24"/>
        </w:rPr>
        <w:t xml:space="preserve"> яку </w:t>
      </w:r>
      <w:proofErr w:type="spellStart"/>
      <w:r w:rsidR="00ED63A9" w:rsidRPr="000211E2">
        <w:rPr>
          <w:rFonts w:ascii="Times New Roman" w:hAnsi="Times New Roman" w:cs="Times New Roman"/>
          <w:sz w:val="24"/>
          <w:szCs w:val="24"/>
        </w:rPr>
        <w:t>співає</w:t>
      </w:r>
      <w:proofErr w:type="spellEnd"/>
      <w:r w:rsidR="00ED63A9" w:rsidRPr="000211E2">
        <w:rPr>
          <w:rFonts w:ascii="Times New Roman" w:hAnsi="Times New Roman" w:cs="Times New Roman"/>
          <w:sz w:val="24"/>
          <w:szCs w:val="24"/>
        </w:rPr>
        <w:t xml:space="preserve"> мама </w:t>
      </w:r>
      <w:proofErr w:type="spellStart"/>
      <w:r w:rsidR="00ED63A9" w:rsidRPr="000211E2">
        <w:rPr>
          <w:rFonts w:ascii="Times New Roman" w:hAnsi="Times New Roman" w:cs="Times New Roman"/>
          <w:sz w:val="24"/>
          <w:szCs w:val="24"/>
        </w:rPr>
        <w:t>дитині</w:t>
      </w:r>
      <w:proofErr w:type="spellEnd"/>
      <w:r w:rsidR="00ED63A9" w:rsidRPr="000211E2">
        <w:rPr>
          <w:rFonts w:ascii="Times New Roman" w:hAnsi="Times New Roman" w:cs="Times New Roman"/>
          <w:sz w:val="24"/>
          <w:szCs w:val="24"/>
          <w:lang w:val="uk-UA"/>
        </w:rPr>
        <w:t>. (Колискова)</w:t>
      </w:r>
    </w:p>
    <w:p w14:paraId="3E4BA051" w14:textId="0A7BCA8B" w:rsidR="00ED63A9" w:rsidRPr="000211E2" w:rsidRDefault="000211E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r w:rsidR="00ED63A9" w:rsidRPr="000211E2">
        <w:rPr>
          <w:rFonts w:ascii="Times New Roman" w:hAnsi="Times New Roman" w:cs="Times New Roman"/>
          <w:sz w:val="24"/>
          <w:szCs w:val="24"/>
          <w:lang w:val="uk-UA"/>
        </w:rPr>
        <w:t>Мелодія яку співають без слів. (Вокалі</w:t>
      </w:r>
      <w:r w:rsidR="003879BC">
        <w:rPr>
          <w:rFonts w:ascii="Times New Roman" w:hAnsi="Times New Roman" w:cs="Times New Roman"/>
          <w:sz w:val="24"/>
          <w:szCs w:val="24"/>
          <w:lang w:val="uk-UA"/>
        </w:rPr>
        <w:t>з)</w:t>
      </w:r>
    </w:p>
    <w:p w14:paraId="0883058E" w14:textId="471C775A" w:rsidR="00ED63A9" w:rsidRPr="000211E2" w:rsidRDefault="003879B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0211E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ED63A9" w:rsidRPr="000211E2">
        <w:rPr>
          <w:rFonts w:ascii="Times New Roman" w:hAnsi="Times New Roman" w:cs="Times New Roman"/>
          <w:sz w:val="24"/>
          <w:szCs w:val="24"/>
          <w:lang w:val="uk-UA"/>
        </w:rPr>
        <w:t>Вокальний ліричний твір, який виконують з музичним супроводом. (Романс)</w:t>
      </w:r>
    </w:p>
    <w:p w14:paraId="200AA747" w14:textId="7DFE8E33" w:rsidR="00ED63A9" w:rsidRPr="000211E2" w:rsidRDefault="003879B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</w:t>
      </w:r>
      <w:r w:rsidR="000211E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ED63A9" w:rsidRPr="000211E2">
        <w:rPr>
          <w:rFonts w:ascii="Times New Roman" w:hAnsi="Times New Roman" w:cs="Times New Roman"/>
          <w:sz w:val="24"/>
          <w:szCs w:val="24"/>
          <w:lang w:val="uk-UA"/>
        </w:rPr>
        <w:t>Вокальний або інструментальний твір романтичного змісту, з фантастичними образами. (Балада)</w:t>
      </w:r>
    </w:p>
    <w:p w14:paraId="2C0639CF" w14:textId="4C724F2F" w:rsidR="00ED63A9" w:rsidRPr="000211E2" w:rsidRDefault="003879B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0211E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ED63A9" w:rsidRPr="000211E2">
        <w:rPr>
          <w:rFonts w:ascii="Times New Roman" w:hAnsi="Times New Roman" w:cs="Times New Roman"/>
          <w:sz w:val="24"/>
          <w:szCs w:val="24"/>
          <w:lang w:val="uk-UA"/>
        </w:rPr>
        <w:t>Виконавець - аматор авторських (власних) пісень. (Бард)</w:t>
      </w:r>
    </w:p>
    <w:p w14:paraId="53415748" w14:textId="422F0857" w:rsidR="00ED63A9" w:rsidRPr="000211E2" w:rsidRDefault="003879B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6</w:t>
      </w:r>
      <w:r w:rsidR="000211E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ED63A9" w:rsidRPr="000211E2">
        <w:rPr>
          <w:rFonts w:ascii="Times New Roman" w:hAnsi="Times New Roman" w:cs="Times New Roman"/>
          <w:sz w:val="24"/>
          <w:szCs w:val="24"/>
          <w:lang w:val="uk-UA"/>
        </w:rPr>
        <w:t>Популярний вокальний твір, призначений для виконання на естраді. (</w:t>
      </w:r>
      <w:r w:rsidR="000211E2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ED63A9" w:rsidRPr="000211E2">
        <w:rPr>
          <w:rFonts w:ascii="Times New Roman" w:hAnsi="Times New Roman" w:cs="Times New Roman"/>
          <w:sz w:val="24"/>
          <w:szCs w:val="24"/>
          <w:lang w:val="uk-UA"/>
        </w:rPr>
        <w:t>існя)</w:t>
      </w:r>
    </w:p>
    <w:p w14:paraId="7356BC7F" w14:textId="7490B4A0" w:rsidR="00ED63A9" w:rsidRDefault="003879B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7</w:t>
      </w:r>
      <w:r w:rsidR="000211E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ED63A9" w:rsidRPr="000211E2">
        <w:rPr>
          <w:rFonts w:ascii="Times New Roman" w:hAnsi="Times New Roman" w:cs="Times New Roman"/>
          <w:sz w:val="24"/>
          <w:szCs w:val="24"/>
          <w:lang w:val="uk-UA"/>
        </w:rPr>
        <w:t>Автор пісні "Червона рута". ( Івасюк)</w:t>
      </w:r>
    </w:p>
    <w:p w14:paraId="525275BC" w14:textId="5BFCCB9F" w:rsidR="000211E2" w:rsidRPr="000211E2" w:rsidRDefault="000211E2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0211E2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Ключове слово: </w:t>
      </w:r>
      <w:r w:rsidR="003879BC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Солоспів</w:t>
      </w:r>
    </w:p>
    <w:sectPr w:rsidR="000211E2" w:rsidRPr="00021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450D7F"/>
    <w:multiLevelType w:val="hybridMultilevel"/>
    <w:tmpl w:val="D67AAA34"/>
    <w:lvl w:ilvl="0" w:tplc="144E782C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3A9"/>
    <w:rsid w:val="000211E2"/>
    <w:rsid w:val="000E5174"/>
    <w:rsid w:val="000F405C"/>
    <w:rsid w:val="003879BC"/>
    <w:rsid w:val="00706753"/>
    <w:rsid w:val="00766F45"/>
    <w:rsid w:val="008422CD"/>
    <w:rsid w:val="00BC0681"/>
    <w:rsid w:val="00ED63A9"/>
    <w:rsid w:val="00F7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63C3B"/>
  <w15:chartTrackingRefBased/>
  <w15:docId w15:val="{6C3A78B0-0CEF-4541-B291-361D3AAA8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753"/>
    <w:pPr>
      <w:ind w:left="720"/>
      <w:contextualSpacing/>
    </w:pPr>
  </w:style>
  <w:style w:type="table" w:styleId="a4">
    <w:name w:val="Table Grid"/>
    <w:basedOn w:val="a1"/>
    <w:uiPriority w:val="39"/>
    <w:rsid w:val="00706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66F45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66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2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watch?v=ppxkhwyy22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learningapps.org/watch?v=pdh5v4s5521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watch?v=pmt6o1j4n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3052</Words>
  <Characters>1740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МЛ</cp:lastModifiedBy>
  <cp:revision>6</cp:revision>
  <dcterms:created xsi:type="dcterms:W3CDTF">2021-12-07T17:28:00Z</dcterms:created>
  <dcterms:modified xsi:type="dcterms:W3CDTF">2021-12-08T09:18:00Z</dcterms:modified>
</cp:coreProperties>
</file>