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05" w:rsidRDefault="00360B05" w:rsidP="000604EE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ТЕМА: </w:t>
      </w:r>
      <w:bookmarkStart w:id="0" w:name="_GoBack"/>
      <w:r>
        <w:rPr>
          <w:rStyle w:val="fontstyle01"/>
          <w:sz w:val="28"/>
          <w:szCs w:val="28"/>
        </w:rPr>
        <w:t xml:space="preserve">РОЗВ’ЯЗУВАННЯ </w:t>
      </w:r>
      <w:r w:rsidR="000604EE">
        <w:rPr>
          <w:rStyle w:val="fontstyle01"/>
          <w:sz w:val="28"/>
          <w:szCs w:val="28"/>
        </w:rPr>
        <w:t xml:space="preserve">КОМПЕТЕНТНІСНИХ </w:t>
      </w:r>
      <w:r>
        <w:rPr>
          <w:rStyle w:val="fontstyle01"/>
          <w:sz w:val="28"/>
          <w:szCs w:val="28"/>
        </w:rPr>
        <w:t>ЗАДАЧ</w:t>
      </w:r>
      <w:bookmarkEnd w:id="0"/>
    </w:p>
    <w:p w:rsidR="00AD20E0" w:rsidRPr="003A5AE3" w:rsidRDefault="00AD20E0" w:rsidP="002F515F">
      <w:pPr>
        <w:spacing w:after="0"/>
        <w:rPr>
          <w:rStyle w:val="fontstyle01"/>
          <w:sz w:val="28"/>
          <w:szCs w:val="28"/>
        </w:rPr>
      </w:pPr>
      <w:r w:rsidRPr="003A5AE3">
        <w:rPr>
          <w:rStyle w:val="fontstyle01"/>
          <w:sz w:val="28"/>
          <w:szCs w:val="28"/>
        </w:rPr>
        <w:t xml:space="preserve">Увага! </w:t>
      </w:r>
      <w:r w:rsidRPr="003A5AE3">
        <w:rPr>
          <w:rStyle w:val="fontstyle21"/>
          <w:sz w:val="28"/>
          <w:szCs w:val="28"/>
        </w:rPr>
        <w:t>Під час роботи з комп’ютером дотримуйтеся вимог безпеки життєдіяльності та санітарно-гігієнічних норм.</w:t>
      </w:r>
      <w:r w:rsidRPr="003A5AE3">
        <w:rPr>
          <w:rFonts w:ascii="Antiqua~Alx-Italic" w:hAnsi="Antiqua~Alx-Italic"/>
          <w:i/>
          <w:iCs/>
          <w:color w:val="000000"/>
          <w:sz w:val="28"/>
          <w:szCs w:val="28"/>
        </w:rPr>
        <w:br/>
      </w:r>
    </w:p>
    <w:p w:rsidR="00AD20E0" w:rsidRPr="00360B05" w:rsidRDefault="00AD20E0" w:rsidP="00AD20E0">
      <w:pPr>
        <w:spacing w:after="0"/>
        <w:rPr>
          <w:rStyle w:val="fontstyle31"/>
          <w:i/>
          <w:sz w:val="28"/>
          <w:szCs w:val="28"/>
          <w:lang w:val="ru-RU"/>
        </w:rPr>
      </w:pPr>
      <w:r w:rsidRPr="003A5AE3">
        <w:rPr>
          <w:rStyle w:val="fontstyle01"/>
          <w:sz w:val="28"/>
          <w:szCs w:val="28"/>
        </w:rPr>
        <w:t xml:space="preserve">Задача 1. </w:t>
      </w:r>
      <w:r w:rsidRPr="003A5AE3">
        <w:rPr>
          <w:rStyle w:val="fontstyle31"/>
          <w:sz w:val="28"/>
          <w:szCs w:val="28"/>
        </w:rPr>
        <w:t xml:space="preserve">Вкладник поклав у банк </w:t>
      </w:r>
      <w:r w:rsidRPr="003A5AE3">
        <w:rPr>
          <w:rStyle w:val="fontstyle21"/>
          <w:sz w:val="28"/>
          <w:szCs w:val="28"/>
        </w:rPr>
        <w:t xml:space="preserve">x </w:t>
      </w:r>
      <w:r w:rsidRPr="003A5AE3">
        <w:rPr>
          <w:rStyle w:val="fontstyle31"/>
          <w:sz w:val="28"/>
          <w:szCs w:val="28"/>
        </w:rPr>
        <w:t xml:space="preserve">гривень під </w:t>
      </w:r>
      <w:r w:rsidRPr="003A5AE3">
        <w:rPr>
          <w:rStyle w:val="fontstyle21"/>
          <w:sz w:val="28"/>
          <w:szCs w:val="28"/>
        </w:rPr>
        <w:t xml:space="preserve">р </w:t>
      </w:r>
      <w:r w:rsidRPr="003A5AE3">
        <w:rPr>
          <w:rStyle w:val="fontstyle31"/>
          <w:sz w:val="28"/>
          <w:szCs w:val="28"/>
        </w:rPr>
        <w:t xml:space="preserve">відсотків річних з капіталізацією після закінчення строку. Визначити суму коштів, яку він отримає через </w:t>
      </w:r>
      <w:r w:rsidRPr="003A5AE3">
        <w:rPr>
          <w:rStyle w:val="fontstyle21"/>
          <w:sz w:val="28"/>
          <w:szCs w:val="28"/>
        </w:rPr>
        <w:t xml:space="preserve">k </w:t>
      </w:r>
      <w:r w:rsidRPr="003A5AE3">
        <w:rPr>
          <w:rStyle w:val="fontstyle31"/>
          <w:sz w:val="28"/>
          <w:szCs w:val="28"/>
        </w:rPr>
        <w:t>років.</w:t>
      </w:r>
      <w:r w:rsidR="004068D6">
        <w:rPr>
          <w:rStyle w:val="fontstyle31"/>
          <w:sz w:val="28"/>
          <w:szCs w:val="28"/>
        </w:rPr>
        <w:t xml:space="preserve"> Ця сума визначається за формулою: </w:t>
      </w:r>
      <m:oMath>
        <m:sSub>
          <m:sSubPr>
            <m:ctrlPr>
              <w:rPr>
                <w:rStyle w:val="fontstyle31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31"/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Style w:val="fontstyle31"/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Style w:val="fontstyle31"/>
            <w:rFonts w:ascii="Cambria Math" w:hAnsi="Cambria Math"/>
            <w:sz w:val="28"/>
            <w:szCs w:val="28"/>
          </w:rPr>
          <m:t>=x∙</m:t>
        </m:r>
        <m:sSup>
          <m:sSupPr>
            <m:ctrlPr>
              <w:rPr>
                <w:rStyle w:val="fontstyle31"/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Style w:val="fontstyle31"/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Style w:val="fontstyle31"/>
                    <w:rFonts w:ascii="Cambria Math" w:hAnsi="Cambria Math"/>
                    <w:sz w:val="28"/>
                    <w:szCs w:val="28"/>
                  </w:rPr>
                  <m:t>1+p</m:t>
                </m:r>
              </m:e>
            </m:d>
          </m:e>
          <m:sup>
            <m:r>
              <w:rPr>
                <w:rStyle w:val="fontstyle31"/>
                <w:rFonts w:ascii="Cambria Math" w:hAnsi="Cambria Math"/>
                <w:sz w:val="28"/>
                <w:szCs w:val="28"/>
              </w:rPr>
              <m:t>k</m:t>
            </m:r>
          </m:sup>
        </m:sSup>
      </m:oMath>
      <w:r w:rsidR="00360B05">
        <w:rPr>
          <w:rStyle w:val="fontstyle31"/>
          <w:rFonts w:eastAsiaTheme="minorEastAsia"/>
          <w:sz w:val="28"/>
          <w:szCs w:val="28"/>
        </w:rPr>
        <w:t>.</w:t>
      </w:r>
    </w:p>
    <w:p w:rsidR="00AD20E0" w:rsidRPr="003A5AE3" w:rsidRDefault="00AD20E0" w:rsidP="00AD20E0">
      <w:pPr>
        <w:spacing w:after="0"/>
        <w:rPr>
          <w:rStyle w:val="fontstyle31"/>
          <w:sz w:val="28"/>
          <w:szCs w:val="28"/>
        </w:rPr>
      </w:pPr>
      <w:r w:rsidRPr="003A5AE3">
        <w:rPr>
          <w:rStyle w:val="fontstyle31"/>
          <w:sz w:val="28"/>
          <w:szCs w:val="28"/>
        </w:rPr>
        <w:t>Для цього:</w:t>
      </w:r>
    </w:p>
    <w:p w:rsidR="00AD20E0" w:rsidRPr="003A5AE3" w:rsidRDefault="00AD20E0" w:rsidP="00AD20E0">
      <w:pPr>
        <w:pStyle w:val="a5"/>
        <w:numPr>
          <w:ilvl w:val="0"/>
          <w:numId w:val="1"/>
        </w:numPr>
        <w:ind w:left="426"/>
        <w:rPr>
          <w:rStyle w:val="fontstyle31"/>
          <w:sz w:val="28"/>
          <w:szCs w:val="28"/>
        </w:rPr>
      </w:pPr>
      <w:r w:rsidRPr="003A5AE3">
        <w:rPr>
          <w:rStyle w:val="fontstyle31"/>
          <w:sz w:val="28"/>
          <w:szCs w:val="28"/>
        </w:rPr>
        <w:t>Відкрийте вікно табличного процесора.</w:t>
      </w:r>
    </w:p>
    <w:p w:rsidR="00AD20E0" w:rsidRPr="003A5AE3" w:rsidRDefault="00AD20E0" w:rsidP="00AD20E0">
      <w:pPr>
        <w:pStyle w:val="a5"/>
        <w:numPr>
          <w:ilvl w:val="0"/>
          <w:numId w:val="1"/>
        </w:numPr>
        <w:spacing w:after="0"/>
        <w:ind w:left="426"/>
        <w:rPr>
          <w:rStyle w:val="fontstyle31"/>
          <w:sz w:val="28"/>
          <w:szCs w:val="28"/>
        </w:rPr>
      </w:pPr>
      <w:r w:rsidRPr="003A5AE3">
        <w:rPr>
          <w:rStyle w:val="fontstyle31"/>
          <w:sz w:val="28"/>
          <w:szCs w:val="28"/>
        </w:rPr>
        <w:t xml:space="preserve">Заповніть на аркуші </w:t>
      </w:r>
      <w:r w:rsidRPr="003A5AE3">
        <w:rPr>
          <w:rStyle w:val="fontstyle01"/>
          <w:sz w:val="28"/>
          <w:szCs w:val="28"/>
        </w:rPr>
        <w:t xml:space="preserve">Аркуш1 </w:t>
      </w:r>
      <w:r w:rsidR="00291B42">
        <w:rPr>
          <w:rStyle w:val="fontstyle31"/>
          <w:sz w:val="28"/>
          <w:szCs w:val="28"/>
        </w:rPr>
        <w:t>комірки</w:t>
      </w:r>
      <w:r w:rsidRPr="003A5AE3">
        <w:rPr>
          <w:rStyle w:val="fontstyle31"/>
          <w:sz w:val="28"/>
          <w:szCs w:val="28"/>
        </w:rPr>
        <w:t xml:space="preserve"> </w:t>
      </w:r>
      <w:r w:rsidRPr="003A5AE3">
        <w:rPr>
          <w:rStyle w:val="fontstyle01"/>
          <w:sz w:val="28"/>
          <w:szCs w:val="28"/>
        </w:rPr>
        <w:t xml:space="preserve">В1:Е3 </w:t>
      </w:r>
      <w:r w:rsidRPr="003A5AE3">
        <w:rPr>
          <w:rStyle w:val="fontstyle31"/>
          <w:sz w:val="28"/>
          <w:szCs w:val="28"/>
        </w:rPr>
        <w:t xml:space="preserve">відповідно до зразка (У </w:t>
      </w:r>
      <w:r w:rsidR="003A5AE3">
        <w:rPr>
          <w:rStyle w:val="fontstyle31"/>
          <w:sz w:val="28"/>
          <w:szCs w:val="28"/>
        </w:rPr>
        <w:t>комірці</w:t>
      </w:r>
      <w:r w:rsidRPr="003A5AE3">
        <w:rPr>
          <w:rStyle w:val="fontstyle31"/>
          <w:sz w:val="28"/>
          <w:szCs w:val="28"/>
        </w:rPr>
        <w:t xml:space="preserve"> </w:t>
      </w:r>
      <w:r w:rsidRPr="003A5AE3">
        <w:rPr>
          <w:rStyle w:val="fontstyle01"/>
          <w:sz w:val="28"/>
          <w:szCs w:val="28"/>
        </w:rPr>
        <w:t xml:space="preserve">В3 </w:t>
      </w:r>
      <w:r w:rsidRPr="003A5AE3">
        <w:rPr>
          <w:rStyle w:val="fontstyle31"/>
          <w:sz w:val="28"/>
          <w:szCs w:val="28"/>
        </w:rPr>
        <w:t>встановіть відсотковий формат )</w:t>
      </w:r>
    </w:p>
    <w:p w:rsidR="00AD20E0" w:rsidRPr="003A5AE3" w:rsidRDefault="00F3421D" w:rsidP="00AD20E0">
      <w:pPr>
        <w:jc w:val="center"/>
        <w:rPr>
          <w:rStyle w:val="fontstyle31"/>
          <w:sz w:val="28"/>
          <w:szCs w:val="28"/>
        </w:rPr>
      </w:pPr>
      <w:r w:rsidRPr="003A5AE3">
        <w:rPr>
          <w:noProof/>
          <w:sz w:val="28"/>
          <w:szCs w:val="28"/>
          <w:lang w:eastAsia="uk-UA"/>
        </w:rPr>
        <w:drawing>
          <wp:inline distT="0" distB="0" distL="0" distR="0" wp14:anchorId="7BBA635B" wp14:editId="38829C96">
            <wp:extent cx="3886200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D6" w:rsidRPr="004068D6" w:rsidRDefault="000D7F3B" w:rsidP="004068D6">
      <w:pPr>
        <w:pStyle w:val="a5"/>
        <w:numPr>
          <w:ilvl w:val="0"/>
          <w:numId w:val="1"/>
        </w:numPr>
        <w:spacing w:after="0"/>
        <w:ind w:left="426"/>
        <w:rPr>
          <w:rStyle w:val="fontstyle31"/>
          <w:rFonts w:ascii="Antiqua~Alx-Bold" w:hAnsi="Antiqua~Alx-Bold"/>
          <w:bCs/>
          <w:sz w:val="28"/>
          <w:szCs w:val="28"/>
        </w:rPr>
      </w:pPr>
      <w:r w:rsidRPr="003A5AE3">
        <w:rPr>
          <w:rStyle w:val="fontstyle31"/>
          <w:rFonts w:ascii="Antiqua~Alx-Bold" w:hAnsi="Antiqua~Alx-Bold"/>
          <w:bCs/>
          <w:sz w:val="28"/>
          <w:szCs w:val="28"/>
        </w:rPr>
        <w:t xml:space="preserve">Виконайте  обчислення в комірці </w:t>
      </w:r>
      <w:r w:rsidRPr="003A5AE3">
        <w:rPr>
          <w:rStyle w:val="fontstyle31"/>
          <w:rFonts w:ascii="Antiqua~Alx-Bold" w:hAnsi="Antiqua~Alx-Bold"/>
          <w:b/>
          <w:bCs/>
          <w:sz w:val="28"/>
          <w:szCs w:val="28"/>
        </w:rPr>
        <w:t>Е3</w:t>
      </w:r>
      <w:r w:rsidRPr="003A5AE3">
        <w:rPr>
          <w:rStyle w:val="fontstyle31"/>
          <w:rFonts w:ascii="Antiqua~Alx-Bold" w:hAnsi="Antiqua~Alx-Bold"/>
          <w:bCs/>
          <w:sz w:val="28"/>
          <w:szCs w:val="28"/>
        </w:rPr>
        <w:t>.</w:t>
      </w:r>
      <w:r w:rsidR="004068D6">
        <w:rPr>
          <w:rStyle w:val="fontstyle31"/>
          <w:rFonts w:ascii="Antiqua~Alx-Bold" w:hAnsi="Antiqua~Alx-Bold"/>
          <w:bCs/>
          <w:sz w:val="28"/>
          <w:szCs w:val="28"/>
        </w:rPr>
        <w:t xml:space="preserve"> </w:t>
      </w:r>
    </w:p>
    <w:p w:rsidR="00AD20E0" w:rsidRPr="004068D6" w:rsidRDefault="00AD20E0" w:rsidP="004068D6">
      <w:pPr>
        <w:pStyle w:val="a5"/>
        <w:numPr>
          <w:ilvl w:val="0"/>
          <w:numId w:val="1"/>
        </w:numPr>
        <w:spacing w:after="0"/>
        <w:ind w:left="426"/>
        <w:rPr>
          <w:rStyle w:val="fontstyle01"/>
          <w:b w:val="0"/>
          <w:sz w:val="28"/>
          <w:szCs w:val="28"/>
        </w:rPr>
      </w:pPr>
      <w:r w:rsidRPr="004068D6">
        <w:rPr>
          <w:rStyle w:val="fontstyle31"/>
          <w:sz w:val="28"/>
          <w:szCs w:val="28"/>
        </w:rPr>
        <w:t xml:space="preserve">Збережіть електронну книгу у вашій папці у файлі з іменем </w:t>
      </w:r>
      <w:r w:rsidRPr="004068D6">
        <w:rPr>
          <w:rStyle w:val="fontstyle01"/>
          <w:sz w:val="28"/>
          <w:szCs w:val="28"/>
        </w:rPr>
        <w:t>вправа 1</w:t>
      </w:r>
      <w:r w:rsidR="00B863C5">
        <w:rPr>
          <w:rStyle w:val="fontstyle01"/>
          <w:sz w:val="28"/>
          <w:szCs w:val="28"/>
        </w:rPr>
        <w:t>.</w:t>
      </w:r>
    </w:p>
    <w:p w:rsidR="00AD20E0" w:rsidRPr="003A5AE3" w:rsidRDefault="00AD20E0" w:rsidP="00AD20E0">
      <w:pPr>
        <w:pStyle w:val="a5"/>
        <w:numPr>
          <w:ilvl w:val="0"/>
          <w:numId w:val="1"/>
        </w:numPr>
        <w:spacing w:after="0"/>
        <w:ind w:left="426"/>
        <w:rPr>
          <w:rStyle w:val="fontstyle01"/>
          <w:sz w:val="28"/>
          <w:szCs w:val="28"/>
        </w:rPr>
      </w:pPr>
      <w:r w:rsidRPr="003A5AE3">
        <w:rPr>
          <w:rStyle w:val="fontstyle31"/>
          <w:sz w:val="28"/>
          <w:szCs w:val="28"/>
        </w:rPr>
        <w:t xml:space="preserve">Змініть дані в </w:t>
      </w:r>
      <w:r w:rsidR="003A5AE3">
        <w:rPr>
          <w:rStyle w:val="fontstyle31"/>
          <w:sz w:val="28"/>
          <w:szCs w:val="28"/>
        </w:rPr>
        <w:t>комірках</w:t>
      </w:r>
      <w:r w:rsidRPr="003A5AE3">
        <w:rPr>
          <w:rStyle w:val="fontstyle31"/>
          <w:sz w:val="28"/>
          <w:szCs w:val="28"/>
        </w:rPr>
        <w:t xml:space="preserve"> </w:t>
      </w:r>
      <w:r w:rsidRPr="003A5AE3">
        <w:rPr>
          <w:rStyle w:val="fontstyle01"/>
          <w:sz w:val="28"/>
          <w:szCs w:val="28"/>
        </w:rPr>
        <w:t>В3:D3</w:t>
      </w:r>
      <w:r w:rsidR="00291B42">
        <w:rPr>
          <w:rStyle w:val="fontstyle01"/>
          <w:sz w:val="28"/>
          <w:szCs w:val="28"/>
        </w:rPr>
        <w:t xml:space="preserve">. </w:t>
      </w:r>
      <w:r w:rsidRPr="003A5AE3">
        <w:rPr>
          <w:rStyle w:val="fontstyle01"/>
          <w:sz w:val="28"/>
          <w:szCs w:val="28"/>
        </w:rPr>
        <w:t xml:space="preserve"> </w:t>
      </w:r>
      <w:r w:rsidRPr="003A5AE3">
        <w:rPr>
          <w:rStyle w:val="fontstyle31"/>
          <w:sz w:val="28"/>
          <w:szCs w:val="28"/>
        </w:rPr>
        <w:t xml:space="preserve">Проаналізуйте змінення результату в </w:t>
      </w:r>
      <w:r w:rsidR="00291B42">
        <w:rPr>
          <w:rStyle w:val="fontstyle31"/>
          <w:sz w:val="28"/>
          <w:szCs w:val="28"/>
        </w:rPr>
        <w:t>комірці</w:t>
      </w:r>
      <w:r w:rsidRPr="003A5AE3">
        <w:rPr>
          <w:rStyle w:val="fontstyle31"/>
          <w:sz w:val="28"/>
          <w:szCs w:val="28"/>
        </w:rPr>
        <w:t xml:space="preserve">  </w:t>
      </w:r>
      <w:r w:rsidRPr="003A5AE3">
        <w:rPr>
          <w:rStyle w:val="fontstyle01"/>
          <w:sz w:val="28"/>
          <w:szCs w:val="28"/>
        </w:rPr>
        <w:t>Е3.</w:t>
      </w:r>
    </w:p>
    <w:p w:rsidR="002F515F" w:rsidRDefault="002F515F" w:rsidP="002F515F">
      <w:pPr>
        <w:spacing w:after="0"/>
        <w:rPr>
          <w:rStyle w:val="fontstyle01"/>
          <w:sz w:val="28"/>
          <w:szCs w:val="28"/>
        </w:rPr>
      </w:pPr>
    </w:p>
    <w:p w:rsidR="00AD20E0" w:rsidRPr="00360B05" w:rsidRDefault="00AD20E0" w:rsidP="00AD20E0">
      <w:pPr>
        <w:rPr>
          <w:rStyle w:val="fontstyle31"/>
          <w:sz w:val="28"/>
          <w:szCs w:val="28"/>
          <w:lang w:val="ru-RU"/>
        </w:rPr>
      </w:pPr>
      <w:r w:rsidRPr="003A5AE3">
        <w:rPr>
          <w:rStyle w:val="fontstyle01"/>
          <w:sz w:val="28"/>
          <w:szCs w:val="28"/>
        </w:rPr>
        <w:t xml:space="preserve">Задача 2. </w:t>
      </w:r>
      <w:r w:rsidRPr="003A5AE3">
        <w:rPr>
          <w:rStyle w:val="fontstyle31"/>
          <w:sz w:val="28"/>
          <w:szCs w:val="28"/>
        </w:rPr>
        <w:t xml:space="preserve">Вкладник поклав у банк </w:t>
      </w:r>
      <w:r w:rsidRPr="003A5AE3">
        <w:rPr>
          <w:rStyle w:val="fontstyle21"/>
          <w:sz w:val="28"/>
          <w:szCs w:val="28"/>
        </w:rPr>
        <w:t xml:space="preserve">x </w:t>
      </w:r>
      <w:r w:rsidRPr="003A5AE3">
        <w:rPr>
          <w:rStyle w:val="fontstyle31"/>
          <w:sz w:val="28"/>
          <w:szCs w:val="28"/>
        </w:rPr>
        <w:t>гривень під р відсотків річних з щомісячною капіталізацією</w:t>
      </w:r>
      <w:r w:rsidR="003A5AE3">
        <w:rPr>
          <w:rStyle w:val="fontstyle31"/>
          <w:sz w:val="28"/>
          <w:szCs w:val="28"/>
        </w:rPr>
        <w:t>.</w:t>
      </w:r>
      <w:r w:rsidRPr="003A5AE3">
        <w:rPr>
          <w:rStyle w:val="fontstyle31"/>
          <w:sz w:val="28"/>
          <w:szCs w:val="28"/>
        </w:rPr>
        <w:t xml:space="preserve"> Визначити суму коштів, яку він отримає через рік; через 2 роки; через 3 роки.</w:t>
      </w:r>
    </w:p>
    <w:p w:rsidR="00A617DB" w:rsidRPr="00A617DB" w:rsidRDefault="000604EE" w:rsidP="00360B05">
      <w:pPr>
        <w:spacing w:after="0"/>
        <w:jc w:val="center"/>
        <w:rPr>
          <w:rStyle w:val="fontstyle3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fontstyle31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Style w:val="fontstyle31"/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Style w:val="fontstyle31"/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Style w:val="fontstyle31"/>
              <w:rFonts w:ascii="Cambria Math" w:hAnsi="Cambria Math"/>
              <w:sz w:val="28"/>
              <w:szCs w:val="28"/>
              <w:lang w:val="en-US"/>
            </w:rPr>
            <m:t>=x*</m:t>
          </m:r>
          <m:sSup>
            <m:sSupPr>
              <m:ctrlPr>
                <w:rPr>
                  <w:rStyle w:val="fontstyle31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Style w:val="fontstyle31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Style w:val="fontstyle31"/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f>
                    <m:fPr>
                      <m:type m:val="skw"/>
                      <m:ctrlPr>
                        <w:rPr>
                          <w:rStyle w:val="fontstyle31"/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Style w:val="fontstyle3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Style w:val="fontstyle3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Style w:val="fontstyle31"/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sup>
          </m:sSup>
        </m:oMath>
      </m:oMathPara>
    </w:p>
    <w:p w:rsidR="00AD20E0" w:rsidRPr="003A5AE3" w:rsidRDefault="00AD20E0" w:rsidP="003A5AE3">
      <w:pPr>
        <w:spacing w:after="0"/>
        <w:rPr>
          <w:rStyle w:val="fontstyle31"/>
          <w:sz w:val="28"/>
          <w:szCs w:val="28"/>
        </w:rPr>
      </w:pPr>
      <w:r w:rsidRPr="003A5AE3">
        <w:rPr>
          <w:rStyle w:val="fontstyle31"/>
          <w:sz w:val="28"/>
          <w:szCs w:val="28"/>
        </w:rPr>
        <w:t>Для цього:</w:t>
      </w:r>
    </w:p>
    <w:p w:rsidR="00577423" w:rsidRPr="003A5AE3" w:rsidRDefault="0038537C" w:rsidP="00AD20E0">
      <w:pPr>
        <w:pStyle w:val="a5"/>
        <w:numPr>
          <w:ilvl w:val="0"/>
          <w:numId w:val="2"/>
        </w:numPr>
        <w:ind w:left="426"/>
        <w:rPr>
          <w:rStyle w:val="fontstyle31"/>
          <w:rFonts w:asciiTheme="minorHAnsi" w:hAnsiTheme="minorHAnsi"/>
          <w:color w:val="auto"/>
          <w:sz w:val="28"/>
          <w:szCs w:val="28"/>
        </w:rPr>
      </w:pPr>
      <w:r w:rsidRPr="002F515F">
        <w:rPr>
          <w:rStyle w:val="fontstyle31"/>
          <w:rFonts w:ascii="Times New Roman" w:hAnsi="Times New Roman" w:cs="Times New Roman"/>
          <w:sz w:val="28"/>
          <w:szCs w:val="28"/>
        </w:rPr>
        <w:t>Д</w:t>
      </w:r>
      <w:r>
        <w:rPr>
          <w:rStyle w:val="fontstyle31"/>
          <w:sz w:val="28"/>
          <w:szCs w:val="28"/>
        </w:rPr>
        <w:t xml:space="preserve">одайте </w:t>
      </w:r>
      <w:r w:rsidR="000D7F3B" w:rsidRPr="003A5AE3">
        <w:rPr>
          <w:rStyle w:val="fontstyle31"/>
          <w:sz w:val="28"/>
          <w:szCs w:val="28"/>
        </w:rPr>
        <w:t xml:space="preserve"> аркуш </w:t>
      </w:r>
      <w:r w:rsidR="000D7F3B" w:rsidRPr="003A5AE3">
        <w:rPr>
          <w:rStyle w:val="fontstyle31"/>
          <w:b/>
          <w:sz w:val="28"/>
          <w:szCs w:val="28"/>
        </w:rPr>
        <w:t>Аркуш2</w:t>
      </w:r>
    </w:p>
    <w:p w:rsidR="00AD20E0" w:rsidRPr="003A5AE3" w:rsidRDefault="00AD20E0" w:rsidP="00AD20E0">
      <w:pPr>
        <w:pStyle w:val="a5"/>
        <w:numPr>
          <w:ilvl w:val="0"/>
          <w:numId w:val="2"/>
        </w:numPr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Заповніть на аркуші </w:t>
      </w:r>
      <w:r w:rsidR="000D7F3B" w:rsidRPr="003A5AE3">
        <w:rPr>
          <w:rFonts w:ascii="Antiqua~Alx-Bold" w:hAnsi="Antiqua~Alx-Bold"/>
          <w:b/>
          <w:bCs/>
          <w:color w:val="000000"/>
          <w:sz w:val="28"/>
          <w:szCs w:val="28"/>
        </w:rPr>
        <w:t>Аркуш2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 </w:t>
      </w:r>
      <w:r w:rsidR="003A5AE3">
        <w:rPr>
          <w:rFonts w:ascii="Antiqua~Alx" w:hAnsi="Antiqua~Alx"/>
          <w:color w:val="000000"/>
          <w:sz w:val="28"/>
          <w:szCs w:val="28"/>
        </w:rPr>
        <w:t>комірки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В2:В4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,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С3:Е3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і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С2 </w:t>
      </w:r>
      <w:r w:rsidRPr="003A5AE3">
        <w:rPr>
          <w:rFonts w:ascii="Antiqua~Alx" w:hAnsi="Antiqua~Alx"/>
          <w:color w:val="000000"/>
          <w:sz w:val="28"/>
          <w:szCs w:val="28"/>
        </w:rPr>
        <w:t>відповідно до зразка.</w:t>
      </w:r>
    </w:p>
    <w:p w:rsidR="00AD20E0" w:rsidRPr="003A5AE3" w:rsidRDefault="00F3421D" w:rsidP="00AD20E0">
      <w:pPr>
        <w:ind w:left="66"/>
        <w:jc w:val="center"/>
        <w:rPr>
          <w:rFonts w:ascii="Antiqua~Alx" w:hAnsi="Antiqua~Alx"/>
          <w:color w:val="000000"/>
          <w:sz w:val="28"/>
          <w:szCs w:val="28"/>
        </w:rPr>
      </w:pPr>
      <w:r w:rsidRPr="003A5AE3">
        <w:rPr>
          <w:noProof/>
          <w:sz w:val="28"/>
          <w:szCs w:val="28"/>
          <w:lang w:eastAsia="uk-UA"/>
        </w:rPr>
        <w:drawing>
          <wp:inline distT="0" distB="0" distL="0" distR="0" wp14:anchorId="05BDEA28" wp14:editId="61CCB4D4">
            <wp:extent cx="4030980" cy="1905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F3B" w:rsidRPr="003A5AE3" w:rsidRDefault="00AD20E0" w:rsidP="000D7F3B">
      <w:pPr>
        <w:pStyle w:val="a5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 Уведіть у </w:t>
      </w:r>
      <w:r w:rsidR="003A5AE3">
        <w:rPr>
          <w:rFonts w:ascii="Antiqua~Alx" w:hAnsi="Antiqua~Alx"/>
          <w:color w:val="000000"/>
          <w:sz w:val="28"/>
          <w:szCs w:val="28"/>
        </w:rPr>
        <w:t>комірку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С4 </w:t>
      </w:r>
      <w:r w:rsidRPr="003A5AE3">
        <w:rPr>
          <w:rFonts w:ascii="Antiqua~Alx" w:hAnsi="Antiqua~Alx"/>
          <w:color w:val="000000"/>
          <w:sz w:val="28"/>
          <w:szCs w:val="28"/>
        </w:rPr>
        <w:t>формулу</w:t>
      </w:r>
      <w:r w:rsidR="000D7F3B"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="00A617DB" w:rsidRPr="00A617DB">
        <w:rPr>
          <w:rFonts w:ascii="Antiqua~Alx" w:hAnsi="Antiqua~Alx"/>
          <w:b/>
          <w:color w:val="000000"/>
          <w:sz w:val="28"/>
          <w:szCs w:val="28"/>
          <w:lang w:val="ru-RU"/>
        </w:rPr>
        <w:t xml:space="preserve"> </w:t>
      </w:r>
      <w:r w:rsidR="00A617DB" w:rsidRPr="00A617DB">
        <w:rPr>
          <w:rFonts w:ascii="Antiqua~Alx" w:hAnsi="Antiqua~Alx"/>
          <w:color w:val="000000"/>
          <w:sz w:val="28"/>
          <w:szCs w:val="28"/>
        </w:rPr>
        <w:t>для</w:t>
      </w:r>
      <w:r w:rsidR="00A617DB">
        <w:rPr>
          <w:rFonts w:ascii="Antiqua~Alx" w:hAnsi="Antiqua~Alx"/>
          <w:color w:val="000000"/>
          <w:sz w:val="28"/>
          <w:szCs w:val="28"/>
        </w:rPr>
        <w:t xml:space="preserve"> обчислення, встановивши для комірки </w:t>
      </w:r>
      <w:r w:rsidR="00A617DB">
        <w:rPr>
          <w:rFonts w:ascii="Antiqua~Alx" w:hAnsi="Antiqua~Alx"/>
          <w:b/>
          <w:color w:val="000000"/>
          <w:sz w:val="28"/>
          <w:szCs w:val="28"/>
        </w:rPr>
        <w:t>С2</w:t>
      </w:r>
      <w:r w:rsidR="00A617DB">
        <w:rPr>
          <w:rFonts w:ascii="Antiqua~Alx" w:hAnsi="Antiqua~Alx"/>
          <w:color w:val="000000"/>
          <w:sz w:val="28"/>
          <w:szCs w:val="28"/>
        </w:rPr>
        <w:t xml:space="preserve"> абсолютне посилання.</w:t>
      </w:r>
      <w:r w:rsidR="00A617DB">
        <w:rPr>
          <w:rFonts w:ascii="Antiqua~Alx" w:hAnsi="Antiqua~Alx"/>
          <w:b/>
          <w:color w:val="000000"/>
          <w:sz w:val="28"/>
          <w:szCs w:val="28"/>
        </w:rPr>
        <w:t xml:space="preserve"> </w:t>
      </w:r>
    </w:p>
    <w:p w:rsidR="000D7F3B" w:rsidRPr="003A5AE3" w:rsidRDefault="00AD20E0" w:rsidP="000D7F3B">
      <w:pPr>
        <w:pStyle w:val="a5"/>
        <w:numPr>
          <w:ilvl w:val="0"/>
          <w:numId w:val="2"/>
        </w:numPr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Скопіюйте формулу з </w:t>
      </w:r>
      <w:r w:rsidR="003A5AE3">
        <w:rPr>
          <w:rFonts w:ascii="Antiqua~Alx" w:hAnsi="Antiqua~Alx"/>
          <w:color w:val="000000"/>
          <w:sz w:val="28"/>
          <w:szCs w:val="28"/>
        </w:rPr>
        <w:t>комірки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С4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в </w:t>
      </w:r>
      <w:r w:rsidR="003A5AE3">
        <w:rPr>
          <w:rFonts w:ascii="Antiqua~Alx" w:hAnsi="Antiqua~Alx"/>
          <w:color w:val="000000"/>
          <w:sz w:val="28"/>
          <w:szCs w:val="28"/>
        </w:rPr>
        <w:t xml:space="preserve">комірки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D4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і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E4</w:t>
      </w:r>
      <w:r w:rsidR="000D7F3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0D7F3B" w:rsidRPr="003A5AE3" w:rsidRDefault="00AD20E0" w:rsidP="000D7F3B">
      <w:pPr>
        <w:pStyle w:val="a5"/>
        <w:numPr>
          <w:ilvl w:val="0"/>
          <w:numId w:val="2"/>
        </w:numPr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Запишіть у зошит, які формули будуть вмістом </w:t>
      </w:r>
      <w:r w:rsidR="003A5AE3">
        <w:rPr>
          <w:rFonts w:ascii="Antiqua~Alx" w:hAnsi="Antiqua~Alx"/>
          <w:color w:val="000000"/>
          <w:sz w:val="28"/>
          <w:szCs w:val="28"/>
        </w:rPr>
        <w:t xml:space="preserve">комірок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D4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і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E4 </w:t>
      </w:r>
      <w:r w:rsidRPr="003A5AE3">
        <w:rPr>
          <w:rFonts w:ascii="Antiqua~Alx" w:hAnsi="Antiqua~Alx"/>
          <w:color w:val="000000"/>
          <w:sz w:val="28"/>
          <w:szCs w:val="28"/>
        </w:rPr>
        <w:t>після копіювання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0D7F3B" w:rsidRPr="003A5AE3" w:rsidRDefault="00AD20E0" w:rsidP="000D7F3B">
      <w:pPr>
        <w:pStyle w:val="a5"/>
        <w:numPr>
          <w:ilvl w:val="0"/>
          <w:numId w:val="2"/>
        </w:numPr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Збережіть електронну книгу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0D7F3B" w:rsidRPr="003A5AE3" w:rsidRDefault="00AD20E0" w:rsidP="000D7F3B">
      <w:pPr>
        <w:pStyle w:val="a5"/>
        <w:numPr>
          <w:ilvl w:val="0"/>
          <w:numId w:val="2"/>
        </w:numPr>
        <w:ind w:left="426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lastRenderedPageBreak/>
        <w:t xml:space="preserve">Змініть дані в </w:t>
      </w:r>
      <w:r w:rsidR="003A5AE3">
        <w:rPr>
          <w:rFonts w:ascii="Antiqua~Alx" w:hAnsi="Antiqua~Alx"/>
          <w:color w:val="000000"/>
          <w:sz w:val="28"/>
          <w:szCs w:val="28"/>
        </w:rPr>
        <w:t>комірках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С2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і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В4</w:t>
      </w:r>
      <w:r w:rsid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Проаналізуйте змінення результатів у </w:t>
      </w:r>
      <w:r w:rsidR="003A5AE3">
        <w:rPr>
          <w:rFonts w:ascii="Antiqua~Alx" w:hAnsi="Antiqua~Alx"/>
          <w:color w:val="000000"/>
          <w:sz w:val="28"/>
          <w:szCs w:val="28"/>
        </w:rPr>
        <w:t>комірках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С4:Е4</w:t>
      </w:r>
      <w:r w:rsidR="000D7F3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0D7F3B" w:rsidRPr="003A5AE3" w:rsidRDefault="00AD20E0" w:rsidP="000D7F3B">
      <w:pPr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Задача 3.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Вкладник поклав у банк </w:t>
      </w:r>
      <w:r w:rsidRPr="003A5AE3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гривень під </w:t>
      </w:r>
      <w:r w:rsidRPr="003A5AE3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р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відсотків річних із щомісячним </w:t>
      </w:r>
      <w:r w:rsidR="000D7F3B"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поповненням на </w:t>
      </w:r>
      <w:r w:rsidRPr="003A5AE3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у </w:t>
      </w:r>
      <w:r w:rsidRPr="003A5AE3">
        <w:rPr>
          <w:rFonts w:ascii="Antiqua~Alx" w:hAnsi="Antiqua~Alx"/>
          <w:color w:val="000000"/>
          <w:sz w:val="28"/>
          <w:szCs w:val="28"/>
        </w:rPr>
        <w:t>гривень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Визначити суму коштів, яку він отримає через </w:t>
      </w:r>
      <w:r w:rsidRPr="003A5AE3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k 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років.</w:t>
      </w:r>
    </w:p>
    <w:p w:rsidR="000D7F3B" w:rsidRPr="003A5AE3" w:rsidRDefault="00AD20E0" w:rsidP="003A5AE3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Для цього:</w:t>
      </w:r>
    </w:p>
    <w:p w:rsidR="000D7F3B" w:rsidRPr="003A5AE3" w:rsidRDefault="00AD20E0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="002F515F" w:rsidRPr="002F51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8537C">
        <w:rPr>
          <w:rFonts w:ascii="Antiqua~Alx" w:hAnsi="Antiqua~Alx"/>
          <w:color w:val="000000"/>
          <w:sz w:val="28"/>
          <w:szCs w:val="28"/>
        </w:rPr>
        <w:t>одайте</w:t>
      </w:r>
      <w:r w:rsidR="002F515F">
        <w:rPr>
          <w:rFonts w:ascii="Antiqua~Alx" w:hAnsi="Antiqua~Alx"/>
          <w:color w:val="000000"/>
          <w:sz w:val="28"/>
          <w:szCs w:val="28"/>
        </w:rPr>
        <w:t xml:space="preserve"> </w:t>
      </w:r>
      <w:r w:rsidR="000D7F3B" w:rsidRPr="003A5AE3">
        <w:rPr>
          <w:rFonts w:ascii="Antiqua~Alx" w:hAnsi="Antiqua~Alx"/>
          <w:color w:val="000000"/>
          <w:sz w:val="28"/>
          <w:szCs w:val="28"/>
        </w:rPr>
        <w:t xml:space="preserve"> аркуш </w:t>
      </w:r>
      <w:proofErr w:type="spellStart"/>
      <w:r w:rsidR="000D7F3B" w:rsidRPr="003A5AE3">
        <w:rPr>
          <w:rFonts w:ascii="Antiqua~Alx" w:hAnsi="Antiqua~Alx"/>
          <w:b/>
          <w:color w:val="000000"/>
          <w:sz w:val="28"/>
          <w:szCs w:val="28"/>
        </w:rPr>
        <w:t>Аркуш</w:t>
      </w:r>
      <w:proofErr w:type="spellEnd"/>
      <w:r w:rsidR="000D7F3B" w:rsidRPr="003A5AE3">
        <w:rPr>
          <w:rFonts w:ascii="Antiqua~Alx" w:hAnsi="Antiqua~Alx"/>
          <w:b/>
          <w:color w:val="000000"/>
          <w:sz w:val="28"/>
          <w:szCs w:val="28"/>
        </w:rPr>
        <w:t xml:space="preserve"> 3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0D7F3B" w:rsidRPr="003A5AE3" w:rsidRDefault="00AD20E0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Заповніть на аркуші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Аркуш</w:t>
      </w:r>
      <w:r w:rsidR="000D7F3B" w:rsidRPr="003A5AE3">
        <w:rPr>
          <w:rFonts w:ascii="Antiqua~Alx-Bold" w:hAnsi="Antiqua~Alx-Bold"/>
          <w:b/>
          <w:bCs/>
          <w:color w:val="000000"/>
          <w:sz w:val="28"/>
          <w:szCs w:val="28"/>
        </w:rPr>
        <w:t>3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 </w:t>
      </w:r>
      <w:r w:rsidR="003A5AE3">
        <w:rPr>
          <w:rFonts w:ascii="Antiqua~Alx" w:hAnsi="Antiqua~Alx"/>
          <w:color w:val="000000"/>
          <w:sz w:val="28"/>
          <w:szCs w:val="28"/>
        </w:rPr>
        <w:t xml:space="preserve">комірки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В1:F3 </w:t>
      </w:r>
      <w:r w:rsidR="000D7F3B" w:rsidRPr="003A5AE3">
        <w:rPr>
          <w:rFonts w:ascii="Antiqua~Alx" w:hAnsi="Antiqua~Alx"/>
          <w:color w:val="000000"/>
          <w:sz w:val="28"/>
          <w:szCs w:val="28"/>
        </w:rPr>
        <w:t>відповідно до зразка.</w:t>
      </w:r>
    </w:p>
    <w:p w:rsidR="007A41FC" w:rsidRPr="003A5AE3" w:rsidRDefault="007A41FC" w:rsidP="007A41FC">
      <w:pPr>
        <w:ind w:left="66"/>
        <w:jc w:val="center"/>
        <w:rPr>
          <w:sz w:val="28"/>
          <w:szCs w:val="28"/>
        </w:rPr>
      </w:pPr>
      <w:r w:rsidRPr="003A5AE3">
        <w:rPr>
          <w:noProof/>
          <w:sz w:val="28"/>
          <w:szCs w:val="28"/>
          <w:lang w:eastAsia="uk-UA"/>
        </w:rPr>
        <w:drawing>
          <wp:inline distT="0" distB="0" distL="0" distR="0" wp14:anchorId="054220FB" wp14:editId="54F7E93E">
            <wp:extent cx="4808220" cy="11353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FC" w:rsidRPr="003A5AE3" w:rsidRDefault="007A41FC" w:rsidP="000D7F3B">
      <w:pPr>
        <w:pStyle w:val="a5"/>
        <w:numPr>
          <w:ilvl w:val="0"/>
          <w:numId w:val="3"/>
        </w:numPr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Введіть в комірку </w:t>
      </w:r>
      <w:r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F</w:t>
      </w:r>
      <w:r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3</w:t>
      </w:r>
      <w:r w:rsidRPr="003A5AE3">
        <w:rPr>
          <w:rFonts w:ascii="Antiqua~Alx" w:hAnsi="Antiqua~Alx"/>
          <w:b/>
          <w:color w:val="000000"/>
          <w:sz w:val="28"/>
          <w:szCs w:val="28"/>
        </w:rPr>
        <w:t xml:space="preserve">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формулу </w:t>
      </w:r>
      <w:r w:rsidRPr="003A5AE3">
        <w:rPr>
          <w:rFonts w:ascii="Antiqua~Alx" w:hAnsi="Antiqua~Alx"/>
          <w:b/>
          <w:color w:val="000000"/>
          <w:sz w:val="28"/>
          <w:szCs w:val="28"/>
        </w:rPr>
        <w:t>=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FV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(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B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3/12;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E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3*12;-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D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3;-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en-US"/>
        </w:rPr>
        <w:t>C</w:t>
      </w:r>
      <w:r w:rsidR="00754BB9" w:rsidRPr="003A5AE3">
        <w:rPr>
          <w:rFonts w:ascii="Antiqua~Alx" w:hAnsi="Antiqua~Alx"/>
          <w:b/>
          <w:color w:val="000000"/>
          <w:sz w:val="28"/>
          <w:szCs w:val="28"/>
          <w:lang w:val="ru-RU"/>
        </w:rPr>
        <w:t>3)</w:t>
      </w:r>
    </w:p>
    <w:p w:rsidR="00754BB9" w:rsidRPr="003A5AE3" w:rsidRDefault="00AD20E0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Збережіть електронну книгу</w:t>
      </w:r>
      <w:r w:rsidR="00754BB9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754BB9" w:rsidRPr="003A5AE3" w:rsidRDefault="00AD20E0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Змініть дані в </w:t>
      </w:r>
      <w:r w:rsidR="003A5AE3">
        <w:rPr>
          <w:rFonts w:ascii="Antiqua~Alx" w:hAnsi="Antiqua~Alx"/>
          <w:color w:val="000000"/>
          <w:sz w:val="28"/>
          <w:szCs w:val="28"/>
        </w:rPr>
        <w:t>комірках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В3:E3</w:t>
      </w:r>
      <w:r w:rsid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.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Проаналізуйте змінення результату в </w:t>
      </w:r>
      <w:r w:rsidR="003A5AE3">
        <w:rPr>
          <w:rFonts w:ascii="Antiqua~Alx" w:hAnsi="Antiqua~Alx"/>
          <w:color w:val="000000"/>
          <w:sz w:val="28"/>
          <w:szCs w:val="28"/>
        </w:rPr>
        <w:t>комірці</w:t>
      </w:r>
      <w:r w:rsidR="00754BB9"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F3</w:t>
      </w:r>
      <w:r w:rsidR="00754BB9" w:rsidRPr="003A5AE3">
        <w:rPr>
          <w:rFonts w:ascii="Antiqua~Alx-Bold" w:hAnsi="Antiqua~Alx-Bold"/>
          <w:b/>
          <w:bCs/>
          <w:color w:val="000000"/>
          <w:sz w:val="28"/>
          <w:szCs w:val="28"/>
          <w:lang w:val="ru-RU"/>
        </w:rPr>
        <w:t>.</w:t>
      </w:r>
    </w:p>
    <w:p w:rsidR="00754BB9" w:rsidRPr="003A5AE3" w:rsidRDefault="00AD20E0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Додайте до таблиці стовпчик для обчислення чистого прибутку</w:t>
      </w:r>
      <w:r w:rsidR="00754BB9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</w:p>
    <w:p w:rsidR="00754BB9" w:rsidRPr="003A5AE3" w:rsidRDefault="00754BB9" w:rsidP="000D7F3B">
      <w:pPr>
        <w:pStyle w:val="a5"/>
        <w:numPr>
          <w:ilvl w:val="0"/>
          <w:numId w:val="3"/>
        </w:numPr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Збережіть електронну книгу.</w:t>
      </w:r>
    </w:p>
    <w:p w:rsidR="00754BB9" w:rsidRPr="003A5AE3" w:rsidRDefault="00AD20E0" w:rsidP="00754BB9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Закрийте вікно табличного процесора</w:t>
      </w:r>
      <w:r w:rsid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" w:hAnsi="Antiqua~Alx"/>
          <w:color w:val="000000"/>
          <w:sz w:val="28"/>
          <w:szCs w:val="28"/>
        </w:rPr>
        <w:br/>
      </w:r>
    </w:p>
    <w:p w:rsidR="00754BB9" w:rsidRPr="003A5AE3" w:rsidRDefault="00AD20E0" w:rsidP="00754BB9">
      <w:pPr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Задача 4. </w:t>
      </w:r>
      <w:r w:rsidRPr="003A5AE3">
        <w:rPr>
          <w:rFonts w:ascii="Antiqua~Alx" w:hAnsi="Antiqua~Alx"/>
          <w:color w:val="000000"/>
          <w:sz w:val="28"/>
          <w:szCs w:val="28"/>
        </w:rPr>
        <w:t>Використовуючи кредитний калькулятор, визначити схему повернення кредиту 20 000 грн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на 6 місяців під 12 % річних зі стандартною схемою нарахування відсотків за кредит</w:t>
      </w:r>
      <w:r w:rsidR="00754BB9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Для цього: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  <w:lang w:val="ru-RU"/>
        </w:rPr>
      </w:pPr>
      <w:r w:rsidRPr="003A5AE3">
        <w:rPr>
          <w:rFonts w:ascii="Antiqua~Alx" w:hAnsi="Antiqua~Alx"/>
          <w:color w:val="000000"/>
          <w:sz w:val="28"/>
          <w:szCs w:val="28"/>
        </w:rPr>
        <w:t>1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>Відкрийте вікно браузера</w:t>
      </w:r>
      <w:r w:rsidR="00EA789B" w:rsidRPr="003A5AE3">
        <w:rPr>
          <w:rFonts w:ascii="Antiqua~Alx" w:hAnsi="Antiqua~Alx"/>
          <w:color w:val="000000"/>
          <w:sz w:val="28"/>
          <w:szCs w:val="28"/>
          <w:lang w:val="ru-RU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-Italic" w:hAnsi="Antiqua~Alx-Italic"/>
          <w:i/>
          <w:i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2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Відкрийте веб-сторінку за </w:t>
      </w:r>
      <w:proofErr w:type="spellStart"/>
      <w:r w:rsidRPr="003A5AE3">
        <w:rPr>
          <w:rFonts w:ascii="Antiqua~Alx" w:hAnsi="Antiqua~Alx"/>
          <w:color w:val="000000"/>
          <w:sz w:val="28"/>
          <w:szCs w:val="28"/>
        </w:rPr>
        <w:t>адресою</w:t>
      </w:r>
      <w:proofErr w:type="spellEnd"/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="00EA789B" w:rsidRPr="003A5AE3">
        <w:rPr>
          <w:rFonts w:ascii="Antiqua~Alx-Italic" w:hAnsi="Antiqua~Alx-Italic"/>
          <w:i/>
          <w:iCs/>
          <w:color w:val="000000"/>
          <w:sz w:val="28"/>
          <w:szCs w:val="28"/>
        </w:rPr>
        <w:t>https://fin-calc.org.ua/ua/credit/calculate.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3 Уведіть у поле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Термін кредитування </w:t>
      </w:r>
      <w:r w:rsidRPr="003A5AE3">
        <w:rPr>
          <w:rFonts w:ascii="Antiqua~Alx" w:hAnsi="Antiqua~Alx"/>
          <w:color w:val="000000"/>
          <w:sz w:val="28"/>
          <w:szCs w:val="28"/>
        </w:rPr>
        <w:t>число 6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4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Уведіть у поле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Сума кредиту </w:t>
      </w:r>
      <w:r w:rsidRPr="003A5AE3">
        <w:rPr>
          <w:rFonts w:ascii="Antiqua~Alx" w:hAnsi="Antiqua~Alx"/>
          <w:color w:val="000000"/>
          <w:sz w:val="28"/>
          <w:szCs w:val="28"/>
        </w:rPr>
        <w:t>число 20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 </w:t>
      </w:r>
      <w:r w:rsidRPr="003A5AE3">
        <w:rPr>
          <w:rFonts w:ascii="Antiqua~Alx" w:hAnsi="Antiqua~Alx"/>
          <w:color w:val="000000"/>
          <w:sz w:val="28"/>
          <w:szCs w:val="28"/>
        </w:rPr>
        <w:t>000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5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Уведіть у поле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Відсоткова ставка </w:t>
      </w:r>
      <w:r w:rsidRPr="003A5AE3">
        <w:rPr>
          <w:rFonts w:ascii="Antiqua~Alx" w:hAnsi="Antiqua~Alx"/>
          <w:color w:val="000000"/>
          <w:sz w:val="28"/>
          <w:szCs w:val="28"/>
        </w:rPr>
        <w:t>число 12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</w:t>
      </w:r>
    </w:p>
    <w:p w:rsidR="00EA789B" w:rsidRPr="003A5AE3" w:rsidRDefault="00AD20E0" w:rsidP="00EA789B">
      <w:pPr>
        <w:spacing w:after="0"/>
        <w:ind w:left="66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6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Виберіть перемикач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Стандартна схема нарахування відсотків</w:t>
      </w:r>
      <w:r w:rsidR="00EA789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7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Виберіть посилання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ПОРАХУВАТИ</w:t>
      </w:r>
      <w:r w:rsidR="00EA789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8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. 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Виділіть таблицю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Схема виплат за кредитом</w:t>
      </w:r>
      <w:r w:rsidR="00EA789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9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Скопіюйте виділену таблицю в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Буфер пам’яті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, використовуючи команду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Копіювати </w:t>
      </w:r>
      <w:r w:rsidRPr="003A5AE3">
        <w:rPr>
          <w:rFonts w:ascii="Antiqua~Alx" w:hAnsi="Antiqua~Alx"/>
          <w:color w:val="000000"/>
          <w:sz w:val="28"/>
          <w:szCs w:val="28"/>
        </w:rPr>
        <w:t>контекстного меню виділеної таблиці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>10</w:t>
      </w:r>
      <w:r w:rsid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Відкрийте вікно текстового процесора і вставте з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 xml:space="preserve">Буфера пам’яті </w:t>
      </w:r>
      <w:r w:rsidRPr="003A5AE3">
        <w:rPr>
          <w:rFonts w:ascii="Antiqua~Alx" w:hAnsi="Antiqua~Alx"/>
          <w:color w:val="000000"/>
          <w:sz w:val="28"/>
          <w:szCs w:val="28"/>
        </w:rPr>
        <w:t>таблицю</w:t>
      </w:r>
      <w:r w:rsidR="00EA789B" w:rsidRPr="003A5AE3">
        <w:rPr>
          <w:rFonts w:ascii="Antiqua~Alx" w:hAnsi="Antiqua~Alx"/>
          <w:color w:val="000000"/>
          <w:sz w:val="28"/>
          <w:szCs w:val="28"/>
        </w:rPr>
        <w:t xml:space="preserve">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Схема виплат за кредитом</w:t>
      </w:r>
      <w:r w:rsidR="00EA789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EA789B" w:rsidRPr="003A5AE3" w:rsidRDefault="00AD20E0" w:rsidP="00EA789B">
      <w:pPr>
        <w:spacing w:after="0"/>
        <w:ind w:left="66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3A5AE3">
        <w:rPr>
          <w:rFonts w:ascii="Antiqua~Alx" w:hAnsi="Antiqua~Alx"/>
          <w:color w:val="000000"/>
          <w:sz w:val="28"/>
          <w:szCs w:val="28"/>
        </w:rPr>
        <w:t xml:space="preserve">11 Збережіть текстовий документ з таблицею у вашій папці у файлі з іменем </w:t>
      </w:r>
      <w:r w:rsidRPr="003A5AE3">
        <w:rPr>
          <w:rFonts w:ascii="Antiqua~Alx-Bold" w:hAnsi="Antiqua~Alx-Bold"/>
          <w:b/>
          <w:bCs/>
          <w:color w:val="000000"/>
          <w:sz w:val="28"/>
          <w:szCs w:val="28"/>
        </w:rPr>
        <w:t>вправа 2</w:t>
      </w:r>
      <w:r w:rsidR="00EA789B" w:rsidRPr="003A5AE3"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AD20E0" w:rsidRPr="00360B05" w:rsidRDefault="00AD20E0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  <w:lang w:val="ru-RU"/>
        </w:rPr>
      </w:pPr>
      <w:r w:rsidRPr="003A5AE3">
        <w:rPr>
          <w:rFonts w:ascii="Antiqua~Alx" w:hAnsi="Antiqua~Alx"/>
          <w:color w:val="000000"/>
          <w:sz w:val="28"/>
          <w:szCs w:val="28"/>
        </w:rPr>
        <w:t>12</w:t>
      </w:r>
      <w:r w:rsidR="00EA789B" w:rsidRPr="003A5AE3">
        <w:rPr>
          <w:rFonts w:ascii="Antiqua~Alx" w:hAnsi="Antiqua~Alx"/>
          <w:color w:val="000000"/>
          <w:sz w:val="28"/>
          <w:szCs w:val="28"/>
        </w:rPr>
        <w:t>.</w:t>
      </w:r>
      <w:r w:rsidRPr="003A5AE3">
        <w:rPr>
          <w:rFonts w:ascii="Antiqua~Alx" w:hAnsi="Antiqua~Alx"/>
          <w:color w:val="000000"/>
          <w:sz w:val="28"/>
          <w:szCs w:val="28"/>
        </w:rPr>
        <w:t xml:space="preserve"> Закрийте вікна браузера і текстового процесора</w:t>
      </w:r>
      <w:r w:rsidR="003A5AE3" w:rsidRPr="003A5AE3">
        <w:rPr>
          <w:rFonts w:ascii="Antiqua~Alx" w:hAnsi="Antiqua~Alx"/>
          <w:color w:val="000000"/>
          <w:sz w:val="28"/>
          <w:szCs w:val="28"/>
        </w:rPr>
        <w:t>.</w:t>
      </w:r>
    </w:p>
    <w:p w:rsidR="00360B05" w:rsidRPr="00291B42" w:rsidRDefault="00360B05" w:rsidP="00EA789B">
      <w:pPr>
        <w:spacing w:after="0"/>
        <w:ind w:left="66"/>
        <w:rPr>
          <w:rFonts w:ascii="Antiqua~Alx" w:hAnsi="Antiqua~Alx"/>
          <w:color w:val="000000"/>
          <w:sz w:val="28"/>
          <w:szCs w:val="28"/>
          <w:lang w:val="ru-RU"/>
        </w:rPr>
      </w:pPr>
    </w:p>
    <w:p w:rsidR="00360B05" w:rsidRPr="00291B42" w:rsidRDefault="00360B05" w:rsidP="00360B05">
      <w:pPr>
        <w:spacing w:after="0"/>
        <w:jc w:val="both"/>
        <w:rPr>
          <w:rStyle w:val="fontstyle31"/>
          <w:sz w:val="28"/>
          <w:szCs w:val="28"/>
        </w:rPr>
      </w:pPr>
      <w:r w:rsidRPr="00D36EF0">
        <w:rPr>
          <w:rStyle w:val="fontstyle01"/>
          <w:sz w:val="28"/>
          <w:szCs w:val="28"/>
        </w:rPr>
        <w:lastRenderedPageBreak/>
        <w:t xml:space="preserve">Задача. </w:t>
      </w:r>
      <w:r w:rsidRPr="00D36EF0">
        <w:rPr>
          <w:rStyle w:val="fontstyle31"/>
          <w:sz w:val="28"/>
          <w:szCs w:val="28"/>
        </w:rPr>
        <w:t xml:space="preserve">Кожна мати, готуючи їжу, прагне, щоб вона була не тільки смачною, а й містила необхідні вітаміни і необхідну кількість калорій.  Відомо з рекомендацій лікарів, що за сніданком дитина має отримати не менше ніж 1 мг тіаміну (вітамін В1), 5 мг </w:t>
      </w:r>
      <w:proofErr w:type="spellStart"/>
      <w:r w:rsidRPr="00D36EF0">
        <w:rPr>
          <w:rStyle w:val="fontstyle31"/>
          <w:sz w:val="28"/>
          <w:szCs w:val="28"/>
        </w:rPr>
        <w:t>ніацину</w:t>
      </w:r>
      <w:proofErr w:type="spellEnd"/>
      <w:r w:rsidRPr="00D36EF0">
        <w:rPr>
          <w:rStyle w:val="fontstyle31"/>
          <w:sz w:val="28"/>
          <w:szCs w:val="28"/>
        </w:rPr>
        <w:t xml:space="preserve"> (вітамін В3) і 350 калорій. У матері є крупи двох видів: </w:t>
      </w:r>
      <w:r w:rsidRPr="00D36EF0">
        <w:rPr>
          <w:rStyle w:val="fontstyle21"/>
          <w:sz w:val="28"/>
          <w:szCs w:val="28"/>
        </w:rPr>
        <w:t xml:space="preserve">A </w:t>
      </w:r>
      <w:r w:rsidRPr="00D36EF0">
        <w:rPr>
          <w:rStyle w:val="fontstyle31"/>
          <w:sz w:val="28"/>
          <w:szCs w:val="28"/>
        </w:rPr>
        <w:t xml:space="preserve">і </w:t>
      </w:r>
      <w:r w:rsidRPr="00D36EF0">
        <w:rPr>
          <w:rStyle w:val="fontstyle21"/>
          <w:sz w:val="28"/>
          <w:szCs w:val="28"/>
        </w:rPr>
        <w:t>Б.</w:t>
      </w:r>
      <w:r w:rsidRPr="00D36EF0">
        <w:rPr>
          <w:rStyle w:val="fontstyle31"/>
          <w:sz w:val="28"/>
          <w:szCs w:val="28"/>
        </w:rPr>
        <w:t xml:space="preserve">Вона може приготувати кашу з однієї з них або з їх суміші. На пакетах зазначено, що 1 столова ложка крупи </w:t>
      </w:r>
      <w:r w:rsidRPr="00D36EF0">
        <w:rPr>
          <w:rStyle w:val="fontstyle21"/>
          <w:sz w:val="28"/>
          <w:szCs w:val="28"/>
        </w:rPr>
        <w:t xml:space="preserve">А </w:t>
      </w:r>
      <w:r w:rsidRPr="00D36EF0">
        <w:rPr>
          <w:rStyle w:val="fontstyle31"/>
          <w:sz w:val="28"/>
          <w:szCs w:val="28"/>
        </w:rPr>
        <w:t xml:space="preserve">містить 0,1 мг тіаміну, 1 мг </w:t>
      </w:r>
      <w:proofErr w:type="spellStart"/>
      <w:r w:rsidRPr="00D36EF0">
        <w:rPr>
          <w:rStyle w:val="fontstyle31"/>
          <w:sz w:val="28"/>
          <w:szCs w:val="28"/>
        </w:rPr>
        <w:t>ніацину</w:t>
      </w:r>
      <w:proofErr w:type="spellEnd"/>
      <w:r w:rsidRPr="00D36EF0">
        <w:rPr>
          <w:rStyle w:val="fontstyle31"/>
          <w:sz w:val="28"/>
          <w:szCs w:val="28"/>
        </w:rPr>
        <w:t xml:space="preserve"> і 30 калорій, а 1 столова ложка крупи </w:t>
      </w:r>
      <w:r w:rsidRPr="00D36EF0">
        <w:rPr>
          <w:rStyle w:val="fontstyle21"/>
          <w:sz w:val="28"/>
          <w:szCs w:val="28"/>
        </w:rPr>
        <w:t xml:space="preserve">Б </w:t>
      </w:r>
      <w:r w:rsidRPr="00D36EF0">
        <w:rPr>
          <w:rStyle w:val="fontstyle31"/>
          <w:sz w:val="28"/>
          <w:szCs w:val="28"/>
        </w:rPr>
        <w:t xml:space="preserve">— 0,25 мг тіаміну, 0,25 мг </w:t>
      </w:r>
      <w:proofErr w:type="spellStart"/>
      <w:r w:rsidRPr="00D36EF0">
        <w:rPr>
          <w:rStyle w:val="fontstyle31"/>
          <w:sz w:val="28"/>
          <w:szCs w:val="28"/>
        </w:rPr>
        <w:t>ніацину</w:t>
      </w:r>
      <w:proofErr w:type="spellEnd"/>
      <w:r w:rsidRPr="00D36EF0">
        <w:rPr>
          <w:rStyle w:val="fontstyle31"/>
          <w:sz w:val="28"/>
          <w:szCs w:val="28"/>
        </w:rPr>
        <w:t xml:space="preserve"> і 40 калорій.</w:t>
      </w:r>
    </w:p>
    <w:p w:rsidR="00360B05" w:rsidRPr="00291B42" w:rsidRDefault="00360B05" w:rsidP="00360B05">
      <w:pPr>
        <w:jc w:val="both"/>
        <w:rPr>
          <w:rStyle w:val="fontstyle31"/>
          <w:sz w:val="28"/>
          <w:szCs w:val="28"/>
        </w:rPr>
      </w:pPr>
      <w:r w:rsidRPr="00D36EF0">
        <w:rPr>
          <w:rStyle w:val="fontstyle31"/>
          <w:sz w:val="28"/>
          <w:szCs w:val="28"/>
        </w:rPr>
        <w:t xml:space="preserve">Мати підрахувала, що 1 столова ложка крупи </w:t>
      </w:r>
      <w:r w:rsidRPr="00D36EF0">
        <w:rPr>
          <w:rStyle w:val="fontstyle21"/>
          <w:sz w:val="28"/>
          <w:szCs w:val="28"/>
        </w:rPr>
        <w:t xml:space="preserve">А </w:t>
      </w:r>
      <w:r w:rsidRPr="00D36EF0">
        <w:rPr>
          <w:rStyle w:val="fontstyle31"/>
          <w:sz w:val="28"/>
          <w:szCs w:val="28"/>
        </w:rPr>
        <w:t xml:space="preserve">коштує 38 коп. , а крупи </w:t>
      </w:r>
      <w:r w:rsidRPr="00D36EF0">
        <w:rPr>
          <w:rStyle w:val="fontstyle21"/>
          <w:sz w:val="28"/>
          <w:szCs w:val="28"/>
        </w:rPr>
        <w:t xml:space="preserve">Б </w:t>
      </w:r>
      <w:r w:rsidRPr="00D36EF0">
        <w:rPr>
          <w:rStyle w:val="fontstyle31"/>
          <w:sz w:val="28"/>
          <w:szCs w:val="28"/>
        </w:rPr>
        <w:t>— 42 коп. Скільки столових ложок кожної крупи повинна взяти мати, щоб задовольнити потреби у вітамінах і калоріях і зварити кашу найменшої вартості?</w:t>
      </w:r>
    </w:p>
    <w:p w:rsidR="00360B05" w:rsidRPr="00D36EF0" w:rsidRDefault="00360B05" w:rsidP="00360B05">
      <w:pPr>
        <w:jc w:val="both"/>
        <w:rPr>
          <w:rStyle w:val="fontstyle31"/>
          <w:sz w:val="28"/>
          <w:szCs w:val="28"/>
        </w:rPr>
      </w:pPr>
      <w:r w:rsidRPr="00D36EF0">
        <w:rPr>
          <w:rStyle w:val="fontstyle31"/>
          <w:sz w:val="28"/>
          <w:szCs w:val="28"/>
        </w:rPr>
        <w:t>Створимо математичну модель для цієї задачі.</w:t>
      </w:r>
    </w:p>
    <w:p w:rsidR="00360B05" w:rsidRPr="00D36EF0" w:rsidRDefault="00360B05" w:rsidP="00360B05">
      <w:pPr>
        <w:spacing w:after="0"/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Нехай мати візьме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ложок крупи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А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та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у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ложок крупи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Б </w:t>
      </w:r>
      <w:r w:rsidRPr="00D36EF0">
        <w:rPr>
          <w:rFonts w:ascii="Antiqua~Alx" w:hAnsi="Antiqua~Alx"/>
          <w:color w:val="000000"/>
          <w:sz w:val="28"/>
          <w:szCs w:val="28"/>
        </w:rPr>
        <w:t>Тоді каша міститиме 0,1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>+ 0,25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y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мг тіаміну,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>+ 0,25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y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мг </w:t>
      </w:r>
      <w:proofErr w:type="spellStart"/>
      <w:r w:rsidRPr="00D36EF0">
        <w:rPr>
          <w:rFonts w:ascii="Antiqua~Alx" w:hAnsi="Antiqua~Alx"/>
          <w:color w:val="000000"/>
          <w:sz w:val="28"/>
          <w:szCs w:val="28"/>
        </w:rPr>
        <w:t>ніацину</w:t>
      </w:r>
      <w:proofErr w:type="spellEnd"/>
      <w:r w:rsidRPr="00D36EF0">
        <w:rPr>
          <w:rFonts w:ascii="Antiqua~Alx" w:hAnsi="Antiqua~Alx"/>
          <w:color w:val="000000"/>
          <w:sz w:val="28"/>
          <w:szCs w:val="28"/>
        </w:rPr>
        <w:t xml:space="preserve"> і 30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>+ 40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y </w:t>
      </w:r>
      <w:r w:rsidRPr="00D36EF0">
        <w:rPr>
          <w:rFonts w:ascii="Antiqua~Alx" w:hAnsi="Antiqua~Alx"/>
          <w:color w:val="000000"/>
          <w:sz w:val="28"/>
          <w:szCs w:val="28"/>
        </w:rPr>
        <w:t>калорій. Вартість такої суміші дорівнює 38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>+ 42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y </w:t>
      </w:r>
      <w:r w:rsidRPr="00D36EF0">
        <w:rPr>
          <w:rFonts w:ascii="Antiqua~Alx" w:hAnsi="Antiqua~Alx"/>
          <w:color w:val="000000"/>
          <w:sz w:val="28"/>
          <w:szCs w:val="28"/>
        </w:rPr>
        <w:t>коп. Відповідно до умови задачі маємо таку систему обмежень:</w:t>
      </w:r>
    </w:p>
    <w:p w:rsidR="00360B05" w:rsidRPr="00D36EF0" w:rsidRDefault="00360B05" w:rsidP="00360B05">
      <w:pPr>
        <w:jc w:val="center"/>
        <w:rPr>
          <w:rFonts w:ascii="Antiqua~Alx" w:hAnsi="Antiqua~Alx"/>
          <w:color w:val="000000"/>
          <w:sz w:val="28"/>
          <w:szCs w:val="28"/>
        </w:rPr>
      </w:pPr>
      <w:r w:rsidRPr="00D36EF0">
        <w:rPr>
          <w:noProof/>
          <w:sz w:val="28"/>
          <w:szCs w:val="28"/>
          <w:lang w:eastAsia="uk-UA"/>
        </w:rPr>
        <w:drawing>
          <wp:inline distT="0" distB="0" distL="0" distR="0" wp14:anchorId="42E8C1E6" wp14:editId="76637D9A">
            <wp:extent cx="1508760" cy="1120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05" w:rsidRPr="00D36EF0" w:rsidRDefault="00360B05" w:rsidP="00360B05">
      <w:pPr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Потрібно знайти такі значення змінних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та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>y</w:t>
      </w:r>
      <w:r w:rsidRPr="00D36EF0">
        <w:rPr>
          <w:rFonts w:ascii="Antiqua~Alx" w:hAnsi="Antiqua~Alx"/>
          <w:color w:val="000000"/>
          <w:sz w:val="28"/>
          <w:szCs w:val="28"/>
        </w:rPr>
        <w:t>, при яких будуть виконуватися нерівності системи обмежень, а цільова функція 38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x </w:t>
      </w:r>
      <w:r w:rsidRPr="00D36EF0">
        <w:rPr>
          <w:rFonts w:ascii="Antiqua~Alx" w:hAnsi="Antiqua~Alx"/>
          <w:color w:val="000000"/>
          <w:sz w:val="28"/>
          <w:szCs w:val="28"/>
        </w:rPr>
        <w:t>+ 42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y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набуде найменшого значення. </w:t>
      </w:r>
    </w:p>
    <w:p w:rsidR="00360B05" w:rsidRPr="00D36EF0" w:rsidRDefault="00360B05" w:rsidP="00360B05">
      <w:pPr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>Для розв’язування наведеної задачі: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>Відкр</w:t>
      </w:r>
      <w:r w:rsidR="0038537C">
        <w:rPr>
          <w:rFonts w:ascii="Antiqua~Alx" w:hAnsi="Antiqua~Alx"/>
          <w:color w:val="000000"/>
          <w:sz w:val="28"/>
          <w:szCs w:val="28"/>
        </w:rPr>
        <w:t>ийте вікно табличного процесора.</w:t>
      </w:r>
    </w:p>
    <w:p w:rsidR="00360B05" w:rsidRDefault="00360B05" w:rsidP="00360B05">
      <w:pPr>
        <w:pStyle w:val="a5"/>
        <w:numPr>
          <w:ilvl w:val="0"/>
          <w:numId w:val="4"/>
        </w:numPr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Уведіть </w:t>
      </w:r>
      <w:r w:rsidR="00291B42">
        <w:rPr>
          <w:rFonts w:ascii="Antiqua~Alx" w:hAnsi="Antiqua~Alx"/>
          <w:color w:val="000000"/>
          <w:sz w:val="28"/>
          <w:szCs w:val="28"/>
        </w:rPr>
        <w:t>в комірки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С2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і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С3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початкові значення змінних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х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та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>у</w:t>
      </w:r>
      <w:r w:rsidRPr="00D36EF0">
        <w:rPr>
          <w:rFonts w:ascii="Antiqua~Alx" w:hAnsi="Antiqua~Alx"/>
          <w:color w:val="000000"/>
          <w:sz w:val="28"/>
          <w:szCs w:val="28"/>
        </w:rPr>
        <w:t>, наприклад 0.</w:t>
      </w:r>
    </w:p>
    <w:p w:rsidR="002F515F" w:rsidRPr="002F515F" w:rsidRDefault="002F515F" w:rsidP="002F515F">
      <w:pPr>
        <w:ind w:left="360"/>
        <w:jc w:val="center"/>
        <w:rPr>
          <w:rFonts w:ascii="Antiqua~Alx" w:hAnsi="Antiqua~Alx"/>
          <w:color w:val="0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CAFEB35" wp14:editId="23DF103F">
            <wp:extent cx="3528060" cy="8534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67630"/>
                    <a:stretch/>
                  </pic:blipFill>
                  <pic:spPr bwMode="auto">
                    <a:xfrm>
                      <a:off x="0" y="0"/>
                      <a:ext cx="352806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Уведіть </w:t>
      </w:r>
      <w:r w:rsidR="00291B42">
        <w:rPr>
          <w:rFonts w:ascii="Antiqua~Alx" w:hAnsi="Antiqua~Alx"/>
          <w:color w:val="000000"/>
          <w:sz w:val="28"/>
          <w:szCs w:val="28"/>
        </w:rPr>
        <w:t>в комірку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С5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формулу </w:t>
      </w:r>
      <w:r w:rsidRPr="00D36EF0">
        <w:rPr>
          <w:rFonts w:ascii="SymbolMT" w:hAnsi="SymbolMT"/>
          <w:color w:val="000000"/>
          <w:sz w:val="28"/>
          <w:szCs w:val="28"/>
        </w:rPr>
        <w:t>=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0,1*C2+0,25*C3</w:t>
      </w:r>
      <w:r w:rsidRPr="00D36EF0">
        <w:rPr>
          <w:rFonts w:ascii="Antiqua~Alx" w:hAnsi="Antiqua~Alx"/>
          <w:color w:val="000000"/>
          <w:sz w:val="28"/>
          <w:szCs w:val="28"/>
        </w:rPr>
        <w:t>, що відповідає лівій частині першої нерівності системи.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Уведіть </w:t>
      </w:r>
      <w:r w:rsidR="00291B42">
        <w:rPr>
          <w:rFonts w:ascii="Antiqua~Alx" w:hAnsi="Antiqua~Alx"/>
          <w:color w:val="000000"/>
          <w:sz w:val="28"/>
          <w:szCs w:val="28"/>
        </w:rPr>
        <w:t>в комірку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С6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формулу </w:t>
      </w:r>
      <w:r w:rsidRPr="00D36EF0">
        <w:rPr>
          <w:rFonts w:ascii="SymbolMT" w:hAnsi="SymbolMT"/>
          <w:color w:val="000000"/>
          <w:sz w:val="28"/>
          <w:szCs w:val="28"/>
        </w:rPr>
        <w:t>=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C2+0,25*C3</w:t>
      </w:r>
      <w:r w:rsidRPr="00D36EF0">
        <w:rPr>
          <w:rFonts w:ascii="Antiqua~Alx" w:hAnsi="Antiqua~Alx"/>
          <w:color w:val="000000"/>
          <w:sz w:val="28"/>
          <w:szCs w:val="28"/>
        </w:rPr>
        <w:t>, що відповідає лівій частині другої нерівності системи.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Уведіть </w:t>
      </w:r>
      <w:r w:rsidR="00291B42">
        <w:rPr>
          <w:rFonts w:ascii="Antiqua~Alx" w:hAnsi="Antiqua~Alx"/>
          <w:color w:val="000000"/>
          <w:sz w:val="28"/>
          <w:szCs w:val="28"/>
        </w:rPr>
        <w:t>в комірку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С7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формулу </w:t>
      </w:r>
      <w:r w:rsidRPr="00D36EF0">
        <w:rPr>
          <w:rFonts w:ascii="SymbolMT" w:hAnsi="SymbolMT"/>
          <w:color w:val="000000"/>
          <w:sz w:val="28"/>
          <w:szCs w:val="28"/>
        </w:rPr>
        <w:t>=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30*C2+40*C3</w:t>
      </w:r>
      <w:r w:rsidRPr="00D36EF0">
        <w:rPr>
          <w:rFonts w:ascii="Antiqua~Alx" w:hAnsi="Antiqua~Alx"/>
          <w:color w:val="000000"/>
          <w:sz w:val="28"/>
          <w:szCs w:val="28"/>
        </w:rPr>
        <w:t>, що відповідає лівій частині третьої нерівності системи.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Уведіть </w:t>
      </w:r>
      <w:r w:rsidR="00291B42">
        <w:rPr>
          <w:rFonts w:ascii="Antiqua~Alx" w:hAnsi="Antiqua~Alx"/>
          <w:color w:val="000000"/>
          <w:sz w:val="28"/>
          <w:szCs w:val="28"/>
        </w:rPr>
        <w:t>в комірку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С9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формулу </w:t>
      </w:r>
      <w:r w:rsidRPr="00D36EF0">
        <w:rPr>
          <w:rFonts w:ascii="SymbolMT" w:hAnsi="SymbolMT"/>
          <w:color w:val="000000"/>
          <w:sz w:val="28"/>
          <w:szCs w:val="28"/>
        </w:rPr>
        <w:t>=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38*C2+42*C3</w:t>
      </w:r>
      <w:r w:rsidRPr="00D36EF0">
        <w:rPr>
          <w:rFonts w:ascii="Antiqua~Alx" w:hAnsi="Antiqua~Alx"/>
          <w:color w:val="000000"/>
          <w:sz w:val="28"/>
          <w:szCs w:val="28"/>
        </w:rPr>
        <w:t>, що відповідає цільовій функції.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Зробити поточною </w:t>
      </w:r>
      <w:r w:rsidR="00291B42">
        <w:rPr>
          <w:rFonts w:ascii="Antiqua~Alx" w:hAnsi="Antiqua~Alx"/>
          <w:color w:val="000000"/>
          <w:sz w:val="28"/>
          <w:szCs w:val="28"/>
        </w:rPr>
        <w:t>комірку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 </w:t>
      </w:r>
      <w:r w:rsidRPr="00D36EF0">
        <w:rPr>
          <w:rFonts w:ascii="Antiqua~Alx" w:hAnsi="Antiqua~Alx"/>
          <w:b/>
          <w:color w:val="000000"/>
          <w:sz w:val="28"/>
          <w:szCs w:val="28"/>
        </w:rPr>
        <w:t>С9</w:t>
      </w:r>
      <w:r w:rsidRPr="00D36EF0">
        <w:rPr>
          <w:rFonts w:ascii="Antiqua~Alx" w:hAnsi="Antiqua~Alx"/>
          <w:color w:val="000000"/>
          <w:sz w:val="28"/>
          <w:szCs w:val="28"/>
        </w:rPr>
        <w:t>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Виконайте </w:t>
      </w:r>
      <w:r w:rsidR="002F515F">
        <w:rPr>
          <w:rFonts w:ascii="Antiqua~Alx-BoldItalic" w:hAnsi="Antiqua~Alx-BoldItalic"/>
          <w:b/>
          <w:bCs/>
          <w:i/>
          <w:iCs/>
          <w:color w:val="000000"/>
          <w:sz w:val="28"/>
          <w:szCs w:val="28"/>
        </w:rPr>
        <w:t>Засоби</w:t>
      </w:r>
      <w:r>
        <w:rPr>
          <w:rFonts w:ascii="Antiqua~Alx-BoldItalic" w:hAnsi="Antiqua~Alx-BoldItalic"/>
          <w:b/>
          <w:bCs/>
          <w:i/>
          <w:iCs/>
          <w:color w:val="000000"/>
          <w:sz w:val="28"/>
          <w:szCs w:val="28"/>
        </w:rPr>
        <w:t xml:space="preserve"> </w:t>
      </w:r>
      <w:r w:rsidRPr="00D36EF0">
        <w:rPr>
          <w:rFonts w:ascii="Cambria Math" w:hAnsi="Cambria Math" w:cs="Cambria Math"/>
          <w:color w:val="000000"/>
          <w:sz w:val="28"/>
          <w:szCs w:val="28"/>
        </w:rPr>
        <w:t>⇒</w:t>
      </w:r>
      <w:r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proofErr w:type="spellStart"/>
      <w:r w:rsidR="002F515F">
        <w:rPr>
          <w:rFonts w:ascii="Antiqua~Alx-BoldItalic" w:hAnsi="Antiqua~Alx-BoldItalic"/>
          <w:b/>
          <w:bCs/>
          <w:i/>
          <w:iCs/>
          <w:color w:val="000000"/>
          <w:sz w:val="28"/>
          <w:szCs w:val="28"/>
        </w:rPr>
        <w:t>Розв’язувач</w:t>
      </w:r>
      <w:proofErr w:type="spellEnd"/>
      <w:r w:rsidR="002F515F">
        <w:rPr>
          <w:rFonts w:ascii="Antiqua~Alx-BoldItalic" w:hAnsi="Antiqua~Alx-BoldItalic"/>
          <w:b/>
          <w:bCs/>
          <w:i/>
          <w:iCs/>
          <w:color w:val="000000"/>
          <w:sz w:val="28"/>
          <w:szCs w:val="28"/>
        </w:rPr>
        <w:t>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Заповніть поля вікна </w:t>
      </w:r>
      <w:proofErr w:type="spellStart"/>
      <w:r w:rsidR="002F515F">
        <w:rPr>
          <w:rFonts w:ascii="Antiqua~Alx-Bold" w:hAnsi="Antiqua~Alx-Bold"/>
          <w:b/>
          <w:bCs/>
          <w:color w:val="000000"/>
          <w:sz w:val="28"/>
          <w:szCs w:val="28"/>
        </w:rPr>
        <w:t>Розв’язувач</w:t>
      </w:r>
      <w:proofErr w:type="spellEnd"/>
      <w:r w:rsidR="002F515F">
        <w:rPr>
          <w:rFonts w:ascii="Antiqua~Alx-Bold" w:hAnsi="Antiqua~Alx-Bold"/>
          <w:bCs/>
          <w:color w:val="000000"/>
          <w:sz w:val="28"/>
          <w:szCs w:val="28"/>
        </w:rPr>
        <w:t xml:space="preserve"> відповідно до зразка:</w:t>
      </w:r>
    </w:p>
    <w:p w:rsidR="00360B05" w:rsidRPr="002F515F" w:rsidRDefault="002F515F" w:rsidP="002F515F">
      <w:pPr>
        <w:ind w:left="774"/>
        <w:jc w:val="both"/>
        <w:rPr>
          <w:rFonts w:ascii="Antiqua~Alx" w:hAnsi="Antiqua~Alx"/>
          <w:color w:val="00000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49F7CBC5" wp14:editId="42511783">
            <wp:extent cx="4282440" cy="364236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05" w:rsidRPr="002F515F" w:rsidRDefault="00360B05" w:rsidP="002F515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="002F515F" w:rsidRPr="002F515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F515F">
        <w:rPr>
          <w:rFonts w:ascii="Antiqua~Alx-Bold" w:hAnsi="Antiqua~Alx-Bold"/>
          <w:bCs/>
          <w:color w:val="000000"/>
          <w:sz w:val="28"/>
          <w:szCs w:val="28"/>
        </w:rPr>
        <w:t>атисніть</w:t>
      </w:r>
      <w:r w:rsidR="002F515F"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кнопку </w:t>
      </w:r>
      <w:proofErr w:type="spellStart"/>
      <w:r w:rsidR="002F515F" w:rsidRPr="002F515F">
        <w:rPr>
          <w:rFonts w:ascii="Antiqua~Alx-Bold" w:hAnsi="Antiqua~Alx-Bold"/>
          <w:b/>
          <w:bCs/>
          <w:color w:val="000000"/>
          <w:sz w:val="28"/>
          <w:szCs w:val="28"/>
          <w:lang w:val="ru-RU"/>
        </w:rPr>
        <w:t>Параметри</w:t>
      </w:r>
      <w:proofErr w:type="spellEnd"/>
      <w:r w:rsidR="002F515F" w:rsidRPr="002F515F">
        <w:rPr>
          <w:rFonts w:ascii="Antiqua~Alx-Bold" w:hAnsi="Antiqua~Alx-Bold"/>
          <w:b/>
          <w:bCs/>
          <w:color w:val="000000"/>
          <w:sz w:val="28"/>
          <w:szCs w:val="28"/>
        </w:rPr>
        <w:t xml:space="preserve"> </w:t>
      </w:r>
      <w:r w:rsidR="002F515F" w:rsidRPr="002F515F">
        <w:rPr>
          <w:rFonts w:ascii="Antiqua~Alx-Bold" w:hAnsi="Antiqua~Alx-Bold"/>
          <w:bCs/>
          <w:color w:val="000000"/>
          <w:sz w:val="28"/>
          <w:szCs w:val="28"/>
        </w:rPr>
        <w:t>та встановіть відповідні параметри</w:t>
      </w:r>
    </w:p>
    <w:p w:rsidR="002F515F" w:rsidRPr="002F515F" w:rsidRDefault="002F515F" w:rsidP="002F515F">
      <w:pPr>
        <w:ind w:left="774"/>
        <w:jc w:val="both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98FBE09" wp14:editId="6A7A0807">
            <wp:extent cx="5212080" cy="2712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15F" w:rsidRPr="002F515F" w:rsidRDefault="002F515F" w:rsidP="002F515F">
      <w:pPr>
        <w:pStyle w:val="a5"/>
        <w:numPr>
          <w:ilvl w:val="0"/>
          <w:numId w:val="4"/>
        </w:numPr>
        <w:jc w:val="both"/>
        <w:rPr>
          <w:rFonts w:ascii="Antiqua~Alx-Bold" w:hAnsi="Antiqua~Alx-Bold"/>
          <w:bCs/>
          <w:color w:val="000000"/>
          <w:sz w:val="28"/>
          <w:szCs w:val="28"/>
        </w:rPr>
      </w:pPr>
      <w:r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Pr="002F515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Antiqua~Alx-Bold" w:hAnsi="Antiqua~Alx-Bold"/>
          <w:bCs/>
          <w:color w:val="000000"/>
          <w:sz w:val="28"/>
          <w:szCs w:val="28"/>
        </w:rPr>
        <w:t xml:space="preserve">атисніть 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кнопку </w:t>
      </w:r>
      <w:r>
        <w:rPr>
          <w:rFonts w:ascii="Antiqua~Alx-Bold" w:hAnsi="Antiqua~Alx-Bold"/>
          <w:b/>
          <w:bCs/>
          <w:color w:val="000000"/>
          <w:sz w:val="28"/>
          <w:szCs w:val="28"/>
        </w:rPr>
        <w:t>Гаразд</w:t>
      </w:r>
      <w:r>
        <w:rPr>
          <w:rFonts w:ascii="Antiqua~Alx-Bold" w:hAnsi="Antiqua~Alx-Bold"/>
          <w:bCs/>
          <w:color w:val="000000"/>
          <w:sz w:val="28"/>
          <w:szCs w:val="28"/>
        </w:rPr>
        <w:t xml:space="preserve">, щоб повернуться у вікно </w:t>
      </w:r>
      <w:proofErr w:type="spellStart"/>
      <w:r>
        <w:rPr>
          <w:rFonts w:ascii="Antiqua~Alx-Bold" w:hAnsi="Antiqua~Alx-Bold"/>
          <w:b/>
          <w:bCs/>
          <w:color w:val="000000"/>
          <w:sz w:val="28"/>
          <w:szCs w:val="28"/>
        </w:rPr>
        <w:t>Розв’язувач</w:t>
      </w:r>
      <w:proofErr w:type="spellEnd"/>
      <w:r>
        <w:rPr>
          <w:rFonts w:ascii="Antiqua~Alx-Bold" w:hAnsi="Antiqua~Alx-Bold"/>
          <w:b/>
          <w:bCs/>
          <w:color w:val="000000"/>
          <w:sz w:val="28"/>
          <w:szCs w:val="28"/>
        </w:rPr>
        <w:t>.</w:t>
      </w:r>
    </w:p>
    <w:p w:rsidR="002F515F" w:rsidRDefault="00360B05" w:rsidP="002F515F">
      <w:pPr>
        <w:pStyle w:val="a5"/>
        <w:numPr>
          <w:ilvl w:val="0"/>
          <w:numId w:val="4"/>
        </w:numPr>
        <w:jc w:val="both"/>
        <w:rPr>
          <w:rFonts w:ascii="Antiqua~Alx-Bold" w:hAnsi="Antiqua~Alx-Bold"/>
          <w:bCs/>
          <w:color w:val="000000"/>
          <w:sz w:val="28"/>
          <w:szCs w:val="28"/>
        </w:rPr>
      </w:pPr>
      <w:r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="002F515F" w:rsidRPr="002F515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F515F">
        <w:rPr>
          <w:rFonts w:ascii="Antiqua~Alx-Bold" w:hAnsi="Antiqua~Alx-Bold"/>
          <w:bCs/>
          <w:color w:val="000000"/>
          <w:sz w:val="28"/>
          <w:szCs w:val="28"/>
        </w:rPr>
        <w:t xml:space="preserve">атисніть кнопку </w:t>
      </w:r>
      <w:r w:rsidR="002F515F">
        <w:rPr>
          <w:rFonts w:ascii="Antiqua~Alx-Bold" w:hAnsi="Antiqua~Alx-Bold"/>
          <w:b/>
          <w:bCs/>
          <w:color w:val="000000"/>
          <w:sz w:val="28"/>
          <w:szCs w:val="28"/>
        </w:rPr>
        <w:t>Розв’язати</w:t>
      </w:r>
      <w:r w:rsidR="002F515F">
        <w:rPr>
          <w:rFonts w:ascii="Antiqua~Alx-Bold" w:hAnsi="Antiqua~Alx-Bold"/>
          <w:bCs/>
          <w:color w:val="000000"/>
          <w:sz w:val="28"/>
          <w:szCs w:val="28"/>
        </w:rPr>
        <w:t>.</w:t>
      </w:r>
    </w:p>
    <w:p w:rsidR="00360B05" w:rsidRPr="002F515F" w:rsidRDefault="002F515F" w:rsidP="002F515F">
      <w:pPr>
        <w:pStyle w:val="a5"/>
        <w:numPr>
          <w:ilvl w:val="0"/>
          <w:numId w:val="4"/>
        </w:numPr>
        <w:spacing w:after="0"/>
        <w:jc w:val="both"/>
        <w:rPr>
          <w:rFonts w:ascii="Antiqua~Alx-Bold" w:hAnsi="Antiqua~Alx-Bold"/>
          <w:bCs/>
          <w:color w:val="000000"/>
          <w:sz w:val="28"/>
          <w:szCs w:val="28"/>
        </w:rPr>
      </w:pPr>
      <w:r w:rsidRPr="002F515F">
        <w:rPr>
          <w:rFonts w:ascii="Amiri" w:hAnsi="Amiri" w:cs="Amiri"/>
          <w:bCs/>
          <w:color w:val="000000"/>
          <w:sz w:val="28"/>
          <w:szCs w:val="28"/>
        </w:rPr>
        <w:t xml:space="preserve"> </w:t>
      </w:r>
      <w:r w:rsidRPr="002F515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діалоговому вікні, що з'явиться, вибра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softHyphen/>
        <w:t xml:space="preserve">ти </w:t>
      </w:r>
      <w:r>
        <w:rPr>
          <w:rFonts w:ascii="Antiqua~Alx-Bold" w:hAnsi="Antiqua~Alx-Bold"/>
          <w:b/>
          <w:bCs/>
          <w:color w:val="000000"/>
          <w:sz w:val="28"/>
          <w:szCs w:val="28"/>
        </w:rPr>
        <w:t>Зберегти результат</w:t>
      </w:r>
      <w:r>
        <w:rPr>
          <w:rFonts w:ascii="Antiqua~Alx-Bold" w:hAnsi="Antiqua~Alx-Bold"/>
          <w:bCs/>
          <w:color w:val="000000"/>
          <w:sz w:val="28"/>
          <w:szCs w:val="28"/>
        </w:rPr>
        <w:t>.</w:t>
      </w:r>
    </w:p>
    <w:p w:rsidR="00360B05" w:rsidRPr="002F515F" w:rsidRDefault="002F515F" w:rsidP="002F515F">
      <w:pPr>
        <w:ind w:left="1238"/>
        <w:jc w:val="both"/>
        <w:rPr>
          <w:rFonts w:ascii="Antiqua~Alx-Bold" w:hAnsi="Antiqua~Alx-Bold"/>
          <w:bCs/>
          <w:color w:val="000000"/>
          <w:sz w:val="28"/>
          <w:szCs w:val="28"/>
        </w:rPr>
      </w:pPr>
      <w:r w:rsidRPr="002F515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>езультати</w:t>
      </w:r>
      <w:r>
        <w:rPr>
          <w:rFonts w:ascii="Antiqua~Alx-Bold" w:hAnsi="Antiqua~Alx-Bold"/>
          <w:bCs/>
          <w:color w:val="000000"/>
          <w:sz w:val="28"/>
          <w:szCs w:val="28"/>
        </w:rPr>
        <w:t xml:space="preserve"> 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розв'язування завдання знаходяться у комірках </w:t>
      </w:r>
      <w:r w:rsidR="00360B05" w:rsidRPr="002F515F">
        <w:rPr>
          <w:rFonts w:ascii="Antiqua~Alx-Bold" w:hAnsi="Antiqua~Alx-Bold"/>
          <w:b/>
          <w:bCs/>
          <w:color w:val="000000"/>
          <w:sz w:val="28"/>
          <w:szCs w:val="28"/>
        </w:rPr>
        <w:t>С2:С3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 xml:space="preserve"> і </w:t>
      </w:r>
      <w:r w:rsidR="00360B05" w:rsidRPr="002F515F">
        <w:rPr>
          <w:rFonts w:ascii="Antiqua~Alx-Bold" w:hAnsi="Antiqua~Alx-Bold"/>
          <w:b/>
          <w:bCs/>
          <w:color w:val="000000"/>
          <w:sz w:val="28"/>
          <w:szCs w:val="28"/>
        </w:rPr>
        <w:t>С9</w:t>
      </w:r>
      <w:r w:rsidR="00360B05" w:rsidRPr="002F515F">
        <w:rPr>
          <w:rFonts w:ascii="Antiqua~Alx-Bold" w:hAnsi="Antiqua~Alx-Bold"/>
          <w:bCs/>
          <w:color w:val="000000"/>
          <w:sz w:val="28"/>
          <w:szCs w:val="28"/>
        </w:rPr>
        <w:t>.</w:t>
      </w:r>
    </w:p>
    <w:p w:rsidR="00360B05" w:rsidRPr="00D36EF0" w:rsidRDefault="00360B05" w:rsidP="00360B05">
      <w:pPr>
        <w:ind w:left="360"/>
        <w:jc w:val="both"/>
        <w:rPr>
          <w:rFonts w:ascii="Antiqua~Alx" w:hAnsi="Antiqua~Alx"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Отже, мати повинна взяти приблизно 3,5 ложки крупи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 xml:space="preserve">А </w:t>
      </w:r>
      <w:r w:rsidRPr="00D36EF0">
        <w:rPr>
          <w:rFonts w:ascii="Antiqua~Alx" w:hAnsi="Antiqua~Alx"/>
          <w:color w:val="000000"/>
          <w:sz w:val="28"/>
          <w:szCs w:val="28"/>
        </w:rPr>
        <w:t xml:space="preserve">і приблизно 6 ложок крупи </w:t>
      </w:r>
      <w:r w:rsidRPr="00D36EF0">
        <w:rPr>
          <w:rFonts w:ascii="Antiqua~Alx-Italic" w:hAnsi="Antiqua~Alx-Italic"/>
          <w:i/>
          <w:iCs/>
          <w:color w:val="000000"/>
          <w:sz w:val="28"/>
          <w:szCs w:val="28"/>
        </w:rPr>
        <w:t>Б</w:t>
      </w:r>
      <w:r w:rsidRPr="00D36EF0">
        <w:rPr>
          <w:rFonts w:ascii="Antiqua~Alx" w:hAnsi="Antiqua~Alx"/>
          <w:color w:val="000000"/>
          <w:sz w:val="28"/>
          <w:szCs w:val="28"/>
        </w:rPr>
        <w:t>, щоб були витримані вимоги щодо вітамін і калорійності і щоб каша мала найменшу вартість (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 xml:space="preserve">390 коп. </w:t>
      </w:r>
      <w:r w:rsidRPr="00D36EF0">
        <w:rPr>
          <w:rFonts w:ascii="SymbolMT" w:hAnsi="SymbolMT"/>
          <w:color w:val="000000"/>
          <w:sz w:val="28"/>
          <w:szCs w:val="28"/>
        </w:rPr>
        <w:t xml:space="preserve">=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3 грн 90 коп.</w:t>
      </w:r>
      <w:r w:rsidRPr="00D36EF0">
        <w:rPr>
          <w:rFonts w:ascii="Antiqua~Alx" w:hAnsi="Antiqua~Alx"/>
          <w:color w:val="000000"/>
          <w:sz w:val="28"/>
          <w:szCs w:val="28"/>
        </w:rPr>
        <w:t>).</w:t>
      </w:r>
    </w:p>
    <w:p w:rsidR="00360B05" w:rsidRPr="00360B05" w:rsidRDefault="00360B05" w:rsidP="00360B05">
      <w:pPr>
        <w:pStyle w:val="a5"/>
        <w:numPr>
          <w:ilvl w:val="0"/>
          <w:numId w:val="4"/>
        </w:numPr>
        <w:jc w:val="both"/>
        <w:rPr>
          <w:rFonts w:ascii="Antiqua~Alx-Bold" w:hAnsi="Antiqua~Alx-Bold"/>
          <w:b/>
          <w:bCs/>
          <w:color w:val="000000"/>
          <w:sz w:val="28"/>
          <w:szCs w:val="28"/>
        </w:rPr>
      </w:pPr>
      <w:r>
        <w:rPr>
          <w:rFonts w:ascii="Antiqua~Alx-Bold" w:hAnsi="Antiqua~Alx-Bold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ntiqua~Alx-Bold" w:hAnsi="Antiqua~Alx-Bold"/>
          <w:bCs/>
          <w:color w:val="000000"/>
          <w:sz w:val="28"/>
          <w:szCs w:val="28"/>
        </w:rPr>
        <w:t>Покажіть результати викладачу.</w:t>
      </w:r>
    </w:p>
    <w:p w:rsidR="00360B05" w:rsidRPr="00D36EF0" w:rsidRDefault="00360B05" w:rsidP="00360B05">
      <w:pPr>
        <w:pStyle w:val="a5"/>
        <w:numPr>
          <w:ilvl w:val="0"/>
          <w:numId w:val="4"/>
        </w:numPr>
        <w:jc w:val="both"/>
        <w:rPr>
          <w:rFonts w:ascii="Antiqua~Alx-Bold" w:hAnsi="Antiqua~Alx-Bold"/>
          <w:b/>
          <w:bCs/>
          <w:color w:val="000000"/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 xml:space="preserve">Збережіть електронну книгу у вашій папці у файлі з іменем </w:t>
      </w:r>
      <w:r w:rsidRPr="00D36EF0">
        <w:rPr>
          <w:rFonts w:ascii="Antiqua~Alx-Bold" w:hAnsi="Antiqua~Alx-Bold"/>
          <w:b/>
          <w:bCs/>
          <w:color w:val="000000"/>
          <w:sz w:val="28"/>
          <w:szCs w:val="28"/>
        </w:rPr>
        <w:t>Оптимізаційна задача.</w:t>
      </w:r>
    </w:p>
    <w:p w:rsidR="00360B05" w:rsidRPr="002F515F" w:rsidRDefault="00360B05" w:rsidP="002F515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36EF0">
        <w:rPr>
          <w:rFonts w:ascii="Antiqua~Alx" w:hAnsi="Antiqua~Alx"/>
          <w:color w:val="000000"/>
          <w:sz w:val="28"/>
          <w:szCs w:val="28"/>
        </w:rPr>
        <w:t>Закрийте вікно табличного процесора.</w:t>
      </w:r>
    </w:p>
    <w:sectPr w:rsidR="00360B05" w:rsidRPr="002F515F" w:rsidSect="002F515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tiqua~Alx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~Alx-Bold">
    <w:altName w:val="Times New Roman"/>
    <w:panose1 w:val="00000000000000000000"/>
    <w:charset w:val="00"/>
    <w:family w:val="roman"/>
    <w:notTrueType/>
    <w:pitch w:val="default"/>
  </w:font>
  <w:font w:name="Antiqua~Alx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ntiqua~Alx-BoldItalic">
    <w:altName w:val="Times New Roman"/>
    <w:panose1 w:val="00000000000000000000"/>
    <w:charset w:val="00"/>
    <w:family w:val="roman"/>
    <w:notTrueType/>
    <w:pitch w:val="default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3EF"/>
    <w:multiLevelType w:val="hybridMultilevel"/>
    <w:tmpl w:val="32E6327E"/>
    <w:lvl w:ilvl="0" w:tplc="EA322672">
      <w:start w:val="1"/>
      <w:numFmt w:val="decimal"/>
      <w:lvlText w:val="%1."/>
      <w:lvlJc w:val="left"/>
      <w:pPr>
        <w:ind w:left="720" w:hanging="360"/>
      </w:pPr>
      <w:rPr>
        <w:rFonts w:ascii="Antiqua~Alx" w:hAnsi="Antiqua~Alx" w:hint="default"/>
        <w:b w:val="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ACDE3358">
      <w:start w:val="65535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602"/>
    <w:multiLevelType w:val="hybridMultilevel"/>
    <w:tmpl w:val="6F0A4052"/>
    <w:lvl w:ilvl="0" w:tplc="1AA45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841"/>
    <w:multiLevelType w:val="hybridMultilevel"/>
    <w:tmpl w:val="D03AC29E"/>
    <w:lvl w:ilvl="0" w:tplc="F41C79B6">
      <w:start w:val="1"/>
      <w:numFmt w:val="decimal"/>
      <w:lvlText w:val="%1."/>
      <w:lvlJc w:val="left"/>
      <w:pPr>
        <w:ind w:left="720" w:hanging="360"/>
      </w:pPr>
      <w:rPr>
        <w:rFonts w:ascii="Antiqua~Alx" w:hAnsi="Antiqua~Alx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534B"/>
    <w:multiLevelType w:val="hybridMultilevel"/>
    <w:tmpl w:val="E80468E4"/>
    <w:lvl w:ilvl="0" w:tplc="3F40D77A">
      <w:start w:val="1"/>
      <w:numFmt w:val="decimal"/>
      <w:lvlText w:val="%1."/>
      <w:lvlJc w:val="left"/>
      <w:pPr>
        <w:ind w:left="426" w:hanging="360"/>
      </w:pPr>
      <w:rPr>
        <w:rFonts w:ascii="Antiqua~Alx" w:hAnsi="Antiqua~Alx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48F2A99"/>
    <w:multiLevelType w:val="hybridMultilevel"/>
    <w:tmpl w:val="F13651DA"/>
    <w:lvl w:ilvl="0" w:tplc="EA322672">
      <w:start w:val="1"/>
      <w:numFmt w:val="decimal"/>
      <w:lvlText w:val="%1."/>
      <w:lvlJc w:val="left"/>
      <w:pPr>
        <w:ind w:left="720" w:hanging="360"/>
      </w:pPr>
      <w:rPr>
        <w:rFonts w:ascii="Antiqua~Alx" w:hAnsi="Antiqua~Alx" w:hint="default"/>
        <w:b w:val="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F0661"/>
    <w:multiLevelType w:val="hybridMultilevel"/>
    <w:tmpl w:val="59E64D48"/>
    <w:lvl w:ilvl="0" w:tplc="EA322672">
      <w:start w:val="1"/>
      <w:numFmt w:val="decimal"/>
      <w:lvlText w:val="%1."/>
      <w:lvlJc w:val="left"/>
      <w:pPr>
        <w:ind w:left="720" w:hanging="360"/>
      </w:pPr>
      <w:rPr>
        <w:rFonts w:ascii="Antiqua~Alx" w:hAnsi="Antiqua~Alx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0E0"/>
    <w:rsid w:val="000604EE"/>
    <w:rsid w:val="000D7F3B"/>
    <w:rsid w:val="001C7D2B"/>
    <w:rsid w:val="00291B42"/>
    <w:rsid w:val="002F515F"/>
    <w:rsid w:val="00360B05"/>
    <w:rsid w:val="0038537C"/>
    <w:rsid w:val="003A5AE3"/>
    <w:rsid w:val="004068D6"/>
    <w:rsid w:val="00577423"/>
    <w:rsid w:val="00667801"/>
    <w:rsid w:val="00754BB9"/>
    <w:rsid w:val="007A41FC"/>
    <w:rsid w:val="00A617DB"/>
    <w:rsid w:val="00AD20E0"/>
    <w:rsid w:val="00B863C5"/>
    <w:rsid w:val="00C8471D"/>
    <w:rsid w:val="00EA789B"/>
    <w:rsid w:val="00F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4F9A"/>
  <w15:docId w15:val="{8DFAFBEC-9ACD-42BA-B29E-7B4F86B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20E0"/>
    <w:rPr>
      <w:rFonts w:ascii="Antiqua~Alx-Bold" w:hAnsi="Antiqua~Alx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D20E0"/>
    <w:rPr>
      <w:rFonts w:ascii="Antiqua~Alx-Italic" w:hAnsi="Antiqua~Alx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AD20E0"/>
    <w:rPr>
      <w:rFonts w:ascii="Antiqua~Alx" w:hAnsi="Antiqua~Alx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2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0E0"/>
    <w:pPr>
      <w:ind w:left="720"/>
      <w:contextualSpacing/>
    </w:pPr>
  </w:style>
  <w:style w:type="character" w:customStyle="1" w:styleId="fontstyle11">
    <w:name w:val="fontstyle11"/>
    <w:basedOn w:val="a0"/>
    <w:rsid w:val="00AD20E0"/>
    <w:rPr>
      <w:rFonts w:ascii="Antiqua~Alx-Bold" w:hAnsi="Antiqua~Alx-Bold" w:hint="default"/>
      <w:b/>
      <w:bCs/>
      <w:i w:val="0"/>
      <w:iCs w:val="0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EA789B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406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Кражан</dc:creator>
  <cp:lastModifiedBy>Світлана Шостя</cp:lastModifiedBy>
  <cp:revision>5</cp:revision>
  <dcterms:created xsi:type="dcterms:W3CDTF">2021-11-19T12:09:00Z</dcterms:created>
  <dcterms:modified xsi:type="dcterms:W3CDTF">2021-11-26T11:42:00Z</dcterms:modified>
</cp:coreProperties>
</file>