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7E" w:rsidRDefault="005A637E" w:rsidP="005A637E">
      <w:pPr>
        <w:suppressAutoHyphens/>
        <w:spacing w:after="0" w:line="360" w:lineRule="auto"/>
        <w:ind w:firstLine="567"/>
        <w:jc w:val="center"/>
        <w:rPr>
          <w:rFonts w:ascii="Calibri" w:hAnsi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Полтавський обласний інститут післядипломної педагогічної освіти</w:t>
      </w: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ім.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М.В.Остроградського</w:t>
      </w:r>
      <w:proofErr w:type="spellEnd"/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A637E" w:rsidRDefault="005A637E" w:rsidP="005A637E">
      <w:pPr>
        <w:spacing w:after="0" w:line="360" w:lineRule="auto"/>
        <w:ind w:firstLine="567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Навчально-методичний кабінет психологічної служби</w:t>
      </w:r>
    </w:p>
    <w:p w:rsidR="005A637E" w:rsidRDefault="005A637E" w:rsidP="005A637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природничо-математичних дисциплін та технологій</w:t>
      </w:r>
    </w:p>
    <w:p w:rsidR="005A637E" w:rsidRDefault="005A637E" w:rsidP="005A637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637E" w:rsidRDefault="005A637E" w:rsidP="005A637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Педагогічна практика</w:t>
      </w: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Реалізація наскрізних змістовних ліній на </w:t>
      </w:r>
      <w:proofErr w:type="spellStart"/>
      <w:r>
        <w:rPr>
          <w:rFonts w:ascii="Times New Roman" w:hAnsi="Times New Roman"/>
          <w:b/>
          <w:sz w:val="28"/>
          <w:szCs w:val="28"/>
        </w:rPr>
        <w:t>уроках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географії</w:t>
      </w: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637E" w:rsidRDefault="005A637E" w:rsidP="005A637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637E" w:rsidRDefault="005A637E" w:rsidP="005A637E">
      <w:pPr>
        <w:tabs>
          <w:tab w:val="left" w:pos="3540"/>
        </w:tabs>
        <w:suppressAutoHyphens/>
        <w:spacing w:after="0" w:line="360" w:lineRule="auto"/>
        <w:ind w:left="3686"/>
        <w:rPr>
          <w:rFonts w:ascii="Calibri" w:hAnsi="Calibri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Виконала</w:t>
      </w:r>
      <w:r>
        <w:rPr>
          <w:rFonts w:ascii="Times New Roman" w:hAnsi="Times New Roman"/>
          <w:sz w:val="28"/>
          <w:szCs w:val="28"/>
          <w:lang w:eastAsia="zh-CN"/>
        </w:rPr>
        <w:t>: Рева Віталіна Іванівна,</w:t>
      </w:r>
      <w:r>
        <w:rPr>
          <w:rFonts w:ascii="Calibri" w:hAnsi="Calibri"/>
          <w:sz w:val="28"/>
          <w:szCs w:val="28"/>
          <w:lang w:eastAsia="zh-CN"/>
        </w:rPr>
        <w:br/>
      </w:r>
      <w:r>
        <w:rPr>
          <w:rFonts w:ascii="Times New Roman" w:hAnsi="Times New Roman"/>
          <w:sz w:val="28"/>
          <w:szCs w:val="28"/>
          <w:lang w:eastAsia="zh-CN"/>
        </w:rPr>
        <w:t xml:space="preserve">місце роботи 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Хорольська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спеціалізована школа І-ІІІ ступенів №3</w:t>
      </w:r>
      <w:r>
        <w:rPr>
          <w:rFonts w:ascii="Calibri" w:hAnsi="Calibri"/>
          <w:sz w:val="28"/>
          <w:szCs w:val="28"/>
          <w:lang w:eastAsia="zh-CN"/>
        </w:rPr>
        <w:br/>
      </w:r>
      <w:r>
        <w:rPr>
          <w:rFonts w:ascii="Times New Roman" w:hAnsi="Times New Roman"/>
          <w:sz w:val="28"/>
          <w:szCs w:val="28"/>
          <w:lang w:eastAsia="zh-CN"/>
        </w:rPr>
        <w:t>Лубенського району</w:t>
      </w:r>
      <w:r>
        <w:rPr>
          <w:rFonts w:ascii="Calibri" w:hAnsi="Calibri"/>
          <w:sz w:val="28"/>
          <w:szCs w:val="28"/>
          <w:lang w:eastAsia="zh-CN"/>
        </w:rPr>
        <w:br/>
      </w:r>
      <w:r>
        <w:rPr>
          <w:rFonts w:ascii="Times New Roman" w:hAnsi="Times New Roman"/>
          <w:sz w:val="28"/>
          <w:szCs w:val="28"/>
          <w:lang w:eastAsia="zh-CN"/>
        </w:rPr>
        <w:t>Спеціальність: учитель географії</w:t>
      </w:r>
    </w:p>
    <w:p w:rsidR="005A637E" w:rsidRDefault="005A637E" w:rsidP="005A637E">
      <w:pPr>
        <w:suppressAutoHyphens/>
        <w:spacing w:after="0" w:line="360" w:lineRule="auto"/>
        <w:ind w:firstLine="567"/>
        <w:jc w:val="center"/>
        <w:rPr>
          <w:rFonts w:ascii="Calibri" w:hAnsi="Calibri"/>
          <w:sz w:val="28"/>
          <w:szCs w:val="28"/>
          <w:lang w:eastAsia="zh-CN"/>
        </w:rPr>
      </w:pPr>
    </w:p>
    <w:p w:rsidR="005A637E" w:rsidRDefault="005A637E" w:rsidP="005A637E">
      <w:pPr>
        <w:suppressAutoHyphens/>
        <w:spacing w:after="0" w:line="360" w:lineRule="auto"/>
        <w:ind w:firstLine="567"/>
        <w:jc w:val="center"/>
        <w:rPr>
          <w:rFonts w:ascii="Calibri" w:hAnsi="Calibri"/>
          <w:sz w:val="28"/>
          <w:szCs w:val="28"/>
          <w:lang w:eastAsia="zh-CN"/>
        </w:rPr>
      </w:pPr>
    </w:p>
    <w:p w:rsidR="005A637E" w:rsidRDefault="005A637E" w:rsidP="005A637E">
      <w:pPr>
        <w:suppressAutoHyphens/>
        <w:spacing w:after="0" w:line="360" w:lineRule="auto"/>
        <w:ind w:firstLine="567"/>
        <w:jc w:val="center"/>
        <w:rPr>
          <w:rFonts w:ascii="Calibri" w:hAnsi="Calibri"/>
          <w:sz w:val="28"/>
          <w:szCs w:val="28"/>
          <w:lang w:eastAsia="zh-CN"/>
        </w:rPr>
      </w:pPr>
    </w:p>
    <w:p w:rsidR="005A637E" w:rsidRDefault="005A637E" w:rsidP="005A637E">
      <w:pPr>
        <w:suppressAutoHyphens/>
        <w:spacing w:after="0" w:line="360" w:lineRule="auto"/>
        <w:ind w:firstLine="567"/>
        <w:jc w:val="center"/>
        <w:rPr>
          <w:rFonts w:ascii="Calibri" w:hAnsi="Calibri"/>
          <w:sz w:val="28"/>
          <w:szCs w:val="28"/>
          <w:lang w:eastAsia="zh-CN"/>
        </w:rPr>
      </w:pPr>
    </w:p>
    <w:p w:rsidR="005A637E" w:rsidRDefault="005A637E" w:rsidP="005A637E">
      <w:pPr>
        <w:suppressAutoHyphens/>
        <w:spacing w:after="0" w:line="360" w:lineRule="auto"/>
        <w:ind w:firstLine="567"/>
        <w:jc w:val="center"/>
        <w:rPr>
          <w:rFonts w:ascii="Calibri" w:hAnsi="Calibri"/>
          <w:sz w:val="28"/>
          <w:szCs w:val="28"/>
          <w:lang w:eastAsia="zh-CN"/>
        </w:rPr>
      </w:pPr>
    </w:p>
    <w:p w:rsidR="005A637E" w:rsidRDefault="005A637E" w:rsidP="005A637E">
      <w:pPr>
        <w:tabs>
          <w:tab w:val="left" w:pos="5618"/>
        </w:tabs>
        <w:suppressAutoHyphens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ПОЛТАВА </w:t>
      </w:r>
      <w:r>
        <w:rPr>
          <w:rFonts w:ascii="Times New Roman" w:hAnsi="Times New Roman"/>
          <w:sz w:val="28"/>
          <w:szCs w:val="28"/>
          <w:lang w:eastAsia="zh-CN"/>
        </w:rPr>
        <w:t>- 2021</w:t>
      </w:r>
    </w:p>
    <w:p w:rsidR="005A637E" w:rsidRDefault="005A637E" w:rsidP="005A637E">
      <w:pPr>
        <w:spacing w:after="0" w:line="360" w:lineRule="auto"/>
        <w:rPr>
          <w:rFonts w:ascii="Times New Roman" w:hAnsi="Times New Roman"/>
          <w:sz w:val="28"/>
          <w:szCs w:val="28"/>
          <w:lang w:eastAsia="zh-CN"/>
        </w:rPr>
        <w:sectPr w:rsidR="005A637E">
          <w:pgSz w:w="11906" w:h="16838"/>
          <w:pgMar w:top="851" w:right="851" w:bottom="851" w:left="1418" w:header="709" w:footer="709" w:gutter="0"/>
          <w:cols w:space="720"/>
        </w:sectPr>
      </w:pPr>
    </w:p>
    <w:p w:rsidR="00FD206B" w:rsidRPr="00DB1AB6" w:rsidRDefault="00FD206B" w:rsidP="00DB1A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B6">
        <w:rPr>
          <w:rFonts w:ascii="Times New Roman" w:hAnsi="Times New Roman" w:cs="Times New Roman"/>
          <w:b/>
          <w:sz w:val="28"/>
          <w:szCs w:val="28"/>
        </w:rPr>
        <w:lastRenderedPageBreak/>
        <w:t>6 клас</w:t>
      </w:r>
    </w:p>
    <w:p w:rsidR="00240A4A" w:rsidRPr="00DB1AB6" w:rsidRDefault="00240A4A" w:rsidP="00DB1A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AB6">
        <w:rPr>
          <w:rFonts w:ascii="Times New Roman" w:hAnsi="Times New Roman" w:cs="Times New Roman"/>
          <w:b/>
          <w:sz w:val="28"/>
          <w:szCs w:val="28"/>
        </w:rPr>
        <w:t>Тема</w:t>
      </w:r>
      <w:r w:rsidR="00FD206B" w:rsidRPr="00DB1AB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DB1AB6">
        <w:rPr>
          <w:rFonts w:ascii="Times New Roman" w:hAnsi="Times New Roman" w:cs="Times New Roman"/>
          <w:b/>
          <w:sz w:val="28"/>
          <w:szCs w:val="28"/>
        </w:rPr>
        <w:t>:</w:t>
      </w:r>
      <w:r w:rsidRPr="00DB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Води суходолу. Річки світу.</w:t>
      </w:r>
    </w:p>
    <w:p w:rsidR="007713AF" w:rsidRPr="00DB1AB6" w:rsidRDefault="007713AF" w:rsidP="00DB1A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Pr="00DB1A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1AB6">
        <w:rPr>
          <w:rFonts w:ascii="Times New Roman" w:hAnsi="Times New Roman" w:cs="Times New Roman"/>
          <w:sz w:val="28"/>
          <w:szCs w:val="28"/>
        </w:rPr>
        <w:t xml:space="preserve"> </w:t>
      </w:r>
      <w:r w:rsidRPr="00DB1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познайомитися з розподілом вод суходолу, елементами річкової долини, живленням та режимом річки; навчитися розрізняти річки за типом живлення; пояснювати водний режим річки, навчитися знаходити та показувати найбільші річки світу на карті, зроз</w:t>
      </w:r>
      <w:r w:rsidR="005A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міти взаємозв’язок між природою та здоров’ям людини</w:t>
      </w:r>
    </w:p>
    <w:p w:rsidR="00B60A35" w:rsidRPr="00DB1AB6" w:rsidRDefault="007713AF" w:rsidP="00DB1AB6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</w:t>
      </w:r>
      <w:r w:rsidR="00B60A35" w:rsidRPr="00DB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ті: </w:t>
      </w:r>
      <w:r w:rsidR="00B60A35" w:rsidRPr="00DB1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 державною мовою, картографічна,</w:t>
      </w:r>
      <w:r w:rsidR="00B60A35" w:rsidRPr="00DB1AB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A6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здоров’я </w:t>
      </w:r>
      <w:proofErr w:type="spellStart"/>
      <w:r w:rsidR="00B60A35" w:rsidRPr="00DB1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збережувальна</w:t>
      </w:r>
      <w:proofErr w:type="spellEnd"/>
      <w:r w:rsidR="00B60A35" w:rsidRPr="00DB1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60A35" w:rsidRPr="00DB1AB6">
        <w:rPr>
          <w:rFonts w:ascii="Times New Roman" w:hAnsi="Times New Roman" w:cs="Times New Roman"/>
          <w:sz w:val="28"/>
          <w:szCs w:val="28"/>
        </w:rPr>
        <w:t xml:space="preserve"> </w:t>
      </w:r>
      <w:r w:rsidR="00B60A35" w:rsidRPr="00DB1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комунікативна,</w:t>
      </w:r>
      <w:r w:rsidR="00B60A35" w:rsidRPr="00DB1AB6">
        <w:rPr>
          <w:rFonts w:ascii="Times New Roman" w:hAnsi="Times New Roman" w:cs="Times New Roman"/>
          <w:sz w:val="28"/>
          <w:szCs w:val="28"/>
        </w:rPr>
        <w:t xml:space="preserve"> </w:t>
      </w:r>
      <w:r w:rsidR="00B60A35" w:rsidRPr="00DB1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проектно-технологічна</w:t>
      </w:r>
    </w:p>
    <w:p w:rsidR="003D563F" w:rsidRDefault="00B60A35" w:rsidP="00DB1AB6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1A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Обладнання: </w:t>
      </w:r>
      <w:r w:rsidRPr="00DB1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підручник, комп’ютери чи інші гаджети, картонна коробка 50х50х10 зі зволоженим піском,</w:t>
      </w:r>
      <w:r w:rsidR="003D5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ватман фломастери чи кольорові</w:t>
      </w:r>
      <w:r w:rsidR="006F60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D5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маркери</w:t>
      </w:r>
      <w:r w:rsidR="00D83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старі журнали, клей, ножиці,</w:t>
      </w:r>
      <w:r w:rsidR="005A6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83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ватман</w:t>
      </w:r>
    </w:p>
    <w:p w:rsidR="00240A4A" w:rsidRPr="00DB1AB6" w:rsidRDefault="00B60A35" w:rsidP="00DB1A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уроку:</w:t>
      </w:r>
      <w:r w:rsidRPr="00DB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комбінований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961"/>
        <w:gridCol w:w="1412"/>
      </w:tblGrid>
      <w:tr w:rsidR="00C80B3C" w:rsidRPr="00DB1AB6" w:rsidTr="00963367">
        <w:tc>
          <w:tcPr>
            <w:tcW w:w="9629" w:type="dxa"/>
            <w:gridSpan w:val="3"/>
          </w:tcPr>
          <w:p w:rsidR="00C80B3C" w:rsidRPr="00DB1AB6" w:rsidRDefault="00C80B3C" w:rsidP="00DB1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Перебіг уроку</w:t>
            </w:r>
          </w:p>
        </w:tc>
      </w:tr>
      <w:tr w:rsidR="00C80B3C" w:rsidRPr="00DB1AB6" w:rsidTr="00963367">
        <w:tc>
          <w:tcPr>
            <w:tcW w:w="9629" w:type="dxa"/>
            <w:gridSpan w:val="3"/>
          </w:tcPr>
          <w:p w:rsidR="00C80B3C" w:rsidRPr="00DB1AB6" w:rsidRDefault="00C80B3C" w:rsidP="00DB1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І Підготовчий етап та перевірка вивченого</w:t>
            </w:r>
          </w:p>
        </w:tc>
      </w:tr>
      <w:tr w:rsidR="001E01BB" w:rsidRPr="00DB1AB6" w:rsidTr="00350DB1">
        <w:tc>
          <w:tcPr>
            <w:tcW w:w="9629" w:type="dxa"/>
            <w:gridSpan w:val="3"/>
          </w:tcPr>
          <w:p w:rsidR="001E01BB" w:rsidRPr="00DB1AB6" w:rsidRDefault="001E01BB" w:rsidP="00DB1A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1. Перевірка готовності класу до уроку</w:t>
            </w:r>
          </w:p>
        </w:tc>
      </w:tr>
      <w:tr w:rsidR="001E01BB" w:rsidRPr="00DB1AB6" w:rsidTr="00466CE1">
        <w:tc>
          <w:tcPr>
            <w:tcW w:w="9629" w:type="dxa"/>
            <w:gridSpan w:val="3"/>
          </w:tcPr>
          <w:p w:rsidR="001E01BB" w:rsidRPr="00DB1AB6" w:rsidRDefault="001E01BB" w:rsidP="00DB1AB6">
            <w:pPr>
              <w:pStyle w:val="a5"/>
              <w:spacing w:line="360" w:lineRule="auto"/>
              <w:ind w:lef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2.Активізація пізнавальної діяльності учнів (5 хв)</w:t>
            </w:r>
          </w:p>
          <w:p w:rsidR="001E01BB" w:rsidRPr="00DB1AB6" w:rsidRDefault="001E01BB" w:rsidP="00DB1A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sz w:val="28"/>
                <w:szCs w:val="28"/>
              </w:rPr>
              <w:t>Учитель загадує загадки – діти відповідають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3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Запам'ятай ти назавжди, 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Що я складаюсь із води, 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Річки, озера, болота –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 все одну мене склада</w:t>
            </w:r>
            <w:r w:rsidR="005A6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океан, і хмар химери 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Належать все до </w:t>
            </w:r>
            <w:r w:rsidRPr="00885C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гідросфери.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3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DB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мене все живе кругом вмирає. 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мокра. І прозора, мов слюда. </w:t>
            </w:r>
          </w:p>
          <w:p w:rsidR="001E01BB" w:rsidRPr="00885CD1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Існую в трьох я агрегатних станах 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ind w:left="596" w:firstLine="48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88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Всі здогадались, що це є </w:t>
            </w:r>
            <w:r w:rsidRPr="00885C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вода.</w:t>
            </w:r>
          </w:p>
          <w:p w:rsidR="001E01BB" w:rsidRPr="00885CD1" w:rsidRDefault="001E01BB" w:rsidP="00DB1AB6">
            <w:pPr>
              <w:spacing w:line="360" w:lineRule="auto"/>
              <w:ind w:left="596" w:firstLine="4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3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885CD1">
              <w:rPr>
                <w:rFonts w:ascii="Times New Roman" w:eastAsia="Calibri" w:hAnsi="Times New Roman" w:cs="Times New Roman"/>
                <w:sz w:val="28"/>
                <w:szCs w:val="28"/>
              </w:rPr>
              <w:t>Без ніг, а біжить,</w:t>
            </w:r>
          </w:p>
          <w:p w:rsidR="001E01BB" w:rsidRPr="00885CD1" w:rsidRDefault="001E01BB" w:rsidP="00DB1AB6">
            <w:pPr>
              <w:spacing w:line="360" w:lineRule="auto"/>
              <w:ind w:left="596" w:firstLine="4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 рук, а рукава має.</w:t>
            </w:r>
            <w:r w:rsidRPr="00DB1A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885C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річка)</w:t>
            </w:r>
          </w:p>
          <w:p w:rsidR="001E01BB" w:rsidRPr="00885CD1" w:rsidRDefault="001E01BB" w:rsidP="00DB1AB6">
            <w:pPr>
              <w:tabs>
                <w:tab w:val="left" w:pos="709"/>
              </w:tabs>
              <w:spacing w:line="360" w:lineRule="auto"/>
              <w:ind w:left="596" w:firstLine="4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3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DB1A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5CD1">
              <w:rPr>
                <w:rFonts w:ascii="Times New Roman" w:eastAsia="Calibri" w:hAnsi="Times New Roman" w:cs="Times New Roman"/>
                <w:sz w:val="28"/>
                <w:szCs w:val="28"/>
              </w:rPr>
              <w:t>Два брати у воду дивляться,</w:t>
            </w:r>
          </w:p>
          <w:p w:rsidR="001E01BB" w:rsidRPr="00885CD1" w:rsidRDefault="001E01BB" w:rsidP="00DB1AB6">
            <w:pPr>
              <w:spacing w:line="360" w:lineRule="auto"/>
              <w:ind w:left="596" w:firstLine="4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D1">
              <w:rPr>
                <w:rFonts w:ascii="Times New Roman" w:eastAsia="Calibri" w:hAnsi="Times New Roman" w:cs="Times New Roman"/>
                <w:sz w:val="28"/>
                <w:szCs w:val="28"/>
              </w:rPr>
              <w:t>А повік не зійдуться.</w:t>
            </w:r>
            <w:r w:rsidRPr="00DB1A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885C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береги)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проводить картографічну хвилинку(покажи на карті):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моря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Чорне, Азовське, Середземне, Червоне, Берингове;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протоки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Керченська, Босфор, Гібралтарська, Мексиканська, Магелланова, Дрейка, Берингова;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затоки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Біскайська, Бенгальська, Мексиканська, Гвінейська;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острови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Велика Британія, Шрі-Ланка, Великі Зондські, Великі Антильські, Гренландія, Мадагаскар;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півострови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Аравійський, Кримський, </w:t>
            </w:r>
            <w:proofErr w:type="spellStart"/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Апенінській</w:t>
            </w:r>
            <w:proofErr w:type="spellEnd"/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Індостан</w:t>
            </w:r>
            <w:proofErr w:type="spellEnd"/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Індокитай, Лабрадор, Сомалі;</w:t>
            </w:r>
          </w:p>
          <w:p w:rsidR="001E01BB" w:rsidRPr="00DB1AB6" w:rsidRDefault="001E01BB" w:rsidP="00DB1AB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западина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Маріанська;</w:t>
            </w:r>
          </w:p>
          <w:p w:rsidR="001E01BB" w:rsidRPr="00DB1AB6" w:rsidRDefault="001E01BB" w:rsidP="00DB1A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течії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Західних вітрів, Гольфстрім, Північна та Південна Пасатна.</w:t>
            </w:r>
          </w:p>
        </w:tc>
      </w:tr>
      <w:tr w:rsidR="009618BF" w:rsidRPr="00DB1AB6" w:rsidTr="004A35DE">
        <w:tc>
          <w:tcPr>
            <w:tcW w:w="9629" w:type="dxa"/>
            <w:gridSpan w:val="3"/>
          </w:tcPr>
          <w:p w:rsidR="009618BF" w:rsidRPr="00DB1AB6" w:rsidRDefault="009618BF" w:rsidP="00DB1A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ІІ. Основний етап</w:t>
            </w:r>
          </w:p>
          <w:p w:rsidR="009618BF" w:rsidRPr="00DB1AB6" w:rsidRDefault="00DB1AB6" w:rsidP="00DB1A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9618BF" w:rsidRPr="00DB1A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оголошує тему уроку та очікувані результати</w:t>
            </w:r>
            <w:r w:rsidRPr="00DB1A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а також дає короткі рекомендації щодо виконання завдань.</w:t>
            </w:r>
          </w:p>
          <w:p w:rsidR="00DB1AB6" w:rsidRDefault="00DB1AB6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 ви в своєму житті бачили річку та відпочивали на її берегах. Та Мабуть мало хто з вас замислювався про те, з яких частин вона складається, чим живиться, куди впадає. де бере початок та яке значення річка має в житті людини і планети в</w:t>
            </w:r>
            <w:r w:rsidR="005A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цілому.</w:t>
            </w:r>
          </w:p>
          <w:p w:rsidR="00DB1AB6" w:rsidRDefault="00DB1AB6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Сьогодні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 з вами спробуємо дати відповіді на всі ці питання.</w:t>
            </w:r>
          </w:p>
          <w:p w:rsidR="00DB1AB6" w:rsidRDefault="00DB1AB6" w:rsidP="00DB1A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Поділ класу на групи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FE0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групи)</w:t>
            </w:r>
          </w:p>
          <w:p w:rsidR="001E01BB" w:rsidRDefault="00FE0B59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59">
              <w:rPr>
                <w:rFonts w:ascii="Times New Roman" w:hAnsi="Times New Roman" w:cs="Times New Roman"/>
                <w:sz w:val="28"/>
                <w:szCs w:val="28"/>
              </w:rPr>
              <w:t>Кожна з команд отримає завдання, після виконання якого ознайомит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клас з досягнутими результатам</w:t>
            </w:r>
            <w:r w:rsidRPr="00FE0B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F20" w:rsidRDefault="00E4090B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роздає групам картки- інструкції з написаними завданнями.</w:t>
            </w:r>
          </w:p>
          <w:p w:rsidR="00BB6F20" w:rsidRDefault="00E4090B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Кожну групу вчитель ще інструктує додатково(за потреби).</w:t>
            </w:r>
          </w:p>
          <w:p w:rsidR="00BB6F20" w:rsidRDefault="00BB6F20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20" w:rsidRDefault="00BB6F20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20" w:rsidRDefault="00BB6F20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20" w:rsidRDefault="00BB6F20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20" w:rsidRPr="00FE0B59" w:rsidRDefault="00BB6F20" w:rsidP="00DB1A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1BB" w:rsidRPr="00DB1AB6" w:rsidTr="008D1228">
        <w:tc>
          <w:tcPr>
            <w:tcW w:w="3256" w:type="dxa"/>
          </w:tcPr>
          <w:p w:rsidR="001E01BB" w:rsidRPr="00FE0B59" w:rsidRDefault="001E01BB" w:rsidP="00DB1A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Діяльність учителя</w:t>
            </w:r>
          </w:p>
        </w:tc>
        <w:tc>
          <w:tcPr>
            <w:tcW w:w="4961" w:type="dxa"/>
          </w:tcPr>
          <w:p w:rsidR="001E01BB" w:rsidRDefault="001E01BB" w:rsidP="00DB1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Робота учнів</w:t>
            </w:r>
          </w:p>
        </w:tc>
        <w:tc>
          <w:tcPr>
            <w:tcW w:w="1412" w:type="dxa"/>
          </w:tcPr>
          <w:p w:rsidR="001E01BB" w:rsidRPr="00DB1AB6" w:rsidRDefault="001E01BB" w:rsidP="00DB1A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BB">
              <w:rPr>
                <w:rFonts w:ascii="Times New Roman" w:hAnsi="Times New Roman" w:cs="Times New Roman"/>
                <w:b/>
                <w:sz w:val="28"/>
                <w:szCs w:val="28"/>
              </w:rPr>
              <w:t>НЗЛ</w:t>
            </w:r>
          </w:p>
        </w:tc>
      </w:tr>
      <w:tr w:rsidR="00240A4A" w:rsidRPr="00DB1AB6" w:rsidTr="008D1228">
        <w:trPr>
          <w:cantSplit/>
          <w:trHeight w:val="1134"/>
        </w:trPr>
        <w:tc>
          <w:tcPr>
            <w:tcW w:w="3256" w:type="dxa"/>
          </w:tcPr>
          <w:p w:rsidR="00FE0B59" w:rsidRDefault="00FE0B59" w:rsidP="00DB1A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B59">
              <w:rPr>
                <w:rFonts w:ascii="Times New Roman" w:hAnsi="Times New Roman" w:cs="Times New Roman"/>
                <w:b/>
                <w:sz w:val="28"/>
                <w:szCs w:val="28"/>
              </w:rPr>
              <w:t>1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отримує завдання</w:t>
            </w:r>
            <w:r w:rsidR="005A63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B59">
              <w:rPr>
                <w:rFonts w:ascii="Times New Roman" w:hAnsi="Times New Roman" w:cs="Times New Roman"/>
                <w:b/>
                <w:sz w:val="28"/>
                <w:szCs w:val="28"/>
              </w:rPr>
              <w:t>створити макет річки</w:t>
            </w:r>
          </w:p>
          <w:p w:rsidR="00FE0B59" w:rsidRPr="00FE0B59" w:rsidRDefault="00FE0B59" w:rsidP="00DB1A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0B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Картка - інструкція</w:t>
            </w:r>
          </w:p>
          <w:p w:rsidR="00FE0B59" w:rsidRPr="00FE0B59" w:rsidRDefault="00FE0B59" w:rsidP="00FE0B5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B59">
              <w:rPr>
                <w:rFonts w:ascii="Times New Roman" w:hAnsi="Times New Roman" w:cs="Times New Roman"/>
                <w:i/>
                <w:sz w:val="28"/>
                <w:szCs w:val="28"/>
              </w:rPr>
              <w:t>Перегляньте</w:t>
            </w:r>
            <w:r w:rsidR="00240A4A" w:rsidRPr="00FE0B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40A4A" w:rsidRPr="00FE0B59" w:rsidRDefault="00240A4A" w:rsidP="00FE0B5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59">
              <w:rPr>
                <w:rFonts w:ascii="Times New Roman" w:hAnsi="Times New Roman" w:cs="Times New Roman"/>
                <w:i/>
                <w:sz w:val="28"/>
                <w:szCs w:val="28"/>
              </w:rPr>
              <w:t>навчальне відео з української</w:t>
            </w:r>
            <w:r w:rsidRPr="00FE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63F">
              <w:rPr>
                <w:rFonts w:ascii="Times New Roman" w:hAnsi="Times New Roman" w:cs="Times New Roman"/>
                <w:i/>
                <w:sz w:val="28"/>
                <w:szCs w:val="28"/>
              </w:rPr>
              <w:t>школи онлайн за покликанням</w:t>
            </w:r>
            <w:r w:rsidRPr="00FE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FE0B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https://www.youtube.com/watch?v=yBO5StnV-Lo&amp;ab_channel=MONUKRAINE</w:t>
              </w:r>
            </w:hyperlink>
          </w:p>
          <w:p w:rsidR="00FE0B59" w:rsidRPr="00411CD9" w:rsidRDefault="00FE0B59" w:rsidP="00FE0B5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59">
              <w:rPr>
                <w:rFonts w:ascii="Times New Roman" w:hAnsi="Times New Roman" w:cs="Times New Roman"/>
                <w:i/>
                <w:sz w:val="28"/>
                <w:szCs w:val="28"/>
              </w:rPr>
              <w:t>обговоріть проект моделі</w:t>
            </w:r>
          </w:p>
          <w:p w:rsidR="00411CD9" w:rsidRPr="003D563F" w:rsidRDefault="00411CD9" w:rsidP="00FE0B5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63F">
              <w:rPr>
                <w:rFonts w:ascii="Times New Roman" w:hAnsi="Times New Roman" w:cs="Times New Roman"/>
                <w:i/>
                <w:sz w:val="28"/>
                <w:szCs w:val="28"/>
              </w:rPr>
              <w:t>при створенні моделі використайте малюнок в підручнику «Будова річки»</w:t>
            </w:r>
          </w:p>
          <w:p w:rsidR="00FE0B59" w:rsidRPr="00411CD9" w:rsidRDefault="00FE0B59" w:rsidP="00FE0B5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CD9">
              <w:rPr>
                <w:rFonts w:ascii="Times New Roman" w:hAnsi="Times New Roman" w:cs="Times New Roman"/>
                <w:i/>
                <w:sz w:val="28"/>
                <w:szCs w:val="28"/>
              </w:rPr>
              <w:t>Створіть макет в коробці з вологого піску</w:t>
            </w:r>
          </w:p>
          <w:p w:rsidR="00240A4A" w:rsidRPr="00411CD9" w:rsidRDefault="00411CD9" w:rsidP="00DB1AB6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CD9">
              <w:rPr>
                <w:rFonts w:ascii="Times New Roman" w:hAnsi="Times New Roman" w:cs="Times New Roman"/>
                <w:i/>
                <w:sz w:val="28"/>
                <w:szCs w:val="28"/>
              </w:rPr>
              <w:t>Презентуйте проект своїм товаришам</w:t>
            </w:r>
          </w:p>
        </w:tc>
        <w:tc>
          <w:tcPr>
            <w:tcW w:w="4961" w:type="dxa"/>
          </w:tcPr>
          <w:p w:rsidR="004C6D30" w:rsidRPr="00DB1AB6" w:rsidRDefault="00411CD9" w:rsidP="00DB1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FE0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акет «Річка»</w:t>
            </w:r>
          </w:p>
          <w:p w:rsidR="00FD206B" w:rsidRPr="00411CD9" w:rsidRDefault="00FD206B" w:rsidP="00411CD9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Визначення проблеми</w:t>
            </w: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учні ви</w:t>
            </w:r>
            <w:r w:rsid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являють та уточнюють проблему та її</w:t>
            </w: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вирішення.</w:t>
            </w:r>
          </w:p>
          <w:p w:rsidR="00411CD9" w:rsidRDefault="00FD206B" w:rsidP="001006BC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Дослідження</w:t>
            </w: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члени команди збирають потрібну інформацію про проблему, використовуючи різні джерела інформації.</w:t>
            </w:r>
          </w:p>
          <w:p w:rsidR="00FD206B" w:rsidRPr="00411CD9" w:rsidRDefault="00FD206B" w:rsidP="001006BC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Розробка варіантів вирішення проблеми:</w:t>
            </w: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учні в дослідницькій групі пропонують, обговорюють та аналізують різні ідеї (наприклад, використовуючи “Мозковий штурм” або інші методи для генерації ідей).</w:t>
            </w:r>
          </w:p>
          <w:p w:rsidR="00FD206B" w:rsidRPr="00411CD9" w:rsidRDefault="00FD206B" w:rsidP="00411CD9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Вибір рішення та планування роботи:</w:t>
            </w: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учні прописують етапи роботи, створюють дизайн, ескіз тощо.</w:t>
            </w:r>
          </w:p>
          <w:p w:rsidR="00FD206B" w:rsidRPr="00411CD9" w:rsidRDefault="00FD206B" w:rsidP="00411CD9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Створення продукту, реалізація вирішення проблеми</w:t>
            </w:r>
            <w:r w:rsidRP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4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чні виліплюють елементи річкової долини з піску чи глини</w:t>
            </w:r>
          </w:p>
          <w:p w:rsidR="00FD206B" w:rsidRDefault="00411CD9" w:rsidP="00411CD9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Учні презентують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проєкт</w:t>
            </w:r>
            <w:proofErr w:type="spellEnd"/>
            <w:r w:rsidR="00FD206B" w:rsidRPr="00411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40A4A" w:rsidRPr="003D563F" w:rsidRDefault="00411CD9" w:rsidP="00DB1AB6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Діти з інших груп можуть давати поради та пропозиції щодо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проєкту</w:t>
            </w:r>
            <w:proofErr w:type="spellEnd"/>
          </w:p>
        </w:tc>
        <w:tc>
          <w:tcPr>
            <w:tcW w:w="1412" w:type="dxa"/>
            <w:textDirection w:val="btLr"/>
          </w:tcPr>
          <w:p w:rsidR="00240A4A" w:rsidRPr="00DB1AB6" w:rsidRDefault="00FD206B" w:rsidP="00BB6F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ГВ</w:t>
            </w:r>
            <w:r w:rsidRPr="00DB1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AB6">
              <w:rPr>
                <w:rFonts w:ascii="Times New Roman" w:hAnsi="Times New Roman" w:cs="Times New Roman"/>
                <w:sz w:val="28"/>
                <w:szCs w:val="28"/>
              </w:rPr>
              <w:t>уміння працювати в групі над географічними дослідженнями та проектами на засадах співробітництва</w:t>
            </w:r>
          </w:p>
        </w:tc>
      </w:tr>
      <w:tr w:rsidR="00240A4A" w:rsidRPr="00DB1AB6" w:rsidTr="008D1228">
        <w:trPr>
          <w:cantSplit/>
          <w:trHeight w:val="1134"/>
        </w:trPr>
        <w:tc>
          <w:tcPr>
            <w:tcW w:w="3256" w:type="dxa"/>
          </w:tcPr>
          <w:p w:rsidR="00240A4A" w:rsidRDefault="00896270" w:rsidP="00040B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отримує завдання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Презентувати твір</w:t>
            </w:r>
            <w:r w:rsidRPr="00896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="00040B7F" w:rsidRPr="00040B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Чому</w:t>
            </w:r>
            <w:proofErr w:type="spellEnd"/>
            <w:r w:rsidR="00040B7F" w:rsidRPr="00040B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0B7F" w:rsidRPr="00040B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помирає</w:t>
            </w:r>
            <w:proofErr w:type="spellEnd"/>
            <w:r w:rsidR="00040B7F" w:rsidRPr="00040B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0B7F" w:rsidRPr="00040B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річка</w:t>
            </w:r>
            <w:proofErr w:type="spellEnd"/>
            <w:r w:rsidR="006F6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?</w:t>
            </w:r>
            <w:r w:rsidRPr="00896270">
              <w:rPr>
                <w:rFonts w:ascii="Times New Roman" w:hAnsi="Times New Roman" w:cs="Times New Roman"/>
                <w:b/>
                <w:sz w:val="28"/>
                <w:szCs w:val="28"/>
              </w:rPr>
              <w:t>(твір-оповідання на основі власного досвіду)"</w:t>
            </w:r>
          </w:p>
          <w:p w:rsidR="003D563F" w:rsidRDefault="003D563F" w:rsidP="003D563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6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Картка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3D56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інструкція</w:t>
            </w:r>
          </w:p>
          <w:p w:rsidR="003D563F" w:rsidRDefault="003D563F" w:rsidP="003D563F">
            <w:pPr>
              <w:pStyle w:val="a5"/>
              <w:numPr>
                <w:ilvl w:val="0"/>
                <w:numId w:val="8"/>
              </w:numPr>
              <w:spacing w:line="360" w:lineRule="auto"/>
              <w:ind w:left="454" w:hanging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63F">
              <w:rPr>
                <w:rFonts w:ascii="Times New Roman" w:hAnsi="Times New Roman" w:cs="Times New Roman"/>
                <w:i/>
                <w:sz w:val="28"/>
                <w:szCs w:val="28"/>
              </w:rPr>
              <w:t>Перегляньте презентацію за покликанням</w:t>
            </w:r>
            <w:r>
              <w:t xml:space="preserve"> </w:t>
            </w:r>
            <w:hyperlink r:id="rId6" w:history="1">
              <w:r w:rsidRPr="003D563F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https://ppt-online.org/191151</w:t>
              </w:r>
            </w:hyperlink>
          </w:p>
          <w:p w:rsidR="003D563F" w:rsidRDefault="003D563F" w:rsidP="003D563F">
            <w:pPr>
              <w:pStyle w:val="a5"/>
              <w:numPr>
                <w:ilvl w:val="0"/>
                <w:numId w:val="8"/>
              </w:numPr>
              <w:spacing w:line="360" w:lineRule="auto"/>
              <w:ind w:left="454" w:hanging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Обговоріть в групі проблеми річок нашого регіону</w:t>
            </w:r>
          </w:p>
          <w:p w:rsidR="003D563F" w:rsidRPr="003D563F" w:rsidRDefault="003D563F" w:rsidP="003D563F">
            <w:pPr>
              <w:pStyle w:val="a5"/>
              <w:numPr>
                <w:ilvl w:val="0"/>
                <w:numId w:val="8"/>
              </w:numPr>
              <w:spacing w:line="360" w:lineRule="auto"/>
              <w:ind w:left="454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оцініть наслідки</w:t>
            </w:r>
            <w:r w:rsidRPr="003D56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діяльності людини щодо природного середовища;</w:t>
            </w:r>
          </w:p>
          <w:p w:rsidR="003D563F" w:rsidRPr="00DB1AB6" w:rsidRDefault="003D563F" w:rsidP="003D563F">
            <w:pPr>
              <w:pStyle w:val="a5"/>
              <w:numPr>
                <w:ilvl w:val="0"/>
                <w:numId w:val="8"/>
              </w:numPr>
              <w:spacing w:line="360" w:lineRule="auto"/>
              <w:ind w:left="454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напишіть міні- твір</w:t>
            </w:r>
            <w:r w:rsidRPr="003D56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 прочитайте його своїм товаришам</w:t>
            </w:r>
          </w:p>
        </w:tc>
        <w:tc>
          <w:tcPr>
            <w:tcW w:w="4961" w:type="dxa"/>
          </w:tcPr>
          <w:p w:rsidR="006F60F8" w:rsidRDefault="006F60F8" w:rsidP="00DB1AB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Написання міні – твору «Чому помирає річка?»</w:t>
            </w:r>
          </w:p>
          <w:p w:rsidR="006F60F8" w:rsidRPr="001E18B2" w:rsidRDefault="006F60F8" w:rsidP="00072D87">
            <w:pPr>
              <w:pStyle w:val="a5"/>
              <w:widowControl w:val="0"/>
              <w:numPr>
                <w:ilvl w:val="0"/>
                <w:numId w:val="10"/>
              </w:numPr>
              <w:spacing w:line="36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Визначення проблеми:  </w:t>
            </w:r>
          </w:p>
          <w:p w:rsidR="006F60F8" w:rsidRPr="00072D87" w:rsidRDefault="006F60F8" w:rsidP="00072D87">
            <w:pPr>
              <w:widowControl w:val="0"/>
              <w:spacing w:line="360" w:lineRule="auto"/>
              <w:ind w:left="317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визначають та обговорюють суть проблеми</w:t>
            </w:r>
          </w:p>
          <w:p w:rsidR="006F60F8" w:rsidRPr="001E18B2" w:rsidRDefault="006F60F8" w:rsidP="00072D87">
            <w:pPr>
              <w:pStyle w:val="a5"/>
              <w:widowControl w:val="0"/>
              <w:numPr>
                <w:ilvl w:val="0"/>
                <w:numId w:val="10"/>
              </w:numPr>
              <w:spacing w:line="36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Дослідження:</w:t>
            </w:r>
            <w:r w:rsidRPr="001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члени команди опрацьовують інформацію про проблему, використовуючи запропоновану вчителем презентацію та інші</w:t>
            </w:r>
            <w:r w:rsidR="00195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 інформації.</w:t>
            </w:r>
          </w:p>
          <w:p w:rsidR="00072D87" w:rsidRDefault="001E18B2" w:rsidP="00072D87">
            <w:pPr>
              <w:pStyle w:val="a5"/>
              <w:widowControl w:val="0"/>
              <w:numPr>
                <w:ilvl w:val="0"/>
                <w:numId w:val="10"/>
              </w:numPr>
              <w:spacing w:line="360" w:lineRule="auto"/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Реалізація та вирішення проблеми: </w:t>
            </w:r>
            <w:r w:rsidRPr="001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пишуть твір в якому відображують наслідки</w:t>
            </w:r>
            <w:r w:rsidR="004C6D30" w:rsidRPr="001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діяльності людини щодо при</w:t>
            </w:r>
            <w:r w:rsidRPr="001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середовища; застосовують знання з охорони природи;</w:t>
            </w:r>
          </w:p>
          <w:p w:rsidR="004C6D30" w:rsidRPr="00072D87" w:rsidRDefault="00072D87" w:rsidP="00072D87">
            <w:pPr>
              <w:pStyle w:val="a5"/>
              <w:widowControl w:val="0"/>
              <w:numPr>
                <w:ilvl w:val="0"/>
                <w:numId w:val="10"/>
              </w:numPr>
              <w:spacing w:line="360" w:lineRule="auto"/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Презентують та </w:t>
            </w:r>
            <w:r w:rsidR="001E18B2" w:rsidRPr="00072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оцін</w:t>
            </w:r>
            <w:r w:rsidRPr="00072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юють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значення та вплив</w:t>
            </w:r>
            <w:r w:rsidR="00EC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C6D30" w:rsidRPr="0007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природних компонентів для життя та діяльності людини; </w:t>
            </w:r>
          </w:p>
          <w:p w:rsidR="00240A4A" w:rsidRPr="00DB1AB6" w:rsidRDefault="00240A4A" w:rsidP="00DB1A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extDirection w:val="btLr"/>
          </w:tcPr>
          <w:p w:rsidR="00240A4A" w:rsidRPr="00DB1AB6" w:rsidRDefault="00896270" w:rsidP="00BB6F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0">
              <w:rPr>
                <w:rFonts w:ascii="Times New Roman" w:hAnsi="Times New Roman" w:cs="Times New Roman"/>
                <w:b/>
                <w:sz w:val="28"/>
                <w:szCs w:val="28"/>
              </w:rPr>
              <w:t>ЕБСР</w:t>
            </w:r>
            <w:r w:rsidRPr="00896270">
              <w:rPr>
                <w:rFonts w:ascii="Times New Roman" w:hAnsi="Times New Roman" w:cs="Times New Roman"/>
                <w:sz w:val="28"/>
                <w:szCs w:val="28"/>
              </w:rPr>
              <w:t xml:space="preserve"> - екологічна безпека та сталий розвиток</w:t>
            </w:r>
          </w:p>
        </w:tc>
      </w:tr>
      <w:tr w:rsidR="00240A4A" w:rsidRPr="00DB1AB6" w:rsidTr="008D1228">
        <w:trPr>
          <w:cantSplit/>
          <w:trHeight w:val="1134"/>
        </w:trPr>
        <w:tc>
          <w:tcPr>
            <w:tcW w:w="3256" w:type="dxa"/>
          </w:tcPr>
          <w:p w:rsidR="00240A4A" w:rsidRDefault="00195E50" w:rsidP="008D1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група отриму</w:t>
            </w:r>
            <w:r w:rsidR="00072D87">
              <w:rPr>
                <w:rFonts w:ascii="Times New Roman" w:hAnsi="Times New Roman" w:cs="Times New Roman"/>
                <w:sz w:val="28"/>
                <w:szCs w:val="28"/>
              </w:rPr>
              <w:t xml:space="preserve">є завдання створити </w:t>
            </w:r>
            <w:proofErr w:type="spellStart"/>
            <w:r w:rsidR="00072D87" w:rsidRPr="00072D87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  <w:r w:rsidR="00072D87" w:rsidRPr="00072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зони відпочинку поблизу річки</w:t>
            </w:r>
          </w:p>
          <w:p w:rsidR="00072D87" w:rsidRDefault="00072D87" w:rsidP="008D1228">
            <w:pPr>
              <w:pStyle w:val="a5"/>
              <w:numPr>
                <w:ilvl w:val="0"/>
                <w:numId w:val="12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Обговоріть в групі яке значення для життя і </w:t>
            </w:r>
            <w:r w:rsidR="00195E50">
              <w:rPr>
                <w:rFonts w:ascii="Times New Roman" w:hAnsi="Times New Roman" w:cs="Times New Roman"/>
                <w:i/>
                <w:sz w:val="28"/>
                <w:szCs w:val="28"/>
              </w:rPr>
              <w:t>здоров’я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людини мають внутрішні води</w:t>
            </w:r>
          </w:p>
          <w:p w:rsidR="00072D87" w:rsidRDefault="00072D87" w:rsidP="008D1228">
            <w:pPr>
              <w:pStyle w:val="a5"/>
              <w:numPr>
                <w:ilvl w:val="0"/>
                <w:numId w:val="12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D87">
              <w:rPr>
                <w:rFonts w:ascii="Times New Roman" w:hAnsi="Times New Roman" w:cs="Times New Roman"/>
                <w:i/>
                <w:sz w:val="28"/>
                <w:szCs w:val="28"/>
              </w:rPr>
              <w:t>Перегляньте запропоновані в інтернеті зображення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зон відпочинку</w:t>
            </w:r>
          </w:p>
          <w:p w:rsidR="00072D87" w:rsidRDefault="00B22B0B" w:rsidP="008D1228">
            <w:pPr>
              <w:pStyle w:val="a5"/>
              <w:numPr>
                <w:ilvl w:val="0"/>
                <w:numId w:val="12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Запропонуйте власний варіант</w:t>
            </w:r>
          </w:p>
          <w:p w:rsidR="00B22B0B" w:rsidRDefault="00B22B0B" w:rsidP="008D1228">
            <w:pPr>
              <w:pStyle w:val="a5"/>
              <w:numPr>
                <w:ilvl w:val="0"/>
                <w:numId w:val="12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Зобразіть його графічно чи схематично, можна використати знання з теми «План та карта»</w:t>
            </w:r>
          </w:p>
          <w:p w:rsidR="00B22B0B" w:rsidRDefault="00B22B0B" w:rsidP="008D1228">
            <w:pPr>
              <w:pStyle w:val="a5"/>
              <w:numPr>
                <w:ilvl w:val="0"/>
                <w:numId w:val="12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Презентуйте свій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проєкт</w:t>
            </w:r>
            <w:proofErr w:type="spellEnd"/>
          </w:p>
          <w:p w:rsidR="00B22B0B" w:rsidRPr="00072D87" w:rsidRDefault="00B22B0B" w:rsidP="008D1228">
            <w:pPr>
              <w:pStyle w:val="a5"/>
              <w:numPr>
                <w:ilvl w:val="0"/>
                <w:numId w:val="12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Попросіть однокласників доповнити його своїми ідеями</w:t>
            </w:r>
          </w:p>
        </w:tc>
        <w:tc>
          <w:tcPr>
            <w:tcW w:w="4961" w:type="dxa"/>
          </w:tcPr>
          <w:p w:rsidR="00E749CC" w:rsidRDefault="00E749CC" w:rsidP="005A6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  <w:r w:rsidRPr="00DB1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зони відпочинку поблизу річки»</w:t>
            </w:r>
          </w:p>
          <w:p w:rsidR="00195E50" w:rsidRPr="00195E50" w:rsidRDefault="00195E50" w:rsidP="008D1228">
            <w:pPr>
              <w:pStyle w:val="a5"/>
              <w:numPr>
                <w:ilvl w:val="0"/>
                <w:numId w:val="13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Визначення проблеми: </w:t>
            </w:r>
            <w:r w:rsidRPr="00195E50">
              <w:rPr>
                <w:rFonts w:ascii="Times New Roman" w:hAnsi="Times New Roman" w:cs="Times New Roman"/>
                <w:sz w:val="28"/>
                <w:szCs w:val="28"/>
              </w:rPr>
              <w:t xml:space="preserve">Діти визначають, що повинна включити в себе зона відпочинку поблизу річки </w:t>
            </w:r>
          </w:p>
          <w:p w:rsidR="00195E50" w:rsidRPr="00AB58FB" w:rsidRDefault="00AB58FB" w:rsidP="008D1228">
            <w:pPr>
              <w:pStyle w:val="a5"/>
              <w:numPr>
                <w:ilvl w:val="0"/>
                <w:numId w:val="13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FB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</w:t>
            </w:r>
            <w:r w:rsidRPr="00AB58FB">
              <w:rPr>
                <w:rFonts w:ascii="Times New Roman" w:hAnsi="Times New Roman" w:cs="Times New Roman"/>
                <w:sz w:val="28"/>
                <w:szCs w:val="28"/>
              </w:rPr>
              <w:t xml:space="preserve">: учні переглядають зображення зон відпочинку, що запропонують зображення в мережі </w:t>
            </w:r>
            <w:proofErr w:type="spellStart"/>
            <w:r w:rsidRPr="00AB58FB">
              <w:rPr>
                <w:rFonts w:ascii="Times New Roman" w:hAnsi="Times New Roman" w:cs="Times New Roman"/>
                <w:sz w:val="28"/>
                <w:szCs w:val="28"/>
              </w:rPr>
              <w:t>інтенет</w:t>
            </w:r>
            <w:proofErr w:type="spellEnd"/>
            <w:r w:rsidRPr="00AB5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8FB" w:rsidRDefault="00AB58FB" w:rsidP="008D1228">
            <w:pPr>
              <w:pStyle w:val="a5"/>
              <w:numPr>
                <w:ilvl w:val="0"/>
                <w:numId w:val="13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FAF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Реалізація проекту</w:t>
            </w:r>
            <w:r w:rsidR="00D83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FAF" w:rsidRDefault="00D83FAF" w:rsidP="008D1228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допомогою вирізок зі старих журналів т</w:t>
            </w:r>
            <w:r w:rsidR="005A637E">
              <w:rPr>
                <w:rFonts w:ascii="Times New Roman" w:hAnsi="Times New Roman" w:cs="Times New Roman"/>
                <w:sz w:val="28"/>
                <w:szCs w:val="28"/>
              </w:rPr>
              <w:t xml:space="preserve">а домальовування деяких </w:t>
            </w:r>
            <w:proofErr w:type="spellStart"/>
            <w:r w:rsidR="005A637E"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ватмані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візуалізують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ідеї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240A4A" w:rsidRPr="00EC2DA2" w:rsidRDefault="00EC2DA2" w:rsidP="008D1228">
            <w:p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2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EC2DA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Презентують та оцінюють</w:t>
            </w:r>
            <w:r w:rsidR="004C6D30" w:rsidRPr="00DB1AB6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для здоров’я людини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C6D30" w:rsidRPr="00DB1AB6">
              <w:rPr>
                <w:rFonts w:ascii="Times New Roman" w:hAnsi="Times New Roman" w:cs="Times New Roman"/>
                <w:sz w:val="28"/>
                <w:szCs w:val="28"/>
              </w:rPr>
              <w:t>рішніх вод та річок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Пропонують учням з інших груп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свої ідеї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1412" w:type="dxa"/>
            <w:textDirection w:val="btLr"/>
          </w:tcPr>
          <w:p w:rsidR="00240A4A" w:rsidRPr="00DB1AB6" w:rsidRDefault="00072D87" w:rsidP="008D122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87">
              <w:rPr>
                <w:rFonts w:ascii="Times New Roman" w:hAnsi="Times New Roman" w:cs="Times New Roman"/>
                <w:b/>
                <w:sz w:val="28"/>
                <w:szCs w:val="28"/>
              </w:rPr>
              <w:t>ЗБ</w:t>
            </w:r>
            <w:r w:rsidRPr="00072D87">
              <w:rPr>
                <w:rFonts w:ascii="Times New Roman" w:hAnsi="Times New Roman" w:cs="Times New Roman"/>
                <w:sz w:val="28"/>
                <w:szCs w:val="28"/>
              </w:rPr>
              <w:t xml:space="preserve"> - здоров’я і безпека</w:t>
            </w:r>
          </w:p>
        </w:tc>
      </w:tr>
      <w:tr w:rsidR="00240A4A" w:rsidRPr="00DB1AB6" w:rsidTr="008D1228">
        <w:trPr>
          <w:cantSplit/>
          <w:trHeight w:val="1134"/>
        </w:trPr>
        <w:tc>
          <w:tcPr>
            <w:tcW w:w="3256" w:type="dxa"/>
          </w:tcPr>
          <w:p w:rsidR="008D1228" w:rsidRDefault="00747574" w:rsidP="008D12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група</w:t>
            </w:r>
            <w:r w:rsidRPr="00BB6F20">
              <w:rPr>
                <w:rFonts w:ascii="Times New Roman" w:hAnsi="Times New Roman" w:cs="Times New Roman"/>
                <w:sz w:val="28"/>
                <w:szCs w:val="28"/>
              </w:rPr>
              <w:t xml:space="preserve"> отримує </w:t>
            </w:r>
            <w:r w:rsidR="005A637E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 w:rsidR="005A637E" w:rsidRPr="005A63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A6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икористовуючи карти </w:t>
            </w:r>
            <w:proofErr w:type="spellStart"/>
            <w:r w:rsidRPr="005A637E">
              <w:rPr>
                <w:rFonts w:ascii="Times New Roman" w:hAnsi="Times New Roman" w:cs="Times New Roman"/>
                <w:b/>
                <w:sz w:val="28"/>
                <w:szCs w:val="28"/>
              </w:rPr>
              <w:t>гугл</w:t>
            </w:r>
            <w:proofErr w:type="spellEnd"/>
            <w:r w:rsidRPr="005A637E">
              <w:rPr>
                <w:rFonts w:ascii="Times New Roman" w:hAnsi="Times New Roman" w:cs="Times New Roman"/>
                <w:b/>
                <w:sz w:val="28"/>
                <w:szCs w:val="28"/>
              </w:rPr>
              <w:t>, та ресурс для складання ребусів</w:t>
            </w:r>
            <w:r w:rsidRPr="00BB6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6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розробити маршрут подорожі - </w:t>
            </w:r>
            <w:proofErr w:type="spellStart"/>
            <w:r w:rsidRPr="00BB6F20">
              <w:rPr>
                <w:rFonts w:ascii="Times New Roman" w:hAnsi="Times New Roman" w:cs="Times New Roman"/>
                <w:b/>
                <w:sz w:val="28"/>
                <w:szCs w:val="28"/>
              </w:rPr>
              <w:t>квесту</w:t>
            </w:r>
            <w:proofErr w:type="spellEnd"/>
            <w:r w:rsidRPr="00BB6F20">
              <w:rPr>
                <w:rFonts w:ascii="Times New Roman" w:hAnsi="Times New Roman" w:cs="Times New Roman"/>
                <w:sz w:val="28"/>
                <w:szCs w:val="28"/>
              </w:rPr>
              <w:t xml:space="preserve"> найбільшими річками  світу, розрах</w:t>
            </w:r>
            <w:r w:rsidR="005A637E">
              <w:rPr>
                <w:rFonts w:ascii="Times New Roman" w:hAnsi="Times New Roman" w:cs="Times New Roman"/>
                <w:sz w:val="28"/>
                <w:szCs w:val="28"/>
              </w:rPr>
              <w:t>увати маршрут подорожі в кілометр</w:t>
            </w:r>
            <w:r w:rsidRPr="00BB6F2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8D1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F20" w:rsidRPr="008D1228" w:rsidRDefault="00BB6F20" w:rsidP="008D1228">
            <w:pPr>
              <w:pStyle w:val="a5"/>
              <w:numPr>
                <w:ilvl w:val="0"/>
                <w:numId w:val="17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228">
              <w:rPr>
                <w:rFonts w:ascii="Times New Roman" w:hAnsi="Times New Roman" w:cs="Times New Roman"/>
                <w:i/>
                <w:sz w:val="28"/>
                <w:szCs w:val="28"/>
              </w:rPr>
              <w:t>Обговоріть в групі яке значення для життя і здоров’я людини мають внутрішні води</w:t>
            </w:r>
          </w:p>
          <w:p w:rsidR="00BB6F20" w:rsidRDefault="00BB6F20" w:rsidP="008D1228">
            <w:pPr>
              <w:pStyle w:val="a5"/>
              <w:numPr>
                <w:ilvl w:val="0"/>
                <w:numId w:val="17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Випишіть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підручника</w:t>
            </w:r>
            <w:r w:rsidR="005A63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відшукайте на карті найбільш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 річки світу</w:t>
            </w:r>
          </w:p>
          <w:p w:rsidR="00BB6F20" w:rsidRPr="008D1228" w:rsidRDefault="005A637E" w:rsidP="008D1228">
            <w:pPr>
              <w:pStyle w:val="a5"/>
              <w:numPr>
                <w:ilvl w:val="0"/>
                <w:numId w:val="17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Виберіть 3-4 з ни</w:t>
            </w:r>
            <w:r w:rsidR="00BB6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і за допомогою генератора ребусів </w:t>
            </w:r>
            <w:hyperlink r:id="rId7" w:history="1">
              <w:r w:rsidR="00BB6F20" w:rsidRPr="00961F5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http://rebus1.com/ua/index.php?item=rebus_generator&amp;slovo=%C2%CE%CB%C3%C0&amp;skip=3&amp;mode</w:t>
              </w:r>
            </w:hyperlink>
            <w:r w:rsidR="00BB6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зашифруйте їх</w:t>
            </w:r>
          </w:p>
          <w:p w:rsidR="004B1D6D" w:rsidRDefault="004B1D6D" w:rsidP="008D1228">
            <w:pPr>
              <w:pStyle w:val="a5"/>
              <w:numPr>
                <w:ilvl w:val="0"/>
                <w:numId w:val="17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Прокладіть маршрут між річками. Спочатку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контурній карті, а потім з допомогою ресурсу </w:t>
            </w:r>
            <w:r w:rsidRPr="004B1D6D">
              <w:rPr>
                <w:rFonts w:ascii="Times New Roman" w:hAnsi="Times New Roman" w:cs="Times New Roman"/>
                <w:i/>
                <w:sz w:val="28"/>
                <w:szCs w:val="28"/>
              </w:rPr>
              <w:t>https://www.google.com.ua/maps</w:t>
            </w:r>
          </w:p>
          <w:p w:rsidR="004B1D6D" w:rsidRPr="004B1D6D" w:rsidRDefault="004B1D6D" w:rsidP="008D1228">
            <w:pPr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F20" w:rsidRPr="00BB6F20" w:rsidRDefault="004B1D6D" w:rsidP="008D1228">
            <w:pPr>
              <w:pStyle w:val="a5"/>
              <w:numPr>
                <w:ilvl w:val="0"/>
                <w:numId w:val="17"/>
              </w:num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Презентуйте маршрут короткими розповідями про річку</w:t>
            </w:r>
          </w:p>
          <w:p w:rsidR="00240A4A" w:rsidRPr="00BB6F20" w:rsidRDefault="00240A4A" w:rsidP="008D12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49CC" w:rsidRDefault="00E749CC" w:rsidP="008D1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D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Користуючись картами </w:t>
            </w:r>
            <w:proofErr w:type="spellStart"/>
            <w:r w:rsidRPr="004B1D6D">
              <w:rPr>
                <w:rFonts w:ascii="Times New Roman" w:hAnsi="Times New Roman" w:cs="Times New Roman"/>
                <w:b/>
                <w:sz w:val="28"/>
                <w:szCs w:val="28"/>
              </w:rPr>
              <w:t>гугл</w:t>
            </w:r>
            <w:proofErr w:type="spellEnd"/>
            <w:r w:rsidRPr="004B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 ресурсом для складання ребусів, розробити маршрут подорожі - </w:t>
            </w:r>
            <w:proofErr w:type="spellStart"/>
            <w:r w:rsidRPr="004B1D6D">
              <w:rPr>
                <w:rFonts w:ascii="Times New Roman" w:hAnsi="Times New Roman" w:cs="Times New Roman"/>
                <w:b/>
                <w:sz w:val="28"/>
                <w:szCs w:val="28"/>
              </w:rPr>
              <w:t>квесту</w:t>
            </w:r>
            <w:proofErr w:type="spellEnd"/>
            <w:r w:rsidRPr="004B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найбільшими річками  світу</w:t>
            </w:r>
            <w:r w:rsidR="004B1D6D">
              <w:rPr>
                <w:rFonts w:ascii="Times New Roman" w:hAnsi="Times New Roman" w:cs="Times New Roman"/>
                <w:b/>
                <w:sz w:val="28"/>
                <w:szCs w:val="28"/>
              </w:rPr>
              <w:t>. Презентуйте маршрут подорожі своїм товаришам</w:t>
            </w:r>
          </w:p>
          <w:p w:rsidR="004B1D6D" w:rsidRPr="00E4090B" w:rsidRDefault="004B1D6D" w:rsidP="008D1228">
            <w:pPr>
              <w:pStyle w:val="a5"/>
              <w:numPr>
                <w:ilvl w:val="0"/>
                <w:numId w:val="16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Визначення проблеми: </w:t>
            </w:r>
            <w:r w:rsidRPr="00E4090B">
              <w:rPr>
                <w:rFonts w:ascii="Times New Roman" w:hAnsi="Times New Roman" w:cs="Times New Roman"/>
                <w:sz w:val="28"/>
                <w:szCs w:val="28"/>
              </w:rPr>
              <w:t>Діти за текстом підручника визначають найбільші річки світу</w:t>
            </w:r>
          </w:p>
          <w:p w:rsidR="00831508" w:rsidRPr="00E4090B" w:rsidRDefault="004B1D6D" w:rsidP="008D1228">
            <w:pPr>
              <w:pStyle w:val="a5"/>
              <w:numPr>
                <w:ilvl w:val="0"/>
                <w:numId w:val="16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</w:t>
            </w:r>
            <w:r w:rsidRPr="00E409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31508" w:rsidRPr="00E4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D6D" w:rsidRDefault="004B1D6D" w:rsidP="008D1228">
            <w:pPr>
              <w:pStyle w:val="a5"/>
              <w:spacing w:after="160"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знаходять ці</w:t>
            </w:r>
            <w:r w:rsidR="0083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річки на карті та за</w:t>
            </w:r>
            <w:r w:rsidR="0083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допомогою інтернеті відшукують цікаву інформацію про них</w:t>
            </w:r>
          </w:p>
          <w:p w:rsidR="00831508" w:rsidRPr="00E4090B" w:rsidRDefault="004B1D6D" w:rsidP="008D1228">
            <w:pPr>
              <w:pStyle w:val="a5"/>
              <w:numPr>
                <w:ilvl w:val="0"/>
                <w:numId w:val="16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Реалізація проекту</w:t>
            </w:r>
            <w:r w:rsidRPr="00E40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508" w:rsidRDefault="00831508" w:rsidP="008D1228">
            <w:pPr>
              <w:pStyle w:val="a5"/>
              <w:spacing w:after="160"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919480</wp:posOffset>
                  </wp:positionV>
                  <wp:extent cx="2828925" cy="987425"/>
                  <wp:effectExtent l="0" t="0" r="9525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1508">
              <w:rPr>
                <w:rFonts w:ascii="Times New Roman" w:hAnsi="Times New Roman" w:cs="Times New Roman"/>
                <w:sz w:val="28"/>
                <w:szCs w:val="28"/>
              </w:rPr>
              <w:t>Використовуючи генератор ребусів складають  зашифрований маршрут</w:t>
            </w:r>
          </w:p>
          <w:p w:rsidR="008D1228" w:rsidRDefault="008D1228" w:rsidP="008D1228">
            <w:pPr>
              <w:pStyle w:val="a5"/>
              <w:spacing w:after="160"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28" w:rsidRPr="00831508" w:rsidRDefault="008D1228" w:rsidP="008D1228">
            <w:pPr>
              <w:pStyle w:val="a5"/>
              <w:spacing w:after="160" w:line="360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508">
              <w:rPr>
                <w:rFonts w:ascii="Times New Roman" w:hAnsi="Times New Roman" w:cs="Times New Roman"/>
                <w:b/>
                <w:sz w:val="28"/>
                <w:szCs w:val="28"/>
              </w:rPr>
              <w:t>Амазонка</w:t>
            </w:r>
          </w:p>
          <w:p w:rsidR="008D1228" w:rsidRPr="008D1228" w:rsidRDefault="008D1228" w:rsidP="008D1228">
            <w:pPr>
              <w:pStyle w:val="a5"/>
              <w:spacing w:after="160"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389255</wp:posOffset>
                  </wp:positionV>
                  <wp:extent cx="2828925" cy="1114425"/>
                  <wp:effectExtent l="0" t="0" r="9525" b="9525"/>
                  <wp:wrapSquare wrapText="bothSides"/>
                  <wp:docPr id="3" name="Рисунок 3" descr="C:\Users\Віталіна\Desktop\ні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італіна\Desktop\ні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1508" w:rsidRPr="00831508" w:rsidRDefault="00831508" w:rsidP="008D1228">
            <w:pPr>
              <w:pStyle w:val="a5"/>
              <w:spacing w:after="160" w:line="360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508">
              <w:rPr>
                <w:rFonts w:ascii="Times New Roman" w:hAnsi="Times New Roman" w:cs="Times New Roman"/>
                <w:b/>
                <w:sz w:val="28"/>
                <w:szCs w:val="28"/>
              </w:rPr>
              <w:t>Ніл</w:t>
            </w:r>
          </w:p>
          <w:p w:rsidR="00831508" w:rsidRPr="00831508" w:rsidRDefault="00831508" w:rsidP="008D1228">
            <w:p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08" w:rsidRDefault="008D1228" w:rsidP="008D1228">
            <w:pPr>
              <w:pStyle w:val="a5"/>
              <w:spacing w:line="360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56515</wp:posOffset>
                  </wp:positionV>
                  <wp:extent cx="2828925" cy="742950"/>
                  <wp:effectExtent l="0" t="0" r="9525" b="0"/>
                  <wp:wrapSquare wrapText="bothSides"/>
                  <wp:docPr id="4" name="Рисунок 4" descr="C:\Users\Віталіна\Desktop\дніп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італіна\Desktop\дніп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508"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Дніпро</w:t>
            </w:r>
          </w:p>
          <w:p w:rsidR="008D1228" w:rsidRPr="008D1228" w:rsidRDefault="008D1228" w:rsidP="008D1228">
            <w:pPr>
              <w:pStyle w:val="a5"/>
              <w:spacing w:line="360" w:lineRule="auto"/>
              <w:ind w:lef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656B665" wp14:editId="67A00759">
                  <wp:extent cx="2828925" cy="952500"/>
                  <wp:effectExtent l="0" t="0" r="9525" b="0"/>
                  <wp:docPr id="5" name="Рисунок 5" descr="C:\Users\Віталіна\Desktop\волг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італіна\Desktop\волг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508" w:rsidRPr="008D1228" w:rsidRDefault="008D1228" w:rsidP="008D1228">
            <w:pPr>
              <w:pStyle w:val="a5"/>
              <w:spacing w:line="360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Волга</w:t>
            </w:r>
          </w:p>
          <w:p w:rsidR="00E4090B" w:rsidRPr="00E4090B" w:rsidRDefault="00E4090B" w:rsidP="008D1228">
            <w:pPr>
              <w:pStyle w:val="a5"/>
              <w:numPr>
                <w:ilvl w:val="0"/>
                <w:numId w:val="16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Прокладають маршрут подорожі спочатку на карті, а потім в електронному варіанті</w:t>
            </w:r>
          </w:p>
          <w:p w:rsidR="00E4090B" w:rsidRPr="00E4090B" w:rsidRDefault="00E4090B" w:rsidP="008D1228">
            <w:pPr>
              <w:pStyle w:val="a5"/>
              <w:numPr>
                <w:ilvl w:val="0"/>
                <w:numId w:val="16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Презентують проект розповіддю  та цікавими фактами про річку</w:t>
            </w:r>
          </w:p>
          <w:p w:rsidR="00240A4A" w:rsidRPr="00DB1AB6" w:rsidRDefault="00240A4A" w:rsidP="008D12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extDirection w:val="btLr"/>
          </w:tcPr>
          <w:p w:rsidR="00240A4A" w:rsidRPr="00DB1AB6" w:rsidRDefault="001475D9" w:rsidP="008D122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ПФГ</w:t>
            </w:r>
            <w:r w:rsidRPr="001475D9">
              <w:rPr>
                <w:rFonts w:ascii="Times New Roman" w:hAnsi="Times New Roman" w:cs="Times New Roman"/>
                <w:sz w:val="28"/>
                <w:szCs w:val="28"/>
              </w:rPr>
              <w:t xml:space="preserve"> - підприємливість і фінансова грамотність</w:t>
            </w:r>
            <w:bookmarkStart w:id="0" w:name="_GoBack"/>
            <w:bookmarkEnd w:id="0"/>
          </w:p>
        </w:tc>
      </w:tr>
      <w:tr w:rsidR="001475D9" w:rsidRPr="00DB1AB6" w:rsidTr="00A96F34">
        <w:tc>
          <w:tcPr>
            <w:tcW w:w="9629" w:type="dxa"/>
            <w:gridSpan w:val="3"/>
          </w:tcPr>
          <w:p w:rsidR="001475D9" w:rsidRPr="007D2516" w:rsidRDefault="00E4090B" w:rsidP="008D1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ІІІ </w:t>
            </w:r>
            <w:r w:rsidR="001475D9" w:rsidRPr="007D2516">
              <w:rPr>
                <w:rFonts w:ascii="Times New Roman" w:hAnsi="Times New Roman" w:cs="Times New Roman"/>
                <w:b/>
                <w:sz w:val="28"/>
                <w:szCs w:val="28"/>
              </w:rPr>
              <w:t>Закріплення вивченого матеріалу.</w:t>
            </w:r>
          </w:p>
          <w:p w:rsidR="001475D9" w:rsidRPr="007D2516" w:rsidRDefault="001475D9" w:rsidP="008D12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1. Пройдіть тест за посиланням</w:t>
            </w:r>
            <w:r w:rsidRPr="007D25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475D9" w:rsidRDefault="005A637E" w:rsidP="008D1228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475D9" w:rsidRPr="007D25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http://merkator.org.ua/testy/richky/</w:t>
              </w:r>
            </w:hyperlink>
          </w:p>
          <w:p w:rsidR="00E4090B" w:rsidRPr="00E4090B" w:rsidRDefault="00E4090B" w:rsidP="008D1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90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IV</w:t>
            </w:r>
            <w:r w:rsidR="005A637E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.</w:t>
            </w:r>
            <w:r w:rsidRPr="00E4090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Домашнє</w:t>
            </w:r>
            <w:proofErr w:type="spellEnd"/>
            <w:r w:rsidRPr="00E4090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 завдання</w:t>
            </w:r>
          </w:p>
          <w:p w:rsidR="001475D9" w:rsidRPr="00E4090B" w:rsidRDefault="001475D9" w:rsidP="008D1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Зробіть </w:t>
            </w:r>
            <w:proofErr w:type="spellStart"/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скрін</w:t>
            </w:r>
            <w:proofErr w:type="spellEnd"/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результату тестування</w:t>
            </w:r>
          </w:p>
          <w:p w:rsidR="001475D9" w:rsidRPr="00E4090B" w:rsidRDefault="001475D9" w:rsidP="008D1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Виконану таблицю та </w:t>
            </w:r>
            <w:proofErr w:type="spellStart"/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скрін</w:t>
            </w:r>
            <w:proofErr w:type="spellEnd"/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результату тестування </w:t>
            </w:r>
            <w:proofErr w:type="spellStart"/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>розмістіть</w:t>
            </w:r>
            <w:proofErr w:type="spellEnd"/>
            <w:r w:rsidRPr="00E40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E409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</w:t>
            </w:r>
            <w:proofErr w:type="spellEnd"/>
            <w:r w:rsidRPr="00E409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409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</w:p>
          <w:p w:rsidR="001475D9" w:rsidRPr="00DB1AB6" w:rsidRDefault="001475D9" w:rsidP="008D12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A4A" w:rsidRPr="00DB1AB6" w:rsidRDefault="00240A4A" w:rsidP="008D1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A4A" w:rsidRPr="00DB1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8D3"/>
    <w:multiLevelType w:val="hybridMultilevel"/>
    <w:tmpl w:val="2FDEAEFA"/>
    <w:lvl w:ilvl="0" w:tplc="04220011">
      <w:start w:val="1"/>
      <w:numFmt w:val="decimal"/>
      <w:lvlText w:val="%1)"/>
      <w:lvlJc w:val="left"/>
      <w:pPr>
        <w:ind w:left="847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E05"/>
    <w:multiLevelType w:val="hybridMultilevel"/>
    <w:tmpl w:val="8C38E1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52C"/>
    <w:multiLevelType w:val="hybridMultilevel"/>
    <w:tmpl w:val="FCFC17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776B"/>
    <w:multiLevelType w:val="hybridMultilevel"/>
    <w:tmpl w:val="50FAEC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7C09"/>
    <w:multiLevelType w:val="hybridMultilevel"/>
    <w:tmpl w:val="592A34E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E3A2B"/>
    <w:multiLevelType w:val="hybridMultilevel"/>
    <w:tmpl w:val="A61268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542"/>
    <w:multiLevelType w:val="hybridMultilevel"/>
    <w:tmpl w:val="A65EE6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A6444"/>
    <w:multiLevelType w:val="hybridMultilevel"/>
    <w:tmpl w:val="843C7B1A"/>
    <w:lvl w:ilvl="0" w:tplc="CBD0A00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23DE"/>
    <w:multiLevelType w:val="multilevel"/>
    <w:tmpl w:val="8EA2579E"/>
    <w:lvl w:ilvl="0">
      <w:start w:val="6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i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FCE4756"/>
    <w:multiLevelType w:val="multilevel"/>
    <w:tmpl w:val="DDA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9048D"/>
    <w:multiLevelType w:val="hybridMultilevel"/>
    <w:tmpl w:val="9A38CEE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42C6C"/>
    <w:multiLevelType w:val="hybridMultilevel"/>
    <w:tmpl w:val="BAA86134"/>
    <w:lvl w:ilvl="0" w:tplc="1194A5E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B46E6"/>
    <w:multiLevelType w:val="hybridMultilevel"/>
    <w:tmpl w:val="67689DD6"/>
    <w:lvl w:ilvl="0" w:tplc="CBD0A00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069BF"/>
    <w:multiLevelType w:val="hybridMultilevel"/>
    <w:tmpl w:val="2C924A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C1481"/>
    <w:multiLevelType w:val="hybridMultilevel"/>
    <w:tmpl w:val="116E2234"/>
    <w:lvl w:ilvl="0" w:tplc="1194A5E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DDC"/>
    <w:multiLevelType w:val="hybridMultilevel"/>
    <w:tmpl w:val="98FA23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7127"/>
    <w:multiLevelType w:val="hybridMultilevel"/>
    <w:tmpl w:val="3B4C1E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5A"/>
    <w:rsid w:val="00040B7F"/>
    <w:rsid w:val="00072D87"/>
    <w:rsid w:val="001475D9"/>
    <w:rsid w:val="0017395A"/>
    <w:rsid w:val="00195E50"/>
    <w:rsid w:val="001E01BB"/>
    <w:rsid w:val="001E18B2"/>
    <w:rsid w:val="00240A4A"/>
    <w:rsid w:val="003D563F"/>
    <w:rsid w:val="00411CD9"/>
    <w:rsid w:val="004B1D6D"/>
    <w:rsid w:val="004C6D30"/>
    <w:rsid w:val="005726D5"/>
    <w:rsid w:val="005A637E"/>
    <w:rsid w:val="006F60F8"/>
    <w:rsid w:val="00747574"/>
    <w:rsid w:val="007713AF"/>
    <w:rsid w:val="007D2516"/>
    <w:rsid w:val="00821CCF"/>
    <w:rsid w:val="00831508"/>
    <w:rsid w:val="00885CD1"/>
    <w:rsid w:val="00896270"/>
    <w:rsid w:val="008D1228"/>
    <w:rsid w:val="009618BF"/>
    <w:rsid w:val="00A92899"/>
    <w:rsid w:val="00AB58FB"/>
    <w:rsid w:val="00B22B0B"/>
    <w:rsid w:val="00B60A35"/>
    <w:rsid w:val="00BB6F20"/>
    <w:rsid w:val="00C80B3C"/>
    <w:rsid w:val="00D83FAF"/>
    <w:rsid w:val="00DB1AB6"/>
    <w:rsid w:val="00E4090B"/>
    <w:rsid w:val="00E749CC"/>
    <w:rsid w:val="00EC2DA2"/>
    <w:rsid w:val="00FD206B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76BA1-2D9E-42C7-8B10-E8AD610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A4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bus1.com/ua/index.php?item=rebus_generator&amp;slovo=%C2%CE%CB%C3%C0&amp;skip=3&amp;mode" TargetMode="External"/><Relationship Id="rId12" Type="http://schemas.openxmlformats.org/officeDocument/2006/relationships/hyperlink" Target="http://merkator.org.ua/testy/rich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191151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yBO5StnV-Lo&amp;ab_channel=MONUKRAIN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5047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Віталіна Рева</dc:creator>
  <cp:keywords/>
  <dc:description/>
  <cp:lastModifiedBy>Віталіна Рева</cp:lastModifiedBy>
  <cp:revision>6</cp:revision>
  <dcterms:created xsi:type="dcterms:W3CDTF">2021-10-20T19:32:00Z</dcterms:created>
  <dcterms:modified xsi:type="dcterms:W3CDTF">2021-10-28T06:46:00Z</dcterms:modified>
</cp:coreProperties>
</file>