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95B86" w:rsidRPr="00A95B86" w:rsidRDefault="001F5882" w:rsidP="001F5882">
      <w:pPr>
        <w:spacing w:line="240" w:lineRule="auto"/>
        <w:contextualSpacing/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656190" behindDoc="1" locked="0" layoutInCell="1" allowOverlap="1">
                <wp:simplePos x="0" y="0"/>
                <wp:positionH relativeFrom="column">
                  <wp:posOffset>-718185</wp:posOffset>
                </wp:positionH>
                <wp:positionV relativeFrom="paragraph">
                  <wp:posOffset>-396240</wp:posOffset>
                </wp:positionV>
                <wp:extent cx="6819900" cy="10048875"/>
                <wp:effectExtent l="0" t="0" r="19050" b="28575"/>
                <wp:wrapNone/>
                <wp:docPr id="122" name="Прямоугольник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1004887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w14:anchorId="2CD6B57A" id="Прямоугольник 122" o:spid="_x0000_s1026" style="position:absolute;margin-left:-56.55pt;margin-top:-31.2pt;width:537pt;height:791.25pt;z-index:-25166029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" fillcolor="#fde9d9 [665]" strokecolor="#c00000" strokeweight="2pt"/>
            </w:pict>
          </mc:Fallback>
        </mc:AlternateContent>
      </w:r>
      <w:r w:rsidR="00A95B86">
        <w:rPr>
          <w:rFonts w:ascii="Times New Roman" w:eastAsia="Times New Roman" w:hAnsi="Times New Roman" w:cs="Times New Roman"/>
          <w:b/>
          <w:noProof w:val="0"/>
          <w:sz w:val="24"/>
          <w:szCs w:val="24"/>
          <w:lang w:val="ru-RU" w:eastAsia="ru-RU"/>
        </w:rPr>
        <w:t xml:space="preserve">           </w:t>
      </w:r>
      <w:r w:rsidR="00A95B86" w:rsidRPr="00A95B86"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>Диканська селищна рада Полтавського району Полтавської області,</w:t>
      </w:r>
    </w:p>
    <w:p w:rsidR="007C13AD" w:rsidRPr="00A95B86" w:rsidRDefault="00A95B86" w:rsidP="001F5882">
      <w:pPr>
        <w:spacing w:line="240" w:lineRule="auto"/>
        <w:contextualSpacing/>
        <w:rPr>
          <w:rFonts w:ascii="Times New Roman" w:eastAsia="Times New Roman" w:hAnsi="Times New Roman" w:cs="Times New Roman"/>
          <w:b/>
          <w:noProof w:val="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 xml:space="preserve">                                      </w:t>
      </w:r>
      <w:r w:rsidRPr="007C13AD"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>відділ</w:t>
      </w:r>
      <w:r w:rsidR="007C13AD" w:rsidRPr="007C13AD"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 xml:space="preserve"> освіти, сім’ї, молоді та спорту</w:t>
      </w:r>
      <w:r w:rsidR="001F5882" w:rsidRPr="001F5882">
        <w:rPr>
          <w:rFonts w:ascii="Times New Roman" w:eastAsia="Times New Roman" w:hAnsi="Times New Roman" w:cs="Times New Roman"/>
          <w:b/>
          <w:noProof w:val="0"/>
          <w:sz w:val="24"/>
          <w:szCs w:val="24"/>
          <w:lang w:val="ru-RU" w:eastAsia="ru-RU"/>
        </w:rPr>
        <w:t xml:space="preserve"> </w:t>
      </w:r>
    </w:p>
    <w:p w:rsidR="007C13AD" w:rsidRPr="007C13AD" w:rsidRDefault="001F5882" w:rsidP="001F5882">
      <w:pPr>
        <w:spacing w:line="240" w:lineRule="auto"/>
        <w:contextualSpacing/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</w:pPr>
      <w:r w:rsidRPr="001F5882">
        <w:rPr>
          <w:rFonts w:ascii="Times New Roman" w:eastAsia="Times New Roman" w:hAnsi="Times New Roman" w:cs="Times New Roman"/>
          <w:b/>
          <w:noProof w:val="0"/>
          <w:sz w:val="24"/>
          <w:szCs w:val="24"/>
          <w:lang w:val="ru-RU" w:eastAsia="ru-RU"/>
        </w:rPr>
        <w:t xml:space="preserve"> </w:t>
      </w:r>
      <w:r w:rsidR="00A95B86"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 xml:space="preserve">Опорний заклад  </w:t>
      </w:r>
      <w:r w:rsidR="00C274FE"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>«</w:t>
      </w:r>
      <w:r w:rsidR="007C13AD" w:rsidRPr="007C13AD"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 xml:space="preserve">Диканський навчально-виховний комплекс імені М.В.Гоголя </w:t>
      </w:r>
      <w:r>
        <w:rPr>
          <w:rFonts w:ascii="Times New Roman" w:eastAsia="Times New Roman" w:hAnsi="Times New Roman" w:cs="Times New Roman"/>
          <w:b/>
          <w:noProof w:val="0"/>
          <w:sz w:val="24"/>
          <w:szCs w:val="24"/>
          <w:lang w:val="ru-RU" w:eastAsia="ru-RU"/>
        </w:rPr>
        <w:t xml:space="preserve"> </w:t>
      </w:r>
      <w:r w:rsidRPr="001F5882">
        <w:rPr>
          <w:rFonts w:ascii="Times New Roman" w:eastAsia="Times New Roman" w:hAnsi="Times New Roman" w:cs="Times New Roman"/>
          <w:b/>
          <w:noProof w:val="0"/>
          <w:sz w:val="24"/>
          <w:szCs w:val="24"/>
          <w:lang w:val="ru-RU" w:eastAsia="ru-RU"/>
        </w:rPr>
        <w:t xml:space="preserve">   </w:t>
      </w:r>
      <w:r w:rsidR="00901D86" w:rsidRPr="00901D86">
        <w:rPr>
          <w:rFonts w:ascii="Times New Roman" w:eastAsia="Times New Roman" w:hAnsi="Times New Roman" w:cs="Times New Roman"/>
          <w:b/>
          <w:noProof w:val="0"/>
          <w:sz w:val="24"/>
          <w:szCs w:val="24"/>
          <w:lang w:val="ru-RU" w:eastAsia="ru-RU"/>
        </w:rPr>
        <w:t xml:space="preserve"> </w:t>
      </w:r>
      <w:r w:rsidR="00F14C22">
        <w:rPr>
          <w:rFonts w:ascii="Times New Roman" w:eastAsia="Times New Roman" w:hAnsi="Times New Roman" w:cs="Times New Roman"/>
          <w:b/>
          <w:noProof w:val="0"/>
          <w:sz w:val="24"/>
          <w:szCs w:val="24"/>
          <w:lang w:val="ru-RU" w:eastAsia="ru-RU"/>
        </w:rPr>
        <w:t>«</w:t>
      </w:r>
      <w:r w:rsidR="00F14C22" w:rsidRPr="007C13AD"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>загальноосвітня</w:t>
      </w:r>
      <w:r w:rsidR="007C13AD" w:rsidRPr="007C13AD"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 xml:space="preserve"> школа І-ІІІ ступенів-дошкільний навчальний заклад» </w:t>
      </w:r>
    </w:p>
    <w:p w:rsidR="007C13AD" w:rsidRPr="007C13AD" w:rsidRDefault="001F5882" w:rsidP="001F5882">
      <w:pPr>
        <w:spacing w:line="240" w:lineRule="auto"/>
        <w:contextualSpacing/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</w:pPr>
      <w:r w:rsidRPr="001F5882">
        <w:rPr>
          <w:rFonts w:ascii="Times New Roman" w:eastAsia="Times New Roman" w:hAnsi="Times New Roman" w:cs="Times New Roman"/>
          <w:b/>
          <w:noProof w:val="0"/>
          <w:sz w:val="24"/>
          <w:szCs w:val="24"/>
          <w:lang w:val="ru-RU" w:eastAsia="ru-RU"/>
        </w:rPr>
        <w:t xml:space="preserve">                     </w:t>
      </w:r>
      <w:r w:rsidR="00B35BE0"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 xml:space="preserve">Диканської селищної </w:t>
      </w:r>
      <w:r w:rsidR="00A95B86"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 xml:space="preserve"> ради Полтавської області</w:t>
      </w:r>
    </w:p>
    <w:p w:rsidR="00DD0098" w:rsidRPr="001F5882" w:rsidRDefault="00DD0098" w:rsidP="006E0BA6">
      <w:pPr>
        <w:suppressAutoHyphens/>
        <w:spacing w:after="0" w:line="240" w:lineRule="auto"/>
        <w:rPr>
          <w:rFonts w:ascii="Times New Roman" w:eastAsia="Times New Roman" w:hAnsi="Times New Roman" w:cs="Times New Roman"/>
          <w:noProof w:val="0"/>
          <w:sz w:val="20"/>
          <w:szCs w:val="20"/>
          <w:lang w:val="ru-RU" w:eastAsia="zh-CN"/>
        </w:rPr>
      </w:pPr>
    </w:p>
    <w:p w:rsidR="006E0BA6" w:rsidRPr="006E0BA6" w:rsidRDefault="00086A63" w:rsidP="006E0BA6">
      <w:pPr>
        <w:suppressAutoHyphens/>
        <w:spacing w:after="0" w:line="240" w:lineRule="auto"/>
        <w:rPr>
          <w:rFonts w:ascii="Times New Roman" w:eastAsia="Times New Roman" w:hAnsi="Times New Roman" w:cs="Times New Roman"/>
          <w:noProof w:val="0"/>
          <w:sz w:val="20"/>
          <w:szCs w:val="20"/>
          <w:lang w:val="ru-RU" w:eastAsia="zh-CN"/>
        </w:rPr>
      </w:pPr>
      <w:r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657215" behindDoc="1" locked="0" layoutInCell="1" allowOverlap="1" wp14:anchorId="5718DBFE" wp14:editId="6FBC913D">
                <wp:simplePos x="0" y="0"/>
                <wp:positionH relativeFrom="column">
                  <wp:posOffset>43815</wp:posOffset>
                </wp:positionH>
                <wp:positionV relativeFrom="paragraph">
                  <wp:posOffset>140335</wp:posOffset>
                </wp:positionV>
                <wp:extent cx="5286375" cy="5991225"/>
                <wp:effectExtent l="0" t="0" r="28575" b="28575"/>
                <wp:wrapNone/>
                <wp:docPr id="163" name="Прямоугольник с двумя скругленными противолежащими углами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86375" cy="5991225"/>
                        </a:xfrm>
                        <a:prstGeom prst="round2Diag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w14:anchorId="7B495678" id="Прямоугольник с двумя скругленными противолежащими углами 163" o:spid="_x0000_s1026" style="position:absolute;margin-left:3.45pt;margin-top:11.05pt;width:416.25pt;height:471.75pt;z-index:-25165926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286375,59912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" path="m881080,l5286375,r,l5286375,5110145v,486607,-394473,881080,-881080,881080l,5991225r,l,881080c,394473,394473,,881080,xe" fillcolor="#fbd4b4 [1305]" strokecolor="#c00000" strokeweight="2pt">
                <v:path arrowok="t" o:connecttype="custom" o:connectlocs="881080,0;5286375,0;5286375,0;5286375,5110145;4405295,5991225;0,5991225;0,5991225;0,881080;881080,0" o:connectangles="0,0,0,0,0,0,0,0,0"/>
              </v:shape>
            </w:pict>
          </mc:Fallback>
        </mc:AlternateContent>
      </w:r>
    </w:p>
    <w:p w:rsidR="006E0BA6" w:rsidRPr="006E0BA6" w:rsidRDefault="006E0BA6" w:rsidP="006E0BA6">
      <w:pPr>
        <w:suppressAutoHyphens/>
        <w:spacing w:after="0" w:line="240" w:lineRule="auto"/>
        <w:rPr>
          <w:rFonts w:ascii="Times New Roman" w:eastAsia="Times New Roman" w:hAnsi="Times New Roman" w:cs="Times New Roman"/>
          <w:noProof w:val="0"/>
          <w:sz w:val="20"/>
          <w:szCs w:val="20"/>
          <w:lang w:val="ru-RU" w:eastAsia="zh-CN"/>
        </w:rPr>
      </w:pPr>
    </w:p>
    <w:p w:rsidR="00086A63" w:rsidRPr="00086A63" w:rsidRDefault="00086A63" w:rsidP="00086A63">
      <w:pPr>
        <w:suppressAutoHyphens/>
        <w:spacing w:after="0" w:line="240" w:lineRule="auto"/>
        <w:rPr>
          <w:rFonts w:ascii="Bookman Old Style" w:eastAsia="Times New Roman" w:hAnsi="Bookman Old Style" w:cs="Times New Roman"/>
          <w:b/>
          <w:noProof w:val="0"/>
          <w:sz w:val="36"/>
          <w:szCs w:val="36"/>
          <w:lang w:val="ru-RU" w:eastAsia="zh-CN"/>
        </w:rPr>
      </w:pPr>
      <w:r w:rsidRPr="00086A63">
        <w:rPr>
          <w:rFonts w:ascii="Times New Roman" w:eastAsia="Times New Roman" w:hAnsi="Times New Roman" w:cs="Times New Roman"/>
          <w:b/>
          <w:noProof w:val="0"/>
          <w:sz w:val="36"/>
          <w:szCs w:val="36"/>
          <w:lang w:val="ru-RU" w:eastAsia="zh-CN"/>
        </w:rPr>
        <w:t xml:space="preserve">           </w:t>
      </w:r>
      <w:r w:rsidRPr="00CA0E01">
        <w:rPr>
          <w:rFonts w:ascii="Times New Roman" w:eastAsia="Times New Roman" w:hAnsi="Times New Roman" w:cs="Times New Roman"/>
          <w:b/>
          <w:noProof w:val="0"/>
          <w:sz w:val="36"/>
          <w:szCs w:val="36"/>
          <w:lang w:val="ru-RU" w:eastAsia="zh-CN"/>
        </w:rPr>
        <w:t xml:space="preserve"> </w:t>
      </w:r>
      <w:r w:rsidR="00CA0E01" w:rsidRPr="00CA0E01">
        <w:rPr>
          <w:rFonts w:ascii="Times New Roman" w:eastAsia="Times New Roman" w:hAnsi="Times New Roman" w:cs="Times New Roman"/>
          <w:b/>
          <w:noProof w:val="0"/>
          <w:sz w:val="36"/>
          <w:szCs w:val="36"/>
          <w:lang w:val="ru-RU" w:eastAsia="zh-CN"/>
        </w:rPr>
        <w:t xml:space="preserve">    </w:t>
      </w:r>
      <w:r w:rsidR="006E0BA6" w:rsidRPr="00086A63">
        <w:rPr>
          <w:rFonts w:ascii="Bookman Old Style" w:eastAsia="Times New Roman" w:hAnsi="Bookman Old Style" w:cs="Times New Roman"/>
          <w:b/>
          <w:noProof w:val="0"/>
          <w:sz w:val="36"/>
          <w:szCs w:val="36"/>
          <w:lang w:eastAsia="zh-CN"/>
        </w:rPr>
        <w:t xml:space="preserve">Цікава проєктна діяльність </w:t>
      </w:r>
    </w:p>
    <w:p w:rsidR="006E0BA6" w:rsidRPr="00086A63" w:rsidRDefault="00086A63" w:rsidP="00086A63">
      <w:pPr>
        <w:suppressAutoHyphens/>
        <w:spacing w:after="0" w:line="240" w:lineRule="auto"/>
        <w:rPr>
          <w:rFonts w:ascii="Bookman Old Style" w:eastAsia="Times New Roman" w:hAnsi="Bookman Old Style" w:cs="Times New Roman"/>
          <w:b/>
          <w:noProof w:val="0"/>
          <w:sz w:val="36"/>
          <w:szCs w:val="36"/>
          <w:lang w:eastAsia="zh-CN"/>
        </w:rPr>
      </w:pPr>
      <w:r>
        <w:rPr>
          <w:rFonts w:ascii="Bookman Old Style" w:eastAsia="Times New Roman" w:hAnsi="Bookman Old Style" w:cs="Times New Roman"/>
          <w:b/>
          <w:noProof w:val="0"/>
          <w:sz w:val="36"/>
          <w:szCs w:val="36"/>
          <w:lang w:val="ru-RU" w:eastAsia="zh-CN"/>
        </w:rPr>
        <w:t xml:space="preserve">      </w:t>
      </w:r>
      <w:r w:rsidRPr="00086A63">
        <w:rPr>
          <w:rFonts w:ascii="Bookman Old Style" w:eastAsia="Times New Roman" w:hAnsi="Bookman Old Style" w:cs="Times New Roman"/>
          <w:b/>
          <w:noProof w:val="0"/>
          <w:sz w:val="36"/>
          <w:szCs w:val="36"/>
          <w:lang w:val="ru-RU" w:eastAsia="zh-CN"/>
        </w:rPr>
        <w:t xml:space="preserve">   </w:t>
      </w:r>
      <w:r w:rsidR="00CA0E01" w:rsidRPr="00CA0E01">
        <w:rPr>
          <w:rFonts w:ascii="Bookman Old Style" w:eastAsia="Times New Roman" w:hAnsi="Bookman Old Style" w:cs="Times New Roman"/>
          <w:b/>
          <w:noProof w:val="0"/>
          <w:sz w:val="36"/>
          <w:szCs w:val="36"/>
          <w:lang w:val="ru-RU" w:eastAsia="zh-CN"/>
        </w:rPr>
        <w:t xml:space="preserve">   </w:t>
      </w:r>
      <w:r w:rsidR="006E0BA6" w:rsidRPr="00086A63">
        <w:rPr>
          <w:rFonts w:ascii="Bookman Old Style" w:eastAsia="Times New Roman" w:hAnsi="Bookman Old Style" w:cs="Times New Roman"/>
          <w:b/>
          <w:noProof w:val="0"/>
          <w:sz w:val="36"/>
          <w:szCs w:val="36"/>
          <w:lang w:eastAsia="zh-CN"/>
        </w:rPr>
        <w:t>з трудового навчання,</w:t>
      </w:r>
    </w:p>
    <w:p w:rsidR="00086A63" w:rsidRPr="00086A63" w:rsidRDefault="00086A63" w:rsidP="00086A63">
      <w:pPr>
        <w:suppressAutoHyphens/>
        <w:spacing w:after="0" w:line="240" w:lineRule="auto"/>
        <w:rPr>
          <w:rFonts w:ascii="Bookman Old Style" w:eastAsia="Times New Roman" w:hAnsi="Bookman Old Style" w:cs="Times New Roman"/>
          <w:b/>
          <w:noProof w:val="0"/>
          <w:sz w:val="36"/>
          <w:szCs w:val="36"/>
          <w:lang w:val="ru-RU" w:eastAsia="zh-CN"/>
        </w:rPr>
      </w:pPr>
      <w:r>
        <w:rPr>
          <w:rFonts w:ascii="Bookman Old Style" w:eastAsia="Times New Roman" w:hAnsi="Bookman Old Style" w:cs="Times New Roman"/>
          <w:b/>
          <w:noProof w:val="0"/>
          <w:sz w:val="36"/>
          <w:szCs w:val="36"/>
          <w:lang w:val="ru-RU" w:eastAsia="zh-CN"/>
        </w:rPr>
        <w:t xml:space="preserve">      </w:t>
      </w:r>
      <w:r w:rsidRPr="00086A63">
        <w:rPr>
          <w:rFonts w:ascii="Bookman Old Style" w:eastAsia="Times New Roman" w:hAnsi="Bookman Old Style" w:cs="Times New Roman"/>
          <w:b/>
          <w:noProof w:val="0"/>
          <w:sz w:val="36"/>
          <w:szCs w:val="36"/>
          <w:lang w:val="ru-RU" w:eastAsia="zh-CN"/>
        </w:rPr>
        <w:t xml:space="preserve">   </w:t>
      </w:r>
      <w:r w:rsidR="00CA0E01" w:rsidRPr="00CA0E01">
        <w:rPr>
          <w:rFonts w:ascii="Bookman Old Style" w:eastAsia="Times New Roman" w:hAnsi="Bookman Old Style" w:cs="Times New Roman"/>
          <w:b/>
          <w:noProof w:val="0"/>
          <w:sz w:val="36"/>
          <w:szCs w:val="36"/>
          <w:lang w:val="ru-RU" w:eastAsia="zh-CN"/>
        </w:rPr>
        <w:t xml:space="preserve">   </w:t>
      </w:r>
      <w:r w:rsidR="006E0BA6" w:rsidRPr="00086A63">
        <w:rPr>
          <w:rFonts w:ascii="Bookman Old Style" w:eastAsia="Times New Roman" w:hAnsi="Bookman Old Style" w:cs="Times New Roman"/>
          <w:b/>
          <w:noProof w:val="0"/>
          <w:sz w:val="36"/>
          <w:szCs w:val="36"/>
          <w:lang w:eastAsia="zh-CN"/>
        </w:rPr>
        <w:t>як вагомий засіб спонукання</w:t>
      </w:r>
    </w:p>
    <w:p w:rsidR="00086A63" w:rsidRPr="00086A63" w:rsidRDefault="006E0BA6" w:rsidP="00086A63">
      <w:pPr>
        <w:suppressAutoHyphens/>
        <w:spacing w:after="0" w:line="240" w:lineRule="auto"/>
        <w:rPr>
          <w:rFonts w:ascii="Bookman Old Style" w:eastAsia="Times New Roman" w:hAnsi="Bookman Old Style" w:cs="Times New Roman"/>
          <w:b/>
          <w:noProof w:val="0"/>
          <w:sz w:val="36"/>
          <w:szCs w:val="36"/>
          <w:lang w:val="ru-RU" w:eastAsia="zh-CN"/>
        </w:rPr>
      </w:pPr>
      <w:r w:rsidRPr="00086A63">
        <w:rPr>
          <w:rFonts w:ascii="Bookman Old Style" w:eastAsia="Times New Roman" w:hAnsi="Bookman Old Style" w:cs="Times New Roman"/>
          <w:b/>
          <w:noProof w:val="0"/>
          <w:sz w:val="36"/>
          <w:szCs w:val="36"/>
          <w:lang w:eastAsia="zh-CN"/>
        </w:rPr>
        <w:t xml:space="preserve"> </w:t>
      </w:r>
      <w:r w:rsidR="00086A63">
        <w:rPr>
          <w:rFonts w:ascii="Bookman Old Style" w:eastAsia="Times New Roman" w:hAnsi="Bookman Old Style" w:cs="Times New Roman"/>
          <w:b/>
          <w:noProof w:val="0"/>
          <w:sz w:val="36"/>
          <w:szCs w:val="36"/>
          <w:lang w:val="ru-RU" w:eastAsia="zh-CN"/>
        </w:rPr>
        <w:t xml:space="preserve">     </w:t>
      </w:r>
      <w:r w:rsidR="00086A63" w:rsidRPr="00086A63">
        <w:rPr>
          <w:rFonts w:ascii="Bookman Old Style" w:eastAsia="Times New Roman" w:hAnsi="Bookman Old Style" w:cs="Times New Roman"/>
          <w:b/>
          <w:noProof w:val="0"/>
          <w:sz w:val="36"/>
          <w:szCs w:val="36"/>
          <w:lang w:val="ru-RU" w:eastAsia="zh-CN"/>
        </w:rPr>
        <w:t xml:space="preserve">   </w:t>
      </w:r>
      <w:r w:rsidR="00CA0E01" w:rsidRPr="00CA0E01">
        <w:rPr>
          <w:rFonts w:ascii="Bookman Old Style" w:eastAsia="Times New Roman" w:hAnsi="Bookman Old Style" w:cs="Times New Roman"/>
          <w:b/>
          <w:noProof w:val="0"/>
          <w:sz w:val="36"/>
          <w:szCs w:val="36"/>
          <w:lang w:val="ru-RU" w:eastAsia="zh-CN"/>
        </w:rPr>
        <w:t xml:space="preserve">   </w:t>
      </w:r>
      <w:r w:rsidRPr="00086A63">
        <w:rPr>
          <w:rFonts w:ascii="Bookman Old Style" w:eastAsia="Times New Roman" w:hAnsi="Bookman Old Style" w:cs="Times New Roman"/>
          <w:b/>
          <w:noProof w:val="0"/>
          <w:sz w:val="36"/>
          <w:szCs w:val="36"/>
          <w:lang w:eastAsia="zh-CN"/>
        </w:rPr>
        <w:t>до</w:t>
      </w:r>
      <w:r w:rsidR="00086A63" w:rsidRPr="00086A63">
        <w:rPr>
          <w:rFonts w:ascii="Bookman Old Style" w:eastAsia="Times New Roman" w:hAnsi="Bookman Old Style" w:cs="Times New Roman"/>
          <w:b/>
          <w:noProof w:val="0"/>
          <w:sz w:val="36"/>
          <w:szCs w:val="36"/>
          <w:lang w:val="ru-RU" w:eastAsia="zh-CN"/>
        </w:rPr>
        <w:t xml:space="preserve"> </w:t>
      </w:r>
      <w:r w:rsidRPr="00086A63">
        <w:rPr>
          <w:rFonts w:ascii="Bookman Old Style" w:eastAsia="Times New Roman" w:hAnsi="Bookman Old Style" w:cs="Times New Roman"/>
          <w:b/>
          <w:noProof w:val="0"/>
          <w:sz w:val="36"/>
          <w:szCs w:val="36"/>
          <w:lang w:eastAsia="zh-CN"/>
        </w:rPr>
        <w:t xml:space="preserve">навчально-пізнавальної </w:t>
      </w:r>
    </w:p>
    <w:p w:rsidR="004D440D" w:rsidRPr="00557C0F" w:rsidRDefault="00086A63" w:rsidP="006E0BA6">
      <w:pPr>
        <w:suppressAutoHyphens/>
        <w:spacing w:after="0" w:line="240" w:lineRule="auto"/>
        <w:rPr>
          <w:rFonts w:ascii="Bookman Old Style" w:eastAsia="Times New Roman" w:hAnsi="Bookman Old Style" w:cs="Times New Roman"/>
          <w:b/>
          <w:noProof w:val="0"/>
          <w:sz w:val="36"/>
          <w:szCs w:val="36"/>
          <w:lang w:val="ru-RU" w:eastAsia="zh-CN"/>
        </w:rPr>
      </w:pPr>
      <w:r w:rsidRPr="00086A63">
        <w:rPr>
          <w:rFonts w:ascii="Bookman Old Style" w:eastAsia="Times New Roman" w:hAnsi="Bookman Old Style" w:cs="Times New Roman"/>
          <w:b/>
          <w:noProof w:val="0"/>
          <w:sz w:val="36"/>
          <w:szCs w:val="36"/>
          <w:lang w:val="ru-RU" w:eastAsia="zh-CN"/>
        </w:rPr>
        <w:t xml:space="preserve">      </w:t>
      </w:r>
      <w:r w:rsidRPr="00CA0E01">
        <w:rPr>
          <w:rFonts w:ascii="Bookman Old Style" w:eastAsia="Times New Roman" w:hAnsi="Bookman Old Style" w:cs="Times New Roman"/>
          <w:b/>
          <w:noProof w:val="0"/>
          <w:sz w:val="36"/>
          <w:szCs w:val="36"/>
          <w:lang w:val="ru-RU" w:eastAsia="zh-CN"/>
        </w:rPr>
        <w:t xml:space="preserve">   </w:t>
      </w:r>
      <w:r w:rsidR="00CA0E01" w:rsidRPr="00CA0E01">
        <w:rPr>
          <w:rFonts w:ascii="Bookman Old Style" w:eastAsia="Times New Roman" w:hAnsi="Bookman Old Style" w:cs="Times New Roman"/>
          <w:b/>
          <w:noProof w:val="0"/>
          <w:sz w:val="36"/>
          <w:szCs w:val="36"/>
          <w:lang w:val="ru-RU" w:eastAsia="zh-CN"/>
        </w:rPr>
        <w:t xml:space="preserve">  </w:t>
      </w:r>
      <w:r w:rsidR="00CA0E01" w:rsidRPr="00FF30F5">
        <w:rPr>
          <w:rFonts w:ascii="Bookman Old Style" w:eastAsia="Times New Roman" w:hAnsi="Bookman Old Style" w:cs="Times New Roman"/>
          <w:b/>
          <w:noProof w:val="0"/>
          <w:sz w:val="36"/>
          <w:szCs w:val="36"/>
          <w:lang w:val="ru-RU" w:eastAsia="zh-CN"/>
        </w:rPr>
        <w:t xml:space="preserve"> </w:t>
      </w:r>
      <w:r w:rsidR="006E0BA6" w:rsidRPr="00086A63">
        <w:rPr>
          <w:rFonts w:ascii="Bookman Old Style" w:eastAsia="Times New Roman" w:hAnsi="Bookman Old Style" w:cs="Times New Roman"/>
          <w:b/>
          <w:noProof w:val="0"/>
          <w:sz w:val="36"/>
          <w:szCs w:val="36"/>
          <w:lang w:eastAsia="zh-CN"/>
        </w:rPr>
        <w:t>активності учнів.</w:t>
      </w:r>
    </w:p>
    <w:p w:rsidR="00D956A9" w:rsidRDefault="00A17D55" w:rsidP="006E0BA6">
      <w:pPr>
        <w:suppressAutoHyphens/>
        <w:spacing w:after="0" w:line="240" w:lineRule="auto"/>
        <w:rPr>
          <w:rFonts w:ascii="Times New Roman" w:eastAsia="Times New Roman" w:hAnsi="Times New Roman" w:cs="Times New Roman"/>
          <w:noProof w:val="0"/>
          <w:sz w:val="20"/>
          <w:szCs w:val="20"/>
          <w:lang w:eastAsia="zh-CN"/>
        </w:rPr>
      </w:pPr>
      <w:r>
        <w:rPr>
          <w:rFonts w:ascii="Times New Roman" w:eastAsia="Times New Roman" w:hAnsi="Times New Roman" w:cs="Times New Roman"/>
          <w:noProof w:val="0"/>
          <w:sz w:val="20"/>
          <w:szCs w:val="20"/>
          <w:lang w:eastAsia="zh-CN"/>
        </w:rPr>
        <w:t xml:space="preserve">                             </w:t>
      </w:r>
      <w:r w:rsidR="006E0BA6" w:rsidRPr="006E0BA6">
        <w:rPr>
          <w:rFonts w:ascii="Times New Roman" w:eastAsia="Times New Roman" w:hAnsi="Times New Roman" w:cs="Times New Roman"/>
          <w:noProof w:val="0"/>
          <w:sz w:val="20"/>
          <w:szCs w:val="20"/>
          <w:lang w:eastAsia="zh-CN"/>
        </w:rPr>
        <w:t xml:space="preserve">  </w:t>
      </w:r>
    </w:p>
    <w:p w:rsidR="00D956A9" w:rsidRDefault="00D956A9" w:rsidP="006E0BA6">
      <w:pPr>
        <w:suppressAutoHyphens/>
        <w:spacing w:after="0" w:line="240" w:lineRule="auto"/>
        <w:rPr>
          <w:rFonts w:ascii="Times New Roman" w:eastAsia="Times New Roman" w:hAnsi="Times New Roman" w:cs="Times New Roman"/>
          <w:noProof w:val="0"/>
          <w:sz w:val="20"/>
          <w:szCs w:val="20"/>
          <w:lang w:eastAsia="zh-CN"/>
        </w:rPr>
      </w:pPr>
    </w:p>
    <w:p w:rsidR="006E0BA6" w:rsidRPr="00D956A9" w:rsidRDefault="00D956A9" w:rsidP="006E0BA6">
      <w:pPr>
        <w:suppressAutoHyphens/>
        <w:spacing w:after="0" w:line="240" w:lineRule="auto"/>
        <w:rPr>
          <w:rFonts w:ascii="Times New Roman" w:eastAsia="Times New Roman" w:hAnsi="Times New Roman" w:cs="Times New Roman"/>
          <w:noProof w:val="0"/>
          <w:sz w:val="20"/>
          <w:szCs w:val="20"/>
          <w:lang w:eastAsia="zh-CN"/>
        </w:rPr>
      </w:pPr>
      <w:r>
        <w:rPr>
          <w:rFonts w:ascii="Times New Roman" w:eastAsia="Times New Roman" w:hAnsi="Times New Roman" w:cs="Times New Roman"/>
          <w:noProof w:val="0"/>
          <w:sz w:val="20"/>
          <w:szCs w:val="20"/>
          <w:lang w:eastAsia="zh-CN"/>
        </w:rPr>
        <w:t xml:space="preserve">                            </w:t>
      </w:r>
      <w:r w:rsidR="00086A63" w:rsidRPr="00557C0F">
        <w:rPr>
          <w:rFonts w:ascii="Times New Roman" w:eastAsia="Times New Roman" w:hAnsi="Times New Roman" w:cs="Times New Roman"/>
          <w:noProof w:val="0"/>
          <w:sz w:val="20"/>
          <w:szCs w:val="20"/>
          <w:lang w:val="ru-RU" w:eastAsia="zh-CN"/>
        </w:rPr>
        <w:t xml:space="preserve">  </w:t>
      </w:r>
      <w:r w:rsidR="006E0BA6" w:rsidRPr="006E0BA6">
        <w:rPr>
          <w:rFonts w:ascii="Calibri" w:eastAsia="Calibri" w:hAnsi="Calibri" w:cs="Times New Roman"/>
          <w:sz w:val="28"/>
          <w:szCs w:val="28"/>
          <w:lang w:val="ru-RU" w:eastAsia="ru-RU"/>
        </w:rPr>
        <w:drawing>
          <wp:inline distT="0" distB="0" distL="0" distR="0" wp14:anchorId="58087E5E" wp14:editId="58E4C93E">
            <wp:extent cx="1427214" cy="1863306"/>
            <wp:effectExtent l="38100" t="38100" r="40005" b="41910"/>
            <wp:docPr id="193" name="Рисунок 193" descr="E:\DOVeCOMdom\Робочі матеріали\Методична муть по моїм предметам\Інформація з моїх предметів\Все по трудовому навчанню\Олімпіадні проекти\Олімпіада 2009\Робота над виробом\IMG_0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OVeCOMdom\Робочі матеріали\Методична муть по моїм предметам\Інформація з моїх предметів\Все по трудовому навчанню\Олімпіадні проекти\Олімпіада 2009\Робота над виробом\IMG_099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570" cy="1865076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  <w:r w:rsidR="00086A63">
        <w:rPr>
          <w:rFonts w:ascii="Times New Roman" w:eastAsia="Times New Roman" w:hAnsi="Times New Roman" w:cs="Times New Roman"/>
          <w:noProof w:val="0"/>
          <w:sz w:val="20"/>
          <w:szCs w:val="20"/>
          <w:lang w:eastAsia="zh-CN"/>
        </w:rPr>
        <w:t xml:space="preserve">       </w:t>
      </w:r>
      <w:r w:rsidR="006E0BA6" w:rsidRPr="006E0BA6">
        <w:rPr>
          <w:rFonts w:ascii="Times New Roman" w:eastAsia="Times New Roman" w:hAnsi="Times New Roman" w:cs="Times New Roman"/>
          <w:noProof w:val="0"/>
          <w:sz w:val="20"/>
          <w:szCs w:val="20"/>
          <w:lang w:eastAsia="zh-CN"/>
        </w:rPr>
        <w:t xml:space="preserve">  </w:t>
      </w:r>
      <w:r w:rsidR="00086A63" w:rsidRPr="00557C0F">
        <w:rPr>
          <w:rFonts w:ascii="Times New Roman" w:eastAsia="Times New Roman" w:hAnsi="Times New Roman" w:cs="Times New Roman"/>
          <w:noProof w:val="0"/>
          <w:sz w:val="20"/>
          <w:szCs w:val="20"/>
          <w:lang w:val="ru-RU" w:eastAsia="zh-CN"/>
        </w:rPr>
        <w:t xml:space="preserve"> </w:t>
      </w:r>
      <w:r w:rsidR="006E0BA6" w:rsidRPr="006E0BA6">
        <w:rPr>
          <w:rFonts w:ascii="Times New Roman" w:eastAsia="Times New Roman" w:hAnsi="Times New Roman" w:cs="Times New Roman"/>
          <w:noProof w:val="0"/>
          <w:sz w:val="20"/>
          <w:szCs w:val="20"/>
          <w:lang w:eastAsia="zh-CN"/>
        </w:rPr>
        <w:t xml:space="preserve"> </w:t>
      </w:r>
      <w:r>
        <w:rPr>
          <w:rFonts w:ascii="Times New Roman" w:eastAsia="Times New Roman" w:hAnsi="Times New Roman" w:cs="Times New Roman"/>
          <w:sz w:val="20"/>
          <w:szCs w:val="20"/>
          <w:lang w:val="ru-RU" w:eastAsia="ru-RU"/>
        </w:rPr>
        <w:drawing>
          <wp:inline distT="0" distB="0" distL="0" distR="0">
            <wp:extent cx="1435870" cy="1847850"/>
            <wp:effectExtent l="38100" t="38100" r="31115" b="38100"/>
            <wp:docPr id="199" name="Рисунок 199" descr="C:\Users\1\Desktop\IMG_8266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IMG_8266 - копия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590" cy="1850064"/>
                    </a:xfrm>
                    <a:prstGeom prst="rect">
                      <a:avLst/>
                    </a:prstGeom>
                    <a:ln w="28575" cap="sq" cmpd="thickThin">
                      <a:solidFill>
                        <a:srgbClr val="C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6E0BA6" w:rsidRPr="006E0BA6" w:rsidRDefault="006E0BA6" w:rsidP="006E0BA6">
      <w:pPr>
        <w:suppressAutoHyphens/>
        <w:spacing w:after="0" w:line="240" w:lineRule="auto"/>
        <w:rPr>
          <w:rFonts w:ascii="Times New Roman" w:eastAsia="Times New Roman" w:hAnsi="Times New Roman" w:cs="Times New Roman"/>
          <w:noProof w:val="0"/>
          <w:sz w:val="20"/>
          <w:szCs w:val="20"/>
          <w:lang w:eastAsia="zh-CN"/>
        </w:rPr>
      </w:pPr>
    </w:p>
    <w:p w:rsidR="006E0BA6" w:rsidRPr="006E0BA6" w:rsidRDefault="006E0BA6" w:rsidP="006E0BA6">
      <w:pPr>
        <w:suppressAutoHyphens/>
        <w:spacing w:after="0" w:line="240" w:lineRule="auto"/>
        <w:rPr>
          <w:rFonts w:ascii="Times New Roman" w:eastAsia="Times New Roman" w:hAnsi="Times New Roman" w:cs="Times New Roman"/>
          <w:noProof w:val="0"/>
          <w:sz w:val="20"/>
          <w:szCs w:val="20"/>
          <w:lang w:eastAsia="zh-CN"/>
        </w:rPr>
      </w:pPr>
    </w:p>
    <w:p w:rsidR="006E0BA6" w:rsidRPr="006E0BA6" w:rsidRDefault="006E0BA6" w:rsidP="006E0BA6">
      <w:pPr>
        <w:suppressAutoHyphens/>
        <w:spacing w:after="0" w:line="240" w:lineRule="auto"/>
        <w:rPr>
          <w:rFonts w:ascii="Times New Roman" w:eastAsia="Times New Roman" w:hAnsi="Times New Roman" w:cs="Times New Roman"/>
          <w:noProof w:val="0"/>
          <w:sz w:val="20"/>
          <w:szCs w:val="20"/>
          <w:lang w:eastAsia="zh-CN"/>
        </w:rPr>
      </w:pPr>
      <w:r w:rsidRPr="006E0BA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drawing>
          <wp:anchor distT="0" distB="0" distL="114300" distR="114300" simplePos="0" relativeHeight="251718656" behindDoc="0" locked="0" layoutInCell="1" allowOverlap="1" wp14:anchorId="6BF5F5A6" wp14:editId="55DDE314">
            <wp:simplePos x="0" y="0"/>
            <wp:positionH relativeFrom="margin">
              <wp:posOffset>3120390</wp:posOffset>
            </wp:positionH>
            <wp:positionV relativeFrom="margin">
              <wp:posOffset>5048250</wp:posOffset>
            </wp:positionV>
            <wp:extent cx="1514475" cy="1503045"/>
            <wp:effectExtent l="43815" t="32385" r="34290" b="34290"/>
            <wp:wrapSquare wrapText="bothSides"/>
            <wp:docPr id="195" name="Рисунок 195" descr="E:\DOVeCOMdom\Робочі матеріали\Методична муть по моїм предметам\Інформація з моїх предметів\Все по трудовому навчанню\Робочі проекти\Проект макети будинків\Макети будиночків\IMG_20210105_123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DOVeCOMdom\Робочі матеріали\Методична муть по моїм предметам\Інформація з моїх предметів\Все по трудовому навчанню\Робочі проекти\Проект макети будинків\Макети будиночків\IMG_20210105_12371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514475" cy="150304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7D55">
        <w:rPr>
          <w:rFonts w:ascii="Times New Roman" w:eastAsia="Times New Roman" w:hAnsi="Times New Roman" w:cs="Times New Roman"/>
          <w:noProof w:val="0"/>
          <w:sz w:val="20"/>
          <w:szCs w:val="20"/>
          <w:lang w:eastAsia="zh-CN"/>
        </w:rPr>
        <w:t xml:space="preserve">                  </w:t>
      </w:r>
      <w:r w:rsidRPr="006E0BA6">
        <w:rPr>
          <w:rFonts w:ascii="Times New Roman" w:eastAsia="Times New Roman" w:hAnsi="Times New Roman" w:cs="Times New Roman"/>
          <w:b/>
          <w:color w:val="1F497D"/>
          <w:sz w:val="16"/>
          <w:szCs w:val="16"/>
          <w:lang w:val="ru-RU" w:eastAsia="ru-RU"/>
        </w:rPr>
        <w:drawing>
          <wp:inline distT="0" distB="0" distL="0" distR="0" wp14:anchorId="3C5D672F" wp14:editId="664C45A5">
            <wp:extent cx="2083494" cy="1199072"/>
            <wp:effectExtent l="38100" t="38100" r="31115" b="39370"/>
            <wp:docPr id="196" name="Рисунок 196" descr="IMG_7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IMG_779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9810" cy="1196952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  <w:r w:rsidRPr="006E0BA6">
        <w:rPr>
          <w:rFonts w:ascii="Times New Roman" w:eastAsia="Times New Roman" w:hAnsi="Times New Roman" w:cs="Times New Roman"/>
          <w:noProof w:val="0"/>
          <w:sz w:val="20"/>
          <w:szCs w:val="20"/>
          <w:lang w:eastAsia="zh-CN"/>
        </w:rPr>
        <w:t xml:space="preserve">              </w:t>
      </w:r>
    </w:p>
    <w:p w:rsidR="006E0BA6" w:rsidRPr="006E0BA6" w:rsidRDefault="006E0BA6" w:rsidP="006E0BA6">
      <w:pPr>
        <w:suppressAutoHyphens/>
        <w:spacing w:after="0" w:line="240" w:lineRule="auto"/>
        <w:rPr>
          <w:rFonts w:ascii="Times New Roman" w:eastAsia="Times New Roman" w:hAnsi="Times New Roman" w:cs="Times New Roman"/>
          <w:noProof w:val="0"/>
          <w:sz w:val="20"/>
          <w:szCs w:val="20"/>
          <w:lang w:eastAsia="zh-CN"/>
        </w:rPr>
      </w:pPr>
    </w:p>
    <w:p w:rsidR="006E0BA6" w:rsidRPr="006E0BA6" w:rsidRDefault="006E0BA6" w:rsidP="006E0BA6">
      <w:pPr>
        <w:suppressAutoHyphens/>
        <w:spacing w:after="0" w:line="240" w:lineRule="auto"/>
        <w:rPr>
          <w:rFonts w:ascii="Times New Roman" w:eastAsia="Times New Roman" w:hAnsi="Times New Roman" w:cs="Times New Roman"/>
          <w:noProof w:val="0"/>
          <w:sz w:val="20"/>
          <w:szCs w:val="20"/>
          <w:lang w:eastAsia="zh-CN"/>
        </w:rPr>
      </w:pPr>
    </w:p>
    <w:p w:rsidR="006E0BA6" w:rsidRPr="006E0BA6" w:rsidRDefault="006E0BA6" w:rsidP="006E0BA6">
      <w:pPr>
        <w:suppressAutoHyphens/>
        <w:spacing w:after="0" w:line="240" w:lineRule="auto"/>
        <w:rPr>
          <w:rFonts w:ascii="Times New Roman" w:eastAsia="Times New Roman" w:hAnsi="Times New Roman" w:cs="Times New Roman"/>
          <w:noProof w:val="0"/>
          <w:sz w:val="20"/>
          <w:szCs w:val="20"/>
          <w:lang w:eastAsia="zh-CN"/>
        </w:rPr>
      </w:pPr>
    </w:p>
    <w:p w:rsidR="006E0BA6" w:rsidRPr="006E0BA6" w:rsidRDefault="006E0BA6" w:rsidP="006E0BA6">
      <w:pPr>
        <w:suppressAutoHyphens/>
        <w:spacing w:after="0" w:line="240" w:lineRule="auto"/>
        <w:rPr>
          <w:rFonts w:ascii="Times New Roman" w:eastAsia="Times New Roman" w:hAnsi="Times New Roman" w:cs="Times New Roman"/>
          <w:noProof w:val="0"/>
          <w:sz w:val="20"/>
          <w:szCs w:val="20"/>
          <w:lang w:eastAsia="zh-CN"/>
        </w:rPr>
      </w:pPr>
    </w:p>
    <w:p w:rsidR="006E0BA6" w:rsidRDefault="006E0BA6" w:rsidP="006E0BA6">
      <w:pPr>
        <w:suppressAutoHyphens/>
        <w:spacing w:after="0" w:line="240" w:lineRule="auto"/>
        <w:rPr>
          <w:rFonts w:ascii="Times New Roman" w:eastAsia="Times New Roman" w:hAnsi="Times New Roman" w:cs="Times New Roman"/>
          <w:noProof w:val="0"/>
          <w:sz w:val="20"/>
          <w:szCs w:val="20"/>
          <w:lang w:eastAsia="zh-CN"/>
        </w:rPr>
      </w:pPr>
    </w:p>
    <w:p w:rsidR="004D440D" w:rsidRPr="00557C0F" w:rsidRDefault="004D440D" w:rsidP="006E0BA6">
      <w:pPr>
        <w:suppressAutoHyphens/>
        <w:spacing w:after="0" w:line="240" w:lineRule="auto"/>
        <w:rPr>
          <w:rFonts w:ascii="Times New Roman" w:eastAsia="Times New Roman" w:hAnsi="Times New Roman" w:cs="Times New Roman"/>
          <w:noProof w:val="0"/>
          <w:sz w:val="20"/>
          <w:szCs w:val="20"/>
          <w:lang w:val="ru-RU" w:eastAsia="zh-CN"/>
        </w:rPr>
      </w:pPr>
    </w:p>
    <w:p w:rsidR="00CA0E01" w:rsidRPr="00557C0F" w:rsidRDefault="00CA0E01" w:rsidP="006E0BA6">
      <w:pPr>
        <w:suppressAutoHyphens/>
        <w:spacing w:after="0" w:line="240" w:lineRule="auto"/>
        <w:rPr>
          <w:rFonts w:ascii="Times New Roman" w:eastAsia="Times New Roman" w:hAnsi="Times New Roman" w:cs="Times New Roman"/>
          <w:noProof w:val="0"/>
          <w:sz w:val="20"/>
          <w:szCs w:val="20"/>
          <w:lang w:val="ru-RU" w:eastAsia="zh-CN"/>
        </w:rPr>
      </w:pPr>
    </w:p>
    <w:p w:rsidR="006E0BA6" w:rsidRPr="004D440D" w:rsidRDefault="007D17DB" w:rsidP="007D17DB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zh-CN"/>
        </w:rPr>
      </w:pPr>
      <w:r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zh-CN"/>
        </w:rPr>
        <w:t xml:space="preserve">                                                      </w:t>
      </w:r>
      <w:r w:rsidR="006E0BA6" w:rsidRPr="004D440D"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zh-CN"/>
        </w:rPr>
        <w:t>З досвіду роботи</w:t>
      </w:r>
    </w:p>
    <w:p w:rsidR="006E0BA6" w:rsidRPr="004D440D" w:rsidRDefault="007D17DB" w:rsidP="007D17DB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zh-CN"/>
        </w:rPr>
      </w:pPr>
      <w:r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zh-CN"/>
        </w:rPr>
        <w:t xml:space="preserve">                                           в</w:t>
      </w:r>
      <w:r w:rsidR="006E0BA6" w:rsidRPr="004D440D"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zh-CN"/>
        </w:rPr>
        <w:t>чителя  опорного закладу</w:t>
      </w:r>
    </w:p>
    <w:p w:rsidR="006E0BA6" w:rsidRPr="004D440D" w:rsidRDefault="007D17DB" w:rsidP="007D17DB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zh-CN"/>
        </w:rPr>
      </w:pPr>
      <w:r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zh-CN"/>
        </w:rPr>
        <w:t xml:space="preserve">                                </w:t>
      </w:r>
      <w:r w:rsidR="00F14C22"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zh-CN"/>
        </w:rPr>
        <w:t xml:space="preserve">     </w:t>
      </w:r>
      <w:r w:rsidR="003638A4"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zh-CN"/>
        </w:rPr>
        <w:t>Диканський НВК імені М.В.Гоголя</w:t>
      </w:r>
    </w:p>
    <w:p w:rsidR="006E0BA6" w:rsidRPr="00557C0F" w:rsidRDefault="007D17DB" w:rsidP="007D17DB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4"/>
          <w:szCs w:val="24"/>
          <w:lang w:val="ru-RU" w:eastAsia="zh-CN"/>
        </w:rPr>
      </w:pPr>
      <w:r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zh-CN"/>
        </w:rPr>
        <w:t xml:space="preserve">                                                      </w:t>
      </w:r>
      <w:r w:rsidR="006E0BA6" w:rsidRPr="004D440D"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zh-CN"/>
        </w:rPr>
        <w:t>Дмитренка О. В.</w:t>
      </w:r>
    </w:p>
    <w:p w:rsidR="00901D86" w:rsidRPr="00557C0F" w:rsidRDefault="00901D86" w:rsidP="007D17DB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4"/>
          <w:szCs w:val="24"/>
          <w:lang w:val="ru-RU" w:eastAsia="zh-CN"/>
        </w:rPr>
      </w:pPr>
    </w:p>
    <w:p w:rsidR="00901D86" w:rsidRPr="00557C0F" w:rsidRDefault="00901D86" w:rsidP="007D17DB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4"/>
          <w:szCs w:val="24"/>
          <w:lang w:val="ru-RU" w:eastAsia="zh-CN"/>
        </w:rPr>
      </w:pPr>
    </w:p>
    <w:p w:rsidR="00901D86" w:rsidRPr="00557C0F" w:rsidRDefault="00901D86" w:rsidP="007D17DB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4"/>
          <w:szCs w:val="24"/>
          <w:lang w:val="ru-RU" w:eastAsia="zh-CN"/>
        </w:rPr>
      </w:pPr>
    </w:p>
    <w:p w:rsidR="006E0BA6" w:rsidRPr="006E0BA6" w:rsidRDefault="006E0BA6" w:rsidP="00A95B86">
      <w:pPr>
        <w:suppressAutoHyphens/>
        <w:spacing w:after="0" w:line="240" w:lineRule="auto"/>
        <w:rPr>
          <w:rFonts w:ascii="Times New Roman" w:eastAsia="Times New Roman" w:hAnsi="Times New Roman" w:cs="Times New Roman"/>
          <w:noProof w:val="0"/>
          <w:sz w:val="28"/>
          <w:szCs w:val="28"/>
          <w:lang w:eastAsia="zh-CN"/>
        </w:rPr>
      </w:pPr>
    </w:p>
    <w:p w:rsidR="006E0BA6" w:rsidRPr="006E0BA6" w:rsidRDefault="007D17DB" w:rsidP="007D17DB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zh-CN"/>
        </w:rPr>
      </w:pPr>
      <w:r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zh-CN"/>
        </w:rPr>
        <w:t xml:space="preserve">                                                        </w:t>
      </w:r>
      <w:r w:rsidR="006E0BA6" w:rsidRPr="006E0BA6"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zh-CN"/>
        </w:rPr>
        <w:t>Диканька 2021</w:t>
      </w:r>
    </w:p>
    <w:p w:rsidR="006E0BA6" w:rsidRPr="006E0BA6" w:rsidRDefault="006E0BA6" w:rsidP="006E0BA6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noProof w:val="0"/>
          <w:sz w:val="28"/>
          <w:szCs w:val="28"/>
          <w:lang w:eastAsia="zh-CN"/>
        </w:rPr>
      </w:pPr>
    </w:p>
    <w:p w:rsidR="00887A69" w:rsidRPr="00887A69" w:rsidRDefault="00887A69" w:rsidP="00887A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noProof w:val="0"/>
          <w:sz w:val="24"/>
          <w:szCs w:val="24"/>
          <w:lang w:eastAsia="ru-RU"/>
        </w:rPr>
      </w:pPr>
      <w:r w:rsidRPr="00887A69">
        <w:rPr>
          <w:rFonts w:ascii="Times New Roman" w:eastAsia="Times New Roman" w:hAnsi="Times New Roman" w:cs="Times New Roman"/>
          <w:noProof w:val="0"/>
          <w:sz w:val="24"/>
          <w:szCs w:val="24"/>
          <w:lang w:val="ru-RU" w:eastAsia="ru-RU"/>
        </w:rPr>
        <w:t xml:space="preserve">  </w:t>
      </w:r>
    </w:p>
    <w:p w:rsidR="00887A69" w:rsidRPr="00887A69" w:rsidRDefault="00887A69" w:rsidP="00887A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noProof w:val="0"/>
          <w:sz w:val="24"/>
          <w:szCs w:val="24"/>
          <w:lang w:eastAsia="ru-RU"/>
        </w:rPr>
      </w:pPr>
    </w:p>
    <w:p w:rsidR="00887A69" w:rsidRPr="00887A69" w:rsidRDefault="00887A69" w:rsidP="00887A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noProof w:val="0"/>
          <w:sz w:val="24"/>
          <w:szCs w:val="24"/>
          <w:lang w:eastAsia="ru-RU"/>
        </w:rPr>
      </w:pPr>
    </w:p>
    <w:p w:rsidR="00887A69" w:rsidRPr="00887A69" w:rsidRDefault="00887A69" w:rsidP="00887A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</w:pPr>
      <w:r w:rsidRPr="00887A69">
        <w:rPr>
          <w:rFonts w:ascii="Times New Roman" w:eastAsia="Times New Roman" w:hAnsi="Times New Roman" w:cs="Times New Roman"/>
          <w:noProof w:val="0"/>
          <w:sz w:val="24"/>
          <w:szCs w:val="24"/>
          <w:lang w:val="ru-RU" w:eastAsia="ru-RU"/>
        </w:rPr>
        <w:t xml:space="preserve"> </w:t>
      </w:r>
      <w:r w:rsidRPr="00887A6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drawing>
          <wp:anchor distT="0" distB="0" distL="114300" distR="114300" simplePos="0" relativeHeight="251720704" behindDoc="0" locked="0" layoutInCell="1" allowOverlap="1" wp14:anchorId="782395D7" wp14:editId="083840F6">
            <wp:simplePos x="1121410" y="1242060"/>
            <wp:positionH relativeFrom="margin">
              <wp:align>left</wp:align>
            </wp:positionH>
            <wp:positionV relativeFrom="margin">
              <wp:align>top</wp:align>
            </wp:positionV>
            <wp:extent cx="2026920" cy="3039110"/>
            <wp:effectExtent l="0" t="0" r="0" b="8890"/>
            <wp:wrapSquare wrapText="bothSides"/>
            <wp:docPr id="197" name="Рисунок 197" descr="C:\Users\1\Desktop\IMG_7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IMG_763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920" cy="30391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887A69">
        <w:rPr>
          <w:rFonts w:ascii="Times New Roman" w:eastAsia="Times New Roman" w:hAnsi="Times New Roman" w:cs="Times New Roman"/>
          <w:noProof w:val="0"/>
          <w:sz w:val="24"/>
          <w:szCs w:val="24"/>
          <w:lang w:val="ru-RU" w:eastAsia="ru-RU"/>
        </w:rPr>
        <w:t xml:space="preserve">    </w:t>
      </w:r>
      <w:r w:rsidRPr="00887A69">
        <w:rPr>
          <w:rFonts w:ascii="Times New Roman" w:eastAsia="Times New Roman" w:hAnsi="Times New Roman" w:cs="Times New Roman"/>
          <w:noProof w:val="0"/>
          <w:sz w:val="24"/>
          <w:szCs w:val="24"/>
          <w:lang w:eastAsia="ru-RU"/>
        </w:rPr>
        <w:t xml:space="preserve">                    </w:t>
      </w:r>
    </w:p>
    <w:p w:rsidR="00887A69" w:rsidRPr="00887A69" w:rsidRDefault="00887A69" w:rsidP="00887A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noProof w:val="0"/>
          <w:sz w:val="28"/>
          <w:szCs w:val="28"/>
          <w:lang w:val="ru-RU" w:eastAsia="ru-RU"/>
        </w:rPr>
      </w:pPr>
      <w:r w:rsidRPr="00887A69">
        <w:rPr>
          <w:rFonts w:ascii="Times New Roman" w:eastAsia="Times New Roman" w:hAnsi="Times New Roman" w:cs="Times New Roman"/>
          <w:noProof w:val="0"/>
          <w:sz w:val="24"/>
          <w:szCs w:val="24"/>
          <w:lang w:eastAsia="ru-RU"/>
        </w:rPr>
        <w:t xml:space="preserve">                   </w:t>
      </w:r>
      <w:r w:rsidRPr="00887A69">
        <w:rPr>
          <w:rFonts w:ascii="Times New Roman" w:eastAsia="+mn-ea" w:hAnsi="Times New Roman" w:cs="Times New Roman"/>
          <w:b/>
          <w:bCs/>
          <w:noProof w:val="0"/>
          <w:color w:val="C00000"/>
          <w:kern w:val="24"/>
          <w:sz w:val="28"/>
          <w:szCs w:val="28"/>
          <w:lang w:eastAsia="ru-RU"/>
        </w:rPr>
        <w:t xml:space="preserve">“Учень не чаша, </w:t>
      </w:r>
    </w:p>
    <w:p w:rsidR="00887A69" w:rsidRPr="00887A69" w:rsidRDefault="00887A69" w:rsidP="00887A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noProof w:val="0"/>
          <w:sz w:val="28"/>
          <w:szCs w:val="28"/>
          <w:lang w:val="ru-RU" w:eastAsia="ru-RU"/>
        </w:rPr>
      </w:pPr>
      <w:r w:rsidRPr="00887A69">
        <w:rPr>
          <w:rFonts w:ascii="Times New Roman" w:eastAsia="+mn-ea" w:hAnsi="Times New Roman" w:cs="Times New Roman"/>
          <w:b/>
          <w:bCs/>
          <w:noProof w:val="0"/>
          <w:color w:val="C00000"/>
          <w:kern w:val="24"/>
          <w:sz w:val="28"/>
          <w:szCs w:val="28"/>
          <w:lang w:eastAsia="ru-RU"/>
        </w:rPr>
        <w:t xml:space="preserve">                  яку необхідно наповнити,</w:t>
      </w:r>
    </w:p>
    <w:p w:rsidR="00887A69" w:rsidRPr="00887A69" w:rsidRDefault="00887A69" w:rsidP="00887A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noProof w:val="0"/>
          <w:sz w:val="28"/>
          <w:szCs w:val="28"/>
          <w:lang w:val="ru-RU" w:eastAsia="ru-RU"/>
        </w:rPr>
      </w:pPr>
      <w:r w:rsidRPr="00887A69">
        <w:rPr>
          <w:rFonts w:ascii="Times New Roman" w:eastAsia="+mn-ea" w:hAnsi="Times New Roman" w:cs="Times New Roman"/>
          <w:b/>
          <w:bCs/>
          <w:noProof w:val="0"/>
          <w:color w:val="C00000"/>
          <w:kern w:val="24"/>
          <w:sz w:val="28"/>
          <w:szCs w:val="28"/>
          <w:lang w:eastAsia="ru-RU"/>
        </w:rPr>
        <w:t xml:space="preserve">                  а факел, який </w:t>
      </w:r>
    </w:p>
    <w:p w:rsidR="00887A69" w:rsidRDefault="00887A69" w:rsidP="00887A69">
      <w:pPr>
        <w:spacing w:after="0" w:line="240" w:lineRule="auto"/>
        <w:textAlignment w:val="baseline"/>
        <w:rPr>
          <w:rFonts w:ascii="Times New Roman" w:eastAsia="+mn-ea" w:hAnsi="Times New Roman" w:cs="Times New Roman"/>
          <w:b/>
          <w:bCs/>
          <w:noProof w:val="0"/>
          <w:color w:val="C00000"/>
          <w:kern w:val="24"/>
          <w:sz w:val="28"/>
          <w:szCs w:val="28"/>
          <w:lang w:eastAsia="ru-RU"/>
        </w:rPr>
      </w:pPr>
      <w:r w:rsidRPr="00887A69">
        <w:rPr>
          <w:rFonts w:ascii="Times New Roman" w:eastAsia="+mn-ea" w:hAnsi="Times New Roman" w:cs="Times New Roman"/>
          <w:b/>
          <w:bCs/>
          <w:noProof w:val="0"/>
          <w:color w:val="C00000"/>
          <w:kern w:val="24"/>
          <w:sz w:val="28"/>
          <w:szCs w:val="28"/>
          <w:lang w:eastAsia="ru-RU"/>
        </w:rPr>
        <w:t xml:space="preserve">                  потрібно запалити.”</w:t>
      </w:r>
    </w:p>
    <w:p w:rsidR="007B436F" w:rsidRPr="007B436F" w:rsidRDefault="007B436F" w:rsidP="00887A69">
      <w:pPr>
        <w:spacing w:after="0" w:line="240" w:lineRule="auto"/>
        <w:textAlignment w:val="baseline"/>
        <w:rPr>
          <w:rFonts w:ascii="Times New Roman" w:eastAsia="+mn-ea" w:hAnsi="Times New Roman" w:cs="Times New Roman"/>
          <w:b/>
          <w:bCs/>
          <w:noProof w:val="0"/>
          <w:color w:val="C00000"/>
          <w:kern w:val="24"/>
          <w:sz w:val="16"/>
          <w:szCs w:val="16"/>
          <w:lang w:val="ru-RU" w:eastAsia="ru-RU"/>
        </w:rPr>
      </w:pPr>
    </w:p>
    <w:p w:rsidR="00887A69" w:rsidRPr="004C40CC" w:rsidRDefault="007B436F" w:rsidP="00887A6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noProof w:val="0"/>
          <w:sz w:val="24"/>
          <w:szCs w:val="24"/>
          <w:lang w:eastAsia="ru-RU"/>
        </w:rPr>
      </w:pPr>
      <w:r>
        <w:rPr>
          <w:rFonts w:ascii="Times New Roman" w:eastAsia="+mn-ea" w:hAnsi="Times New Roman" w:cs="Times New Roman"/>
          <w:noProof w:val="0"/>
          <w:kern w:val="24"/>
          <w:sz w:val="24"/>
          <w:szCs w:val="24"/>
          <w:lang w:eastAsia="ru-RU"/>
        </w:rPr>
        <w:t xml:space="preserve">                    </w:t>
      </w:r>
      <w:r w:rsidR="00887A69" w:rsidRPr="00887A69">
        <w:rPr>
          <w:rFonts w:ascii="Times New Roman" w:eastAsia="+mn-ea" w:hAnsi="Times New Roman" w:cs="Times New Roman"/>
          <w:noProof w:val="0"/>
          <w:kern w:val="24"/>
          <w:sz w:val="24"/>
          <w:szCs w:val="24"/>
          <w:lang w:eastAsia="ru-RU"/>
        </w:rPr>
        <w:t xml:space="preserve"> </w:t>
      </w:r>
      <w:r w:rsidR="00887A69" w:rsidRPr="004C40CC">
        <w:rPr>
          <w:rFonts w:ascii="Times New Roman" w:eastAsia="+mn-ea" w:hAnsi="Times New Roman" w:cs="Times New Roman"/>
          <w:noProof w:val="0"/>
          <w:kern w:val="24"/>
          <w:sz w:val="24"/>
          <w:szCs w:val="24"/>
          <w:lang w:eastAsia="ru-RU"/>
        </w:rPr>
        <w:t>(</w:t>
      </w:r>
      <w:r w:rsidR="00887A69" w:rsidRPr="00887A69">
        <w:rPr>
          <w:rFonts w:ascii="Times New Roman" w:eastAsia="+mn-ea" w:hAnsi="Times New Roman" w:cs="Times New Roman"/>
          <w:noProof w:val="0"/>
          <w:kern w:val="24"/>
          <w:sz w:val="24"/>
          <w:szCs w:val="24"/>
          <w:lang w:eastAsia="ru-RU"/>
        </w:rPr>
        <w:t>Давньогрецький вислів</w:t>
      </w:r>
      <w:r w:rsidR="00887A69" w:rsidRPr="004C40CC">
        <w:rPr>
          <w:rFonts w:ascii="Times New Roman" w:eastAsia="+mn-ea" w:hAnsi="Times New Roman" w:cs="Times New Roman"/>
          <w:noProof w:val="0"/>
          <w:kern w:val="24"/>
          <w:sz w:val="24"/>
          <w:szCs w:val="24"/>
          <w:lang w:eastAsia="ru-RU"/>
        </w:rPr>
        <w:t>)</w:t>
      </w:r>
    </w:p>
    <w:p w:rsidR="00887A69" w:rsidRPr="00887A69" w:rsidRDefault="00887A69" w:rsidP="00887A69">
      <w:pPr>
        <w:rPr>
          <w:noProof w:val="0"/>
        </w:rPr>
      </w:pPr>
      <w:r w:rsidRPr="00887A69">
        <w:rPr>
          <w:noProof w:val="0"/>
        </w:rPr>
        <w:t xml:space="preserve">         </w:t>
      </w:r>
    </w:p>
    <w:p w:rsidR="00887A69" w:rsidRPr="00887A69" w:rsidRDefault="00887A69" w:rsidP="00887A69">
      <w:pPr>
        <w:rPr>
          <w:noProof w:val="0"/>
        </w:rPr>
      </w:pPr>
    </w:p>
    <w:p w:rsidR="00887A69" w:rsidRPr="00887A69" w:rsidRDefault="00887A69" w:rsidP="00887A69">
      <w:pPr>
        <w:rPr>
          <w:noProof w:val="0"/>
        </w:rPr>
      </w:pPr>
    </w:p>
    <w:p w:rsidR="002C7E44" w:rsidRPr="00887A69" w:rsidRDefault="002C7E44" w:rsidP="00887A69">
      <w:pPr>
        <w:rPr>
          <w:noProof w:val="0"/>
        </w:rPr>
      </w:pPr>
    </w:p>
    <w:p w:rsidR="00887A69" w:rsidRPr="00887A69" w:rsidRDefault="00887A69" w:rsidP="004C40CC">
      <w:pPr>
        <w:jc w:val="both"/>
        <w:rPr>
          <w:rFonts w:ascii="Times New Roman" w:hAnsi="Times New Roman" w:cs="Times New Roman"/>
          <w:noProof w:val="0"/>
          <w:sz w:val="28"/>
          <w:szCs w:val="28"/>
        </w:rPr>
      </w:pPr>
      <w:r w:rsidRPr="00887A69">
        <w:rPr>
          <w:rFonts w:ascii="Times New Roman" w:hAnsi="Times New Roman" w:cs="Times New Roman"/>
          <w:noProof w:val="0"/>
          <w:sz w:val="28"/>
          <w:szCs w:val="28"/>
        </w:rPr>
        <w:t xml:space="preserve">        Дмитренко Олег Васильович. Вчитель трудового навчання </w:t>
      </w:r>
      <w:r w:rsidR="007E26B6">
        <w:rPr>
          <w:rFonts w:ascii="Times New Roman" w:hAnsi="Times New Roman" w:cs="Times New Roman"/>
          <w:noProof w:val="0"/>
          <w:sz w:val="28"/>
          <w:szCs w:val="28"/>
        </w:rPr>
        <w:t xml:space="preserve">та технологій опорного закладу </w:t>
      </w:r>
      <w:r w:rsidR="007B436F">
        <w:rPr>
          <w:rFonts w:ascii="Times New Roman" w:hAnsi="Times New Roman" w:cs="Times New Roman"/>
          <w:noProof w:val="0"/>
          <w:sz w:val="28"/>
          <w:szCs w:val="28"/>
        </w:rPr>
        <w:t>«</w:t>
      </w:r>
      <w:r w:rsidR="007E26B6">
        <w:rPr>
          <w:rFonts w:ascii="Times New Roman" w:hAnsi="Times New Roman" w:cs="Times New Roman"/>
          <w:noProof w:val="0"/>
          <w:sz w:val="28"/>
          <w:szCs w:val="28"/>
        </w:rPr>
        <w:t>Диканський НВК імені М.В.Гоголя</w:t>
      </w:r>
      <w:r w:rsidR="007B436F">
        <w:rPr>
          <w:rFonts w:ascii="Times New Roman" w:hAnsi="Times New Roman" w:cs="Times New Roman"/>
          <w:noProof w:val="0"/>
          <w:sz w:val="28"/>
          <w:szCs w:val="28"/>
        </w:rPr>
        <w:t>»</w:t>
      </w:r>
      <w:r w:rsidRPr="00887A69">
        <w:rPr>
          <w:rFonts w:ascii="Times New Roman" w:hAnsi="Times New Roman" w:cs="Times New Roman"/>
          <w:noProof w:val="0"/>
          <w:sz w:val="28"/>
          <w:szCs w:val="28"/>
        </w:rPr>
        <w:t>, вища кваліфікаційна</w:t>
      </w:r>
      <w:r w:rsidR="003638A4">
        <w:rPr>
          <w:rFonts w:ascii="Times New Roman" w:hAnsi="Times New Roman" w:cs="Times New Roman"/>
          <w:noProof w:val="0"/>
          <w:sz w:val="28"/>
          <w:szCs w:val="28"/>
        </w:rPr>
        <w:t xml:space="preserve"> категорія, звання «у</w:t>
      </w:r>
      <w:r w:rsidRPr="00887A69">
        <w:rPr>
          <w:rFonts w:ascii="Times New Roman" w:hAnsi="Times New Roman" w:cs="Times New Roman"/>
          <w:noProof w:val="0"/>
          <w:sz w:val="28"/>
          <w:szCs w:val="28"/>
        </w:rPr>
        <w:t>читель-методист».</w:t>
      </w:r>
      <w:r w:rsidR="004C40CC">
        <w:rPr>
          <w:rFonts w:ascii="Times New Roman" w:hAnsi="Times New Roman" w:cs="Times New Roman"/>
          <w:noProof w:val="0"/>
          <w:sz w:val="28"/>
          <w:szCs w:val="28"/>
        </w:rPr>
        <w:t xml:space="preserve"> </w:t>
      </w:r>
      <w:r w:rsidRPr="00887A69">
        <w:rPr>
          <w:rFonts w:ascii="Times New Roman" w:hAnsi="Times New Roman" w:cs="Times New Roman"/>
          <w:noProof w:val="0"/>
          <w:sz w:val="28"/>
          <w:szCs w:val="28"/>
        </w:rPr>
        <w:t xml:space="preserve"> </w:t>
      </w:r>
      <w:r w:rsidR="007F6E4D">
        <w:rPr>
          <w:rFonts w:ascii="Times New Roman" w:hAnsi="Times New Roman" w:cs="Times New Roman"/>
          <w:noProof w:val="0"/>
          <w:sz w:val="28"/>
          <w:szCs w:val="28"/>
        </w:rPr>
        <w:t>Лау</w:t>
      </w:r>
      <w:r w:rsidR="003638A4">
        <w:rPr>
          <w:rFonts w:ascii="Times New Roman" w:hAnsi="Times New Roman" w:cs="Times New Roman"/>
          <w:noProof w:val="0"/>
          <w:sz w:val="28"/>
          <w:szCs w:val="28"/>
        </w:rPr>
        <w:t xml:space="preserve">реат </w:t>
      </w:r>
      <w:r w:rsidR="004C40CC" w:rsidRPr="004C40CC">
        <w:rPr>
          <w:rFonts w:ascii="Times New Roman" w:hAnsi="Times New Roman" w:cs="Times New Roman"/>
          <w:noProof w:val="0"/>
          <w:sz w:val="28"/>
          <w:szCs w:val="28"/>
        </w:rPr>
        <w:t xml:space="preserve"> ІІ етапу </w:t>
      </w:r>
      <w:r w:rsidR="004C40CC">
        <w:rPr>
          <w:rFonts w:ascii="Times New Roman" w:hAnsi="Times New Roman" w:cs="Times New Roman"/>
          <w:noProof w:val="0"/>
          <w:sz w:val="28"/>
          <w:szCs w:val="28"/>
        </w:rPr>
        <w:t xml:space="preserve">(обласного) </w:t>
      </w:r>
      <w:r w:rsidR="004C40CC" w:rsidRPr="004C40CC">
        <w:rPr>
          <w:rFonts w:ascii="Times New Roman" w:hAnsi="Times New Roman" w:cs="Times New Roman"/>
          <w:noProof w:val="0"/>
          <w:sz w:val="28"/>
          <w:szCs w:val="28"/>
        </w:rPr>
        <w:t>всеукраї</w:t>
      </w:r>
      <w:r w:rsidR="004C40CC">
        <w:rPr>
          <w:rFonts w:ascii="Times New Roman" w:hAnsi="Times New Roman" w:cs="Times New Roman"/>
          <w:noProof w:val="0"/>
          <w:sz w:val="28"/>
          <w:szCs w:val="28"/>
        </w:rPr>
        <w:t>нського конкурсу "Учитель року "</w:t>
      </w:r>
      <w:r w:rsidR="005F138A">
        <w:rPr>
          <w:rFonts w:ascii="Times New Roman" w:hAnsi="Times New Roman" w:cs="Times New Roman"/>
          <w:noProof w:val="0"/>
          <w:sz w:val="28"/>
          <w:szCs w:val="28"/>
        </w:rPr>
        <w:t xml:space="preserve"> в номінації трудове навчання</w:t>
      </w:r>
      <w:r w:rsidR="004C40CC">
        <w:rPr>
          <w:rFonts w:ascii="Times New Roman" w:hAnsi="Times New Roman" w:cs="Times New Roman"/>
          <w:noProof w:val="0"/>
          <w:sz w:val="28"/>
          <w:szCs w:val="28"/>
        </w:rPr>
        <w:t xml:space="preserve"> (2010 рік)</w:t>
      </w:r>
      <w:r w:rsidR="007F6E4D">
        <w:rPr>
          <w:rFonts w:ascii="Times New Roman" w:hAnsi="Times New Roman" w:cs="Times New Roman"/>
          <w:noProof w:val="0"/>
          <w:sz w:val="28"/>
          <w:szCs w:val="28"/>
        </w:rPr>
        <w:t>.</w:t>
      </w:r>
      <w:r w:rsidR="004C40CC">
        <w:rPr>
          <w:rFonts w:ascii="Times New Roman" w:hAnsi="Times New Roman" w:cs="Times New Roman"/>
          <w:noProof w:val="0"/>
          <w:sz w:val="28"/>
          <w:szCs w:val="28"/>
        </w:rPr>
        <w:t xml:space="preserve"> </w:t>
      </w:r>
      <w:r w:rsidR="007F6E4D">
        <w:rPr>
          <w:rFonts w:ascii="Times New Roman" w:hAnsi="Times New Roman" w:cs="Times New Roman"/>
          <w:noProof w:val="0"/>
          <w:sz w:val="28"/>
          <w:szCs w:val="28"/>
        </w:rPr>
        <w:t xml:space="preserve"> </w:t>
      </w:r>
      <w:r w:rsidRPr="00887A69">
        <w:rPr>
          <w:rFonts w:ascii="Times New Roman" w:hAnsi="Times New Roman" w:cs="Times New Roman"/>
          <w:noProof w:val="0"/>
          <w:sz w:val="28"/>
          <w:szCs w:val="28"/>
        </w:rPr>
        <w:t>Стаж роботи за фахом – 27 років.</w:t>
      </w:r>
    </w:p>
    <w:p w:rsidR="00887A69" w:rsidRPr="00887A69" w:rsidRDefault="00887A69" w:rsidP="00887A69">
      <w:pPr>
        <w:jc w:val="both"/>
        <w:rPr>
          <w:rFonts w:ascii="Times New Roman" w:hAnsi="Times New Roman" w:cs="Times New Roman"/>
          <w:noProof w:val="0"/>
          <w:sz w:val="28"/>
          <w:szCs w:val="28"/>
        </w:rPr>
      </w:pPr>
      <w:r>
        <w:rPr>
          <w:rFonts w:ascii="Times New Roman" w:hAnsi="Times New Roman" w:cs="Times New Roman"/>
          <w:noProof w:val="0"/>
          <w:sz w:val="28"/>
          <w:szCs w:val="28"/>
          <w:lang w:val="ru-RU"/>
        </w:rPr>
        <w:t xml:space="preserve">        </w:t>
      </w:r>
      <w:r w:rsidRPr="00887A69">
        <w:rPr>
          <w:rFonts w:ascii="Times New Roman" w:hAnsi="Times New Roman" w:cs="Times New Roman"/>
          <w:noProof w:val="0"/>
          <w:sz w:val="28"/>
          <w:szCs w:val="28"/>
        </w:rPr>
        <w:t xml:space="preserve">В даній </w:t>
      </w:r>
      <w:r w:rsidR="007C13AD">
        <w:rPr>
          <w:rFonts w:ascii="Times New Roman" w:hAnsi="Times New Roman" w:cs="Times New Roman"/>
          <w:noProof w:val="0"/>
          <w:sz w:val="28"/>
          <w:szCs w:val="28"/>
        </w:rPr>
        <w:t xml:space="preserve">навчально–методичній </w:t>
      </w:r>
      <w:r w:rsidR="00DD0098">
        <w:rPr>
          <w:rFonts w:ascii="Times New Roman" w:hAnsi="Times New Roman" w:cs="Times New Roman"/>
          <w:noProof w:val="0"/>
          <w:sz w:val="28"/>
          <w:szCs w:val="28"/>
        </w:rPr>
        <w:t>розробці з позицій</w:t>
      </w:r>
      <w:r w:rsidR="007C13AD">
        <w:rPr>
          <w:rFonts w:ascii="Times New Roman" w:hAnsi="Times New Roman" w:cs="Times New Roman"/>
          <w:noProof w:val="0"/>
          <w:sz w:val="28"/>
          <w:szCs w:val="28"/>
        </w:rPr>
        <w:t xml:space="preserve"> власного практичного досвіду</w:t>
      </w:r>
      <w:r w:rsidRPr="00887A69">
        <w:rPr>
          <w:rFonts w:ascii="Times New Roman" w:hAnsi="Times New Roman" w:cs="Times New Roman"/>
          <w:noProof w:val="0"/>
          <w:sz w:val="28"/>
          <w:szCs w:val="28"/>
        </w:rPr>
        <w:t xml:space="preserve"> ро</w:t>
      </w:r>
      <w:r w:rsidR="00F21A7E">
        <w:rPr>
          <w:rFonts w:ascii="Times New Roman" w:hAnsi="Times New Roman" w:cs="Times New Roman"/>
          <w:noProof w:val="0"/>
          <w:sz w:val="28"/>
          <w:szCs w:val="28"/>
        </w:rPr>
        <w:t xml:space="preserve">зкривається система роботи по </w:t>
      </w:r>
      <w:r w:rsidRPr="00887A69">
        <w:rPr>
          <w:rFonts w:ascii="Times New Roman" w:hAnsi="Times New Roman" w:cs="Times New Roman"/>
          <w:noProof w:val="0"/>
          <w:sz w:val="28"/>
          <w:szCs w:val="28"/>
        </w:rPr>
        <w:t>етапному впровадженню проектних технологій на уроках</w:t>
      </w:r>
      <w:r w:rsidR="007C13AD">
        <w:rPr>
          <w:rFonts w:ascii="Times New Roman" w:hAnsi="Times New Roman" w:cs="Times New Roman"/>
          <w:noProof w:val="0"/>
          <w:sz w:val="28"/>
          <w:szCs w:val="28"/>
        </w:rPr>
        <w:t xml:space="preserve"> трудового навчання та технологій</w:t>
      </w:r>
      <w:r w:rsidRPr="00887A69">
        <w:rPr>
          <w:rFonts w:ascii="Times New Roman" w:hAnsi="Times New Roman" w:cs="Times New Roman"/>
          <w:noProof w:val="0"/>
          <w:sz w:val="28"/>
          <w:szCs w:val="28"/>
        </w:rPr>
        <w:t xml:space="preserve"> з метою формування в учнів стійкої технологічно-творчої зацікавленості. Матеріал містить багато корисних практичних порад</w:t>
      </w:r>
      <w:r w:rsidR="0078397A">
        <w:rPr>
          <w:rFonts w:ascii="Times New Roman" w:hAnsi="Times New Roman" w:cs="Times New Roman"/>
          <w:noProof w:val="0"/>
          <w:sz w:val="28"/>
          <w:szCs w:val="28"/>
        </w:rPr>
        <w:t>,</w:t>
      </w:r>
      <w:r w:rsidR="005A2DD0">
        <w:rPr>
          <w:rFonts w:ascii="Times New Roman" w:hAnsi="Times New Roman" w:cs="Times New Roman"/>
          <w:noProof w:val="0"/>
          <w:sz w:val="28"/>
          <w:szCs w:val="28"/>
        </w:rPr>
        <w:t xml:space="preserve"> як для здобувачів освіти</w:t>
      </w:r>
      <w:r w:rsidRPr="00887A69">
        <w:rPr>
          <w:rFonts w:ascii="Times New Roman" w:hAnsi="Times New Roman" w:cs="Times New Roman"/>
          <w:noProof w:val="0"/>
          <w:sz w:val="28"/>
          <w:szCs w:val="28"/>
        </w:rPr>
        <w:t xml:space="preserve"> так і д</w:t>
      </w:r>
      <w:r w:rsidR="005A2DD0">
        <w:rPr>
          <w:rFonts w:ascii="Times New Roman" w:hAnsi="Times New Roman" w:cs="Times New Roman"/>
          <w:noProof w:val="0"/>
          <w:sz w:val="28"/>
          <w:szCs w:val="28"/>
        </w:rPr>
        <w:t>ля у</w:t>
      </w:r>
      <w:r w:rsidR="0078397A">
        <w:rPr>
          <w:rFonts w:ascii="Times New Roman" w:hAnsi="Times New Roman" w:cs="Times New Roman"/>
          <w:noProof w:val="0"/>
          <w:sz w:val="28"/>
          <w:szCs w:val="28"/>
        </w:rPr>
        <w:t>чителів, а також представлена низка</w:t>
      </w:r>
      <w:r w:rsidRPr="00887A69">
        <w:rPr>
          <w:rFonts w:ascii="Times New Roman" w:hAnsi="Times New Roman" w:cs="Times New Roman"/>
          <w:noProof w:val="0"/>
          <w:sz w:val="28"/>
          <w:szCs w:val="28"/>
        </w:rPr>
        <w:t xml:space="preserve"> цікави</w:t>
      </w:r>
      <w:r w:rsidR="0078397A">
        <w:rPr>
          <w:rFonts w:ascii="Times New Roman" w:hAnsi="Times New Roman" w:cs="Times New Roman"/>
          <w:noProof w:val="0"/>
          <w:sz w:val="28"/>
          <w:szCs w:val="28"/>
        </w:rPr>
        <w:t>х проектних ідей та технологічна</w:t>
      </w:r>
      <w:r w:rsidRPr="00887A69">
        <w:rPr>
          <w:rFonts w:ascii="Times New Roman" w:hAnsi="Times New Roman" w:cs="Times New Roman"/>
          <w:noProof w:val="0"/>
          <w:sz w:val="28"/>
          <w:szCs w:val="28"/>
        </w:rPr>
        <w:t xml:space="preserve"> послідовність їх вико</w:t>
      </w:r>
      <w:r w:rsidR="005A2DD0">
        <w:rPr>
          <w:rFonts w:ascii="Times New Roman" w:hAnsi="Times New Roman" w:cs="Times New Roman"/>
          <w:noProof w:val="0"/>
          <w:sz w:val="28"/>
          <w:szCs w:val="28"/>
        </w:rPr>
        <w:t>нання. Матеріали рекомендовано у</w:t>
      </w:r>
      <w:r w:rsidRPr="00887A69">
        <w:rPr>
          <w:rFonts w:ascii="Times New Roman" w:hAnsi="Times New Roman" w:cs="Times New Roman"/>
          <w:noProof w:val="0"/>
          <w:sz w:val="28"/>
          <w:szCs w:val="28"/>
        </w:rPr>
        <w:t>чителям трудового навч</w:t>
      </w:r>
      <w:r w:rsidR="005F138A">
        <w:rPr>
          <w:rFonts w:ascii="Times New Roman" w:hAnsi="Times New Roman" w:cs="Times New Roman"/>
          <w:noProof w:val="0"/>
          <w:sz w:val="28"/>
          <w:szCs w:val="28"/>
        </w:rPr>
        <w:t>ання і</w:t>
      </w:r>
      <w:r w:rsidR="00F14C22">
        <w:rPr>
          <w:rFonts w:ascii="Times New Roman" w:hAnsi="Times New Roman" w:cs="Times New Roman"/>
          <w:noProof w:val="0"/>
          <w:sz w:val="28"/>
          <w:szCs w:val="28"/>
        </w:rPr>
        <w:t xml:space="preserve"> технологій </w:t>
      </w:r>
      <w:r w:rsidR="00F14C22" w:rsidRPr="00C2313B">
        <w:rPr>
          <w:rFonts w:ascii="Times New Roman" w:hAnsi="Times New Roman" w:cs="Times New Roman"/>
          <w:sz w:val="28"/>
          <w:szCs w:val="28"/>
        </w:rPr>
        <w:t>заклад</w:t>
      </w:r>
      <w:r w:rsidR="00F14C22">
        <w:rPr>
          <w:rFonts w:ascii="Times New Roman" w:hAnsi="Times New Roman" w:cs="Times New Roman"/>
          <w:sz w:val="28"/>
          <w:szCs w:val="28"/>
        </w:rPr>
        <w:t>ів</w:t>
      </w:r>
      <w:r w:rsidR="00F14C22" w:rsidRPr="00C2313B">
        <w:rPr>
          <w:rFonts w:ascii="Times New Roman" w:hAnsi="Times New Roman" w:cs="Times New Roman"/>
          <w:sz w:val="28"/>
          <w:szCs w:val="28"/>
        </w:rPr>
        <w:t xml:space="preserve"> загальної середньої освіти</w:t>
      </w:r>
      <w:r w:rsidRPr="00887A69">
        <w:rPr>
          <w:rFonts w:ascii="Times New Roman" w:hAnsi="Times New Roman" w:cs="Times New Roman"/>
          <w:noProof w:val="0"/>
          <w:sz w:val="28"/>
          <w:szCs w:val="28"/>
        </w:rPr>
        <w:t xml:space="preserve">, та </w:t>
      </w:r>
      <w:r w:rsidR="00F21A7E">
        <w:rPr>
          <w:rFonts w:ascii="Times New Roman" w:hAnsi="Times New Roman" w:cs="Times New Roman"/>
          <w:noProof w:val="0"/>
          <w:sz w:val="28"/>
          <w:szCs w:val="28"/>
        </w:rPr>
        <w:t xml:space="preserve">зацікавленим </w:t>
      </w:r>
      <w:r w:rsidR="005D4A0D">
        <w:rPr>
          <w:rFonts w:ascii="Times New Roman" w:hAnsi="Times New Roman" w:cs="Times New Roman"/>
          <w:noProof w:val="0"/>
          <w:sz w:val="28"/>
          <w:szCs w:val="28"/>
        </w:rPr>
        <w:t>у підвищенні своєї технологічної компетентності старшокласникам</w:t>
      </w:r>
      <w:r w:rsidRPr="00887A69">
        <w:rPr>
          <w:rFonts w:ascii="Times New Roman" w:hAnsi="Times New Roman" w:cs="Times New Roman"/>
          <w:noProof w:val="0"/>
          <w:sz w:val="28"/>
          <w:szCs w:val="28"/>
        </w:rPr>
        <w:t>.</w:t>
      </w:r>
    </w:p>
    <w:p w:rsidR="00887A69" w:rsidRPr="00887A69" w:rsidRDefault="00887A69" w:rsidP="00887A69">
      <w:pPr>
        <w:jc w:val="both"/>
        <w:rPr>
          <w:rFonts w:ascii="Times New Roman" w:hAnsi="Times New Roman" w:cs="Times New Roman"/>
          <w:noProof w:val="0"/>
          <w:sz w:val="28"/>
          <w:szCs w:val="28"/>
        </w:rPr>
      </w:pPr>
      <w:r w:rsidRPr="00887A69">
        <w:rPr>
          <w:rFonts w:ascii="Times New Roman" w:hAnsi="Times New Roman" w:cs="Times New Roman"/>
          <w:noProof w:val="0"/>
          <w:sz w:val="28"/>
          <w:szCs w:val="28"/>
        </w:rPr>
        <w:t xml:space="preserve">        Рецензенти:</w:t>
      </w:r>
    </w:p>
    <w:p w:rsidR="00887A69" w:rsidRPr="00887A69" w:rsidRDefault="00887A69" w:rsidP="00887A69">
      <w:pPr>
        <w:spacing w:after="0"/>
        <w:jc w:val="both"/>
        <w:rPr>
          <w:rFonts w:ascii="Times New Roman" w:hAnsi="Times New Roman" w:cs="Times New Roman"/>
          <w:noProof w:val="0"/>
          <w:sz w:val="28"/>
          <w:szCs w:val="28"/>
        </w:rPr>
      </w:pPr>
      <w:r w:rsidRPr="00887A69">
        <w:rPr>
          <w:rFonts w:ascii="Times New Roman" w:hAnsi="Times New Roman" w:cs="Times New Roman"/>
          <w:noProof w:val="0"/>
          <w:sz w:val="28"/>
          <w:szCs w:val="28"/>
        </w:rPr>
        <w:t xml:space="preserve">        Постернак І. М. - заступник директора з навчально-ви</w:t>
      </w:r>
      <w:r w:rsidR="00A95B86">
        <w:rPr>
          <w:rFonts w:ascii="Times New Roman" w:hAnsi="Times New Roman" w:cs="Times New Roman"/>
          <w:noProof w:val="0"/>
          <w:sz w:val="28"/>
          <w:szCs w:val="28"/>
        </w:rPr>
        <w:t xml:space="preserve">ховної роботи опорного закладу  </w:t>
      </w:r>
      <w:r w:rsidR="007B436F">
        <w:rPr>
          <w:rFonts w:ascii="Times New Roman" w:hAnsi="Times New Roman" w:cs="Times New Roman"/>
          <w:noProof w:val="0"/>
          <w:sz w:val="28"/>
          <w:szCs w:val="28"/>
        </w:rPr>
        <w:t>«</w:t>
      </w:r>
      <w:r w:rsidRPr="00887A69">
        <w:rPr>
          <w:rFonts w:ascii="Times New Roman" w:hAnsi="Times New Roman" w:cs="Times New Roman"/>
          <w:noProof w:val="0"/>
          <w:sz w:val="28"/>
          <w:szCs w:val="28"/>
        </w:rPr>
        <w:t>Диканський НВК ім. М. В. Гоголя</w:t>
      </w:r>
      <w:r w:rsidR="007B436F">
        <w:rPr>
          <w:rFonts w:ascii="Times New Roman" w:hAnsi="Times New Roman" w:cs="Times New Roman"/>
          <w:noProof w:val="0"/>
          <w:sz w:val="28"/>
          <w:szCs w:val="28"/>
        </w:rPr>
        <w:t>»</w:t>
      </w:r>
      <w:bookmarkStart w:id="0" w:name="_GoBack"/>
      <w:bookmarkEnd w:id="0"/>
      <w:r w:rsidRPr="00887A69">
        <w:rPr>
          <w:rFonts w:ascii="Times New Roman" w:hAnsi="Times New Roman" w:cs="Times New Roman"/>
          <w:noProof w:val="0"/>
          <w:sz w:val="28"/>
          <w:szCs w:val="28"/>
        </w:rPr>
        <w:t>.</w:t>
      </w:r>
    </w:p>
    <w:p w:rsidR="00887A69" w:rsidRDefault="00887A69" w:rsidP="00887A69">
      <w:pPr>
        <w:spacing w:after="0"/>
        <w:rPr>
          <w:rFonts w:ascii="Times New Roman" w:eastAsia="Times New Roman" w:hAnsi="Times New Roman" w:cs="Times New Roman"/>
          <w:noProof w:val="0"/>
          <w:color w:val="222222"/>
          <w:sz w:val="28"/>
          <w:szCs w:val="28"/>
          <w:shd w:val="clear" w:color="auto" w:fill="FFFFFF"/>
          <w:lang w:eastAsia="zh-CN"/>
        </w:rPr>
      </w:pPr>
      <w:r w:rsidRPr="00887A69">
        <w:rPr>
          <w:rFonts w:ascii="Times New Roman" w:hAnsi="Times New Roman" w:cs="Times New Roman"/>
          <w:noProof w:val="0"/>
          <w:sz w:val="28"/>
          <w:szCs w:val="28"/>
        </w:rPr>
        <w:t xml:space="preserve">        </w:t>
      </w:r>
      <w:proofErr w:type="spellStart"/>
      <w:r w:rsidRPr="00887A69">
        <w:rPr>
          <w:rFonts w:ascii="Times New Roman" w:hAnsi="Times New Roman" w:cs="Times New Roman"/>
          <w:noProof w:val="0"/>
          <w:sz w:val="28"/>
          <w:szCs w:val="28"/>
        </w:rPr>
        <w:t>Крупицький</w:t>
      </w:r>
      <w:proofErr w:type="spellEnd"/>
      <w:r w:rsidRPr="00887A69">
        <w:rPr>
          <w:rFonts w:ascii="Times New Roman" w:hAnsi="Times New Roman" w:cs="Times New Roman"/>
          <w:noProof w:val="0"/>
          <w:sz w:val="28"/>
          <w:szCs w:val="28"/>
        </w:rPr>
        <w:t xml:space="preserve"> С. І.  - </w:t>
      </w:r>
      <w:r w:rsidR="005A2DD0">
        <w:rPr>
          <w:rFonts w:ascii="Times New Roman" w:eastAsia="Times New Roman" w:hAnsi="Times New Roman" w:cs="Calibri"/>
          <w:noProof w:val="0"/>
          <w:color w:val="000000"/>
          <w:sz w:val="28"/>
          <w:szCs w:val="28"/>
          <w:lang w:eastAsia="zh-CN"/>
        </w:rPr>
        <w:t>у</w:t>
      </w:r>
      <w:r w:rsidRPr="00887A69">
        <w:rPr>
          <w:rFonts w:ascii="Times New Roman" w:eastAsia="Times New Roman" w:hAnsi="Times New Roman" w:cs="Calibri"/>
          <w:noProof w:val="0"/>
          <w:color w:val="000000"/>
          <w:sz w:val="28"/>
          <w:szCs w:val="28"/>
          <w:lang w:eastAsia="zh-CN"/>
        </w:rPr>
        <w:t xml:space="preserve">читель трудового навчання, вища кваліфікаційна </w:t>
      </w:r>
      <w:r w:rsidR="00A95B86">
        <w:rPr>
          <w:rFonts w:ascii="Times New Roman" w:eastAsia="Times New Roman" w:hAnsi="Times New Roman" w:cs="Calibri"/>
          <w:noProof w:val="0"/>
          <w:color w:val="000000"/>
          <w:sz w:val="28"/>
          <w:szCs w:val="28"/>
          <w:lang w:eastAsia="zh-CN"/>
        </w:rPr>
        <w:t xml:space="preserve">           категорія,  звання «У</w:t>
      </w:r>
      <w:r w:rsidRPr="00887A69">
        <w:rPr>
          <w:rFonts w:ascii="Times New Roman" w:eastAsia="Times New Roman" w:hAnsi="Times New Roman" w:cs="Calibri"/>
          <w:noProof w:val="0"/>
          <w:color w:val="000000"/>
          <w:sz w:val="28"/>
          <w:szCs w:val="28"/>
          <w:lang w:eastAsia="zh-CN"/>
        </w:rPr>
        <w:t xml:space="preserve">читель - методист», </w:t>
      </w:r>
      <w:r w:rsidRPr="00887A69">
        <w:rPr>
          <w:rFonts w:ascii="Times New Roman" w:eastAsia="Times New Roman" w:hAnsi="Times New Roman" w:cs="Times New Roman"/>
          <w:noProof w:val="0"/>
          <w:color w:val="222222"/>
          <w:sz w:val="28"/>
          <w:szCs w:val="28"/>
          <w:shd w:val="clear" w:color="auto" w:fill="FFFFFF"/>
          <w:lang w:eastAsia="zh-CN"/>
        </w:rPr>
        <w:t> нагороджений знаком  «Відмінник освіти України»</w:t>
      </w:r>
      <w:r w:rsidR="005A2DD0">
        <w:rPr>
          <w:rFonts w:ascii="Times New Roman" w:eastAsia="Times New Roman" w:hAnsi="Times New Roman" w:cs="Times New Roman"/>
          <w:noProof w:val="0"/>
          <w:color w:val="222222"/>
          <w:sz w:val="28"/>
          <w:szCs w:val="28"/>
          <w:shd w:val="clear" w:color="auto" w:fill="FFFFFF"/>
          <w:lang w:eastAsia="zh-CN"/>
        </w:rPr>
        <w:t>.</w:t>
      </w:r>
    </w:p>
    <w:p w:rsidR="00F14C22" w:rsidRPr="00887A69" w:rsidRDefault="00F14C22" w:rsidP="00887A69">
      <w:pPr>
        <w:spacing w:after="0"/>
        <w:rPr>
          <w:rFonts w:ascii="Times New Roman" w:eastAsia="Times New Roman" w:hAnsi="Times New Roman" w:cs="Times New Roman"/>
          <w:noProof w:val="0"/>
          <w:color w:val="222222"/>
          <w:sz w:val="28"/>
          <w:szCs w:val="28"/>
          <w:shd w:val="clear" w:color="auto" w:fill="FFFFFF"/>
          <w:lang w:eastAsia="zh-CN"/>
        </w:rPr>
      </w:pPr>
      <w:r>
        <w:rPr>
          <w:rFonts w:ascii="Times New Roman" w:eastAsia="Times New Roman" w:hAnsi="Times New Roman" w:cs="Times New Roman"/>
          <w:noProof w:val="0"/>
          <w:color w:val="222222"/>
          <w:sz w:val="28"/>
          <w:szCs w:val="28"/>
          <w:shd w:val="clear" w:color="auto" w:fill="FFFFFF"/>
          <w:lang w:eastAsia="zh-CN"/>
        </w:rPr>
        <w:t xml:space="preserve">        </w:t>
      </w:r>
      <w:proofErr w:type="spellStart"/>
      <w:r>
        <w:rPr>
          <w:rFonts w:ascii="Times New Roman" w:eastAsia="Times New Roman" w:hAnsi="Times New Roman" w:cs="Times New Roman"/>
          <w:noProof w:val="0"/>
          <w:color w:val="222222"/>
          <w:sz w:val="28"/>
          <w:szCs w:val="28"/>
          <w:shd w:val="clear" w:color="auto" w:fill="FFFFFF"/>
          <w:lang w:eastAsia="zh-CN"/>
        </w:rPr>
        <w:t>Кібальник</w:t>
      </w:r>
      <w:proofErr w:type="spellEnd"/>
      <w:r>
        <w:rPr>
          <w:rFonts w:ascii="Times New Roman" w:eastAsia="Times New Roman" w:hAnsi="Times New Roman" w:cs="Times New Roman"/>
          <w:noProof w:val="0"/>
          <w:color w:val="222222"/>
          <w:sz w:val="28"/>
          <w:szCs w:val="28"/>
          <w:shd w:val="clear" w:color="auto" w:fill="FFFFFF"/>
          <w:lang w:eastAsia="zh-CN"/>
        </w:rPr>
        <w:t xml:space="preserve"> А.</w:t>
      </w:r>
      <w:r w:rsidR="008F13A6" w:rsidRPr="008F13A6">
        <w:rPr>
          <w:rFonts w:ascii="Times New Roman" w:eastAsia="Times New Roman" w:hAnsi="Times New Roman" w:cs="Times New Roman"/>
          <w:noProof w:val="0"/>
          <w:color w:val="222222"/>
          <w:sz w:val="28"/>
          <w:szCs w:val="28"/>
          <w:shd w:val="clear" w:color="auto" w:fill="FFFFFF"/>
          <w:lang w:val="ru-RU" w:eastAsia="zh-CN"/>
        </w:rPr>
        <w:t xml:space="preserve"> </w:t>
      </w:r>
      <w:r>
        <w:rPr>
          <w:rFonts w:ascii="Times New Roman" w:eastAsia="Times New Roman" w:hAnsi="Times New Roman" w:cs="Times New Roman"/>
          <w:noProof w:val="0"/>
          <w:color w:val="222222"/>
          <w:sz w:val="28"/>
          <w:szCs w:val="28"/>
          <w:shd w:val="clear" w:color="auto" w:fill="FFFFFF"/>
          <w:lang w:eastAsia="zh-CN"/>
        </w:rPr>
        <w:t>В. –</w:t>
      </w:r>
      <w:r w:rsidR="005A2DD0">
        <w:rPr>
          <w:rFonts w:ascii="Times New Roman" w:eastAsia="Times New Roman" w:hAnsi="Times New Roman" w:cs="Times New Roman"/>
          <w:noProof w:val="0"/>
          <w:color w:val="222222"/>
          <w:sz w:val="28"/>
          <w:szCs w:val="28"/>
          <w:shd w:val="clear" w:color="auto" w:fill="FFFFFF"/>
          <w:lang w:eastAsia="zh-CN"/>
        </w:rPr>
        <w:t xml:space="preserve"> у</w:t>
      </w:r>
      <w:r>
        <w:rPr>
          <w:rFonts w:ascii="Times New Roman" w:eastAsia="Times New Roman" w:hAnsi="Times New Roman" w:cs="Times New Roman"/>
          <w:noProof w:val="0"/>
          <w:color w:val="222222"/>
          <w:sz w:val="28"/>
          <w:szCs w:val="28"/>
          <w:shd w:val="clear" w:color="auto" w:fill="FFFFFF"/>
          <w:lang w:eastAsia="zh-CN"/>
        </w:rPr>
        <w:t>читель трудового навчання,</w:t>
      </w:r>
      <w:r w:rsidR="005A2DD0">
        <w:rPr>
          <w:rFonts w:ascii="Times New Roman" w:eastAsia="Times New Roman" w:hAnsi="Times New Roman" w:cs="Times New Roman"/>
          <w:noProof w:val="0"/>
          <w:color w:val="222222"/>
          <w:sz w:val="28"/>
          <w:szCs w:val="28"/>
          <w:shd w:val="clear" w:color="auto" w:fill="FFFFFF"/>
          <w:lang w:eastAsia="zh-CN"/>
        </w:rPr>
        <w:t xml:space="preserve"> вища кваліфікаційна категорія, </w:t>
      </w:r>
      <w:r>
        <w:rPr>
          <w:rFonts w:ascii="Times New Roman" w:eastAsia="Times New Roman" w:hAnsi="Times New Roman" w:cs="Times New Roman"/>
          <w:noProof w:val="0"/>
          <w:color w:val="222222"/>
          <w:sz w:val="28"/>
          <w:szCs w:val="28"/>
          <w:shd w:val="clear" w:color="auto" w:fill="FFFFFF"/>
          <w:lang w:eastAsia="zh-CN"/>
        </w:rPr>
        <w:t xml:space="preserve"> </w:t>
      </w:r>
      <w:r w:rsidR="005A2DD0">
        <w:rPr>
          <w:rFonts w:ascii="Times New Roman" w:eastAsia="Times New Roman" w:hAnsi="Times New Roman" w:cs="Times New Roman"/>
          <w:noProof w:val="0"/>
          <w:color w:val="222222"/>
          <w:sz w:val="28"/>
          <w:szCs w:val="28"/>
          <w:shd w:val="clear" w:color="auto" w:fill="FFFFFF"/>
          <w:lang w:eastAsia="zh-CN"/>
        </w:rPr>
        <w:t>директор Диканського міжшкільного навчально-виробничого комбінату.</w:t>
      </w:r>
    </w:p>
    <w:p w:rsidR="00887A69" w:rsidRDefault="00887A69" w:rsidP="00887A69">
      <w:pPr>
        <w:spacing w:after="0"/>
        <w:rPr>
          <w:rFonts w:ascii="Times New Roman" w:eastAsia="Times New Roman" w:hAnsi="Times New Roman" w:cs="Times New Roman"/>
          <w:noProof w:val="0"/>
          <w:color w:val="000000"/>
          <w:sz w:val="28"/>
          <w:szCs w:val="28"/>
          <w:lang w:eastAsia="zh-CN"/>
        </w:rPr>
      </w:pPr>
    </w:p>
    <w:p w:rsidR="004C40A0" w:rsidRPr="00887A69" w:rsidRDefault="004C40A0" w:rsidP="00887A69">
      <w:pPr>
        <w:spacing w:after="0"/>
        <w:rPr>
          <w:rFonts w:ascii="Times New Roman" w:eastAsia="Times New Roman" w:hAnsi="Times New Roman" w:cs="Times New Roman"/>
          <w:noProof w:val="0"/>
          <w:color w:val="000000"/>
          <w:sz w:val="28"/>
          <w:szCs w:val="28"/>
          <w:lang w:eastAsia="zh-CN"/>
        </w:rPr>
      </w:pPr>
    </w:p>
    <w:p w:rsidR="00C325E8" w:rsidRDefault="00C325E8" w:rsidP="00C325E8">
      <w:pPr>
        <w:pStyle w:val="a7"/>
        <w:tabs>
          <w:tab w:val="left" w:pos="142"/>
          <w:tab w:val="left" w:pos="284"/>
          <w:tab w:val="left" w:pos="993"/>
        </w:tabs>
        <w:spacing w:after="0"/>
        <w:ind w:left="0"/>
        <w:contextualSpacing/>
        <w:rPr>
          <w:color w:val="000000"/>
          <w:w w:val="100"/>
        </w:rPr>
      </w:pPr>
    </w:p>
    <w:p w:rsidR="004C40A0" w:rsidRDefault="004C40A0" w:rsidP="005F138A">
      <w:pPr>
        <w:pStyle w:val="a7"/>
        <w:tabs>
          <w:tab w:val="left" w:pos="142"/>
          <w:tab w:val="left" w:pos="284"/>
          <w:tab w:val="left" w:pos="993"/>
        </w:tabs>
        <w:spacing w:after="0"/>
        <w:ind w:left="0"/>
        <w:contextualSpacing/>
        <w:rPr>
          <w:b/>
          <w:color w:val="000000"/>
          <w:w w:val="100"/>
        </w:rPr>
      </w:pPr>
    </w:p>
    <w:p w:rsidR="001F5882" w:rsidRPr="00FF30F5" w:rsidRDefault="001F5882" w:rsidP="00520CFD">
      <w:pPr>
        <w:pStyle w:val="a7"/>
        <w:tabs>
          <w:tab w:val="left" w:pos="142"/>
          <w:tab w:val="left" w:pos="284"/>
          <w:tab w:val="left" w:pos="993"/>
        </w:tabs>
        <w:spacing w:after="0"/>
        <w:ind w:left="0"/>
        <w:contextualSpacing/>
        <w:rPr>
          <w:b/>
          <w:color w:val="000000"/>
          <w:w w:val="100"/>
          <w:lang w:val="ru-RU"/>
        </w:rPr>
      </w:pPr>
    </w:p>
    <w:p w:rsidR="001F5882" w:rsidRPr="00FF30F5" w:rsidRDefault="001F5882" w:rsidP="00C325E8">
      <w:pPr>
        <w:pStyle w:val="a7"/>
        <w:tabs>
          <w:tab w:val="left" w:pos="142"/>
          <w:tab w:val="left" w:pos="284"/>
          <w:tab w:val="left" w:pos="993"/>
        </w:tabs>
        <w:spacing w:after="0"/>
        <w:ind w:left="0"/>
        <w:contextualSpacing/>
        <w:jc w:val="center"/>
        <w:rPr>
          <w:b/>
          <w:color w:val="000000"/>
          <w:w w:val="100"/>
          <w:lang w:val="ru-RU"/>
        </w:rPr>
      </w:pPr>
    </w:p>
    <w:p w:rsidR="00C325E8" w:rsidRPr="003076BA" w:rsidRDefault="00C325E8" w:rsidP="00C325E8">
      <w:pPr>
        <w:pStyle w:val="a7"/>
        <w:tabs>
          <w:tab w:val="left" w:pos="142"/>
          <w:tab w:val="left" w:pos="284"/>
          <w:tab w:val="left" w:pos="993"/>
        </w:tabs>
        <w:spacing w:after="0"/>
        <w:ind w:left="0"/>
        <w:contextualSpacing/>
        <w:jc w:val="center"/>
        <w:rPr>
          <w:b/>
          <w:color w:val="000000"/>
          <w:w w:val="100"/>
        </w:rPr>
      </w:pPr>
      <w:r w:rsidRPr="003076BA">
        <w:rPr>
          <w:b/>
          <w:color w:val="000000"/>
          <w:w w:val="100"/>
        </w:rPr>
        <w:t>ЗМІСТ</w:t>
      </w:r>
    </w:p>
    <w:p w:rsidR="00C325E8" w:rsidRDefault="00C325E8" w:rsidP="00C325E8">
      <w:pPr>
        <w:pStyle w:val="a7"/>
        <w:tabs>
          <w:tab w:val="left" w:pos="142"/>
          <w:tab w:val="left" w:pos="284"/>
          <w:tab w:val="left" w:pos="993"/>
        </w:tabs>
        <w:spacing w:after="0" w:line="276" w:lineRule="auto"/>
        <w:ind w:left="0"/>
        <w:contextualSpacing/>
        <w:rPr>
          <w:color w:val="000000"/>
          <w:w w:val="100"/>
        </w:rPr>
      </w:pPr>
    </w:p>
    <w:p w:rsidR="003076BA" w:rsidRDefault="003076BA" w:rsidP="00C325E8">
      <w:pPr>
        <w:pStyle w:val="a7"/>
        <w:tabs>
          <w:tab w:val="left" w:pos="142"/>
          <w:tab w:val="left" w:pos="284"/>
          <w:tab w:val="left" w:pos="993"/>
        </w:tabs>
        <w:spacing w:after="0" w:line="276" w:lineRule="auto"/>
        <w:ind w:left="0"/>
        <w:contextualSpacing/>
        <w:rPr>
          <w:color w:val="000000"/>
          <w:w w:val="100"/>
        </w:rPr>
      </w:pPr>
    </w:p>
    <w:p w:rsidR="00C325E8" w:rsidRDefault="00C325E8" w:rsidP="00C325E8">
      <w:pPr>
        <w:pStyle w:val="a7"/>
        <w:tabs>
          <w:tab w:val="left" w:pos="142"/>
          <w:tab w:val="left" w:pos="284"/>
          <w:tab w:val="left" w:pos="993"/>
        </w:tabs>
        <w:spacing w:after="0" w:line="276" w:lineRule="auto"/>
        <w:ind w:left="0"/>
        <w:contextualSpacing/>
        <w:rPr>
          <w:color w:val="000000"/>
          <w:w w:val="100"/>
        </w:rPr>
      </w:pPr>
      <w:r w:rsidRPr="003076BA">
        <w:rPr>
          <w:b/>
          <w:color w:val="000000"/>
          <w:w w:val="100"/>
        </w:rPr>
        <w:t>ВСТУП</w:t>
      </w:r>
      <w:r>
        <w:rPr>
          <w:color w:val="000000"/>
          <w:w w:val="100"/>
        </w:rPr>
        <w:t xml:space="preserve"> .............................................................................</w:t>
      </w:r>
      <w:r w:rsidR="00667121">
        <w:rPr>
          <w:color w:val="000000"/>
          <w:w w:val="100"/>
        </w:rPr>
        <w:t>............................</w:t>
      </w:r>
      <w:r w:rsidR="0003344E">
        <w:rPr>
          <w:color w:val="000000"/>
          <w:w w:val="100"/>
        </w:rPr>
        <w:t>.....</w:t>
      </w:r>
      <w:r w:rsidR="00667121">
        <w:rPr>
          <w:color w:val="000000"/>
          <w:w w:val="100"/>
        </w:rPr>
        <w:t>...4</w:t>
      </w:r>
    </w:p>
    <w:p w:rsidR="00C325E8" w:rsidRDefault="00C325E8" w:rsidP="00357B33">
      <w:pPr>
        <w:pStyle w:val="a7"/>
        <w:tabs>
          <w:tab w:val="left" w:pos="142"/>
          <w:tab w:val="left" w:pos="284"/>
          <w:tab w:val="left" w:pos="993"/>
        </w:tabs>
        <w:spacing w:after="0" w:line="276" w:lineRule="auto"/>
        <w:ind w:left="0"/>
        <w:contextualSpacing/>
        <w:jc w:val="left"/>
        <w:rPr>
          <w:color w:val="000000"/>
          <w:w w:val="100"/>
        </w:rPr>
      </w:pPr>
      <w:r w:rsidRPr="003076BA">
        <w:rPr>
          <w:b/>
          <w:color w:val="000000"/>
          <w:w w:val="100"/>
        </w:rPr>
        <w:t>РОЗДІЛ 1.</w:t>
      </w:r>
      <w:r w:rsidR="00357B33" w:rsidRPr="003076BA">
        <w:rPr>
          <w:b/>
          <w:color w:val="000000"/>
          <w:w w:val="100"/>
        </w:rPr>
        <w:t xml:space="preserve"> </w:t>
      </w:r>
      <w:r w:rsidR="001B5ED7" w:rsidRPr="003076BA">
        <w:rPr>
          <w:b/>
          <w:color w:val="000000"/>
          <w:w w:val="100"/>
        </w:rPr>
        <w:t xml:space="preserve">РОЛЬ І МІСЦЕ ТВОРЧИХ ПРОЕКТІВ НА УРОКАХ </w:t>
      </w:r>
      <w:r w:rsidR="00357B33" w:rsidRPr="003076BA">
        <w:rPr>
          <w:b/>
          <w:color w:val="000000"/>
          <w:w w:val="100"/>
        </w:rPr>
        <w:t xml:space="preserve"> </w:t>
      </w:r>
      <w:r w:rsidR="001B5ED7" w:rsidRPr="003076BA">
        <w:rPr>
          <w:b/>
          <w:color w:val="000000"/>
          <w:w w:val="100"/>
        </w:rPr>
        <w:t xml:space="preserve">ТРУДОВОГО НАВЧАННЯ І </w:t>
      </w:r>
      <w:r w:rsidR="00357B33" w:rsidRPr="003076BA">
        <w:rPr>
          <w:b/>
          <w:color w:val="000000"/>
          <w:w w:val="100"/>
        </w:rPr>
        <w:t xml:space="preserve"> ТЕ</w:t>
      </w:r>
      <w:r w:rsidR="001B5ED7" w:rsidRPr="003076BA">
        <w:rPr>
          <w:b/>
          <w:color w:val="000000"/>
          <w:w w:val="100"/>
        </w:rPr>
        <w:t>ХНОЛОГІЙ</w:t>
      </w:r>
      <w:r w:rsidR="001B5ED7">
        <w:rPr>
          <w:color w:val="000000"/>
          <w:w w:val="100"/>
        </w:rPr>
        <w:t>…</w:t>
      </w:r>
      <w:r w:rsidR="003076BA">
        <w:rPr>
          <w:color w:val="000000"/>
          <w:w w:val="100"/>
        </w:rPr>
        <w:t>..</w:t>
      </w:r>
      <w:r w:rsidR="0003344E">
        <w:rPr>
          <w:color w:val="000000"/>
          <w:w w:val="100"/>
        </w:rPr>
        <w:t>………………………</w:t>
      </w:r>
      <w:r w:rsidR="001873FB">
        <w:rPr>
          <w:color w:val="000000"/>
          <w:w w:val="100"/>
        </w:rPr>
        <w:t>.</w:t>
      </w:r>
      <w:r w:rsidR="00667121">
        <w:rPr>
          <w:color w:val="000000"/>
          <w:w w:val="100"/>
        </w:rPr>
        <w:t>.</w:t>
      </w:r>
      <w:r w:rsidR="001873FB">
        <w:rPr>
          <w:color w:val="000000"/>
          <w:w w:val="100"/>
        </w:rPr>
        <w:t>.</w:t>
      </w:r>
      <w:r w:rsidR="002E63E1">
        <w:rPr>
          <w:color w:val="000000"/>
          <w:w w:val="100"/>
        </w:rPr>
        <w:t>...</w:t>
      </w:r>
      <w:r w:rsidR="00667121">
        <w:rPr>
          <w:color w:val="000000"/>
          <w:w w:val="100"/>
        </w:rPr>
        <w:t>6</w:t>
      </w:r>
    </w:p>
    <w:p w:rsidR="00C325E8" w:rsidRDefault="009F5803" w:rsidP="00C325E8">
      <w:pPr>
        <w:pStyle w:val="a7"/>
        <w:numPr>
          <w:ilvl w:val="1"/>
          <w:numId w:val="2"/>
        </w:numPr>
        <w:tabs>
          <w:tab w:val="left" w:pos="142"/>
          <w:tab w:val="left" w:pos="284"/>
          <w:tab w:val="left" w:pos="993"/>
        </w:tabs>
        <w:spacing w:after="0" w:line="276" w:lineRule="auto"/>
        <w:contextualSpacing/>
        <w:rPr>
          <w:color w:val="000000"/>
          <w:w w:val="100"/>
        </w:rPr>
      </w:pPr>
      <w:r>
        <w:rPr>
          <w:color w:val="000000"/>
          <w:w w:val="100"/>
        </w:rPr>
        <w:t>Роль вчи</w:t>
      </w:r>
      <w:r w:rsidR="001F1F57">
        <w:rPr>
          <w:color w:val="000000"/>
          <w:w w:val="100"/>
        </w:rPr>
        <w:t>теля в процесі проектної діяльності учнів..</w:t>
      </w:r>
      <w:r>
        <w:rPr>
          <w:color w:val="000000"/>
          <w:w w:val="100"/>
        </w:rPr>
        <w:t>………</w:t>
      </w:r>
      <w:r w:rsidR="0003344E">
        <w:rPr>
          <w:color w:val="000000"/>
          <w:w w:val="100"/>
        </w:rPr>
        <w:t>......</w:t>
      </w:r>
      <w:r w:rsidR="005F138A">
        <w:rPr>
          <w:color w:val="000000"/>
          <w:w w:val="100"/>
        </w:rPr>
        <w:t>.</w:t>
      </w:r>
      <w:r w:rsidR="0003344E">
        <w:rPr>
          <w:color w:val="000000"/>
          <w:w w:val="100"/>
        </w:rPr>
        <w:t>.</w:t>
      </w:r>
      <w:r w:rsidR="005F138A">
        <w:rPr>
          <w:color w:val="000000"/>
          <w:w w:val="100"/>
        </w:rPr>
        <w:t>.</w:t>
      </w:r>
      <w:r w:rsidR="00667121">
        <w:rPr>
          <w:color w:val="000000"/>
          <w:w w:val="100"/>
        </w:rPr>
        <w:t>..</w:t>
      </w:r>
      <w:r w:rsidR="002E63E1">
        <w:rPr>
          <w:color w:val="000000"/>
          <w:w w:val="100"/>
        </w:rPr>
        <w:t>...</w:t>
      </w:r>
      <w:r w:rsidR="00667121">
        <w:rPr>
          <w:color w:val="000000"/>
          <w:w w:val="100"/>
        </w:rPr>
        <w:t>6</w:t>
      </w:r>
    </w:p>
    <w:p w:rsidR="00C325E8" w:rsidRDefault="009F5803" w:rsidP="00C325E8">
      <w:pPr>
        <w:pStyle w:val="a7"/>
        <w:numPr>
          <w:ilvl w:val="1"/>
          <w:numId w:val="2"/>
        </w:numPr>
        <w:tabs>
          <w:tab w:val="left" w:pos="142"/>
          <w:tab w:val="left" w:pos="284"/>
          <w:tab w:val="left" w:pos="993"/>
        </w:tabs>
        <w:spacing w:after="0" w:line="276" w:lineRule="auto"/>
        <w:contextualSpacing/>
        <w:rPr>
          <w:color w:val="000000"/>
          <w:w w:val="100"/>
        </w:rPr>
      </w:pPr>
      <w:r>
        <w:rPr>
          <w:color w:val="000000"/>
          <w:w w:val="100"/>
        </w:rPr>
        <w:t>Етапність  в роботі над проектами</w:t>
      </w:r>
      <w:r w:rsidR="00C325E8">
        <w:rPr>
          <w:color w:val="000000"/>
          <w:w w:val="100"/>
        </w:rPr>
        <w:t>.....</w:t>
      </w:r>
      <w:r>
        <w:rPr>
          <w:color w:val="000000"/>
          <w:w w:val="100"/>
        </w:rPr>
        <w:t>...................</w:t>
      </w:r>
      <w:r w:rsidR="005F138A">
        <w:rPr>
          <w:color w:val="000000"/>
          <w:w w:val="100"/>
        </w:rPr>
        <w:t>............................</w:t>
      </w:r>
      <w:r w:rsidR="0003344E">
        <w:rPr>
          <w:color w:val="000000"/>
          <w:w w:val="100"/>
        </w:rPr>
        <w:t>.</w:t>
      </w:r>
      <w:r w:rsidR="00667121">
        <w:rPr>
          <w:color w:val="000000"/>
          <w:w w:val="100"/>
        </w:rPr>
        <w:t>..7</w:t>
      </w:r>
    </w:p>
    <w:p w:rsidR="00C325E8" w:rsidRDefault="00280D1C" w:rsidP="00C325E8">
      <w:pPr>
        <w:pStyle w:val="a7"/>
        <w:numPr>
          <w:ilvl w:val="1"/>
          <w:numId w:val="2"/>
        </w:numPr>
        <w:tabs>
          <w:tab w:val="left" w:pos="142"/>
          <w:tab w:val="left" w:pos="284"/>
          <w:tab w:val="left" w:pos="993"/>
        </w:tabs>
        <w:spacing w:after="0" w:line="276" w:lineRule="auto"/>
        <w:contextualSpacing/>
        <w:rPr>
          <w:color w:val="000000"/>
          <w:w w:val="100"/>
        </w:rPr>
      </w:pPr>
      <w:r>
        <w:rPr>
          <w:color w:val="000000"/>
          <w:w w:val="100"/>
        </w:rPr>
        <w:t>З досвіду поетапного розвитку проектних навиків учнів</w:t>
      </w:r>
      <w:r w:rsidR="0003344E">
        <w:rPr>
          <w:color w:val="000000"/>
          <w:w w:val="100"/>
        </w:rPr>
        <w:t>...............</w:t>
      </w:r>
      <w:r w:rsidR="00667121">
        <w:rPr>
          <w:color w:val="000000"/>
          <w:w w:val="100"/>
        </w:rPr>
        <w:t>.</w:t>
      </w:r>
      <w:r w:rsidR="002E63E1">
        <w:rPr>
          <w:color w:val="000000"/>
          <w:w w:val="100"/>
        </w:rPr>
        <w:t>..</w:t>
      </w:r>
      <w:r w:rsidR="00667121">
        <w:rPr>
          <w:color w:val="000000"/>
          <w:w w:val="100"/>
        </w:rPr>
        <w:t>.9</w:t>
      </w:r>
    </w:p>
    <w:p w:rsidR="00C325E8" w:rsidRPr="0003344E" w:rsidRDefault="00357B33" w:rsidP="00357B33">
      <w:pPr>
        <w:pStyle w:val="a7"/>
        <w:tabs>
          <w:tab w:val="left" w:pos="142"/>
          <w:tab w:val="left" w:pos="284"/>
          <w:tab w:val="left" w:pos="993"/>
        </w:tabs>
        <w:spacing w:after="0" w:line="276" w:lineRule="auto"/>
        <w:ind w:left="0"/>
        <w:contextualSpacing/>
        <w:jc w:val="left"/>
        <w:rPr>
          <w:color w:val="000000"/>
          <w:w w:val="100"/>
          <w:lang w:val="ru-RU"/>
        </w:rPr>
      </w:pPr>
      <w:r w:rsidRPr="003076BA">
        <w:rPr>
          <w:b/>
          <w:color w:val="000000"/>
          <w:w w:val="100"/>
        </w:rPr>
        <w:t xml:space="preserve">РОЗДІЛ  2. ПРЕДСТАВЛЕННЯ </w:t>
      </w:r>
      <w:r w:rsidR="002A4EF0" w:rsidRPr="003076BA">
        <w:rPr>
          <w:b/>
          <w:color w:val="000000"/>
          <w:w w:val="100"/>
        </w:rPr>
        <w:t xml:space="preserve">ОПИСІВ ВИКОНАННЯ </w:t>
      </w:r>
      <w:r w:rsidRPr="003076BA">
        <w:rPr>
          <w:b/>
          <w:color w:val="000000"/>
          <w:w w:val="100"/>
        </w:rPr>
        <w:t>НАЙБІЛЬШ ЦІКАВИХ ТВОРЧИХ ПРОЕКТІВ ВИКОНАНИХ УЧНЯМИ СТАРШИХ КЛАСІВ НАВЧАЛЬНОГО ЗАКЛАДУ</w:t>
      </w:r>
      <w:r w:rsidRPr="00357B33">
        <w:rPr>
          <w:color w:val="000000"/>
          <w:w w:val="100"/>
        </w:rPr>
        <w:t xml:space="preserve"> </w:t>
      </w:r>
      <w:r w:rsidR="003076BA">
        <w:rPr>
          <w:color w:val="000000"/>
          <w:w w:val="100"/>
        </w:rPr>
        <w:t xml:space="preserve">. </w:t>
      </w:r>
      <w:r w:rsidR="002A4EF0">
        <w:rPr>
          <w:color w:val="000000"/>
          <w:w w:val="100"/>
        </w:rPr>
        <w:t>……………</w:t>
      </w:r>
      <w:r w:rsidR="00764592">
        <w:rPr>
          <w:color w:val="000000"/>
          <w:w w:val="100"/>
        </w:rPr>
        <w:t>………………</w:t>
      </w:r>
      <w:r w:rsidR="0003344E">
        <w:rPr>
          <w:color w:val="000000"/>
          <w:w w:val="100"/>
        </w:rPr>
        <w:t>.</w:t>
      </w:r>
      <w:r w:rsidR="00764592">
        <w:rPr>
          <w:color w:val="000000"/>
          <w:w w:val="100"/>
        </w:rPr>
        <w:t>…</w:t>
      </w:r>
      <w:r w:rsidR="0003344E">
        <w:rPr>
          <w:color w:val="000000"/>
          <w:w w:val="100"/>
        </w:rPr>
        <w:t>…</w:t>
      </w:r>
      <w:r w:rsidR="002E63E1">
        <w:rPr>
          <w:color w:val="000000"/>
          <w:w w:val="100"/>
        </w:rPr>
        <w:t>…</w:t>
      </w:r>
      <w:r w:rsidR="0003344E">
        <w:rPr>
          <w:color w:val="000000"/>
          <w:w w:val="100"/>
        </w:rPr>
        <w:t>1</w:t>
      </w:r>
      <w:r w:rsidR="0003344E" w:rsidRPr="0003344E">
        <w:rPr>
          <w:color w:val="000000"/>
          <w:w w:val="100"/>
          <w:lang w:val="ru-RU"/>
        </w:rPr>
        <w:t>7</w:t>
      </w:r>
    </w:p>
    <w:p w:rsidR="008B5634" w:rsidRPr="0003344E" w:rsidRDefault="002A4EF0" w:rsidP="008B5634">
      <w:pPr>
        <w:tabs>
          <w:tab w:val="left" w:pos="142"/>
          <w:tab w:val="left" w:pos="284"/>
          <w:tab w:val="left" w:pos="993"/>
        </w:tabs>
        <w:spacing w:after="0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</w:t>
      </w:r>
      <w:r w:rsidR="00F33EC2">
        <w:rPr>
          <w:rFonts w:ascii="Times New Roman" w:hAnsi="Times New Roman" w:cs="Times New Roman"/>
          <w:color w:val="000000"/>
          <w:sz w:val="28"/>
          <w:szCs w:val="28"/>
        </w:rPr>
        <w:t>2</w:t>
      </w:r>
      <w:r w:rsidRPr="002A4EF0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F33EC2">
        <w:rPr>
          <w:rFonts w:ascii="Times New Roman" w:hAnsi="Times New Roman" w:cs="Times New Roman"/>
          <w:color w:val="000000"/>
          <w:sz w:val="28"/>
          <w:szCs w:val="28"/>
        </w:rPr>
        <w:t>1</w:t>
      </w:r>
      <w:r w:rsidR="008B5634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Pr="002A4EF0">
        <w:rPr>
          <w:rFonts w:ascii="Times New Roman" w:hAnsi="Times New Roman" w:cs="Times New Roman"/>
          <w:color w:val="000000"/>
          <w:sz w:val="28"/>
          <w:szCs w:val="28"/>
        </w:rPr>
        <w:t xml:space="preserve">Опис проекту </w:t>
      </w:r>
      <w:r w:rsidR="001873FB" w:rsidRPr="002A4EF0">
        <w:rPr>
          <w:rFonts w:ascii="Times New Roman" w:hAnsi="Times New Roman" w:cs="Times New Roman"/>
          <w:color w:val="000000"/>
          <w:sz w:val="28"/>
          <w:szCs w:val="28"/>
        </w:rPr>
        <w:t>«</w:t>
      </w:r>
      <w:r w:rsidRPr="002A4EF0">
        <w:rPr>
          <w:rFonts w:ascii="Times New Roman" w:hAnsi="Times New Roman" w:cs="Times New Roman"/>
          <w:color w:val="000000"/>
          <w:sz w:val="28"/>
          <w:szCs w:val="28"/>
        </w:rPr>
        <w:t>Старовинний настінний календар</w:t>
      </w:r>
      <w:r>
        <w:rPr>
          <w:color w:val="000000"/>
        </w:rPr>
        <w:t>»</w:t>
      </w:r>
      <w:r w:rsidR="0003344E">
        <w:rPr>
          <w:rFonts w:ascii="Times New Roman" w:hAnsi="Times New Roman" w:cs="Times New Roman"/>
          <w:color w:val="000000"/>
          <w:sz w:val="28"/>
          <w:szCs w:val="28"/>
        </w:rPr>
        <w:t>……………</w:t>
      </w:r>
      <w:r w:rsidR="005F138A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03344E">
        <w:rPr>
          <w:rFonts w:ascii="Times New Roman" w:hAnsi="Times New Roman" w:cs="Times New Roman"/>
          <w:color w:val="000000"/>
          <w:sz w:val="28"/>
          <w:szCs w:val="28"/>
        </w:rPr>
        <w:t>…</w:t>
      </w:r>
      <w:r w:rsidR="002E63E1">
        <w:rPr>
          <w:rFonts w:ascii="Times New Roman" w:hAnsi="Times New Roman" w:cs="Times New Roman"/>
          <w:color w:val="000000"/>
          <w:sz w:val="28"/>
          <w:szCs w:val="28"/>
        </w:rPr>
        <w:t>..</w:t>
      </w:r>
      <w:r w:rsidR="0003344E">
        <w:rPr>
          <w:rFonts w:ascii="Times New Roman" w:hAnsi="Times New Roman" w:cs="Times New Roman"/>
          <w:color w:val="000000"/>
          <w:sz w:val="28"/>
          <w:szCs w:val="28"/>
        </w:rPr>
        <w:t>1</w:t>
      </w:r>
      <w:r w:rsidR="0003344E" w:rsidRPr="0003344E">
        <w:rPr>
          <w:rFonts w:ascii="Times New Roman" w:hAnsi="Times New Roman" w:cs="Times New Roman"/>
          <w:color w:val="000000"/>
          <w:sz w:val="28"/>
          <w:szCs w:val="28"/>
          <w:lang w:val="ru-RU"/>
        </w:rPr>
        <w:t>7</w:t>
      </w:r>
    </w:p>
    <w:p w:rsidR="008B5634" w:rsidRDefault="009C59B2" w:rsidP="008B5634">
      <w:pPr>
        <w:tabs>
          <w:tab w:val="left" w:pos="142"/>
          <w:tab w:val="left" w:pos="284"/>
          <w:tab w:val="left" w:pos="993"/>
        </w:tabs>
        <w:spacing w:after="0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2.2.Опис проекту «Ру</w:t>
      </w:r>
      <w:r w:rsidR="0003344E">
        <w:rPr>
          <w:rFonts w:ascii="Times New Roman" w:hAnsi="Times New Roman" w:cs="Times New Roman"/>
          <w:color w:val="000000"/>
          <w:sz w:val="28"/>
          <w:szCs w:val="28"/>
        </w:rPr>
        <w:t>чка для письма»………………………………...</w:t>
      </w:r>
      <w:r w:rsidR="002E63E1">
        <w:rPr>
          <w:rFonts w:ascii="Times New Roman" w:hAnsi="Times New Roman" w:cs="Times New Roman"/>
          <w:color w:val="000000"/>
          <w:sz w:val="28"/>
          <w:szCs w:val="28"/>
        </w:rPr>
        <w:t>..</w:t>
      </w:r>
      <w:r w:rsidR="0003344E">
        <w:rPr>
          <w:rFonts w:ascii="Times New Roman" w:hAnsi="Times New Roman" w:cs="Times New Roman"/>
          <w:color w:val="000000"/>
          <w:sz w:val="28"/>
          <w:szCs w:val="28"/>
        </w:rPr>
        <w:t>.30</w:t>
      </w:r>
    </w:p>
    <w:p w:rsidR="00C325E8" w:rsidRPr="008B5634" w:rsidRDefault="00D760B1" w:rsidP="008B5634">
      <w:pPr>
        <w:tabs>
          <w:tab w:val="left" w:pos="142"/>
          <w:tab w:val="left" w:pos="284"/>
          <w:tab w:val="left" w:pos="993"/>
        </w:tabs>
        <w:spacing w:after="0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</w:t>
      </w:r>
      <w:r w:rsidR="008B5634" w:rsidRPr="008B563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4C40A0">
        <w:rPr>
          <w:rFonts w:ascii="Times New Roman" w:hAnsi="Times New Roman" w:cs="Times New Roman"/>
          <w:color w:val="000000"/>
          <w:sz w:val="28"/>
          <w:szCs w:val="28"/>
        </w:rPr>
        <w:t>2.3</w:t>
      </w:r>
      <w:r>
        <w:rPr>
          <w:rFonts w:ascii="Times New Roman" w:hAnsi="Times New Roman" w:cs="Times New Roman"/>
          <w:color w:val="000000"/>
          <w:sz w:val="28"/>
          <w:szCs w:val="28"/>
        </w:rPr>
        <w:t>.Опис проекту «Ст</w:t>
      </w:r>
      <w:r w:rsidR="004C40A0">
        <w:rPr>
          <w:rFonts w:ascii="Times New Roman" w:hAnsi="Times New Roman" w:cs="Times New Roman"/>
          <w:color w:val="000000"/>
          <w:sz w:val="28"/>
          <w:szCs w:val="28"/>
        </w:rPr>
        <w:t>ільчик  складний»……………………………</w:t>
      </w:r>
      <w:r w:rsidR="005F138A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03344E">
        <w:rPr>
          <w:rFonts w:ascii="Times New Roman" w:hAnsi="Times New Roman" w:cs="Times New Roman"/>
          <w:color w:val="000000"/>
          <w:sz w:val="28"/>
          <w:szCs w:val="28"/>
        </w:rPr>
        <w:t>…</w:t>
      </w:r>
      <w:r w:rsidR="002E63E1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03344E">
        <w:rPr>
          <w:rFonts w:ascii="Times New Roman" w:hAnsi="Times New Roman" w:cs="Times New Roman"/>
          <w:color w:val="000000"/>
          <w:sz w:val="28"/>
          <w:szCs w:val="28"/>
        </w:rPr>
        <w:t>44</w:t>
      </w:r>
      <w:r w:rsidR="008B5634" w:rsidRPr="008B5634">
        <w:rPr>
          <w:rFonts w:ascii="Times New Roman" w:hAnsi="Times New Roman" w:cs="Times New Roman"/>
          <w:color w:val="000000"/>
          <w:sz w:val="28"/>
          <w:szCs w:val="28"/>
        </w:rPr>
        <w:t xml:space="preserve">                </w:t>
      </w:r>
      <w:r w:rsidR="001873FB" w:rsidRPr="008B5634"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              </w:t>
      </w:r>
    </w:p>
    <w:p w:rsidR="00C325E8" w:rsidRDefault="00C325E8" w:rsidP="00C325E8">
      <w:pPr>
        <w:pStyle w:val="a7"/>
        <w:tabs>
          <w:tab w:val="left" w:pos="142"/>
          <w:tab w:val="left" w:pos="284"/>
          <w:tab w:val="left" w:pos="993"/>
        </w:tabs>
        <w:spacing w:after="0" w:line="276" w:lineRule="auto"/>
        <w:ind w:left="0"/>
        <w:contextualSpacing/>
        <w:rPr>
          <w:color w:val="000000"/>
          <w:w w:val="100"/>
        </w:rPr>
      </w:pPr>
      <w:r w:rsidRPr="003076BA">
        <w:rPr>
          <w:b/>
          <w:color w:val="000000"/>
          <w:w w:val="100"/>
        </w:rPr>
        <w:t>ВИСНОВКИ</w:t>
      </w:r>
      <w:r>
        <w:rPr>
          <w:color w:val="000000"/>
          <w:w w:val="100"/>
        </w:rPr>
        <w:t xml:space="preserve"> ..............................................................</w:t>
      </w:r>
      <w:r w:rsidR="005F138A">
        <w:rPr>
          <w:color w:val="000000"/>
          <w:w w:val="100"/>
        </w:rPr>
        <w:t>..............................</w:t>
      </w:r>
      <w:r>
        <w:rPr>
          <w:color w:val="000000"/>
          <w:w w:val="100"/>
        </w:rPr>
        <w:t>..</w:t>
      </w:r>
      <w:r w:rsidR="0003344E">
        <w:rPr>
          <w:color w:val="000000"/>
          <w:w w:val="100"/>
        </w:rPr>
        <w:t>......</w:t>
      </w:r>
      <w:r>
        <w:rPr>
          <w:color w:val="000000"/>
          <w:w w:val="100"/>
        </w:rPr>
        <w:t>...</w:t>
      </w:r>
      <w:r w:rsidR="0003344E">
        <w:rPr>
          <w:color w:val="000000"/>
          <w:w w:val="100"/>
        </w:rPr>
        <w:t>54</w:t>
      </w:r>
    </w:p>
    <w:p w:rsidR="00C325E8" w:rsidRDefault="00C325E8" w:rsidP="00C325E8">
      <w:pPr>
        <w:pStyle w:val="a7"/>
        <w:tabs>
          <w:tab w:val="left" w:pos="142"/>
          <w:tab w:val="left" w:pos="284"/>
          <w:tab w:val="left" w:pos="993"/>
        </w:tabs>
        <w:spacing w:after="0" w:line="276" w:lineRule="auto"/>
        <w:ind w:left="0"/>
        <w:contextualSpacing/>
        <w:rPr>
          <w:color w:val="000000"/>
          <w:w w:val="100"/>
        </w:rPr>
      </w:pPr>
      <w:r w:rsidRPr="003076BA">
        <w:rPr>
          <w:b/>
          <w:color w:val="000000"/>
          <w:w w:val="100"/>
        </w:rPr>
        <w:t>СПИСОК ВИКОРИСТАНИХ ДЖЕРЕЛ</w:t>
      </w:r>
      <w:r>
        <w:rPr>
          <w:color w:val="000000"/>
          <w:w w:val="100"/>
        </w:rPr>
        <w:t xml:space="preserve"> ..............................................</w:t>
      </w:r>
      <w:r w:rsidR="0003344E">
        <w:rPr>
          <w:color w:val="000000"/>
          <w:w w:val="100"/>
        </w:rPr>
        <w:t>........54</w:t>
      </w:r>
    </w:p>
    <w:p w:rsidR="008172C7" w:rsidRDefault="008172C7" w:rsidP="00C325E8">
      <w:pPr>
        <w:pStyle w:val="a7"/>
        <w:tabs>
          <w:tab w:val="left" w:pos="142"/>
          <w:tab w:val="left" w:pos="284"/>
          <w:tab w:val="left" w:pos="993"/>
        </w:tabs>
        <w:spacing w:after="0" w:line="276" w:lineRule="auto"/>
        <w:ind w:left="0"/>
        <w:contextualSpacing/>
        <w:rPr>
          <w:color w:val="000000"/>
          <w:w w:val="100"/>
        </w:rPr>
      </w:pPr>
    </w:p>
    <w:p w:rsidR="008172C7" w:rsidRDefault="008172C7" w:rsidP="00C325E8">
      <w:pPr>
        <w:pStyle w:val="a7"/>
        <w:tabs>
          <w:tab w:val="left" w:pos="142"/>
          <w:tab w:val="left" w:pos="284"/>
          <w:tab w:val="left" w:pos="993"/>
        </w:tabs>
        <w:spacing w:after="0" w:line="276" w:lineRule="auto"/>
        <w:ind w:left="0"/>
        <w:contextualSpacing/>
        <w:rPr>
          <w:color w:val="000000"/>
          <w:w w:val="100"/>
        </w:rPr>
      </w:pPr>
    </w:p>
    <w:p w:rsidR="008172C7" w:rsidRDefault="008172C7" w:rsidP="00C325E8">
      <w:pPr>
        <w:pStyle w:val="a7"/>
        <w:tabs>
          <w:tab w:val="left" w:pos="142"/>
          <w:tab w:val="left" w:pos="284"/>
          <w:tab w:val="left" w:pos="993"/>
        </w:tabs>
        <w:spacing w:after="0" w:line="276" w:lineRule="auto"/>
        <w:ind w:left="0"/>
        <w:contextualSpacing/>
        <w:rPr>
          <w:color w:val="000000"/>
          <w:w w:val="100"/>
        </w:rPr>
      </w:pPr>
    </w:p>
    <w:p w:rsidR="008172C7" w:rsidRDefault="008172C7" w:rsidP="00C325E8">
      <w:pPr>
        <w:pStyle w:val="a7"/>
        <w:tabs>
          <w:tab w:val="left" w:pos="142"/>
          <w:tab w:val="left" w:pos="284"/>
          <w:tab w:val="left" w:pos="993"/>
        </w:tabs>
        <w:spacing w:after="0" w:line="276" w:lineRule="auto"/>
        <w:ind w:left="0"/>
        <w:contextualSpacing/>
        <w:rPr>
          <w:color w:val="000000"/>
          <w:w w:val="100"/>
        </w:rPr>
      </w:pPr>
    </w:p>
    <w:p w:rsidR="008172C7" w:rsidRDefault="008172C7" w:rsidP="00C325E8">
      <w:pPr>
        <w:pStyle w:val="a7"/>
        <w:tabs>
          <w:tab w:val="left" w:pos="142"/>
          <w:tab w:val="left" w:pos="284"/>
          <w:tab w:val="left" w:pos="993"/>
        </w:tabs>
        <w:spacing w:after="0" w:line="276" w:lineRule="auto"/>
        <w:ind w:left="0"/>
        <w:contextualSpacing/>
        <w:rPr>
          <w:color w:val="000000"/>
          <w:w w:val="100"/>
        </w:rPr>
      </w:pPr>
    </w:p>
    <w:p w:rsidR="008172C7" w:rsidRDefault="008172C7" w:rsidP="00C325E8">
      <w:pPr>
        <w:pStyle w:val="a7"/>
        <w:tabs>
          <w:tab w:val="left" w:pos="142"/>
          <w:tab w:val="left" w:pos="284"/>
          <w:tab w:val="left" w:pos="993"/>
        </w:tabs>
        <w:spacing w:after="0" w:line="276" w:lineRule="auto"/>
        <w:ind w:left="0"/>
        <w:contextualSpacing/>
        <w:rPr>
          <w:color w:val="000000"/>
          <w:w w:val="100"/>
        </w:rPr>
      </w:pPr>
    </w:p>
    <w:p w:rsidR="008172C7" w:rsidRDefault="008172C7" w:rsidP="00C325E8">
      <w:pPr>
        <w:pStyle w:val="a7"/>
        <w:tabs>
          <w:tab w:val="left" w:pos="142"/>
          <w:tab w:val="left" w:pos="284"/>
          <w:tab w:val="left" w:pos="993"/>
        </w:tabs>
        <w:spacing w:after="0" w:line="276" w:lineRule="auto"/>
        <w:ind w:left="0"/>
        <w:contextualSpacing/>
        <w:rPr>
          <w:color w:val="000000"/>
          <w:w w:val="100"/>
        </w:rPr>
      </w:pPr>
    </w:p>
    <w:p w:rsidR="008B5634" w:rsidRDefault="008B5634" w:rsidP="00C325E8">
      <w:pPr>
        <w:pStyle w:val="a7"/>
        <w:tabs>
          <w:tab w:val="left" w:pos="142"/>
          <w:tab w:val="left" w:pos="284"/>
          <w:tab w:val="left" w:pos="993"/>
        </w:tabs>
        <w:spacing w:after="0" w:line="276" w:lineRule="auto"/>
        <w:ind w:left="0"/>
        <w:contextualSpacing/>
        <w:rPr>
          <w:color w:val="000000"/>
          <w:w w:val="100"/>
        </w:rPr>
      </w:pPr>
    </w:p>
    <w:p w:rsidR="008B5634" w:rsidRDefault="008B5634" w:rsidP="00C325E8">
      <w:pPr>
        <w:pStyle w:val="a7"/>
        <w:tabs>
          <w:tab w:val="left" w:pos="142"/>
          <w:tab w:val="left" w:pos="284"/>
          <w:tab w:val="left" w:pos="993"/>
        </w:tabs>
        <w:spacing w:after="0" w:line="276" w:lineRule="auto"/>
        <w:ind w:left="0"/>
        <w:contextualSpacing/>
        <w:rPr>
          <w:color w:val="000000"/>
          <w:w w:val="100"/>
        </w:rPr>
      </w:pPr>
    </w:p>
    <w:p w:rsidR="008172C7" w:rsidRDefault="008172C7" w:rsidP="00C325E8">
      <w:pPr>
        <w:pStyle w:val="a7"/>
        <w:tabs>
          <w:tab w:val="left" w:pos="142"/>
          <w:tab w:val="left" w:pos="284"/>
          <w:tab w:val="left" w:pos="993"/>
        </w:tabs>
        <w:spacing w:after="0" w:line="276" w:lineRule="auto"/>
        <w:ind w:left="0"/>
        <w:contextualSpacing/>
        <w:rPr>
          <w:color w:val="000000"/>
          <w:w w:val="100"/>
        </w:rPr>
      </w:pPr>
    </w:p>
    <w:p w:rsidR="008172C7" w:rsidRDefault="008172C7" w:rsidP="00C325E8">
      <w:pPr>
        <w:pStyle w:val="a7"/>
        <w:tabs>
          <w:tab w:val="left" w:pos="142"/>
          <w:tab w:val="left" w:pos="284"/>
          <w:tab w:val="left" w:pos="993"/>
        </w:tabs>
        <w:spacing w:after="0" w:line="276" w:lineRule="auto"/>
        <w:ind w:left="0"/>
        <w:contextualSpacing/>
        <w:rPr>
          <w:color w:val="000000"/>
          <w:w w:val="100"/>
        </w:rPr>
      </w:pPr>
    </w:p>
    <w:p w:rsidR="008172C7" w:rsidRDefault="008172C7" w:rsidP="00C325E8">
      <w:pPr>
        <w:pStyle w:val="a7"/>
        <w:tabs>
          <w:tab w:val="left" w:pos="142"/>
          <w:tab w:val="left" w:pos="284"/>
          <w:tab w:val="left" w:pos="993"/>
        </w:tabs>
        <w:spacing w:after="0" w:line="276" w:lineRule="auto"/>
        <w:ind w:left="0"/>
        <w:contextualSpacing/>
        <w:rPr>
          <w:color w:val="000000"/>
          <w:w w:val="100"/>
        </w:rPr>
      </w:pPr>
    </w:p>
    <w:p w:rsidR="008172C7" w:rsidRDefault="008172C7" w:rsidP="00C325E8">
      <w:pPr>
        <w:pStyle w:val="a7"/>
        <w:tabs>
          <w:tab w:val="left" w:pos="142"/>
          <w:tab w:val="left" w:pos="284"/>
          <w:tab w:val="left" w:pos="993"/>
        </w:tabs>
        <w:spacing w:after="0" w:line="276" w:lineRule="auto"/>
        <w:ind w:left="0"/>
        <w:contextualSpacing/>
        <w:rPr>
          <w:color w:val="000000"/>
          <w:w w:val="100"/>
        </w:rPr>
      </w:pPr>
    </w:p>
    <w:p w:rsidR="008172C7" w:rsidRPr="00887A69" w:rsidRDefault="008172C7" w:rsidP="00C325E8">
      <w:pPr>
        <w:pStyle w:val="a7"/>
        <w:tabs>
          <w:tab w:val="left" w:pos="142"/>
          <w:tab w:val="left" w:pos="284"/>
          <w:tab w:val="left" w:pos="993"/>
        </w:tabs>
        <w:spacing w:after="0" w:line="276" w:lineRule="auto"/>
        <w:ind w:left="0"/>
        <w:contextualSpacing/>
        <w:rPr>
          <w:color w:val="000000"/>
          <w:w w:val="100"/>
          <w:lang w:val="ru-RU"/>
        </w:rPr>
      </w:pPr>
    </w:p>
    <w:p w:rsidR="00EF50D3" w:rsidRDefault="00EF50D3" w:rsidP="007B2AC4">
      <w:pPr>
        <w:pStyle w:val="a7"/>
        <w:tabs>
          <w:tab w:val="left" w:pos="142"/>
          <w:tab w:val="left" w:pos="284"/>
          <w:tab w:val="left" w:pos="993"/>
        </w:tabs>
        <w:spacing w:after="0" w:line="276" w:lineRule="auto"/>
        <w:ind w:left="0"/>
        <w:contextualSpacing/>
        <w:jc w:val="center"/>
        <w:rPr>
          <w:b/>
          <w:color w:val="000000"/>
          <w:w w:val="100"/>
        </w:rPr>
      </w:pPr>
    </w:p>
    <w:p w:rsidR="00EF50D3" w:rsidRDefault="00EF50D3" w:rsidP="007B2AC4">
      <w:pPr>
        <w:pStyle w:val="a7"/>
        <w:tabs>
          <w:tab w:val="left" w:pos="142"/>
          <w:tab w:val="left" w:pos="284"/>
          <w:tab w:val="left" w:pos="993"/>
        </w:tabs>
        <w:spacing w:after="0" w:line="276" w:lineRule="auto"/>
        <w:ind w:left="0"/>
        <w:contextualSpacing/>
        <w:jc w:val="center"/>
        <w:rPr>
          <w:b/>
          <w:color w:val="000000"/>
          <w:w w:val="100"/>
        </w:rPr>
      </w:pPr>
    </w:p>
    <w:p w:rsidR="004C40A0" w:rsidRPr="00FF30F5" w:rsidRDefault="004C40A0" w:rsidP="005D4A0D">
      <w:pPr>
        <w:pStyle w:val="a7"/>
        <w:tabs>
          <w:tab w:val="left" w:pos="142"/>
          <w:tab w:val="left" w:pos="284"/>
          <w:tab w:val="left" w:pos="993"/>
        </w:tabs>
        <w:spacing w:after="0" w:line="276" w:lineRule="auto"/>
        <w:ind w:left="0"/>
        <w:contextualSpacing/>
        <w:rPr>
          <w:b/>
          <w:color w:val="000000"/>
          <w:w w:val="100"/>
          <w:lang w:val="ru-RU"/>
        </w:rPr>
      </w:pPr>
    </w:p>
    <w:p w:rsidR="00520CFD" w:rsidRDefault="00520CFD" w:rsidP="007B2AC4">
      <w:pPr>
        <w:pStyle w:val="a7"/>
        <w:tabs>
          <w:tab w:val="left" w:pos="142"/>
          <w:tab w:val="left" w:pos="284"/>
          <w:tab w:val="left" w:pos="993"/>
        </w:tabs>
        <w:spacing w:after="0" w:line="276" w:lineRule="auto"/>
        <w:ind w:left="0"/>
        <w:contextualSpacing/>
        <w:jc w:val="center"/>
        <w:rPr>
          <w:b/>
          <w:color w:val="000000"/>
          <w:w w:val="100"/>
          <w:lang w:val="ru-RU"/>
        </w:rPr>
      </w:pPr>
    </w:p>
    <w:p w:rsidR="008172C7" w:rsidRPr="0033424D" w:rsidRDefault="008172C7" w:rsidP="007B2AC4">
      <w:pPr>
        <w:pStyle w:val="a7"/>
        <w:tabs>
          <w:tab w:val="left" w:pos="142"/>
          <w:tab w:val="left" w:pos="284"/>
          <w:tab w:val="left" w:pos="993"/>
        </w:tabs>
        <w:spacing w:after="0" w:line="276" w:lineRule="auto"/>
        <w:ind w:left="0"/>
        <w:contextualSpacing/>
        <w:jc w:val="center"/>
        <w:rPr>
          <w:b/>
          <w:color w:val="000000"/>
          <w:w w:val="100"/>
        </w:rPr>
      </w:pPr>
      <w:r w:rsidRPr="0033424D">
        <w:rPr>
          <w:b/>
          <w:color w:val="000000"/>
          <w:w w:val="100"/>
        </w:rPr>
        <w:t>ВСТУП</w:t>
      </w:r>
    </w:p>
    <w:p w:rsidR="00471F3E" w:rsidRPr="008C3A85" w:rsidRDefault="00471F3E" w:rsidP="007B2AC4">
      <w:pPr>
        <w:pStyle w:val="a7"/>
        <w:tabs>
          <w:tab w:val="left" w:pos="142"/>
          <w:tab w:val="left" w:pos="284"/>
          <w:tab w:val="left" w:pos="993"/>
        </w:tabs>
        <w:spacing w:after="0" w:line="276" w:lineRule="auto"/>
        <w:ind w:left="0"/>
        <w:contextualSpacing/>
        <w:jc w:val="center"/>
        <w:rPr>
          <w:color w:val="000000"/>
          <w:w w:val="100"/>
        </w:rPr>
      </w:pPr>
    </w:p>
    <w:p w:rsidR="007134AC" w:rsidRDefault="007B2AC4" w:rsidP="00B41CD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71F3E"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sz w:val="28"/>
          <w:szCs w:val="28"/>
        </w:rPr>
        <w:t>Проблема правильног</w:t>
      </w:r>
      <w:r w:rsidR="00301EAA">
        <w:rPr>
          <w:rFonts w:ascii="Times New Roman" w:hAnsi="Times New Roman" w:cs="Times New Roman"/>
          <w:sz w:val="28"/>
          <w:szCs w:val="28"/>
        </w:rPr>
        <w:t xml:space="preserve">о вибудовування освітнього процесу </w:t>
      </w:r>
      <w:r w:rsidR="002530B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в усі часи була спірною і неоднозначною. Думок і переконань в цьому напрямку</w:t>
      </w:r>
      <w:r w:rsidR="002530B4">
        <w:rPr>
          <w:rFonts w:ascii="Times New Roman" w:hAnsi="Times New Roman" w:cs="Times New Roman"/>
          <w:sz w:val="28"/>
          <w:szCs w:val="28"/>
        </w:rPr>
        <w:t xml:space="preserve"> завжди</w:t>
      </w:r>
      <w:r w:rsidR="00471F3E">
        <w:rPr>
          <w:rFonts w:ascii="Times New Roman" w:hAnsi="Times New Roman" w:cs="Times New Roman"/>
          <w:sz w:val="28"/>
          <w:szCs w:val="28"/>
        </w:rPr>
        <w:t xml:space="preserve"> було маса, а</w:t>
      </w:r>
      <w:r>
        <w:rPr>
          <w:rFonts w:ascii="Times New Roman" w:hAnsi="Times New Roman" w:cs="Times New Roman"/>
          <w:sz w:val="28"/>
          <w:szCs w:val="28"/>
        </w:rPr>
        <w:t xml:space="preserve"> зараз – на сучасному етапі</w:t>
      </w:r>
      <w:r w:rsidR="00471F3E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стало ще більше. Кожен фахівець відстоює свою думку</w:t>
      </w:r>
      <w:r w:rsidR="00471F3E">
        <w:rPr>
          <w:rFonts w:ascii="Times New Roman" w:hAnsi="Times New Roman" w:cs="Times New Roman"/>
          <w:sz w:val="28"/>
          <w:szCs w:val="28"/>
        </w:rPr>
        <w:t>, своє бачення,</w:t>
      </w:r>
      <w:r w:rsidR="007134AC">
        <w:rPr>
          <w:rFonts w:ascii="Times New Roman" w:hAnsi="Times New Roman" w:cs="Times New Roman"/>
          <w:sz w:val="28"/>
          <w:szCs w:val="28"/>
        </w:rPr>
        <w:t xml:space="preserve"> звертає</w:t>
      </w:r>
      <w:r w:rsidR="00471F3E">
        <w:rPr>
          <w:rFonts w:ascii="Times New Roman" w:hAnsi="Times New Roman" w:cs="Times New Roman"/>
          <w:sz w:val="28"/>
          <w:szCs w:val="28"/>
        </w:rPr>
        <w:t xml:space="preserve"> погляди на</w:t>
      </w:r>
      <w:r w:rsidR="002530B4">
        <w:rPr>
          <w:rFonts w:ascii="Times New Roman" w:hAnsi="Times New Roman" w:cs="Times New Roman"/>
          <w:sz w:val="28"/>
          <w:szCs w:val="28"/>
        </w:rPr>
        <w:t xml:space="preserve"> навчальні системи інших країн… </w:t>
      </w:r>
      <w:r w:rsidR="00471F3E">
        <w:rPr>
          <w:rFonts w:ascii="Times New Roman" w:hAnsi="Times New Roman" w:cs="Times New Roman"/>
          <w:sz w:val="28"/>
          <w:szCs w:val="28"/>
        </w:rPr>
        <w:t>Не ви</w:t>
      </w:r>
      <w:r w:rsidR="003638A4">
        <w:rPr>
          <w:rFonts w:ascii="Times New Roman" w:hAnsi="Times New Roman" w:cs="Times New Roman"/>
          <w:sz w:val="28"/>
          <w:szCs w:val="28"/>
        </w:rPr>
        <w:t>ключення і підхід до освітнього</w:t>
      </w:r>
      <w:r w:rsidR="00471F3E">
        <w:rPr>
          <w:rFonts w:ascii="Times New Roman" w:hAnsi="Times New Roman" w:cs="Times New Roman"/>
          <w:sz w:val="28"/>
          <w:szCs w:val="28"/>
        </w:rPr>
        <w:t xml:space="preserve"> процесу </w:t>
      </w:r>
      <w:r w:rsidR="004B133C">
        <w:rPr>
          <w:rFonts w:ascii="Times New Roman" w:hAnsi="Times New Roman" w:cs="Times New Roman"/>
          <w:sz w:val="28"/>
          <w:szCs w:val="28"/>
        </w:rPr>
        <w:t>в нашій країні загалом, та до</w:t>
      </w:r>
      <w:r w:rsidR="007134AC">
        <w:rPr>
          <w:rFonts w:ascii="Times New Roman" w:hAnsi="Times New Roman" w:cs="Times New Roman"/>
          <w:sz w:val="28"/>
          <w:szCs w:val="28"/>
        </w:rPr>
        <w:t xml:space="preserve"> </w:t>
      </w:r>
      <w:r w:rsidR="004B133C">
        <w:rPr>
          <w:rFonts w:ascii="Times New Roman" w:hAnsi="Times New Roman" w:cs="Times New Roman"/>
          <w:sz w:val="28"/>
          <w:szCs w:val="28"/>
        </w:rPr>
        <w:t xml:space="preserve"> уроків</w:t>
      </w:r>
      <w:r w:rsidR="00471F3E">
        <w:rPr>
          <w:rFonts w:ascii="Times New Roman" w:hAnsi="Times New Roman" w:cs="Times New Roman"/>
          <w:sz w:val="28"/>
          <w:szCs w:val="28"/>
        </w:rPr>
        <w:t xml:space="preserve"> т</w:t>
      </w:r>
      <w:r w:rsidR="007134AC">
        <w:rPr>
          <w:rFonts w:ascii="Times New Roman" w:hAnsi="Times New Roman" w:cs="Times New Roman"/>
          <w:sz w:val="28"/>
          <w:szCs w:val="28"/>
        </w:rPr>
        <w:t xml:space="preserve">рудового навчання та технологій зокрема. </w:t>
      </w:r>
      <w:r w:rsidR="00471F3E">
        <w:rPr>
          <w:rFonts w:ascii="Times New Roman" w:hAnsi="Times New Roman" w:cs="Times New Roman"/>
          <w:sz w:val="28"/>
          <w:szCs w:val="28"/>
        </w:rPr>
        <w:t xml:space="preserve"> Я, як людина, що пройшла в повному і повноцінному обсязі ку</w:t>
      </w:r>
      <w:r w:rsidR="00F21A7E">
        <w:rPr>
          <w:rFonts w:ascii="Times New Roman" w:hAnsi="Times New Roman" w:cs="Times New Roman"/>
          <w:sz w:val="28"/>
          <w:szCs w:val="28"/>
        </w:rPr>
        <w:t xml:space="preserve">рс трудового навчання </w:t>
      </w:r>
      <w:r w:rsidR="008D6778">
        <w:rPr>
          <w:rFonts w:ascii="Times New Roman" w:hAnsi="Times New Roman" w:cs="Times New Roman"/>
          <w:sz w:val="28"/>
          <w:szCs w:val="28"/>
        </w:rPr>
        <w:t xml:space="preserve">в закладі загальної середньої освіти </w:t>
      </w:r>
      <w:r w:rsidR="00471F3E">
        <w:rPr>
          <w:rFonts w:ascii="Times New Roman" w:hAnsi="Times New Roman" w:cs="Times New Roman"/>
          <w:sz w:val="28"/>
          <w:szCs w:val="28"/>
        </w:rPr>
        <w:t xml:space="preserve">в ролі учня і майже тридцятирічний період викладання даного предмету </w:t>
      </w:r>
      <w:r w:rsidR="002D0C8E">
        <w:rPr>
          <w:rFonts w:ascii="Times New Roman" w:hAnsi="Times New Roman" w:cs="Times New Roman"/>
          <w:sz w:val="28"/>
          <w:szCs w:val="28"/>
        </w:rPr>
        <w:t xml:space="preserve">в сучасній школі </w:t>
      </w:r>
      <w:r w:rsidR="00471F3E">
        <w:rPr>
          <w:rFonts w:ascii="Times New Roman" w:hAnsi="Times New Roman" w:cs="Times New Roman"/>
          <w:sz w:val="28"/>
          <w:szCs w:val="28"/>
        </w:rPr>
        <w:t>маю право зробити певні висновки.</w:t>
      </w:r>
    </w:p>
    <w:p w:rsidR="007134AC" w:rsidRDefault="007134AC" w:rsidP="00B41CD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134AC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  Будь яка діяльність, що не несе в собі бодай елемент творчості буде скучною, рутинною і мало конкурентною по результату. </w:t>
      </w:r>
      <w:r w:rsidR="00F314E0">
        <w:rPr>
          <w:rFonts w:ascii="Times New Roman" w:hAnsi="Times New Roman" w:cs="Times New Roman"/>
          <w:sz w:val="28"/>
          <w:szCs w:val="28"/>
        </w:rPr>
        <w:t>Трудове навчання, просто зобов’язане бути творчим і цікавим, адже без зац</w:t>
      </w:r>
      <w:r w:rsidR="008D6778">
        <w:rPr>
          <w:rFonts w:ascii="Times New Roman" w:hAnsi="Times New Roman" w:cs="Times New Roman"/>
          <w:sz w:val="28"/>
          <w:szCs w:val="28"/>
        </w:rPr>
        <w:t>ікавлення в об’єкті праці у здобувача освіти</w:t>
      </w:r>
      <w:r w:rsidR="00F314E0">
        <w:rPr>
          <w:rFonts w:ascii="Times New Roman" w:hAnsi="Times New Roman" w:cs="Times New Roman"/>
          <w:sz w:val="28"/>
          <w:szCs w:val="28"/>
        </w:rPr>
        <w:t xml:space="preserve"> значно зменшується стимул і, як результат, повна відсутність бажання  в подальшій праці.   </w:t>
      </w:r>
      <w:r w:rsidRPr="007134AC">
        <w:rPr>
          <w:rFonts w:ascii="Times New Roman" w:hAnsi="Times New Roman" w:cs="Times New Roman"/>
          <w:sz w:val="28"/>
          <w:szCs w:val="28"/>
        </w:rPr>
        <w:t xml:space="preserve"> Творчість – це природна потреба людини. Але учителю необхідно не тільки зберігати те, що є в кожній ди</w:t>
      </w:r>
      <w:r w:rsidR="003A6B20">
        <w:rPr>
          <w:rFonts w:ascii="Times New Roman" w:hAnsi="Times New Roman" w:cs="Times New Roman"/>
          <w:sz w:val="28"/>
          <w:szCs w:val="28"/>
        </w:rPr>
        <w:t>тині від народження, а й розвива</w:t>
      </w:r>
      <w:r w:rsidRPr="007134AC">
        <w:rPr>
          <w:rFonts w:ascii="Times New Roman" w:hAnsi="Times New Roman" w:cs="Times New Roman"/>
          <w:sz w:val="28"/>
          <w:szCs w:val="28"/>
        </w:rPr>
        <w:t xml:space="preserve">ти </w:t>
      </w:r>
      <w:r w:rsidR="003A6B20">
        <w:rPr>
          <w:rFonts w:ascii="Times New Roman" w:hAnsi="Times New Roman" w:cs="Times New Roman"/>
          <w:sz w:val="28"/>
          <w:szCs w:val="28"/>
        </w:rPr>
        <w:t xml:space="preserve"> </w:t>
      </w:r>
      <w:r w:rsidRPr="007134AC">
        <w:rPr>
          <w:rFonts w:ascii="Times New Roman" w:hAnsi="Times New Roman" w:cs="Times New Roman"/>
          <w:sz w:val="28"/>
          <w:szCs w:val="28"/>
        </w:rPr>
        <w:t>його. За твердженням Л.</w:t>
      </w:r>
      <w:r w:rsidR="00F314E0">
        <w:rPr>
          <w:rFonts w:ascii="Times New Roman" w:hAnsi="Times New Roman" w:cs="Times New Roman"/>
          <w:sz w:val="28"/>
          <w:szCs w:val="28"/>
        </w:rPr>
        <w:t xml:space="preserve"> </w:t>
      </w:r>
      <w:r w:rsidRPr="007134AC">
        <w:rPr>
          <w:rFonts w:ascii="Times New Roman" w:hAnsi="Times New Roman" w:cs="Times New Roman"/>
          <w:sz w:val="28"/>
          <w:szCs w:val="28"/>
        </w:rPr>
        <w:t>Виготського, «творчість виникає там, де людина уявляє, комбінує, змінює і створює щось нове, якою б крупинкою не здавалося  це нове в порівнянні з творчістю генія» 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314E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D6778" w:rsidRDefault="00F314E0" w:rsidP="00A419B7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B17C4F">
        <w:rPr>
          <w:rFonts w:ascii="Times New Roman" w:hAnsi="Times New Roman" w:cs="Times New Roman"/>
          <w:sz w:val="28"/>
          <w:szCs w:val="28"/>
        </w:rPr>
        <w:t xml:space="preserve">Програма з трудового навчання для учнів 5-9 класів націлює: </w:t>
      </w:r>
      <w:r w:rsidR="00B17C4F" w:rsidRPr="00523E74">
        <w:rPr>
          <w:rFonts w:ascii="Times New Roman" w:hAnsi="Times New Roman" w:cs="Times New Roman"/>
          <w:b/>
          <w:sz w:val="28"/>
          <w:szCs w:val="28"/>
        </w:rPr>
        <w:t>«Результатом</w:t>
      </w:r>
      <w:r w:rsidR="00B17C4F" w:rsidRPr="00D17B35">
        <w:rPr>
          <w:rFonts w:ascii="Times New Roman" w:hAnsi="Times New Roman" w:cs="Times New Roman"/>
          <w:sz w:val="28"/>
          <w:szCs w:val="28"/>
        </w:rPr>
        <w:t xml:space="preserve"> </w:t>
      </w:r>
      <w:r w:rsidR="00887A69" w:rsidRPr="00F21A7E">
        <w:rPr>
          <w:rFonts w:ascii="Times New Roman" w:hAnsi="Times New Roman" w:cs="Times New Roman"/>
          <w:color w:val="FF0000"/>
          <w:sz w:val="28"/>
          <w:szCs w:val="28"/>
          <w:lang w:val="ru-RU"/>
        </w:rPr>
        <w:t>*</w:t>
      </w:r>
      <w:r w:rsidR="00B17C4F" w:rsidRPr="00523E74">
        <w:rPr>
          <w:rFonts w:ascii="Times New Roman" w:hAnsi="Times New Roman" w:cs="Times New Roman"/>
          <w:b/>
          <w:sz w:val="28"/>
          <w:szCs w:val="28"/>
          <w:u w:val="single" w:color="FF0000"/>
        </w:rPr>
        <w:t>проектно</w:t>
      </w:r>
      <w:r w:rsidR="00B17C4F" w:rsidRPr="00F21A7E">
        <w:rPr>
          <w:rFonts w:ascii="Times New Roman" w:hAnsi="Times New Roman" w:cs="Times New Roman"/>
          <w:sz w:val="28"/>
          <w:szCs w:val="28"/>
        </w:rPr>
        <w:t>-</w:t>
      </w:r>
      <w:r w:rsidR="00B17C4F" w:rsidRPr="00523E74">
        <w:rPr>
          <w:rFonts w:ascii="Times New Roman" w:hAnsi="Times New Roman" w:cs="Times New Roman"/>
          <w:b/>
          <w:sz w:val="28"/>
          <w:szCs w:val="28"/>
        </w:rPr>
        <w:t>технологічної діяльності учнів має бути проект -  спроектований і виготовлений виріб чи послуга</w:t>
      </w:r>
      <w:r w:rsidR="00EE356C" w:rsidRPr="00523E74">
        <w:rPr>
          <w:rFonts w:ascii="Times New Roman" w:hAnsi="Times New Roman" w:cs="Times New Roman"/>
          <w:b/>
          <w:sz w:val="28"/>
          <w:szCs w:val="28"/>
        </w:rPr>
        <w:t>…</w:t>
      </w:r>
      <w:r w:rsidR="00B17C4F" w:rsidRPr="00523E74">
        <w:rPr>
          <w:rFonts w:ascii="Times New Roman" w:hAnsi="Times New Roman" w:cs="Times New Roman"/>
          <w:b/>
          <w:sz w:val="28"/>
          <w:szCs w:val="28"/>
        </w:rPr>
        <w:t>».</w:t>
      </w:r>
      <w:r w:rsidR="003A6B2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17C4F">
        <w:rPr>
          <w:rFonts w:ascii="Times New Roman" w:hAnsi="Times New Roman" w:cs="Times New Roman"/>
          <w:sz w:val="28"/>
          <w:szCs w:val="28"/>
        </w:rPr>
        <w:t xml:space="preserve"> Цей напрям логічно продовжує і програма з технологій </w:t>
      </w:r>
      <w:r w:rsidR="00091F78">
        <w:rPr>
          <w:rFonts w:ascii="Times New Roman" w:hAnsi="Times New Roman" w:cs="Times New Roman"/>
          <w:sz w:val="28"/>
          <w:szCs w:val="28"/>
        </w:rPr>
        <w:t xml:space="preserve">для </w:t>
      </w:r>
      <w:r w:rsidR="00B17C4F">
        <w:rPr>
          <w:rFonts w:ascii="Times New Roman" w:hAnsi="Times New Roman" w:cs="Times New Roman"/>
          <w:sz w:val="28"/>
          <w:szCs w:val="28"/>
        </w:rPr>
        <w:t>10-11 клас</w:t>
      </w:r>
      <w:r w:rsidR="00091F78">
        <w:rPr>
          <w:rFonts w:ascii="Times New Roman" w:hAnsi="Times New Roman" w:cs="Times New Roman"/>
          <w:sz w:val="28"/>
          <w:szCs w:val="28"/>
        </w:rPr>
        <w:t>у</w:t>
      </w:r>
      <w:r w:rsidR="00B17C4F" w:rsidRPr="00F21A7E">
        <w:rPr>
          <w:rFonts w:ascii="Times New Roman" w:hAnsi="Times New Roman" w:cs="Times New Roman"/>
          <w:sz w:val="28"/>
          <w:szCs w:val="28"/>
        </w:rPr>
        <w:t xml:space="preserve">: </w:t>
      </w:r>
      <w:r w:rsidR="00091F78" w:rsidRPr="00F21A7E">
        <w:rPr>
          <w:rFonts w:ascii="Times New Roman" w:hAnsi="Times New Roman" w:cs="Times New Roman"/>
          <w:sz w:val="28"/>
          <w:szCs w:val="28"/>
        </w:rPr>
        <w:t xml:space="preserve"> </w:t>
      </w:r>
      <w:r w:rsidR="00B17C4F" w:rsidRPr="00523E74">
        <w:rPr>
          <w:rFonts w:ascii="Times New Roman" w:hAnsi="Times New Roman" w:cs="Times New Roman"/>
          <w:b/>
          <w:sz w:val="28"/>
          <w:szCs w:val="28"/>
        </w:rPr>
        <w:t>«Провідною умовою для досягнення навчальної  мети є проектна діяльність учнів…»</w:t>
      </w:r>
      <w:r w:rsidR="00B17C4F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Запроваджена система</w:t>
      </w:r>
      <w:r w:rsidR="002D0C8E">
        <w:rPr>
          <w:rFonts w:ascii="Times New Roman" w:hAnsi="Times New Roman" w:cs="Times New Roman"/>
          <w:sz w:val="28"/>
          <w:szCs w:val="28"/>
        </w:rPr>
        <w:t xml:space="preserve"> проектів  </w:t>
      </w:r>
      <w:r>
        <w:rPr>
          <w:rFonts w:ascii="Times New Roman" w:hAnsi="Times New Roman" w:cs="Times New Roman"/>
          <w:sz w:val="28"/>
          <w:szCs w:val="28"/>
        </w:rPr>
        <w:t>в попередніх та нині діючих навчальних програмах з трудового навчання та технологій</w:t>
      </w:r>
      <w:r w:rsidR="007270AC">
        <w:rPr>
          <w:rFonts w:ascii="Times New Roman" w:hAnsi="Times New Roman" w:cs="Times New Roman"/>
          <w:sz w:val="28"/>
          <w:szCs w:val="28"/>
        </w:rPr>
        <w:t>,  як найкраще дає можливість учителю створити для учнів</w:t>
      </w:r>
      <w:r w:rsidR="002D0C8E">
        <w:rPr>
          <w:rFonts w:ascii="Times New Roman" w:hAnsi="Times New Roman" w:cs="Times New Roman"/>
          <w:sz w:val="28"/>
          <w:szCs w:val="28"/>
        </w:rPr>
        <w:t xml:space="preserve"> максимально творчу й комфорт</w:t>
      </w:r>
      <w:r w:rsidR="008D6778">
        <w:rPr>
          <w:rFonts w:ascii="Times New Roman" w:hAnsi="Times New Roman" w:cs="Times New Roman"/>
          <w:sz w:val="28"/>
          <w:szCs w:val="28"/>
        </w:rPr>
        <w:t>ну атмосферу праці на уроках. Здобувач освіти</w:t>
      </w:r>
      <w:r w:rsidR="003A6B20">
        <w:rPr>
          <w:rFonts w:ascii="Times New Roman" w:hAnsi="Times New Roman" w:cs="Times New Roman"/>
          <w:sz w:val="28"/>
          <w:szCs w:val="28"/>
        </w:rPr>
        <w:t>, не залежно від його ступеня</w:t>
      </w:r>
      <w:r w:rsidR="002D0C8E">
        <w:rPr>
          <w:rFonts w:ascii="Times New Roman" w:hAnsi="Times New Roman" w:cs="Times New Roman"/>
          <w:sz w:val="28"/>
          <w:szCs w:val="28"/>
        </w:rPr>
        <w:t xml:space="preserve"> підготовленості та активності,  має змогу віднайти для себе оптимальне творче рішення і отримати задоволення від продукту своєї  праці.  Метод проектів був взятий на озброєння і мною</w:t>
      </w:r>
      <w:r w:rsidR="00B41CDB" w:rsidRPr="00B41CDB">
        <w:rPr>
          <w:rFonts w:ascii="Times New Roman" w:hAnsi="Times New Roman" w:cs="Times New Roman"/>
          <w:sz w:val="28"/>
          <w:szCs w:val="28"/>
        </w:rPr>
        <w:t>,</w:t>
      </w:r>
      <w:r w:rsidR="002D0C8E">
        <w:rPr>
          <w:rFonts w:ascii="Times New Roman" w:hAnsi="Times New Roman" w:cs="Times New Roman"/>
          <w:sz w:val="28"/>
          <w:szCs w:val="28"/>
        </w:rPr>
        <w:t xml:space="preserve"> і моїми колегами</w:t>
      </w:r>
      <w:r w:rsidR="00B41CDB" w:rsidRPr="00B41CDB">
        <w:rPr>
          <w:rFonts w:ascii="Times New Roman" w:hAnsi="Times New Roman" w:cs="Times New Roman"/>
          <w:sz w:val="28"/>
          <w:szCs w:val="28"/>
        </w:rPr>
        <w:t>,</w:t>
      </w:r>
      <w:r w:rsidR="002D0C8E">
        <w:rPr>
          <w:rFonts w:ascii="Times New Roman" w:hAnsi="Times New Roman" w:cs="Times New Roman"/>
          <w:sz w:val="28"/>
          <w:szCs w:val="28"/>
        </w:rPr>
        <w:t xml:space="preserve"> ще за довго до його офіційного закріплення в навчальних програмах</w:t>
      </w:r>
      <w:r w:rsidR="003A6B20">
        <w:rPr>
          <w:rFonts w:ascii="Times New Roman" w:hAnsi="Times New Roman" w:cs="Times New Roman"/>
          <w:sz w:val="28"/>
          <w:szCs w:val="28"/>
        </w:rPr>
        <w:t>,</w:t>
      </w:r>
      <w:r w:rsidR="00EE356C">
        <w:rPr>
          <w:rFonts w:ascii="Times New Roman" w:hAnsi="Times New Roman" w:cs="Times New Roman"/>
          <w:sz w:val="28"/>
          <w:szCs w:val="28"/>
        </w:rPr>
        <w:t xml:space="preserve"> і цілком виправдано домінує в моїй діяльності </w:t>
      </w:r>
      <w:r w:rsidR="00A419B7">
        <w:rPr>
          <w:rFonts w:ascii="Times New Roman" w:hAnsi="Times New Roman" w:cs="Times New Roman"/>
          <w:sz w:val="28"/>
          <w:szCs w:val="28"/>
        </w:rPr>
        <w:t xml:space="preserve"> </w:t>
      </w:r>
      <w:r w:rsidR="00EE356C">
        <w:rPr>
          <w:rFonts w:ascii="Times New Roman" w:hAnsi="Times New Roman" w:cs="Times New Roman"/>
          <w:sz w:val="28"/>
          <w:szCs w:val="28"/>
        </w:rPr>
        <w:t>до сьогоднішнього дня.</w:t>
      </w:r>
      <w:r w:rsidR="00A14735">
        <w:rPr>
          <w:rFonts w:ascii="Times New Roman" w:hAnsi="Times New Roman" w:cs="Times New Roman"/>
          <w:sz w:val="28"/>
          <w:szCs w:val="28"/>
        </w:rPr>
        <w:t xml:space="preserve"> </w:t>
      </w:r>
      <w:r w:rsidR="00A419B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D6778" w:rsidRPr="008D6778" w:rsidRDefault="008D6778" w:rsidP="008D6778">
      <w:pPr>
        <w:shd w:val="clear" w:color="auto" w:fill="FFFFFF"/>
        <w:spacing w:after="0"/>
        <w:jc w:val="center"/>
        <w:rPr>
          <w:rFonts w:ascii="Times New Roman" w:hAnsi="Times New Roman" w:cs="Times New Roman"/>
          <w:b/>
          <w:bCs/>
          <w:color w:val="FF0000"/>
          <w:sz w:val="20"/>
          <w:szCs w:val="20"/>
        </w:rPr>
      </w:pPr>
      <w:r w:rsidRPr="00C9184F">
        <w:rPr>
          <w:rFonts w:ascii="Times New Roman" w:hAnsi="Times New Roman" w:cs="Times New Roman"/>
          <w:b/>
          <w:bCs/>
          <w:color w:val="FF0000"/>
          <w:sz w:val="20"/>
          <w:szCs w:val="20"/>
        </w:rPr>
        <w:t>*Тут і в подальшому тексті оновлений пр</w:t>
      </w:r>
      <w:r>
        <w:rPr>
          <w:rFonts w:ascii="Times New Roman" w:hAnsi="Times New Roman" w:cs="Times New Roman"/>
          <w:b/>
          <w:bCs/>
          <w:color w:val="FF0000"/>
          <w:sz w:val="20"/>
          <w:szCs w:val="20"/>
        </w:rPr>
        <w:t>авопис слова «проєкт» буде надруковано так</w:t>
      </w:r>
      <w:r w:rsidRPr="00C9184F">
        <w:rPr>
          <w:rFonts w:ascii="Times New Roman" w:hAnsi="Times New Roman" w:cs="Times New Roman"/>
          <w:b/>
          <w:bCs/>
          <w:color w:val="FF0000"/>
          <w:sz w:val="20"/>
          <w:szCs w:val="20"/>
        </w:rPr>
        <w:t xml:space="preserve">, </w:t>
      </w:r>
      <w:r>
        <w:rPr>
          <w:rFonts w:ascii="Times New Roman" w:hAnsi="Times New Roman" w:cs="Times New Roman"/>
          <w:b/>
          <w:bCs/>
          <w:color w:val="FF0000"/>
          <w:sz w:val="20"/>
          <w:szCs w:val="20"/>
        </w:rPr>
        <w:t xml:space="preserve"> як</w:t>
      </w:r>
      <w:r w:rsidRPr="00C9184F">
        <w:rPr>
          <w:rFonts w:ascii="Times New Roman" w:hAnsi="Times New Roman" w:cs="Times New Roman"/>
          <w:b/>
          <w:bCs/>
          <w:color w:val="FF0000"/>
          <w:sz w:val="20"/>
          <w:szCs w:val="20"/>
        </w:rPr>
        <w:t xml:space="preserve"> </w:t>
      </w:r>
      <w:r>
        <w:rPr>
          <w:rFonts w:ascii="Times New Roman" w:hAnsi="Times New Roman" w:cs="Times New Roman"/>
          <w:b/>
          <w:bCs/>
          <w:color w:val="FF0000"/>
          <w:sz w:val="20"/>
          <w:szCs w:val="20"/>
        </w:rPr>
        <w:t xml:space="preserve"> </w:t>
      </w:r>
      <w:r w:rsidRPr="00C9184F">
        <w:rPr>
          <w:rFonts w:ascii="Times New Roman" w:hAnsi="Times New Roman" w:cs="Times New Roman"/>
          <w:b/>
          <w:bCs/>
          <w:color w:val="FF0000"/>
          <w:sz w:val="20"/>
          <w:szCs w:val="20"/>
        </w:rPr>
        <w:t xml:space="preserve"> зафі</w:t>
      </w:r>
      <w:r>
        <w:rPr>
          <w:rFonts w:ascii="Times New Roman" w:hAnsi="Times New Roman" w:cs="Times New Roman"/>
          <w:b/>
          <w:bCs/>
          <w:color w:val="FF0000"/>
          <w:sz w:val="20"/>
          <w:szCs w:val="20"/>
        </w:rPr>
        <w:t>ксовано</w:t>
      </w:r>
      <w:r w:rsidRPr="00C9184F">
        <w:rPr>
          <w:rFonts w:ascii="Times New Roman" w:hAnsi="Times New Roman" w:cs="Times New Roman"/>
          <w:b/>
          <w:bCs/>
          <w:color w:val="FF0000"/>
          <w:sz w:val="20"/>
          <w:szCs w:val="20"/>
        </w:rPr>
        <w:t xml:space="preserve"> в навчальній </w:t>
      </w:r>
      <w:r>
        <w:rPr>
          <w:rFonts w:ascii="Times New Roman" w:hAnsi="Times New Roman" w:cs="Times New Roman"/>
          <w:b/>
          <w:bCs/>
          <w:color w:val="FF0000"/>
          <w:sz w:val="20"/>
          <w:szCs w:val="20"/>
        </w:rPr>
        <w:t>програмі і масово використано у</w:t>
      </w:r>
      <w:r w:rsidRPr="00C9184F">
        <w:rPr>
          <w:rFonts w:ascii="Times New Roman" w:hAnsi="Times New Roman" w:cs="Times New Roman"/>
          <w:b/>
          <w:bCs/>
          <w:color w:val="FF0000"/>
          <w:sz w:val="20"/>
          <w:szCs w:val="20"/>
        </w:rPr>
        <w:t xml:space="preserve"> виконаних </w:t>
      </w:r>
      <w:r>
        <w:rPr>
          <w:rFonts w:ascii="Times New Roman" w:hAnsi="Times New Roman" w:cs="Times New Roman"/>
          <w:b/>
          <w:bCs/>
          <w:color w:val="FF0000"/>
          <w:sz w:val="20"/>
          <w:szCs w:val="20"/>
        </w:rPr>
        <w:t>раніше проє</w:t>
      </w:r>
      <w:r w:rsidRPr="00C9184F">
        <w:rPr>
          <w:rFonts w:ascii="Times New Roman" w:hAnsi="Times New Roman" w:cs="Times New Roman"/>
          <w:b/>
          <w:bCs/>
          <w:color w:val="FF0000"/>
          <w:sz w:val="20"/>
          <w:szCs w:val="20"/>
        </w:rPr>
        <w:t>ктах, тобто за старим правописом - «проект».</w:t>
      </w:r>
    </w:p>
    <w:p w:rsidR="00EE356C" w:rsidRDefault="00470804" w:rsidP="0033424D">
      <w:pPr>
        <w:shd w:val="clear" w:color="auto" w:fill="FFFFFF"/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На моє переконання, це найбільш </w:t>
      </w:r>
      <w:r w:rsidR="00A14735">
        <w:rPr>
          <w:rFonts w:ascii="Times New Roman" w:hAnsi="Times New Roman" w:cs="Times New Roman"/>
          <w:sz w:val="28"/>
          <w:szCs w:val="28"/>
        </w:rPr>
        <w:t>пра</w:t>
      </w:r>
      <w:r>
        <w:rPr>
          <w:rFonts w:ascii="Times New Roman" w:hAnsi="Times New Roman" w:cs="Times New Roman"/>
          <w:sz w:val="28"/>
          <w:szCs w:val="28"/>
        </w:rPr>
        <w:t>вильний напрямок</w:t>
      </w:r>
      <w:r w:rsidR="00A1473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419B7">
        <w:rPr>
          <w:rFonts w:ascii="Times New Roman" w:hAnsi="Times New Roman" w:cs="Times New Roman"/>
          <w:sz w:val="28"/>
          <w:szCs w:val="28"/>
        </w:rPr>
        <w:t xml:space="preserve">Саме тому й </w:t>
      </w:r>
      <w:r w:rsidR="00A419B7" w:rsidRPr="00523E74">
        <w:rPr>
          <w:rFonts w:ascii="Times New Roman" w:hAnsi="Times New Roman" w:cs="Times New Roman"/>
          <w:sz w:val="28"/>
          <w:szCs w:val="28"/>
          <w:u w:val="single"/>
        </w:rPr>
        <w:t>проблема над якою я працюю</w:t>
      </w:r>
      <w:r w:rsidR="00A419B7">
        <w:rPr>
          <w:rFonts w:ascii="Times New Roman" w:hAnsi="Times New Roman" w:cs="Times New Roman"/>
          <w:sz w:val="28"/>
          <w:szCs w:val="28"/>
        </w:rPr>
        <w:t xml:space="preserve"> вже тривалий час:</w:t>
      </w:r>
      <w:r w:rsidR="00A419B7" w:rsidRPr="00971F2E">
        <w:rPr>
          <w:rFonts w:ascii="Times New Roman" w:hAnsi="Times New Roman" w:cs="Times New Roman"/>
          <w:sz w:val="28"/>
          <w:szCs w:val="28"/>
        </w:rPr>
        <w:t xml:space="preserve">  </w:t>
      </w:r>
      <w:r w:rsidR="00A419B7" w:rsidRPr="00A10D0C">
        <w:rPr>
          <w:rFonts w:ascii="Times New Roman" w:hAnsi="Times New Roman" w:cs="Times New Roman"/>
          <w:b/>
          <w:sz w:val="28"/>
          <w:szCs w:val="28"/>
        </w:rPr>
        <w:t>«</w:t>
      </w:r>
      <w:r w:rsidR="00A419B7" w:rsidRPr="00A10D0C">
        <w:rPr>
          <w:rFonts w:ascii="Times New Roman" w:hAnsi="Times New Roman" w:cs="Times New Roman"/>
          <w:b/>
          <w:bCs/>
          <w:sz w:val="28"/>
          <w:szCs w:val="28"/>
        </w:rPr>
        <w:t>Стимулювання творчої активності учнів на уроках трудового навчання</w:t>
      </w:r>
      <w:r w:rsidR="001B5ED7" w:rsidRPr="00A10D0C">
        <w:rPr>
          <w:rFonts w:ascii="Times New Roman" w:hAnsi="Times New Roman" w:cs="Times New Roman"/>
          <w:b/>
          <w:bCs/>
          <w:sz w:val="28"/>
          <w:szCs w:val="28"/>
        </w:rPr>
        <w:t xml:space="preserve"> й технологій»</w:t>
      </w:r>
      <w:r w:rsidRPr="00A10D0C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:rsidR="00D867C6" w:rsidRPr="0033424D" w:rsidRDefault="00D867C6" w:rsidP="0033424D">
      <w:pPr>
        <w:shd w:val="clear" w:color="auto" w:fill="FFFFFF"/>
        <w:spacing w:after="0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</w:p>
    <w:p w:rsidR="00AB6E35" w:rsidRPr="00315308" w:rsidRDefault="00EE356C" w:rsidP="00EE356C">
      <w:pPr>
        <w:shd w:val="clear" w:color="auto" w:fill="FFFFFF"/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15308">
        <w:rPr>
          <w:rFonts w:ascii="Times New Roman" w:hAnsi="Times New Roman" w:cs="Times New Roman"/>
          <w:b/>
          <w:sz w:val="28"/>
          <w:szCs w:val="28"/>
        </w:rPr>
        <w:t xml:space="preserve">         </w:t>
      </w:r>
      <w:r w:rsidR="00A419B7" w:rsidRPr="00315308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D867C6" w:rsidRPr="00315308">
        <w:rPr>
          <w:rFonts w:ascii="Times New Roman" w:hAnsi="Times New Roman" w:cs="Times New Roman"/>
          <w:b/>
          <w:sz w:val="28"/>
          <w:szCs w:val="28"/>
        </w:rPr>
        <w:t>Мета навчально-методичної розробки</w:t>
      </w:r>
      <w:r w:rsidRPr="00315308">
        <w:rPr>
          <w:rFonts w:ascii="Times New Roman" w:hAnsi="Times New Roman" w:cs="Times New Roman"/>
          <w:b/>
          <w:sz w:val="28"/>
          <w:szCs w:val="28"/>
        </w:rPr>
        <w:t xml:space="preserve">: </w:t>
      </w:r>
    </w:p>
    <w:p w:rsidR="00EE356C" w:rsidRDefault="000317F2" w:rsidP="000317F2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F6680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B2F43">
        <w:rPr>
          <w:rFonts w:ascii="Times New Roman" w:hAnsi="Times New Roman" w:cs="Times New Roman"/>
          <w:sz w:val="28"/>
          <w:szCs w:val="28"/>
        </w:rPr>
        <w:t xml:space="preserve">допомога </w:t>
      </w:r>
      <w:r w:rsidR="00597EE8">
        <w:rPr>
          <w:rFonts w:ascii="Times New Roman" w:hAnsi="Times New Roman" w:cs="Times New Roman"/>
          <w:sz w:val="28"/>
          <w:szCs w:val="28"/>
        </w:rPr>
        <w:t xml:space="preserve"> вчителю</w:t>
      </w:r>
      <w:r w:rsidR="008B2F43">
        <w:rPr>
          <w:rFonts w:ascii="Times New Roman" w:hAnsi="Times New Roman" w:cs="Times New Roman"/>
          <w:sz w:val="28"/>
          <w:szCs w:val="28"/>
        </w:rPr>
        <w:t xml:space="preserve"> в</w:t>
      </w:r>
      <w:r w:rsidR="00597EE8">
        <w:rPr>
          <w:rFonts w:ascii="Times New Roman" w:hAnsi="Times New Roman" w:cs="Times New Roman"/>
          <w:sz w:val="28"/>
          <w:szCs w:val="28"/>
        </w:rPr>
        <w:t xml:space="preserve"> створ</w:t>
      </w:r>
      <w:r w:rsidR="008B2F43">
        <w:rPr>
          <w:rFonts w:ascii="Times New Roman" w:hAnsi="Times New Roman" w:cs="Times New Roman"/>
          <w:sz w:val="28"/>
          <w:szCs w:val="28"/>
        </w:rPr>
        <w:t>енні</w:t>
      </w:r>
      <w:r w:rsidR="00597EE8">
        <w:rPr>
          <w:rFonts w:ascii="Times New Roman" w:hAnsi="Times New Roman" w:cs="Times New Roman"/>
          <w:sz w:val="28"/>
          <w:szCs w:val="28"/>
        </w:rPr>
        <w:t xml:space="preserve"> оптимальн</w:t>
      </w:r>
      <w:r w:rsidR="008B2F43">
        <w:rPr>
          <w:rFonts w:ascii="Times New Roman" w:hAnsi="Times New Roman" w:cs="Times New Roman"/>
          <w:sz w:val="28"/>
          <w:szCs w:val="28"/>
        </w:rPr>
        <w:t>их</w:t>
      </w:r>
      <w:r w:rsidR="00EE356C" w:rsidRPr="00971F2E">
        <w:rPr>
          <w:rFonts w:ascii="Times New Roman" w:hAnsi="Times New Roman" w:cs="Times New Roman"/>
          <w:sz w:val="28"/>
          <w:szCs w:val="28"/>
        </w:rPr>
        <w:t xml:space="preserve"> умов</w:t>
      </w:r>
      <w:r w:rsidR="008B2F4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зацікавлення і</w:t>
      </w:r>
      <w:r w:rsidR="00EE356C">
        <w:rPr>
          <w:rFonts w:ascii="Times New Roman" w:hAnsi="Times New Roman" w:cs="Times New Roman"/>
          <w:sz w:val="28"/>
          <w:szCs w:val="28"/>
        </w:rPr>
        <w:t xml:space="preserve"> </w:t>
      </w:r>
      <w:r w:rsidR="00EE356C" w:rsidRPr="00971F2E">
        <w:rPr>
          <w:rFonts w:ascii="Times New Roman" w:hAnsi="Times New Roman" w:cs="Times New Roman"/>
          <w:sz w:val="28"/>
          <w:szCs w:val="28"/>
        </w:rPr>
        <w:t>ро</w:t>
      </w:r>
      <w:r w:rsidR="00EE356C">
        <w:rPr>
          <w:rFonts w:ascii="Times New Roman" w:hAnsi="Times New Roman" w:cs="Times New Roman"/>
          <w:sz w:val="28"/>
          <w:szCs w:val="28"/>
        </w:rPr>
        <w:t xml:space="preserve">звитку творчих </w:t>
      </w:r>
      <w:r w:rsidR="00AB6E35">
        <w:rPr>
          <w:rFonts w:ascii="Times New Roman" w:hAnsi="Times New Roman" w:cs="Times New Roman"/>
          <w:sz w:val="28"/>
          <w:szCs w:val="28"/>
        </w:rPr>
        <w:t xml:space="preserve"> </w:t>
      </w:r>
      <w:r w:rsidR="00EE356C">
        <w:rPr>
          <w:rFonts w:ascii="Times New Roman" w:hAnsi="Times New Roman" w:cs="Times New Roman"/>
          <w:sz w:val="28"/>
          <w:szCs w:val="28"/>
        </w:rPr>
        <w:t>здібностей</w:t>
      </w:r>
      <w:r w:rsidR="00597EE8">
        <w:rPr>
          <w:rFonts w:ascii="Times New Roman" w:hAnsi="Times New Roman" w:cs="Times New Roman"/>
          <w:sz w:val="28"/>
          <w:szCs w:val="28"/>
        </w:rPr>
        <w:t xml:space="preserve"> учнів,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B2F43">
        <w:rPr>
          <w:rFonts w:ascii="Times New Roman" w:hAnsi="Times New Roman" w:cs="Times New Roman"/>
          <w:sz w:val="28"/>
          <w:szCs w:val="28"/>
        </w:rPr>
        <w:t xml:space="preserve">ефективнішому формуванні </w:t>
      </w:r>
      <w:r w:rsidR="00597EE8">
        <w:rPr>
          <w:rFonts w:ascii="Times New Roman" w:hAnsi="Times New Roman" w:cs="Times New Roman"/>
          <w:sz w:val="28"/>
          <w:szCs w:val="28"/>
        </w:rPr>
        <w:t xml:space="preserve"> їх</w:t>
      </w:r>
      <w:r w:rsidR="008B2F43">
        <w:rPr>
          <w:rFonts w:ascii="Times New Roman" w:hAnsi="Times New Roman" w:cs="Times New Roman"/>
          <w:sz w:val="28"/>
          <w:szCs w:val="28"/>
        </w:rPr>
        <w:t>ніх</w:t>
      </w:r>
      <w:r w:rsidR="00597EE8">
        <w:rPr>
          <w:rFonts w:ascii="Times New Roman" w:hAnsi="Times New Roman" w:cs="Times New Roman"/>
          <w:sz w:val="28"/>
          <w:szCs w:val="28"/>
        </w:rPr>
        <w:t xml:space="preserve"> трудов</w:t>
      </w:r>
      <w:r w:rsidR="008B2F43">
        <w:rPr>
          <w:rFonts w:ascii="Times New Roman" w:hAnsi="Times New Roman" w:cs="Times New Roman"/>
          <w:sz w:val="28"/>
          <w:szCs w:val="28"/>
        </w:rPr>
        <w:t>их</w:t>
      </w:r>
      <w:r w:rsidR="00597EE8">
        <w:rPr>
          <w:rFonts w:ascii="Times New Roman" w:hAnsi="Times New Roman" w:cs="Times New Roman"/>
          <w:sz w:val="28"/>
          <w:szCs w:val="28"/>
        </w:rPr>
        <w:t xml:space="preserve"> </w:t>
      </w:r>
      <w:r w:rsidR="00EE356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і</w:t>
      </w:r>
      <w:r w:rsidR="008B2F43">
        <w:rPr>
          <w:rFonts w:ascii="Times New Roman" w:hAnsi="Times New Roman" w:cs="Times New Roman"/>
          <w:sz w:val="28"/>
          <w:szCs w:val="28"/>
        </w:rPr>
        <w:t xml:space="preserve"> технологічних </w:t>
      </w:r>
      <w:r w:rsidR="005D4A0D">
        <w:rPr>
          <w:rFonts w:ascii="Times New Roman" w:hAnsi="Times New Roman" w:cs="Times New Roman"/>
          <w:sz w:val="28"/>
          <w:szCs w:val="28"/>
        </w:rPr>
        <w:t xml:space="preserve"> компетентностей</w:t>
      </w:r>
      <w:r w:rsidR="008B2F43">
        <w:rPr>
          <w:rFonts w:ascii="Times New Roman" w:hAnsi="Times New Roman" w:cs="Times New Roman"/>
          <w:sz w:val="28"/>
          <w:szCs w:val="28"/>
        </w:rPr>
        <w:t xml:space="preserve"> взагалі і з допомогою проектної діяльності зокрема</w:t>
      </w:r>
      <w:r w:rsidR="00EE356C" w:rsidRPr="00971F2E">
        <w:rPr>
          <w:rFonts w:ascii="Times New Roman" w:hAnsi="Times New Roman" w:cs="Times New Roman"/>
          <w:sz w:val="28"/>
          <w:szCs w:val="28"/>
        </w:rPr>
        <w:t>;</w:t>
      </w:r>
    </w:p>
    <w:p w:rsidR="00597EE8" w:rsidRDefault="00597EE8" w:rsidP="000317F2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 </w:t>
      </w:r>
      <w:r w:rsidR="00C3327A">
        <w:rPr>
          <w:rFonts w:ascii="Times New Roman" w:hAnsi="Times New Roman" w:cs="Times New Roman"/>
          <w:sz w:val="28"/>
          <w:szCs w:val="28"/>
        </w:rPr>
        <w:t xml:space="preserve">орієнтування </w:t>
      </w:r>
      <w:r>
        <w:rPr>
          <w:rFonts w:ascii="Times New Roman" w:hAnsi="Times New Roman" w:cs="Times New Roman"/>
          <w:sz w:val="28"/>
          <w:szCs w:val="28"/>
        </w:rPr>
        <w:t xml:space="preserve"> з</w:t>
      </w:r>
      <w:r w:rsidR="008D6778">
        <w:rPr>
          <w:rFonts w:ascii="Times New Roman" w:hAnsi="Times New Roman" w:cs="Times New Roman"/>
          <w:sz w:val="28"/>
          <w:szCs w:val="28"/>
        </w:rPr>
        <w:t>ацікавлених здобувачів освіти</w:t>
      </w:r>
      <w:r w:rsidR="00A4697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на </w:t>
      </w:r>
      <w:r w:rsidR="008B2F43">
        <w:rPr>
          <w:rFonts w:ascii="Times New Roman" w:hAnsi="Times New Roman" w:cs="Times New Roman"/>
          <w:sz w:val="28"/>
          <w:szCs w:val="28"/>
        </w:rPr>
        <w:t xml:space="preserve">послідовний і </w:t>
      </w:r>
      <w:r>
        <w:rPr>
          <w:rFonts w:ascii="Times New Roman" w:hAnsi="Times New Roman" w:cs="Times New Roman"/>
          <w:sz w:val="28"/>
          <w:szCs w:val="28"/>
        </w:rPr>
        <w:t>правильний підхід до проектної діяльності;</w:t>
      </w:r>
    </w:p>
    <w:p w:rsidR="008B2F43" w:rsidRDefault="008B2F43" w:rsidP="008B2F43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971F2E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 xml:space="preserve"> формування загальної навчальної направленості відповідно до</w:t>
      </w:r>
      <w:r w:rsidRPr="00B54EB5">
        <w:rPr>
          <w:rFonts w:ascii="Times New Roman" w:hAnsi="Times New Roman" w:cs="Times New Roman"/>
          <w:sz w:val="28"/>
          <w:szCs w:val="28"/>
        </w:rPr>
        <w:t xml:space="preserve"> Концепції Нової української школи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</w:p>
    <w:p w:rsidR="00D867C6" w:rsidRDefault="00D867C6" w:rsidP="000317F2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</w:p>
    <w:p w:rsidR="000737E7" w:rsidRPr="00315308" w:rsidRDefault="000737E7" w:rsidP="000737E7">
      <w:pPr>
        <w:shd w:val="clear" w:color="auto" w:fill="FFFFFF"/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15308">
        <w:rPr>
          <w:rFonts w:ascii="Times New Roman" w:hAnsi="Times New Roman" w:cs="Times New Roman"/>
          <w:b/>
          <w:sz w:val="28"/>
          <w:szCs w:val="28"/>
        </w:rPr>
        <w:t xml:space="preserve">              Завдання</w:t>
      </w:r>
      <w:r w:rsidR="00D867C6" w:rsidRPr="00315308">
        <w:rPr>
          <w:rFonts w:ascii="Times New Roman" w:hAnsi="Times New Roman" w:cs="Times New Roman"/>
          <w:b/>
          <w:sz w:val="28"/>
          <w:szCs w:val="28"/>
        </w:rPr>
        <w:t xml:space="preserve"> навчально-методичної розробки</w:t>
      </w:r>
      <w:r w:rsidRPr="00315308">
        <w:rPr>
          <w:rFonts w:ascii="Times New Roman" w:hAnsi="Times New Roman" w:cs="Times New Roman"/>
          <w:b/>
          <w:sz w:val="28"/>
          <w:szCs w:val="28"/>
        </w:rPr>
        <w:t>:</w:t>
      </w:r>
    </w:p>
    <w:p w:rsidR="00F81A05" w:rsidRDefault="00F81A05" w:rsidP="000737E7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81A05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 дати практичні поради вчителям у підході до планування своєї проектної </w:t>
      </w:r>
      <w:r w:rsidR="00A4697B">
        <w:rPr>
          <w:rFonts w:ascii="Times New Roman" w:hAnsi="Times New Roman" w:cs="Times New Roman"/>
          <w:sz w:val="28"/>
          <w:szCs w:val="28"/>
        </w:rPr>
        <w:t>освітнь</w:t>
      </w:r>
      <w:r>
        <w:rPr>
          <w:rFonts w:ascii="Times New Roman" w:hAnsi="Times New Roman" w:cs="Times New Roman"/>
          <w:sz w:val="28"/>
          <w:szCs w:val="28"/>
        </w:rPr>
        <w:t>ої діяльності;</w:t>
      </w:r>
    </w:p>
    <w:p w:rsidR="006B2A12" w:rsidRDefault="00F81A05" w:rsidP="00315308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762EE6">
        <w:rPr>
          <w:rFonts w:ascii="Times New Roman" w:hAnsi="Times New Roman" w:cs="Times New Roman"/>
          <w:sz w:val="28"/>
          <w:szCs w:val="28"/>
        </w:rPr>
        <w:t xml:space="preserve"> націлити вчителя на підвищення інтересу учнів до вивчення предмету, та на  збільшення кількості бажаючих брати участь в конкурсах і олімпіадах;</w:t>
      </w:r>
    </w:p>
    <w:p w:rsidR="006B2A12" w:rsidRDefault="006B2A12" w:rsidP="000737E7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971F2E">
        <w:rPr>
          <w:rFonts w:ascii="Times New Roman" w:hAnsi="Times New Roman" w:cs="Times New Roman"/>
          <w:sz w:val="28"/>
          <w:szCs w:val="28"/>
        </w:rPr>
        <w:t xml:space="preserve"> </w:t>
      </w:r>
      <w:r w:rsidR="00762EE6">
        <w:rPr>
          <w:rFonts w:ascii="Times New Roman" w:hAnsi="Times New Roman" w:cs="Times New Roman"/>
          <w:sz w:val="28"/>
          <w:szCs w:val="28"/>
        </w:rPr>
        <w:t>в</w:t>
      </w:r>
      <w:r w:rsidR="00A4697B">
        <w:rPr>
          <w:rFonts w:ascii="Times New Roman" w:hAnsi="Times New Roman" w:cs="Times New Roman"/>
          <w:sz w:val="28"/>
          <w:szCs w:val="28"/>
        </w:rPr>
        <w:t xml:space="preserve">чити здобувачів освіти </w:t>
      </w:r>
      <w:r>
        <w:rPr>
          <w:rFonts w:ascii="Times New Roman" w:hAnsi="Times New Roman" w:cs="Times New Roman"/>
          <w:sz w:val="28"/>
          <w:szCs w:val="28"/>
        </w:rPr>
        <w:t xml:space="preserve"> самостійно вирішувати конструктивні завдання</w:t>
      </w:r>
      <w:r w:rsidR="005D4A0D">
        <w:rPr>
          <w:rFonts w:ascii="Times New Roman" w:hAnsi="Times New Roman" w:cs="Times New Roman"/>
          <w:sz w:val="28"/>
          <w:szCs w:val="28"/>
        </w:rPr>
        <w:t xml:space="preserve"> орієнтуючись на</w:t>
      </w:r>
      <w:r w:rsidR="00762EE6">
        <w:rPr>
          <w:rFonts w:ascii="Times New Roman" w:hAnsi="Times New Roman" w:cs="Times New Roman"/>
          <w:sz w:val="28"/>
          <w:szCs w:val="28"/>
        </w:rPr>
        <w:t xml:space="preserve"> </w:t>
      </w:r>
      <w:r w:rsidR="005D4A0D">
        <w:rPr>
          <w:rFonts w:ascii="Times New Roman" w:hAnsi="Times New Roman" w:cs="Times New Roman"/>
          <w:sz w:val="28"/>
          <w:szCs w:val="28"/>
        </w:rPr>
        <w:t>конкретні</w:t>
      </w:r>
      <w:r w:rsidR="00315308">
        <w:rPr>
          <w:rFonts w:ascii="Times New Roman" w:hAnsi="Times New Roman" w:cs="Times New Roman"/>
          <w:sz w:val="28"/>
          <w:szCs w:val="28"/>
        </w:rPr>
        <w:t xml:space="preserve"> </w:t>
      </w:r>
      <w:r w:rsidR="005D4A0D">
        <w:rPr>
          <w:rFonts w:ascii="Times New Roman" w:hAnsi="Times New Roman" w:cs="Times New Roman"/>
          <w:sz w:val="28"/>
          <w:szCs w:val="28"/>
        </w:rPr>
        <w:t>проектні</w:t>
      </w:r>
      <w:r w:rsidR="00315308">
        <w:rPr>
          <w:rFonts w:ascii="Times New Roman" w:hAnsi="Times New Roman" w:cs="Times New Roman"/>
          <w:sz w:val="28"/>
          <w:szCs w:val="28"/>
        </w:rPr>
        <w:t xml:space="preserve"> </w:t>
      </w:r>
      <w:r w:rsidR="00762EE6">
        <w:rPr>
          <w:rFonts w:ascii="Times New Roman" w:hAnsi="Times New Roman" w:cs="Times New Roman"/>
          <w:sz w:val="28"/>
          <w:szCs w:val="28"/>
        </w:rPr>
        <w:t>прикла</w:t>
      </w:r>
      <w:r w:rsidR="00315308">
        <w:rPr>
          <w:rFonts w:ascii="Times New Roman" w:hAnsi="Times New Roman" w:cs="Times New Roman"/>
          <w:sz w:val="28"/>
          <w:szCs w:val="28"/>
        </w:rPr>
        <w:t>д</w:t>
      </w:r>
      <w:r w:rsidR="005D4A0D">
        <w:rPr>
          <w:rFonts w:ascii="Times New Roman" w:hAnsi="Times New Roman" w:cs="Times New Roman"/>
          <w:sz w:val="28"/>
          <w:szCs w:val="28"/>
        </w:rPr>
        <w:t>и</w:t>
      </w:r>
      <w:r w:rsidR="00315308">
        <w:rPr>
          <w:rFonts w:ascii="Times New Roman" w:hAnsi="Times New Roman" w:cs="Times New Roman"/>
          <w:sz w:val="28"/>
          <w:szCs w:val="28"/>
        </w:rPr>
        <w:t>.</w:t>
      </w:r>
    </w:p>
    <w:p w:rsidR="00315308" w:rsidRDefault="00315308" w:rsidP="000737E7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</w:p>
    <w:p w:rsidR="00EE356C" w:rsidRDefault="0038480E" w:rsidP="007134A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В даному методичному</w:t>
      </w:r>
      <w:r w:rsidR="0015328D">
        <w:rPr>
          <w:rFonts w:ascii="Times New Roman" w:hAnsi="Times New Roman" w:cs="Times New Roman"/>
          <w:sz w:val="28"/>
          <w:szCs w:val="28"/>
        </w:rPr>
        <w:t xml:space="preserve"> посібнику подано</w:t>
      </w:r>
      <w:r w:rsidR="000C347A">
        <w:rPr>
          <w:rFonts w:ascii="Times New Roman" w:hAnsi="Times New Roman" w:cs="Times New Roman"/>
          <w:sz w:val="28"/>
          <w:szCs w:val="28"/>
        </w:rPr>
        <w:t xml:space="preserve"> власне  ставлення до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5328D">
        <w:rPr>
          <w:rFonts w:ascii="Times New Roman" w:hAnsi="Times New Roman" w:cs="Times New Roman"/>
          <w:sz w:val="28"/>
          <w:szCs w:val="28"/>
        </w:rPr>
        <w:t>проектної діяльності та відбірка</w:t>
      </w:r>
      <w:r>
        <w:rPr>
          <w:rFonts w:ascii="Times New Roman" w:hAnsi="Times New Roman" w:cs="Times New Roman"/>
          <w:sz w:val="28"/>
          <w:szCs w:val="28"/>
        </w:rPr>
        <w:t xml:space="preserve"> найбільш вдалих тв</w:t>
      </w:r>
      <w:r w:rsidR="00A4697B">
        <w:rPr>
          <w:rFonts w:ascii="Times New Roman" w:hAnsi="Times New Roman" w:cs="Times New Roman"/>
          <w:sz w:val="28"/>
          <w:szCs w:val="28"/>
        </w:rPr>
        <w:t>орчих проектів виконаних старшокласниками</w:t>
      </w:r>
      <w:r w:rsidR="000C347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0C347A">
        <w:rPr>
          <w:rFonts w:ascii="Times New Roman" w:hAnsi="Times New Roman" w:cs="Times New Roman"/>
          <w:sz w:val="28"/>
          <w:szCs w:val="28"/>
        </w:rPr>
        <w:t>рамках звичайних уроків, позаурочн</w:t>
      </w:r>
      <w:r>
        <w:rPr>
          <w:rFonts w:ascii="Times New Roman" w:hAnsi="Times New Roman" w:cs="Times New Roman"/>
          <w:sz w:val="28"/>
          <w:szCs w:val="28"/>
        </w:rPr>
        <w:t xml:space="preserve">их занять та </w:t>
      </w:r>
      <w:r w:rsidR="00B41CDB">
        <w:rPr>
          <w:rFonts w:ascii="Times New Roman" w:hAnsi="Times New Roman" w:cs="Times New Roman"/>
          <w:sz w:val="28"/>
          <w:szCs w:val="28"/>
        </w:rPr>
        <w:t xml:space="preserve">підготовки до конкурсів </w:t>
      </w:r>
      <w:r w:rsidR="00B41CDB">
        <w:rPr>
          <w:rFonts w:ascii="Times New Roman" w:hAnsi="Times New Roman" w:cs="Times New Roman"/>
          <w:sz w:val="28"/>
          <w:szCs w:val="28"/>
          <w:lang w:val="ru-RU"/>
        </w:rPr>
        <w:t>і</w:t>
      </w:r>
      <w:r w:rsidR="000C347A">
        <w:rPr>
          <w:rFonts w:ascii="Times New Roman" w:hAnsi="Times New Roman" w:cs="Times New Roman"/>
          <w:sz w:val="28"/>
          <w:szCs w:val="28"/>
        </w:rPr>
        <w:t xml:space="preserve"> олімпіад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3424D" w:rsidRPr="007134AC" w:rsidRDefault="0033424D" w:rsidP="007134A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93AD0" w:rsidRDefault="00B93AD0" w:rsidP="007B2AC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134AC" w:rsidRPr="007B2AC4" w:rsidRDefault="007134AC" w:rsidP="007134A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</w:p>
    <w:p w:rsidR="00B93AD0" w:rsidRDefault="00B93AD0" w:rsidP="00B93AD0">
      <w:pPr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:rsidR="001B5ED7" w:rsidRDefault="001B5ED7" w:rsidP="00B93AD0">
      <w:pPr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:rsidR="001B5ED7" w:rsidRDefault="001B5ED7" w:rsidP="00B93AD0">
      <w:pPr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:rsidR="001B5ED7" w:rsidRDefault="001B5ED7" w:rsidP="00B93AD0">
      <w:pPr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:rsidR="001B5ED7" w:rsidRDefault="001B5ED7" w:rsidP="00B93AD0">
      <w:pPr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:rsidR="001B5ED7" w:rsidRDefault="001B5ED7" w:rsidP="00C22D12">
      <w:pPr>
        <w:rPr>
          <w:rFonts w:ascii="Times New Roman" w:hAnsi="Times New Roman" w:cs="Times New Roman"/>
          <w:color w:val="FF0000"/>
          <w:sz w:val="28"/>
          <w:szCs w:val="28"/>
        </w:rPr>
      </w:pPr>
    </w:p>
    <w:p w:rsidR="001B5ED7" w:rsidRPr="0033424D" w:rsidRDefault="001B5ED7" w:rsidP="00B93AD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3424D">
        <w:rPr>
          <w:rFonts w:ascii="Times New Roman" w:hAnsi="Times New Roman" w:cs="Times New Roman"/>
          <w:b/>
          <w:sz w:val="28"/>
          <w:szCs w:val="28"/>
        </w:rPr>
        <w:lastRenderedPageBreak/>
        <w:t>РОЗДІЛ 1.РОЛЬ І МІСЦЕ ТВОРЧИХ ПРОЕКТІВ НА УРОКАХ ТРУДОВОГО НАВЧАННЯ І ТЕХНОЛОГІЙ</w:t>
      </w:r>
    </w:p>
    <w:p w:rsidR="001B5ED7" w:rsidRPr="00360C5A" w:rsidRDefault="001F1F57" w:rsidP="00A14735">
      <w:pPr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1F1F57">
        <w:rPr>
          <w:rFonts w:ascii="Times New Roman" w:hAnsi="Times New Roman" w:cs="Times New Roman"/>
          <w:b/>
          <w:sz w:val="28"/>
          <w:szCs w:val="28"/>
        </w:rPr>
        <w:t>1.1.</w:t>
      </w:r>
      <w:r w:rsidRPr="001F1F57">
        <w:rPr>
          <w:rFonts w:ascii="Times New Roman" w:hAnsi="Times New Roman" w:cs="Times New Roman"/>
          <w:b/>
          <w:sz w:val="28"/>
          <w:szCs w:val="28"/>
        </w:rPr>
        <w:tab/>
        <w:t>Роль вчителя в процесі проектної діяльності учнів</w:t>
      </w:r>
      <w:r w:rsidR="00500AC7">
        <w:rPr>
          <w:rFonts w:ascii="Times New Roman" w:hAnsi="Times New Roman" w:cs="Times New Roman"/>
          <w:b/>
          <w:sz w:val="28"/>
          <w:szCs w:val="28"/>
        </w:rPr>
        <w:t>.</w:t>
      </w:r>
    </w:p>
    <w:p w:rsidR="00A14735" w:rsidRPr="00A14735" w:rsidRDefault="00A14735" w:rsidP="00F6680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Ви</w:t>
      </w:r>
      <w:r w:rsidR="00A4697B">
        <w:rPr>
          <w:rFonts w:ascii="Times New Roman" w:hAnsi="Times New Roman" w:cs="Times New Roman"/>
          <w:sz w:val="28"/>
          <w:szCs w:val="28"/>
        </w:rPr>
        <w:t>конання в закладі загальної середньої освіти</w:t>
      </w:r>
      <w:r>
        <w:rPr>
          <w:rFonts w:ascii="Times New Roman" w:hAnsi="Times New Roman" w:cs="Times New Roman"/>
          <w:sz w:val="28"/>
          <w:szCs w:val="28"/>
        </w:rPr>
        <w:t xml:space="preserve"> навчальної</w:t>
      </w:r>
      <w:r w:rsidRPr="00A14735">
        <w:rPr>
          <w:rFonts w:ascii="Times New Roman" w:hAnsi="Times New Roman" w:cs="Times New Roman"/>
          <w:sz w:val="28"/>
          <w:szCs w:val="28"/>
        </w:rPr>
        <w:t xml:space="preserve"> програми, в основу якої покладений проектно-технологічний підхід,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14735">
        <w:rPr>
          <w:rFonts w:ascii="Times New Roman" w:hAnsi="Times New Roman" w:cs="Times New Roman"/>
          <w:sz w:val="28"/>
          <w:szCs w:val="28"/>
        </w:rPr>
        <w:t xml:space="preserve"> вимага</w:t>
      </w:r>
      <w:r>
        <w:rPr>
          <w:rFonts w:ascii="Times New Roman" w:hAnsi="Times New Roman" w:cs="Times New Roman"/>
          <w:sz w:val="28"/>
          <w:szCs w:val="28"/>
        </w:rPr>
        <w:t>є від учителя більш якісного і зваженого підходу</w:t>
      </w:r>
      <w:r w:rsidRPr="00A14735">
        <w:rPr>
          <w:rFonts w:ascii="Times New Roman" w:hAnsi="Times New Roman" w:cs="Times New Roman"/>
          <w:sz w:val="28"/>
          <w:szCs w:val="28"/>
        </w:rPr>
        <w:t xml:space="preserve">. Адже роль </w:t>
      </w:r>
      <w:r>
        <w:rPr>
          <w:rFonts w:ascii="Times New Roman" w:hAnsi="Times New Roman" w:cs="Times New Roman"/>
          <w:sz w:val="28"/>
          <w:szCs w:val="28"/>
        </w:rPr>
        <w:t>учителя у ньому</w:t>
      </w:r>
      <w:r w:rsidRPr="00A14735">
        <w:rPr>
          <w:rFonts w:ascii="Times New Roman" w:hAnsi="Times New Roman" w:cs="Times New Roman"/>
          <w:sz w:val="28"/>
          <w:szCs w:val="28"/>
        </w:rPr>
        <w:t xml:space="preserve"> змінюється, в</w:t>
      </w:r>
      <w:r>
        <w:rPr>
          <w:rFonts w:ascii="Times New Roman" w:hAnsi="Times New Roman" w:cs="Times New Roman"/>
          <w:sz w:val="28"/>
          <w:szCs w:val="28"/>
        </w:rPr>
        <w:t>ін перетворюється з сухого викладача в організатора пізнавальної та</w:t>
      </w:r>
      <w:r w:rsidRPr="00A14735">
        <w:rPr>
          <w:rFonts w:ascii="Times New Roman" w:hAnsi="Times New Roman" w:cs="Times New Roman"/>
          <w:sz w:val="28"/>
          <w:szCs w:val="28"/>
        </w:rPr>
        <w:t xml:space="preserve"> творчої ді</w:t>
      </w:r>
      <w:r w:rsidR="00A4697B">
        <w:rPr>
          <w:rFonts w:ascii="Times New Roman" w:hAnsi="Times New Roman" w:cs="Times New Roman"/>
          <w:sz w:val="28"/>
          <w:szCs w:val="28"/>
        </w:rPr>
        <w:t>яльності здобувачів освіти</w:t>
      </w:r>
      <w:r w:rsidRPr="00A14735">
        <w:rPr>
          <w:rFonts w:ascii="Times New Roman" w:hAnsi="Times New Roman" w:cs="Times New Roman"/>
          <w:sz w:val="28"/>
          <w:szCs w:val="28"/>
        </w:rPr>
        <w:t>. Вміння</w:t>
      </w:r>
      <w:r w:rsidR="00F66806">
        <w:rPr>
          <w:rFonts w:ascii="Times New Roman" w:hAnsi="Times New Roman" w:cs="Times New Roman"/>
          <w:sz w:val="28"/>
          <w:szCs w:val="28"/>
        </w:rPr>
        <w:t xml:space="preserve"> впроваджувати </w:t>
      </w:r>
      <w:r w:rsidRPr="00A14735">
        <w:rPr>
          <w:rFonts w:ascii="Times New Roman" w:hAnsi="Times New Roman" w:cs="Times New Roman"/>
          <w:sz w:val="28"/>
          <w:szCs w:val="28"/>
        </w:rPr>
        <w:t xml:space="preserve"> проектно-</w:t>
      </w:r>
      <w:r w:rsidR="00F66806">
        <w:rPr>
          <w:rFonts w:ascii="Times New Roman" w:hAnsi="Times New Roman" w:cs="Times New Roman"/>
          <w:sz w:val="28"/>
          <w:szCs w:val="28"/>
        </w:rPr>
        <w:t>творчу</w:t>
      </w:r>
      <w:r w:rsidRPr="00A14735">
        <w:rPr>
          <w:rFonts w:ascii="Times New Roman" w:hAnsi="Times New Roman" w:cs="Times New Roman"/>
          <w:sz w:val="28"/>
          <w:szCs w:val="28"/>
        </w:rPr>
        <w:t xml:space="preserve"> діяльність - показник високої кваліфікації педагога, його інноваційного мислення, орієнтації на особистісний</w:t>
      </w:r>
      <w:r w:rsidR="00F66806">
        <w:rPr>
          <w:rFonts w:ascii="Times New Roman" w:hAnsi="Times New Roman" w:cs="Times New Roman"/>
          <w:sz w:val="28"/>
          <w:szCs w:val="28"/>
        </w:rPr>
        <w:t xml:space="preserve"> та компетентісний</w:t>
      </w:r>
      <w:r w:rsidRPr="00A14735">
        <w:rPr>
          <w:rFonts w:ascii="Times New Roman" w:hAnsi="Times New Roman" w:cs="Times New Roman"/>
          <w:sz w:val="28"/>
          <w:szCs w:val="28"/>
        </w:rPr>
        <w:t xml:space="preserve"> ро</w:t>
      </w:r>
      <w:r w:rsidR="00CE6CA5">
        <w:rPr>
          <w:rFonts w:ascii="Times New Roman" w:hAnsi="Times New Roman" w:cs="Times New Roman"/>
          <w:sz w:val="28"/>
          <w:szCs w:val="28"/>
        </w:rPr>
        <w:t>звиток дитини у процесі навчання</w:t>
      </w:r>
      <w:r w:rsidRPr="00A14735">
        <w:rPr>
          <w:rFonts w:ascii="Times New Roman" w:hAnsi="Times New Roman" w:cs="Times New Roman"/>
          <w:sz w:val="28"/>
          <w:szCs w:val="28"/>
        </w:rPr>
        <w:t>.</w:t>
      </w:r>
      <w:r w:rsidR="00F66806">
        <w:rPr>
          <w:rFonts w:ascii="Times New Roman" w:hAnsi="Times New Roman" w:cs="Times New Roman"/>
          <w:sz w:val="28"/>
          <w:szCs w:val="28"/>
        </w:rPr>
        <w:t xml:space="preserve"> В даному випадку можна прописати функціональну роль учителя так:</w:t>
      </w:r>
    </w:p>
    <w:p w:rsidR="00A14735" w:rsidRPr="00A14735" w:rsidRDefault="00F66806" w:rsidP="00F66806">
      <w:pPr>
        <w:numPr>
          <w:ilvl w:val="0"/>
          <w:numId w:val="6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консультування, допомога</w:t>
      </w:r>
      <w:r w:rsidR="00A14735" w:rsidRPr="00A14735">
        <w:rPr>
          <w:rFonts w:ascii="Times New Roman" w:hAnsi="Times New Roman" w:cs="Times New Roman"/>
          <w:sz w:val="28"/>
          <w:szCs w:val="28"/>
        </w:rPr>
        <w:t xml:space="preserve"> у підборі проектів;</w:t>
      </w:r>
    </w:p>
    <w:p w:rsidR="00A14735" w:rsidRPr="00A14735" w:rsidRDefault="00F66806" w:rsidP="00F66806">
      <w:pPr>
        <w:numPr>
          <w:ilvl w:val="0"/>
          <w:numId w:val="6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спостереження</w:t>
      </w:r>
      <w:r w:rsidR="00A14735" w:rsidRPr="00A14735">
        <w:rPr>
          <w:rFonts w:ascii="Times New Roman" w:hAnsi="Times New Roman" w:cs="Times New Roman"/>
          <w:sz w:val="28"/>
          <w:szCs w:val="28"/>
        </w:rPr>
        <w:t xml:space="preserve"> за ходом роботи учнів;</w:t>
      </w:r>
    </w:p>
    <w:p w:rsidR="00A14735" w:rsidRPr="00A14735" w:rsidRDefault="00F66806" w:rsidP="00F66806">
      <w:pPr>
        <w:numPr>
          <w:ilvl w:val="0"/>
          <w:numId w:val="6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надання</w:t>
      </w:r>
      <w:r w:rsidR="00A14735" w:rsidRPr="00A14735">
        <w:rPr>
          <w:rFonts w:ascii="Times New Roman" w:hAnsi="Times New Roman" w:cs="Times New Roman"/>
          <w:sz w:val="28"/>
          <w:szCs w:val="28"/>
        </w:rPr>
        <w:t xml:space="preserve"> д</w:t>
      </w:r>
      <w:r>
        <w:rPr>
          <w:rFonts w:ascii="Times New Roman" w:hAnsi="Times New Roman" w:cs="Times New Roman"/>
          <w:sz w:val="28"/>
          <w:szCs w:val="28"/>
        </w:rPr>
        <w:t>опомоги відстаючим</w:t>
      </w:r>
      <w:r w:rsidR="00271B16">
        <w:rPr>
          <w:rFonts w:ascii="Times New Roman" w:hAnsi="Times New Roman" w:cs="Times New Roman"/>
          <w:sz w:val="28"/>
          <w:szCs w:val="28"/>
        </w:rPr>
        <w:t xml:space="preserve"> учням і стимулювання</w:t>
      </w:r>
      <w:r w:rsidR="00A14735" w:rsidRPr="00A14735">
        <w:rPr>
          <w:rFonts w:ascii="Times New Roman" w:hAnsi="Times New Roman" w:cs="Times New Roman"/>
          <w:sz w:val="28"/>
          <w:szCs w:val="28"/>
        </w:rPr>
        <w:t xml:space="preserve"> їхньої навчально-трудової діяльності;</w:t>
      </w:r>
    </w:p>
    <w:p w:rsidR="00A14735" w:rsidRPr="00A14735" w:rsidRDefault="00C22D12" w:rsidP="00F66806">
      <w:pPr>
        <w:numPr>
          <w:ilvl w:val="0"/>
          <w:numId w:val="6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підтримка</w:t>
      </w:r>
      <w:r w:rsidR="00F66806">
        <w:rPr>
          <w:rFonts w:ascii="Times New Roman" w:hAnsi="Times New Roman" w:cs="Times New Roman"/>
          <w:sz w:val="28"/>
          <w:szCs w:val="28"/>
        </w:rPr>
        <w:t xml:space="preserve"> робочої атмосфери </w:t>
      </w:r>
      <w:r w:rsidR="00A14735" w:rsidRPr="00A14735">
        <w:rPr>
          <w:rFonts w:ascii="Times New Roman" w:hAnsi="Times New Roman" w:cs="Times New Roman"/>
          <w:sz w:val="28"/>
          <w:szCs w:val="28"/>
        </w:rPr>
        <w:t xml:space="preserve"> в класі;</w:t>
      </w:r>
    </w:p>
    <w:p w:rsidR="00A14735" w:rsidRPr="00A14735" w:rsidRDefault="00C22D12" w:rsidP="00F66806">
      <w:pPr>
        <w:numPr>
          <w:ilvl w:val="0"/>
          <w:numId w:val="6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акцентування уваги на раціональні та помилкові моменти в роботі</w:t>
      </w:r>
      <w:r w:rsidR="00A14735" w:rsidRPr="00A14735">
        <w:rPr>
          <w:rFonts w:ascii="Times New Roman" w:hAnsi="Times New Roman" w:cs="Times New Roman"/>
          <w:sz w:val="28"/>
          <w:szCs w:val="28"/>
        </w:rPr>
        <w:t>;</w:t>
      </w:r>
    </w:p>
    <w:p w:rsidR="00A14735" w:rsidRPr="00A14735" w:rsidRDefault="00C22D12" w:rsidP="00F66806">
      <w:pPr>
        <w:numPr>
          <w:ilvl w:val="0"/>
          <w:numId w:val="6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оцінка проектної діяльності на кожному етапі роботи над проектом</w:t>
      </w:r>
      <w:r w:rsidR="00A14735" w:rsidRPr="00A14735">
        <w:rPr>
          <w:rFonts w:ascii="Times New Roman" w:hAnsi="Times New Roman" w:cs="Times New Roman"/>
          <w:sz w:val="28"/>
          <w:szCs w:val="28"/>
        </w:rPr>
        <w:t>.</w:t>
      </w:r>
    </w:p>
    <w:p w:rsidR="00A14735" w:rsidRPr="00A14735" w:rsidRDefault="0033424D" w:rsidP="00C22D1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A14735" w:rsidRPr="00A14735">
        <w:rPr>
          <w:rFonts w:ascii="Times New Roman" w:hAnsi="Times New Roman" w:cs="Times New Roman"/>
          <w:sz w:val="28"/>
          <w:szCs w:val="28"/>
        </w:rPr>
        <w:t>Оскільки в процесі проектно-техно</w:t>
      </w:r>
      <w:r w:rsidR="00C22D12">
        <w:rPr>
          <w:rFonts w:ascii="Times New Roman" w:hAnsi="Times New Roman" w:cs="Times New Roman"/>
          <w:sz w:val="28"/>
          <w:szCs w:val="28"/>
        </w:rPr>
        <w:t>логічної дія</w:t>
      </w:r>
      <w:r w:rsidR="00540A49">
        <w:rPr>
          <w:rFonts w:ascii="Times New Roman" w:hAnsi="Times New Roman" w:cs="Times New Roman"/>
          <w:sz w:val="28"/>
          <w:szCs w:val="28"/>
        </w:rPr>
        <w:t>льності використовуються  компетентності</w:t>
      </w:r>
      <w:r w:rsidR="00C22D12">
        <w:rPr>
          <w:rFonts w:ascii="Times New Roman" w:hAnsi="Times New Roman" w:cs="Times New Roman"/>
          <w:sz w:val="28"/>
          <w:szCs w:val="28"/>
        </w:rPr>
        <w:t xml:space="preserve"> учнів з різних предметів</w:t>
      </w:r>
      <w:r w:rsidR="00A14735" w:rsidRPr="00A14735">
        <w:rPr>
          <w:rFonts w:ascii="Times New Roman" w:hAnsi="Times New Roman" w:cs="Times New Roman"/>
          <w:sz w:val="28"/>
          <w:szCs w:val="28"/>
        </w:rPr>
        <w:t xml:space="preserve">, то вчитель повинен не лише добре </w:t>
      </w:r>
      <w:r w:rsidR="00C22D12">
        <w:rPr>
          <w:rFonts w:ascii="Times New Roman" w:hAnsi="Times New Roman" w:cs="Times New Roman"/>
          <w:sz w:val="28"/>
          <w:szCs w:val="28"/>
        </w:rPr>
        <w:t>в них орієнтуватись</w:t>
      </w:r>
      <w:r w:rsidR="00A14735" w:rsidRPr="00A14735">
        <w:rPr>
          <w:rFonts w:ascii="Times New Roman" w:hAnsi="Times New Roman" w:cs="Times New Roman"/>
          <w:sz w:val="28"/>
          <w:szCs w:val="28"/>
        </w:rPr>
        <w:t>, а й бути творчим, винахідливим, ко</w:t>
      </w:r>
      <w:r w:rsidR="00C22D12">
        <w:rPr>
          <w:rFonts w:ascii="Times New Roman" w:hAnsi="Times New Roman" w:cs="Times New Roman"/>
          <w:sz w:val="28"/>
          <w:szCs w:val="28"/>
        </w:rPr>
        <w:t>мпетентним в інших галузях</w:t>
      </w:r>
      <w:r w:rsidR="00271B16">
        <w:rPr>
          <w:rFonts w:ascii="Times New Roman" w:hAnsi="Times New Roman" w:cs="Times New Roman"/>
          <w:sz w:val="28"/>
          <w:szCs w:val="28"/>
        </w:rPr>
        <w:t>, бачити моменти їх переплеті</w:t>
      </w:r>
      <w:r w:rsidR="00523E74">
        <w:rPr>
          <w:rFonts w:ascii="Times New Roman" w:hAnsi="Times New Roman" w:cs="Times New Roman"/>
          <w:sz w:val="28"/>
          <w:szCs w:val="28"/>
        </w:rPr>
        <w:t>ння</w:t>
      </w:r>
      <w:r w:rsidR="00A14735" w:rsidRPr="00A14735">
        <w:rPr>
          <w:rFonts w:ascii="Times New Roman" w:hAnsi="Times New Roman" w:cs="Times New Roman"/>
          <w:sz w:val="28"/>
          <w:szCs w:val="28"/>
        </w:rPr>
        <w:t>.</w:t>
      </w:r>
      <w:r w:rsidR="00C22D12">
        <w:rPr>
          <w:rFonts w:ascii="Times New Roman" w:hAnsi="Times New Roman" w:cs="Times New Roman"/>
          <w:sz w:val="28"/>
          <w:szCs w:val="28"/>
        </w:rPr>
        <w:t xml:space="preserve"> </w:t>
      </w:r>
      <w:r w:rsidR="00A14735" w:rsidRPr="00A14735">
        <w:rPr>
          <w:rFonts w:ascii="Times New Roman" w:hAnsi="Times New Roman" w:cs="Times New Roman"/>
          <w:sz w:val="28"/>
          <w:szCs w:val="28"/>
        </w:rPr>
        <w:t>Педагогу необхідно добре знати своїх школярів,</w:t>
      </w:r>
      <w:r w:rsidR="0033637D">
        <w:rPr>
          <w:rFonts w:ascii="Times New Roman" w:hAnsi="Times New Roman" w:cs="Times New Roman"/>
          <w:sz w:val="28"/>
          <w:szCs w:val="28"/>
        </w:rPr>
        <w:t xml:space="preserve"> </w:t>
      </w:r>
      <w:r w:rsidR="00A14735" w:rsidRPr="00A14735">
        <w:rPr>
          <w:rFonts w:ascii="Times New Roman" w:hAnsi="Times New Roman" w:cs="Times New Roman"/>
          <w:sz w:val="28"/>
          <w:szCs w:val="28"/>
        </w:rPr>
        <w:t xml:space="preserve"> їхні можливості, інтереси</w:t>
      </w:r>
      <w:r w:rsidR="00C22D12">
        <w:rPr>
          <w:rFonts w:ascii="Times New Roman" w:hAnsi="Times New Roman" w:cs="Times New Roman"/>
          <w:sz w:val="28"/>
          <w:szCs w:val="28"/>
        </w:rPr>
        <w:t xml:space="preserve">, бажання. Ці риси </w:t>
      </w:r>
      <w:r w:rsidR="00271B16">
        <w:rPr>
          <w:rFonts w:ascii="Times New Roman" w:hAnsi="Times New Roman" w:cs="Times New Roman"/>
          <w:sz w:val="28"/>
          <w:szCs w:val="28"/>
        </w:rPr>
        <w:t>дуже</w:t>
      </w:r>
      <w:r w:rsidR="00523E74">
        <w:rPr>
          <w:rFonts w:ascii="Times New Roman" w:hAnsi="Times New Roman" w:cs="Times New Roman"/>
          <w:sz w:val="28"/>
          <w:szCs w:val="28"/>
        </w:rPr>
        <w:t xml:space="preserve"> важливі для раціональної</w:t>
      </w:r>
      <w:r w:rsidR="00A14735" w:rsidRPr="00A14735">
        <w:rPr>
          <w:rFonts w:ascii="Times New Roman" w:hAnsi="Times New Roman" w:cs="Times New Roman"/>
          <w:sz w:val="28"/>
          <w:szCs w:val="28"/>
        </w:rPr>
        <w:t xml:space="preserve"> та чіткої організації проектно-технологічної</w:t>
      </w:r>
      <w:r w:rsidR="00C22D12">
        <w:rPr>
          <w:rFonts w:ascii="Times New Roman" w:hAnsi="Times New Roman" w:cs="Times New Roman"/>
          <w:sz w:val="28"/>
          <w:szCs w:val="28"/>
        </w:rPr>
        <w:t xml:space="preserve"> </w:t>
      </w:r>
      <w:r w:rsidR="00A14735" w:rsidRPr="00A14735">
        <w:rPr>
          <w:rFonts w:ascii="Times New Roman" w:hAnsi="Times New Roman" w:cs="Times New Roman"/>
          <w:sz w:val="28"/>
          <w:szCs w:val="28"/>
        </w:rPr>
        <w:t xml:space="preserve"> діяльності учнів </w:t>
      </w:r>
      <w:r w:rsidR="009E2FAC">
        <w:rPr>
          <w:rFonts w:ascii="Times New Roman" w:hAnsi="Times New Roman" w:cs="Times New Roman"/>
          <w:sz w:val="28"/>
          <w:szCs w:val="28"/>
        </w:rPr>
        <w:t xml:space="preserve">і </w:t>
      </w:r>
      <w:r w:rsidR="00A14735" w:rsidRPr="00A14735">
        <w:rPr>
          <w:rFonts w:ascii="Times New Roman" w:hAnsi="Times New Roman" w:cs="Times New Roman"/>
          <w:sz w:val="28"/>
          <w:szCs w:val="28"/>
        </w:rPr>
        <w:t>на уроках трудового навчан</w:t>
      </w:r>
      <w:r w:rsidR="00A14735">
        <w:rPr>
          <w:rFonts w:ascii="Times New Roman" w:hAnsi="Times New Roman" w:cs="Times New Roman"/>
          <w:sz w:val="28"/>
          <w:szCs w:val="28"/>
        </w:rPr>
        <w:t>ня в 5-9 класах і на уроках технологій в 10-11 класах.</w:t>
      </w:r>
    </w:p>
    <w:p w:rsidR="00A14735" w:rsidRDefault="0033424D" w:rsidP="00C22D1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A14735" w:rsidRPr="00A14735">
        <w:rPr>
          <w:rFonts w:ascii="Times New Roman" w:hAnsi="Times New Roman" w:cs="Times New Roman"/>
          <w:sz w:val="28"/>
          <w:szCs w:val="28"/>
        </w:rPr>
        <w:t>Реалізація нових програм з трудового навчання вимагає від учителя трудового</w:t>
      </w:r>
      <w:r w:rsidR="00C22D12">
        <w:rPr>
          <w:rFonts w:ascii="Times New Roman" w:hAnsi="Times New Roman" w:cs="Times New Roman"/>
          <w:sz w:val="28"/>
          <w:szCs w:val="28"/>
        </w:rPr>
        <w:t xml:space="preserve"> навчання також і високої</w:t>
      </w:r>
      <w:r w:rsidR="00A14735" w:rsidRPr="00A14735">
        <w:rPr>
          <w:rFonts w:ascii="Times New Roman" w:hAnsi="Times New Roman" w:cs="Times New Roman"/>
          <w:sz w:val="28"/>
          <w:szCs w:val="28"/>
        </w:rPr>
        <w:t xml:space="preserve"> методичної підготовки, постійного удосконалення своєї педагогічної</w:t>
      </w:r>
      <w:r w:rsidR="009E2FAC">
        <w:rPr>
          <w:rFonts w:ascii="Times New Roman" w:hAnsi="Times New Roman" w:cs="Times New Roman"/>
          <w:sz w:val="28"/>
          <w:szCs w:val="28"/>
        </w:rPr>
        <w:t>,</w:t>
      </w:r>
      <w:r w:rsidR="00A14735" w:rsidRPr="00A14735">
        <w:rPr>
          <w:rFonts w:ascii="Times New Roman" w:hAnsi="Times New Roman" w:cs="Times New Roman"/>
          <w:sz w:val="28"/>
          <w:szCs w:val="28"/>
        </w:rPr>
        <w:t xml:space="preserve"> фахової</w:t>
      </w:r>
      <w:r w:rsidR="009E2FAC">
        <w:rPr>
          <w:rFonts w:ascii="Times New Roman" w:hAnsi="Times New Roman" w:cs="Times New Roman"/>
          <w:sz w:val="28"/>
          <w:szCs w:val="28"/>
        </w:rPr>
        <w:t>, та технологічної</w:t>
      </w:r>
      <w:r w:rsidR="00A14735" w:rsidRPr="00A14735">
        <w:rPr>
          <w:rFonts w:ascii="Times New Roman" w:hAnsi="Times New Roman" w:cs="Times New Roman"/>
          <w:sz w:val="28"/>
          <w:szCs w:val="28"/>
        </w:rPr>
        <w:t xml:space="preserve"> майстерності. Без цього він не </w:t>
      </w:r>
      <w:r>
        <w:rPr>
          <w:rFonts w:ascii="Times New Roman" w:hAnsi="Times New Roman" w:cs="Times New Roman"/>
          <w:sz w:val="28"/>
          <w:szCs w:val="28"/>
        </w:rPr>
        <w:t>зможе допомогти учневі розкрити</w:t>
      </w:r>
      <w:r w:rsidR="00A14735" w:rsidRPr="00A14735">
        <w:rPr>
          <w:rFonts w:ascii="Times New Roman" w:hAnsi="Times New Roman" w:cs="Times New Roman"/>
          <w:sz w:val="28"/>
          <w:szCs w:val="28"/>
        </w:rPr>
        <w:t xml:space="preserve"> йог</w:t>
      </w:r>
      <w:r>
        <w:rPr>
          <w:rFonts w:ascii="Times New Roman" w:hAnsi="Times New Roman" w:cs="Times New Roman"/>
          <w:sz w:val="28"/>
          <w:szCs w:val="28"/>
        </w:rPr>
        <w:t>о творчий потенціал.</w:t>
      </w:r>
    </w:p>
    <w:p w:rsidR="0033637D" w:rsidRPr="0033637D" w:rsidRDefault="0033637D" w:rsidP="00253CE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33637D">
        <w:rPr>
          <w:rFonts w:ascii="Times New Roman" w:hAnsi="Times New Roman" w:cs="Times New Roman"/>
          <w:sz w:val="28"/>
          <w:szCs w:val="28"/>
        </w:rPr>
        <w:t xml:space="preserve">При виготовленні </w:t>
      </w:r>
      <w:r w:rsidR="00271B16">
        <w:rPr>
          <w:rFonts w:ascii="Times New Roman" w:hAnsi="Times New Roman" w:cs="Times New Roman"/>
          <w:sz w:val="28"/>
          <w:szCs w:val="28"/>
        </w:rPr>
        <w:t>спроектованих виробів дуже бажано</w:t>
      </w:r>
      <w:r w:rsidR="00A4697B">
        <w:rPr>
          <w:rFonts w:ascii="Times New Roman" w:hAnsi="Times New Roman" w:cs="Times New Roman"/>
          <w:sz w:val="28"/>
          <w:szCs w:val="28"/>
        </w:rPr>
        <w:t xml:space="preserve"> прищеплювати здобувачам освіти</w:t>
      </w:r>
      <w:r w:rsidRPr="0033637D">
        <w:rPr>
          <w:rFonts w:ascii="Times New Roman" w:hAnsi="Times New Roman" w:cs="Times New Roman"/>
          <w:sz w:val="28"/>
          <w:szCs w:val="28"/>
        </w:rPr>
        <w:t xml:space="preserve"> звичку планувати свою роботу, підбирати потрібні пристрої і інструменти, раціонально організовувати </w:t>
      </w:r>
      <w:r w:rsidR="00A10D0C">
        <w:rPr>
          <w:rFonts w:ascii="Times New Roman" w:hAnsi="Times New Roman" w:cs="Times New Roman"/>
          <w:sz w:val="28"/>
          <w:szCs w:val="28"/>
        </w:rPr>
        <w:t xml:space="preserve">своє </w:t>
      </w:r>
      <w:r w:rsidRPr="0033637D">
        <w:rPr>
          <w:rFonts w:ascii="Times New Roman" w:hAnsi="Times New Roman" w:cs="Times New Roman"/>
          <w:sz w:val="28"/>
          <w:szCs w:val="28"/>
        </w:rPr>
        <w:t>робоче місце, тощо.</w:t>
      </w:r>
      <w:r w:rsidR="00540A49">
        <w:rPr>
          <w:rFonts w:ascii="Times New Roman" w:hAnsi="Times New Roman" w:cs="Times New Roman"/>
          <w:sz w:val="28"/>
          <w:szCs w:val="28"/>
        </w:rPr>
        <w:t xml:space="preserve"> Для розвитку творчих компетентностей</w:t>
      </w:r>
      <w:r w:rsidRPr="0033637D">
        <w:rPr>
          <w:rFonts w:ascii="Times New Roman" w:hAnsi="Times New Roman" w:cs="Times New Roman"/>
          <w:sz w:val="28"/>
          <w:szCs w:val="28"/>
        </w:rPr>
        <w:t xml:space="preserve"> учнів </w:t>
      </w:r>
      <w:r>
        <w:rPr>
          <w:rFonts w:ascii="Times New Roman" w:hAnsi="Times New Roman" w:cs="Times New Roman"/>
          <w:sz w:val="28"/>
          <w:szCs w:val="28"/>
        </w:rPr>
        <w:t xml:space="preserve">доцільно, щоб вони </w:t>
      </w:r>
      <w:r w:rsidRPr="0033637D">
        <w:rPr>
          <w:rFonts w:ascii="Times New Roman" w:hAnsi="Times New Roman" w:cs="Times New Roman"/>
          <w:sz w:val="28"/>
          <w:szCs w:val="28"/>
        </w:rPr>
        <w:t xml:space="preserve">розв’язували </w:t>
      </w:r>
      <w:r w:rsidR="00271B16">
        <w:rPr>
          <w:rFonts w:ascii="Times New Roman" w:hAnsi="Times New Roman" w:cs="Times New Roman"/>
          <w:sz w:val="28"/>
          <w:szCs w:val="28"/>
        </w:rPr>
        <w:t xml:space="preserve">різні </w:t>
      </w:r>
      <w:r w:rsidRPr="0033637D">
        <w:rPr>
          <w:rFonts w:ascii="Times New Roman" w:hAnsi="Times New Roman" w:cs="Times New Roman"/>
          <w:sz w:val="28"/>
          <w:szCs w:val="28"/>
        </w:rPr>
        <w:t>технічні задачі</w:t>
      </w:r>
      <w:r w:rsidR="00271B16">
        <w:rPr>
          <w:rFonts w:ascii="Times New Roman" w:hAnsi="Times New Roman" w:cs="Times New Roman"/>
          <w:sz w:val="28"/>
          <w:szCs w:val="28"/>
        </w:rPr>
        <w:t xml:space="preserve"> чи ситуації</w:t>
      </w:r>
      <w:r w:rsidRPr="0033637D">
        <w:rPr>
          <w:rFonts w:ascii="Times New Roman" w:hAnsi="Times New Roman" w:cs="Times New Roman"/>
          <w:sz w:val="28"/>
          <w:szCs w:val="28"/>
        </w:rPr>
        <w:t>, розробляли конс</w:t>
      </w:r>
      <w:r w:rsidR="00952E86">
        <w:rPr>
          <w:rFonts w:ascii="Times New Roman" w:hAnsi="Times New Roman" w:cs="Times New Roman"/>
          <w:sz w:val="28"/>
          <w:szCs w:val="28"/>
        </w:rPr>
        <w:t xml:space="preserve">трукції виробів, складали в уяві </w:t>
      </w:r>
      <w:r w:rsidR="00A10D0C">
        <w:rPr>
          <w:rFonts w:ascii="Times New Roman" w:hAnsi="Times New Roman" w:cs="Times New Roman"/>
          <w:sz w:val="28"/>
          <w:szCs w:val="28"/>
        </w:rPr>
        <w:t>та на чернеткових ескізах</w:t>
      </w:r>
      <w:r w:rsidRPr="0033637D">
        <w:rPr>
          <w:rFonts w:ascii="Times New Roman" w:hAnsi="Times New Roman" w:cs="Times New Roman"/>
          <w:sz w:val="28"/>
          <w:szCs w:val="28"/>
        </w:rPr>
        <w:t xml:space="preserve"> тех</w:t>
      </w:r>
      <w:r w:rsidR="004811AB">
        <w:rPr>
          <w:rFonts w:ascii="Times New Roman" w:hAnsi="Times New Roman" w:cs="Times New Roman"/>
          <w:sz w:val="28"/>
          <w:szCs w:val="28"/>
        </w:rPr>
        <w:t>нологію їх виготовлення, орієнтувалися в сучасних</w:t>
      </w:r>
      <w:r w:rsidRPr="0033637D">
        <w:rPr>
          <w:rFonts w:ascii="Times New Roman" w:hAnsi="Times New Roman" w:cs="Times New Roman"/>
          <w:sz w:val="28"/>
          <w:szCs w:val="28"/>
        </w:rPr>
        <w:t xml:space="preserve"> до</w:t>
      </w:r>
      <w:r w:rsidR="004811AB">
        <w:rPr>
          <w:rFonts w:ascii="Times New Roman" w:hAnsi="Times New Roman" w:cs="Times New Roman"/>
          <w:sz w:val="28"/>
          <w:szCs w:val="28"/>
        </w:rPr>
        <w:t>сягненнях</w:t>
      </w:r>
      <w:r w:rsidR="00952E86">
        <w:rPr>
          <w:rFonts w:ascii="Times New Roman" w:hAnsi="Times New Roman" w:cs="Times New Roman"/>
          <w:sz w:val="28"/>
          <w:szCs w:val="28"/>
        </w:rPr>
        <w:t xml:space="preserve"> техніки та технологій</w:t>
      </w:r>
      <w:r w:rsidRPr="0033637D">
        <w:rPr>
          <w:rFonts w:ascii="Times New Roman" w:hAnsi="Times New Roman" w:cs="Times New Roman"/>
          <w:sz w:val="28"/>
          <w:szCs w:val="28"/>
        </w:rPr>
        <w:t xml:space="preserve">. </w:t>
      </w:r>
      <w:r w:rsidRPr="0033637D">
        <w:rPr>
          <w:rFonts w:ascii="Times New Roman" w:hAnsi="Times New Roman" w:cs="Times New Roman"/>
          <w:sz w:val="28"/>
          <w:szCs w:val="28"/>
        </w:rPr>
        <w:lastRenderedPageBreak/>
        <w:t xml:space="preserve">Важливо навчити учнів самостійно розробляти </w:t>
      </w:r>
      <w:r w:rsidR="00271B16">
        <w:rPr>
          <w:rFonts w:ascii="Times New Roman" w:hAnsi="Times New Roman" w:cs="Times New Roman"/>
          <w:sz w:val="28"/>
          <w:szCs w:val="28"/>
        </w:rPr>
        <w:t>посильні проекти, підготовляти</w:t>
      </w:r>
      <w:r w:rsidRPr="0033637D">
        <w:rPr>
          <w:rFonts w:ascii="Times New Roman" w:hAnsi="Times New Roman" w:cs="Times New Roman"/>
          <w:sz w:val="28"/>
          <w:szCs w:val="28"/>
        </w:rPr>
        <w:t xml:space="preserve"> технологічну документацію та виготовляти вироби.</w:t>
      </w:r>
      <w:r w:rsidR="00253CEA">
        <w:rPr>
          <w:rFonts w:ascii="Times New Roman" w:hAnsi="Times New Roman" w:cs="Times New Roman"/>
          <w:sz w:val="28"/>
          <w:szCs w:val="28"/>
        </w:rPr>
        <w:t xml:space="preserve"> Мають місце й групові проекти - </w:t>
      </w:r>
      <w:r w:rsidR="00253CEA">
        <w:rPr>
          <w:rFonts w:ascii="Times New Roman" w:eastAsia="Times New Roman" w:hAnsi="Times New Roman" w:cs="Times New Roman"/>
          <w:noProof w:val="0"/>
          <w:sz w:val="28"/>
          <w:szCs w:val="28"/>
        </w:rPr>
        <w:t>п</w:t>
      </w:r>
      <w:r w:rsidR="00253CEA" w:rsidRPr="00253CEA">
        <w:rPr>
          <w:rFonts w:ascii="Times New Roman" w:eastAsia="Times New Roman" w:hAnsi="Times New Roman" w:cs="Times New Roman"/>
          <w:noProof w:val="0"/>
          <w:sz w:val="28"/>
          <w:szCs w:val="28"/>
        </w:rPr>
        <w:t>еревагами парного т</w:t>
      </w:r>
      <w:r w:rsidR="00BC288A">
        <w:rPr>
          <w:rFonts w:ascii="Times New Roman" w:eastAsia="Times New Roman" w:hAnsi="Times New Roman" w:cs="Times New Roman"/>
          <w:noProof w:val="0"/>
          <w:sz w:val="28"/>
          <w:szCs w:val="28"/>
        </w:rPr>
        <w:t xml:space="preserve">а групового навчальних проектів є те, </w:t>
      </w:r>
      <w:r w:rsidR="00253CEA" w:rsidRPr="00253CEA">
        <w:rPr>
          <w:rFonts w:ascii="Times New Roman" w:eastAsia="Times New Roman" w:hAnsi="Times New Roman" w:cs="Times New Roman"/>
          <w:noProof w:val="0"/>
          <w:sz w:val="28"/>
          <w:szCs w:val="28"/>
        </w:rPr>
        <w:t>що у проектній групі формуються навички</w:t>
      </w:r>
      <w:r w:rsidR="00253CEA">
        <w:rPr>
          <w:rFonts w:ascii="Times New Roman" w:eastAsia="Times New Roman" w:hAnsi="Times New Roman" w:cs="Times New Roman"/>
          <w:noProof w:val="0"/>
          <w:sz w:val="28"/>
          <w:szCs w:val="28"/>
        </w:rPr>
        <w:t xml:space="preserve">   </w:t>
      </w:r>
      <w:r w:rsidR="00253CEA" w:rsidRPr="00253CEA">
        <w:rPr>
          <w:rFonts w:ascii="Times New Roman" w:eastAsia="Times New Roman" w:hAnsi="Times New Roman" w:cs="Times New Roman"/>
          <w:noProof w:val="0"/>
          <w:sz w:val="28"/>
          <w:szCs w:val="28"/>
        </w:rPr>
        <w:t xml:space="preserve"> співробітництва…</w:t>
      </w:r>
      <w:r w:rsidR="00253CEA" w:rsidRPr="00253CEA">
        <w:rPr>
          <w:rFonts w:ascii="Times New Roman" w:eastAsia="Times New Roman" w:hAnsi="Times New Roman" w:cs="Times New Roman"/>
          <w:noProof w:val="0"/>
          <w:sz w:val="28"/>
          <w:szCs w:val="28"/>
          <w:lang w:val="ru-RU"/>
        </w:rPr>
        <w:t>[ 3</w:t>
      </w:r>
      <w:r w:rsidR="00253CEA" w:rsidRPr="008F13A6">
        <w:rPr>
          <w:rFonts w:ascii="Times New Roman" w:eastAsia="Times New Roman" w:hAnsi="Times New Roman" w:cs="Times New Roman"/>
          <w:noProof w:val="0"/>
          <w:sz w:val="28"/>
          <w:szCs w:val="28"/>
          <w:lang w:val="ru-RU"/>
        </w:rPr>
        <w:t>]</w:t>
      </w:r>
      <w:r w:rsidR="00253CEA" w:rsidRPr="00253CEA">
        <w:rPr>
          <w:rFonts w:ascii="Times New Roman" w:eastAsia="Times New Roman" w:hAnsi="Times New Roman" w:cs="Times New Roman"/>
          <w:noProof w:val="0"/>
          <w:sz w:val="28"/>
          <w:szCs w:val="28"/>
        </w:rPr>
        <w:t>.</w:t>
      </w:r>
    </w:p>
    <w:p w:rsidR="0033637D" w:rsidRPr="0033637D" w:rsidRDefault="00952E86" w:rsidP="00253CE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33637D" w:rsidRPr="0033637D">
        <w:rPr>
          <w:rFonts w:ascii="Times New Roman" w:hAnsi="Times New Roman" w:cs="Times New Roman"/>
          <w:sz w:val="28"/>
          <w:szCs w:val="28"/>
        </w:rPr>
        <w:t>У процесі виготовлення виробів і засвоєння прийомів р</w:t>
      </w:r>
      <w:r w:rsidR="00A4697B">
        <w:rPr>
          <w:rFonts w:ascii="Times New Roman" w:hAnsi="Times New Roman" w:cs="Times New Roman"/>
          <w:sz w:val="28"/>
          <w:szCs w:val="28"/>
        </w:rPr>
        <w:t>оботи варто звертати увагу здобувачів освіти</w:t>
      </w:r>
      <w:r w:rsidR="0033637D" w:rsidRPr="0033637D">
        <w:rPr>
          <w:rFonts w:ascii="Times New Roman" w:hAnsi="Times New Roman" w:cs="Times New Roman"/>
          <w:sz w:val="28"/>
          <w:szCs w:val="28"/>
        </w:rPr>
        <w:t xml:space="preserve"> на пр</w:t>
      </w:r>
      <w:r>
        <w:rPr>
          <w:rFonts w:ascii="Times New Roman" w:hAnsi="Times New Roman" w:cs="Times New Roman"/>
          <w:sz w:val="28"/>
          <w:szCs w:val="28"/>
        </w:rPr>
        <w:t>авильність робочої пози і тримання</w:t>
      </w:r>
      <w:r w:rsidR="0033637D" w:rsidRPr="0033637D">
        <w:rPr>
          <w:rFonts w:ascii="Times New Roman" w:hAnsi="Times New Roman" w:cs="Times New Roman"/>
          <w:sz w:val="28"/>
          <w:szCs w:val="28"/>
        </w:rPr>
        <w:t xml:space="preserve"> інструменту</w:t>
      </w:r>
      <w:r w:rsidR="004811AB">
        <w:rPr>
          <w:rFonts w:ascii="Times New Roman" w:hAnsi="Times New Roman" w:cs="Times New Roman"/>
          <w:sz w:val="28"/>
          <w:szCs w:val="28"/>
        </w:rPr>
        <w:t>,</w:t>
      </w:r>
      <w:r w:rsidR="0033637D" w:rsidRPr="0033637D">
        <w:rPr>
          <w:rFonts w:ascii="Times New Roman" w:hAnsi="Times New Roman" w:cs="Times New Roman"/>
          <w:sz w:val="28"/>
          <w:szCs w:val="28"/>
        </w:rPr>
        <w:t xml:space="preserve"> на відпрацювання техніки вик</w:t>
      </w:r>
      <w:r>
        <w:rPr>
          <w:rFonts w:ascii="Times New Roman" w:hAnsi="Times New Roman" w:cs="Times New Roman"/>
          <w:sz w:val="28"/>
          <w:szCs w:val="28"/>
        </w:rPr>
        <w:t xml:space="preserve">онання технологічних операцій. </w:t>
      </w:r>
      <w:r w:rsidR="0033637D" w:rsidRPr="0033637D">
        <w:rPr>
          <w:rFonts w:ascii="Times New Roman" w:hAnsi="Times New Roman" w:cs="Times New Roman"/>
          <w:sz w:val="28"/>
          <w:szCs w:val="28"/>
        </w:rPr>
        <w:t xml:space="preserve">Під час занять і уроків трудового навчання необхідно вимагати від учнів знань та дотримання правил безпеки праці і виконання санітарно-гігієнічних вимог. Загальні положення з правил безпеки праці слід вивчати у кожній </w:t>
      </w:r>
      <w:r w:rsidR="00523E74">
        <w:rPr>
          <w:rFonts w:ascii="Times New Roman" w:hAnsi="Times New Roman" w:cs="Times New Roman"/>
          <w:sz w:val="28"/>
          <w:szCs w:val="28"/>
        </w:rPr>
        <w:t xml:space="preserve">навчальній </w:t>
      </w:r>
      <w:r w:rsidR="0033637D" w:rsidRPr="0033637D">
        <w:rPr>
          <w:rFonts w:ascii="Times New Roman" w:hAnsi="Times New Roman" w:cs="Times New Roman"/>
          <w:sz w:val="28"/>
          <w:szCs w:val="28"/>
        </w:rPr>
        <w:t>майстерні на вступному занятті, а техніку безпеки при виконанні технологічних операцій – безпосередньо перед їх виконанням.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3637D" w:rsidRPr="0033637D">
        <w:rPr>
          <w:rFonts w:ascii="Times New Roman" w:hAnsi="Times New Roman" w:cs="Times New Roman"/>
          <w:sz w:val="28"/>
          <w:szCs w:val="28"/>
        </w:rPr>
        <w:t xml:space="preserve">Кожен з етапів проекту </w:t>
      </w:r>
      <w:r>
        <w:rPr>
          <w:rFonts w:ascii="Times New Roman" w:hAnsi="Times New Roman" w:cs="Times New Roman"/>
          <w:sz w:val="28"/>
          <w:szCs w:val="28"/>
        </w:rPr>
        <w:t xml:space="preserve"> варто оцінювати </w:t>
      </w:r>
      <w:r w:rsidR="0033637D" w:rsidRPr="0033637D">
        <w:rPr>
          <w:rFonts w:ascii="Times New Roman" w:hAnsi="Times New Roman" w:cs="Times New Roman"/>
          <w:sz w:val="28"/>
          <w:szCs w:val="28"/>
        </w:rPr>
        <w:t xml:space="preserve"> вчителем.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3637D" w:rsidRPr="0033637D">
        <w:rPr>
          <w:rFonts w:ascii="Times New Roman" w:hAnsi="Times New Roman" w:cs="Times New Roman"/>
          <w:sz w:val="28"/>
          <w:szCs w:val="28"/>
        </w:rPr>
        <w:t xml:space="preserve">В цілому </w:t>
      </w:r>
      <w:r w:rsidR="00540A49">
        <w:rPr>
          <w:rFonts w:ascii="Times New Roman" w:hAnsi="Times New Roman" w:cs="Times New Roman"/>
          <w:sz w:val="28"/>
          <w:szCs w:val="28"/>
        </w:rPr>
        <w:t xml:space="preserve">за проект здобувач освіти </w:t>
      </w:r>
      <w:r w:rsidR="0033637D" w:rsidRPr="0033637D">
        <w:rPr>
          <w:rFonts w:ascii="Times New Roman" w:hAnsi="Times New Roman" w:cs="Times New Roman"/>
          <w:sz w:val="28"/>
          <w:szCs w:val="28"/>
        </w:rPr>
        <w:t xml:space="preserve"> отримує оцінку після його </w:t>
      </w:r>
      <w:r w:rsidR="004811AB">
        <w:rPr>
          <w:rFonts w:ascii="Times New Roman" w:hAnsi="Times New Roman" w:cs="Times New Roman"/>
          <w:sz w:val="28"/>
          <w:szCs w:val="28"/>
        </w:rPr>
        <w:t xml:space="preserve">повного завершення і </w:t>
      </w:r>
      <w:r w:rsidR="0033637D" w:rsidRPr="0033637D">
        <w:rPr>
          <w:rFonts w:ascii="Times New Roman" w:hAnsi="Times New Roman" w:cs="Times New Roman"/>
          <w:sz w:val="28"/>
          <w:szCs w:val="28"/>
        </w:rPr>
        <w:t>захисту.</w:t>
      </w:r>
      <w:r>
        <w:rPr>
          <w:rFonts w:ascii="Times New Roman" w:hAnsi="Times New Roman" w:cs="Times New Roman"/>
          <w:sz w:val="28"/>
          <w:szCs w:val="28"/>
        </w:rPr>
        <w:t xml:space="preserve">  Вироби</w:t>
      </w:r>
      <w:r w:rsidR="0033637D" w:rsidRPr="0033637D">
        <w:rPr>
          <w:rFonts w:ascii="Times New Roman" w:hAnsi="Times New Roman" w:cs="Times New Roman"/>
          <w:sz w:val="28"/>
          <w:szCs w:val="28"/>
        </w:rPr>
        <w:t>, які п</w:t>
      </w:r>
      <w:r>
        <w:rPr>
          <w:rFonts w:ascii="Times New Roman" w:hAnsi="Times New Roman" w:cs="Times New Roman"/>
          <w:sz w:val="28"/>
          <w:szCs w:val="28"/>
        </w:rPr>
        <w:t>роектуються і виготовляються</w:t>
      </w:r>
      <w:r w:rsidR="00222F90">
        <w:rPr>
          <w:rFonts w:ascii="Times New Roman" w:hAnsi="Times New Roman" w:cs="Times New Roman"/>
          <w:sz w:val="28"/>
          <w:szCs w:val="28"/>
        </w:rPr>
        <w:t xml:space="preserve"> бажано</w:t>
      </w:r>
      <w:r w:rsidR="00D923AC">
        <w:rPr>
          <w:rFonts w:ascii="Times New Roman" w:hAnsi="Times New Roman" w:cs="Times New Roman"/>
          <w:sz w:val="28"/>
          <w:szCs w:val="28"/>
        </w:rPr>
        <w:t>,</w:t>
      </w:r>
      <w:r w:rsidR="00222F9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щоб</w:t>
      </w:r>
      <w:r w:rsidR="00222F9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були актуальними і реально використовувались </w:t>
      </w:r>
      <w:r w:rsidR="00D84584">
        <w:rPr>
          <w:rFonts w:ascii="Times New Roman" w:hAnsi="Times New Roman" w:cs="Times New Roman"/>
          <w:sz w:val="28"/>
          <w:szCs w:val="28"/>
        </w:rPr>
        <w:t>по призначенню</w:t>
      </w:r>
      <w:r w:rsidR="00D923AC">
        <w:rPr>
          <w:rFonts w:ascii="Times New Roman" w:hAnsi="Times New Roman" w:cs="Times New Roman"/>
          <w:sz w:val="28"/>
          <w:szCs w:val="28"/>
        </w:rPr>
        <w:t>,</w:t>
      </w:r>
      <w:r w:rsidR="00D8458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чи були б предметом прикраси інтер’єру.</w:t>
      </w:r>
    </w:p>
    <w:p w:rsidR="0033637D" w:rsidRPr="00253CEA" w:rsidRDefault="0033637D" w:rsidP="00BC288A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3637D">
        <w:rPr>
          <w:rFonts w:ascii="Times New Roman" w:hAnsi="Times New Roman" w:cs="Times New Roman"/>
          <w:sz w:val="28"/>
          <w:szCs w:val="28"/>
        </w:rPr>
        <w:t xml:space="preserve"> </w:t>
      </w:r>
      <w:r w:rsidR="00D84584">
        <w:rPr>
          <w:rFonts w:ascii="Times New Roman" w:hAnsi="Times New Roman" w:cs="Times New Roman"/>
          <w:sz w:val="28"/>
          <w:szCs w:val="28"/>
        </w:rPr>
        <w:t xml:space="preserve">          Таким чином,</w:t>
      </w:r>
      <w:r w:rsidR="00513545" w:rsidRPr="00513545">
        <w:rPr>
          <w:rFonts w:ascii="Times New Roman" w:hAnsi="Times New Roman" w:cs="Times New Roman"/>
          <w:noProof w:val="0"/>
          <w:sz w:val="28"/>
          <w:szCs w:val="28"/>
        </w:rPr>
        <w:t xml:space="preserve"> </w:t>
      </w:r>
      <w:r w:rsidR="00513545">
        <w:rPr>
          <w:rFonts w:ascii="Times New Roman" w:hAnsi="Times New Roman" w:cs="Times New Roman"/>
          <w:noProof w:val="0"/>
          <w:sz w:val="28"/>
          <w:szCs w:val="28"/>
        </w:rPr>
        <w:t xml:space="preserve"> </w:t>
      </w:r>
      <w:r w:rsidR="00513545" w:rsidRPr="00513545">
        <w:rPr>
          <w:rFonts w:ascii="Times New Roman" w:hAnsi="Times New Roman" w:cs="Times New Roman"/>
          <w:noProof w:val="0"/>
          <w:sz w:val="28"/>
          <w:szCs w:val="28"/>
        </w:rPr>
        <w:t>мета творчих проектів – сприяти самостійному формуванню інтелектуальних, спеціальних і загальнокультурних знань і вмінь учнів</w:t>
      </w:r>
      <w:r w:rsidR="00513545" w:rsidRPr="00513545">
        <w:rPr>
          <w:rFonts w:ascii="Times New Roman" w:hAnsi="Times New Roman" w:cs="Times New Roman"/>
          <w:noProof w:val="0"/>
          <w:sz w:val="28"/>
          <w:szCs w:val="28"/>
          <w:lang w:val="ru-RU"/>
        </w:rPr>
        <w:t>[1]</w:t>
      </w:r>
      <w:r w:rsidR="00513545" w:rsidRPr="00513545">
        <w:rPr>
          <w:rFonts w:ascii="Times New Roman" w:hAnsi="Times New Roman" w:cs="Times New Roman"/>
          <w:noProof w:val="0"/>
          <w:sz w:val="28"/>
          <w:szCs w:val="28"/>
        </w:rPr>
        <w:t>.</w:t>
      </w:r>
      <w:r w:rsidR="00513545">
        <w:rPr>
          <w:rFonts w:ascii="Times New Roman" w:hAnsi="Times New Roman" w:cs="Times New Roman"/>
          <w:noProof w:val="0"/>
          <w:sz w:val="28"/>
          <w:szCs w:val="28"/>
        </w:rPr>
        <w:t xml:space="preserve"> </w:t>
      </w:r>
      <w:r w:rsidR="00513545">
        <w:rPr>
          <w:rFonts w:ascii="Times New Roman" w:hAnsi="Times New Roman" w:cs="Times New Roman"/>
          <w:sz w:val="28"/>
          <w:szCs w:val="28"/>
          <w:u w:val="single"/>
        </w:rPr>
        <w:t>У</w:t>
      </w:r>
      <w:r w:rsidRPr="00D923AC">
        <w:rPr>
          <w:rFonts w:ascii="Times New Roman" w:hAnsi="Times New Roman" w:cs="Times New Roman"/>
          <w:sz w:val="28"/>
          <w:szCs w:val="28"/>
          <w:u w:val="single"/>
        </w:rPr>
        <w:t>спішність</w:t>
      </w:r>
      <w:r w:rsidRPr="00C84E7A">
        <w:rPr>
          <w:rFonts w:ascii="Times New Roman" w:hAnsi="Times New Roman" w:cs="Times New Roman"/>
          <w:sz w:val="28"/>
          <w:szCs w:val="28"/>
        </w:rPr>
        <w:t xml:space="preserve"> </w:t>
      </w:r>
      <w:r w:rsidRPr="00D923AC">
        <w:rPr>
          <w:rFonts w:ascii="Times New Roman" w:hAnsi="Times New Roman" w:cs="Times New Roman"/>
          <w:sz w:val="28"/>
          <w:szCs w:val="28"/>
          <w:u w:val="single"/>
        </w:rPr>
        <w:t>та</w:t>
      </w:r>
      <w:r w:rsidRPr="00C84E7A">
        <w:rPr>
          <w:rFonts w:ascii="Times New Roman" w:hAnsi="Times New Roman" w:cs="Times New Roman"/>
          <w:sz w:val="28"/>
          <w:szCs w:val="28"/>
        </w:rPr>
        <w:t xml:space="preserve"> </w:t>
      </w:r>
      <w:r w:rsidRPr="00D84584">
        <w:rPr>
          <w:rFonts w:ascii="Times New Roman" w:hAnsi="Times New Roman" w:cs="Times New Roman"/>
          <w:sz w:val="28"/>
          <w:szCs w:val="28"/>
          <w:u w:val="single"/>
        </w:rPr>
        <w:t>ефективність</w:t>
      </w:r>
      <w:r w:rsidRPr="00C84E7A">
        <w:rPr>
          <w:rFonts w:ascii="Times New Roman" w:hAnsi="Times New Roman" w:cs="Times New Roman"/>
          <w:sz w:val="28"/>
          <w:szCs w:val="28"/>
        </w:rPr>
        <w:t xml:space="preserve"> </w:t>
      </w:r>
      <w:r w:rsidRPr="00D84584">
        <w:rPr>
          <w:rFonts w:ascii="Times New Roman" w:hAnsi="Times New Roman" w:cs="Times New Roman"/>
          <w:sz w:val="28"/>
          <w:szCs w:val="28"/>
          <w:u w:val="single"/>
        </w:rPr>
        <w:t>проектування</w:t>
      </w:r>
      <w:r w:rsidRPr="0033637D">
        <w:rPr>
          <w:rFonts w:ascii="Times New Roman" w:hAnsi="Times New Roman" w:cs="Times New Roman"/>
          <w:sz w:val="28"/>
          <w:szCs w:val="28"/>
        </w:rPr>
        <w:t xml:space="preserve"> забезпечується за умови правильно</w:t>
      </w:r>
      <w:r w:rsidR="00D84584">
        <w:rPr>
          <w:rFonts w:ascii="Times New Roman" w:hAnsi="Times New Roman" w:cs="Times New Roman"/>
          <w:sz w:val="28"/>
          <w:szCs w:val="28"/>
        </w:rPr>
        <w:t>ї та послідовної</w:t>
      </w:r>
      <w:r w:rsidRPr="0033637D">
        <w:rPr>
          <w:rFonts w:ascii="Times New Roman" w:hAnsi="Times New Roman" w:cs="Times New Roman"/>
          <w:sz w:val="28"/>
          <w:szCs w:val="28"/>
        </w:rPr>
        <w:t xml:space="preserve"> організаційн</w:t>
      </w:r>
      <w:r w:rsidR="00F51401">
        <w:rPr>
          <w:rFonts w:ascii="Times New Roman" w:hAnsi="Times New Roman" w:cs="Times New Roman"/>
          <w:sz w:val="28"/>
          <w:szCs w:val="28"/>
        </w:rPr>
        <w:t>ої роботи у</w:t>
      </w:r>
      <w:r w:rsidR="00D84584">
        <w:rPr>
          <w:rFonts w:ascii="Times New Roman" w:hAnsi="Times New Roman" w:cs="Times New Roman"/>
          <w:sz w:val="28"/>
          <w:szCs w:val="28"/>
        </w:rPr>
        <w:t xml:space="preserve">чителя і </w:t>
      </w:r>
      <w:r w:rsidR="00F51401">
        <w:rPr>
          <w:rFonts w:ascii="Times New Roman" w:hAnsi="Times New Roman" w:cs="Times New Roman"/>
          <w:sz w:val="28"/>
          <w:szCs w:val="28"/>
        </w:rPr>
        <w:t>здобувача освіти</w:t>
      </w:r>
      <w:r w:rsidR="00BC288A">
        <w:rPr>
          <w:rFonts w:ascii="Times New Roman" w:hAnsi="Times New Roman" w:cs="Times New Roman"/>
          <w:sz w:val="28"/>
          <w:szCs w:val="28"/>
        </w:rPr>
        <w:t xml:space="preserve">, в </w:t>
      </w:r>
      <w:r w:rsidRPr="0033637D">
        <w:rPr>
          <w:rFonts w:ascii="Times New Roman" w:hAnsi="Times New Roman" w:cs="Times New Roman"/>
          <w:sz w:val="28"/>
          <w:szCs w:val="28"/>
        </w:rPr>
        <w:t>основ</w:t>
      </w:r>
      <w:r w:rsidR="00D84584">
        <w:rPr>
          <w:rFonts w:ascii="Times New Roman" w:hAnsi="Times New Roman" w:cs="Times New Roman"/>
          <w:sz w:val="28"/>
          <w:szCs w:val="28"/>
        </w:rPr>
        <w:t xml:space="preserve">і </w:t>
      </w:r>
      <w:r w:rsidR="00BC288A">
        <w:rPr>
          <w:rFonts w:ascii="Times New Roman" w:hAnsi="Times New Roman" w:cs="Times New Roman"/>
          <w:sz w:val="28"/>
          <w:szCs w:val="28"/>
        </w:rPr>
        <w:t xml:space="preserve"> </w:t>
      </w:r>
      <w:r w:rsidRPr="0033637D">
        <w:rPr>
          <w:rFonts w:ascii="Times New Roman" w:hAnsi="Times New Roman" w:cs="Times New Roman"/>
          <w:sz w:val="28"/>
          <w:szCs w:val="28"/>
        </w:rPr>
        <w:t xml:space="preserve">якої </w:t>
      </w:r>
      <w:r w:rsidR="00D84584">
        <w:rPr>
          <w:rFonts w:ascii="Times New Roman" w:hAnsi="Times New Roman" w:cs="Times New Roman"/>
          <w:sz w:val="28"/>
          <w:szCs w:val="28"/>
        </w:rPr>
        <w:t xml:space="preserve"> </w:t>
      </w:r>
      <w:r w:rsidRPr="0033637D">
        <w:rPr>
          <w:rFonts w:ascii="Times New Roman" w:hAnsi="Times New Roman" w:cs="Times New Roman"/>
          <w:sz w:val="28"/>
          <w:szCs w:val="28"/>
        </w:rPr>
        <w:t xml:space="preserve">лежить </w:t>
      </w:r>
      <w:r w:rsidR="00D84584" w:rsidRPr="00D84584">
        <w:rPr>
          <w:rFonts w:ascii="Times New Roman" w:hAnsi="Times New Roman" w:cs="Times New Roman"/>
          <w:sz w:val="28"/>
          <w:szCs w:val="28"/>
          <w:u w:val="single"/>
        </w:rPr>
        <w:t xml:space="preserve">чітка  послідовність </w:t>
      </w:r>
      <w:r w:rsidRPr="00D84584">
        <w:rPr>
          <w:rFonts w:ascii="Times New Roman" w:hAnsi="Times New Roman" w:cs="Times New Roman"/>
          <w:sz w:val="28"/>
          <w:szCs w:val="28"/>
          <w:u w:val="single"/>
        </w:rPr>
        <w:t xml:space="preserve">етапів </w:t>
      </w:r>
      <w:r w:rsidR="00D84584" w:rsidRPr="00D84584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D84584">
        <w:rPr>
          <w:rFonts w:ascii="Times New Roman" w:hAnsi="Times New Roman" w:cs="Times New Roman"/>
          <w:sz w:val="28"/>
          <w:szCs w:val="28"/>
          <w:u w:val="single"/>
        </w:rPr>
        <w:t>виконання проектів.</w:t>
      </w:r>
    </w:p>
    <w:p w:rsidR="001B5ED7" w:rsidRPr="00BE314F" w:rsidRDefault="0033637D" w:rsidP="00253CE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33637D">
        <w:rPr>
          <w:rFonts w:ascii="Times New Roman" w:hAnsi="Times New Roman" w:cs="Times New Roman"/>
          <w:b/>
          <w:sz w:val="28"/>
          <w:szCs w:val="28"/>
        </w:rPr>
        <w:t>1.2.</w:t>
      </w:r>
      <w:r w:rsidRPr="0033637D">
        <w:rPr>
          <w:rFonts w:ascii="Times New Roman" w:hAnsi="Times New Roman" w:cs="Times New Roman"/>
          <w:b/>
          <w:sz w:val="28"/>
          <w:szCs w:val="28"/>
        </w:rPr>
        <w:tab/>
        <w:t xml:space="preserve">Етапність  в роботі </w:t>
      </w:r>
      <w:r w:rsidR="00187A9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3637D">
        <w:rPr>
          <w:rFonts w:ascii="Times New Roman" w:hAnsi="Times New Roman" w:cs="Times New Roman"/>
          <w:b/>
          <w:sz w:val="28"/>
          <w:szCs w:val="28"/>
        </w:rPr>
        <w:t>над</w:t>
      </w:r>
      <w:r w:rsidR="00360C5A">
        <w:rPr>
          <w:rFonts w:ascii="Times New Roman" w:hAnsi="Times New Roman" w:cs="Times New Roman"/>
          <w:b/>
          <w:sz w:val="28"/>
          <w:szCs w:val="28"/>
        </w:rPr>
        <w:t xml:space="preserve"> проектами</w:t>
      </w:r>
      <w:r w:rsidR="00500AC7">
        <w:rPr>
          <w:rFonts w:ascii="Times New Roman" w:hAnsi="Times New Roman" w:cs="Times New Roman"/>
          <w:b/>
          <w:sz w:val="28"/>
          <w:szCs w:val="28"/>
        </w:rPr>
        <w:t>.</w:t>
      </w:r>
    </w:p>
    <w:p w:rsidR="00EB3FBD" w:rsidRPr="00EB3FBD" w:rsidRDefault="006457BF" w:rsidP="00EB3FB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Я цілко</w:t>
      </w:r>
      <w:r w:rsidR="000C6D64">
        <w:rPr>
          <w:rFonts w:ascii="Times New Roman" w:hAnsi="Times New Roman" w:cs="Times New Roman"/>
          <w:sz w:val="28"/>
          <w:szCs w:val="28"/>
        </w:rPr>
        <w:t xml:space="preserve">м згоден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C6D64">
        <w:rPr>
          <w:rFonts w:ascii="Times New Roman" w:hAnsi="Times New Roman" w:cs="Times New Roman"/>
          <w:sz w:val="28"/>
          <w:szCs w:val="28"/>
        </w:rPr>
        <w:t xml:space="preserve">з нашими теоретиками-методистами </w:t>
      </w:r>
      <w:r w:rsidR="000C6D64" w:rsidRPr="000C6D64">
        <w:rPr>
          <w:rFonts w:ascii="Times New Roman" w:hAnsi="Times New Roman" w:cs="Times New Roman"/>
          <w:sz w:val="28"/>
          <w:szCs w:val="28"/>
        </w:rPr>
        <w:t>О.М. Коберник</w:t>
      </w:r>
      <w:r w:rsidR="000C6D64">
        <w:rPr>
          <w:rFonts w:ascii="Times New Roman" w:hAnsi="Times New Roman" w:cs="Times New Roman"/>
          <w:sz w:val="28"/>
          <w:szCs w:val="28"/>
        </w:rPr>
        <w:t xml:space="preserve">ом та </w:t>
      </w:r>
      <w:r w:rsidR="000C6D64" w:rsidRPr="000C6D64">
        <w:rPr>
          <w:rFonts w:ascii="Times New Roman" w:hAnsi="Times New Roman" w:cs="Times New Roman"/>
          <w:sz w:val="28"/>
          <w:szCs w:val="28"/>
        </w:rPr>
        <w:t xml:space="preserve"> С.М. Ящук</w:t>
      </w:r>
      <w:r w:rsidR="000C6D64">
        <w:rPr>
          <w:rFonts w:ascii="Times New Roman" w:hAnsi="Times New Roman" w:cs="Times New Roman"/>
          <w:sz w:val="28"/>
          <w:szCs w:val="28"/>
        </w:rPr>
        <w:t>ом</w:t>
      </w:r>
      <w:r>
        <w:rPr>
          <w:rFonts w:ascii="Times New Roman" w:hAnsi="Times New Roman" w:cs="Times New Roman"/>
          <w:sz w:val="28"/>
          <w:szCs w:val="28"/>
        </w:rPr>
        <w:t xml:space="preserve">, що </w:t>
      </w:r>
      <w:r w:rsidRPr="006457BF">
        <w:rPr>
          <w:rFonts w:ascii="Times New Roman" w:hAnsi="Times New Roman" w:cs="Times New Roman"/>
          <w:sz w:val="28"/>
          <w:szCs w:val="28"/>
        </w:rPr>
        <w:t xml:space="preserve"> зміст виконання проектно-технологічної діяльності має ск</w:t>
      </w:r>
      <w:r w:rsidR="000C6D64">
        <w:rPr>
          <w:rFonts w:ascii="Times New Roman" w:hAnsi="Times New Roman" w:cs="Times New Roman"/>
          <w:sz w:val="28"/>
          <w:szCs w:val="28"/>
        </w:rPr>
        <w:t xml:space="preserve">ладатися з </w:t>
      </w:r>
      <w:r w:rsidR="000C6D64" w:rsidRPr="000C6D64">
        <w:rPr>
          <w:rFonts w:ascii="Times New Roman" w:hAnsi="Times New Roman" w:cs="Times New Roman"/>
          <w:sz w:val="28"/>
          <w:szCs w:val="28"/>
          <w:u w:val="single"/>
        </w:rPr>
        <w:t>чотирьох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C6D64">
        <w:rPr>
          <w:rFonts w:ascii="Times New Roman" w:hAnsi="Times New Roman" w:cs="Times New Roman"/>
          <w:sz w:val="28"/>
          <w:szCs w:val="28"/>
          <w:u w:val="single"/>
        </w:rPr>
        <w:t>етапів</w:t>
      </w:r>
      <w:r w:rsidRPr="006457BF">
        <w:rPr>
          <w:rFonts w:ascii="Times New Roman" w:hAnsi="Times New Roman" w:cs="Times New Roman"/>
          <w:sz w:val="28"/>
          <w:szCs w:val="28"/>
        </w:rPr>
        <w:t xml:space="preserve">, які взаємопов'язані між собою і найефективніше розкривають послідовність розроблення та виконання проекту: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457BF">
        <w:rPr>
          <w:rFonts w:ascii="Times New Roman" w:hAnsi="Times New Roman" w:cs="Times New Roman"/>
          <w:sz w:val="28"/>
          <w:szCs w:val="28"/>
          <w:u w:val="single"/>
        </w:rPr>
        <w:t>організаційно-підготовчий,</w:t>
      </w:r>
      <w:r w:rsidRPr="00C84E7A">
        <w:rPr>
          <w:rFonts w:ascii="Times New Roman" w:hAnsi="Times New Roman" w:cs="Times New Roman"/>
          <w:sz w:val="28"/>
          <w:szCs w:val="28"/>
        </w:rPr>
        <w:t xml:space="preserve">  </w:t>
      </w:r>
      <w:r w:rsidRPr="006457BF">
        <w:rPr>
          <w:rFonts w:ascii="Times New Roman" w:hAnsi="Times New Roman" w:cs="Times New Roman"/>
          <w:sz w:val="28"/>
          <w:szCs w:val="28"/>
          <w:u w:val="single"/>
        </w:rPr>
        <w:t>конструкторський,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</w:t>
      </w:r>
      <w:r w:rsidR="00B41CDB">
        <w:rPr>
          <w:rFonts w:ascii="Times New Roman" w:hAnsi="Times New Roman" w:cs="Times New Roman"/>
          <w:sz w:val="28"/>
          <w:szCs w:val="28"/>
          <w:u w:val="single"/>
        </w:rPr>
        <w:t>технологічний та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6457BF">
        <w:rPr>
          <w:rFonts w:ascii="Times New Roman" w:hAnsi="Times New Roman" w:cs="Times New Roman"/>
          <w:sz w:val="28"/>
          <w:szCs w:val="28"/>
          <w:u w:val="single"/>
        </w:rPr>
        <w:t>заключний.</w:t>
      </w:r>
      <w:r w:rsidR="00253CEA" w:rsidRPr="00253CEA">
        <w:rPr>
          <w:rFonts w:ascii="Times New Roman" w:hAnsi="Times New Roman" w:cs="Times New Roman"/>
          <w:sz w:val="28"/>
          <w:szCs w:val="28"/>
        </w:rPr>
        <w:t xml:space="preserve">   </w:t>
      </w:r>
      <w:r w:rsidR="00EB3FBD" w:rsidRPr="005B0F78">
        <w:rPr>
          <w:rFonts w:ascii="Times New Roman" w:hAnsi="Times New Roman" w:cs="Times New Roman"/>
          <w:sz w:val="28"/>
          <w:szCs w:val="28"/>
          <w:u w:val="single"/>
        </w:rPr>
        <w:t>Перший етап</w:t>
      </w:r>
      <w:r w:rsidR="00EB3FBD" w:rsidRPr="00EB3FBD">
        <w:rPr>
          <w:rFonts w:ascii="Times New Roman" w:hAnsi="Times New Roman" w:cs="Times New Roman"/>
          <w:sz w:val="28"/>
          <w:szCs w:val="28"/>
        </w:rPr>
        <w:t xml:space="preserve"> проектно-технологічної діяльності - </w:t>
      </w:r>
      <w:r w:rsidR="00EB3FBD" w:rsidRPr="00523E74">
        <w:rPr>
          <w:rFonts w:ascii="Times New Roman" w:hAnsi="Times New Roman" w:cs="Times New Roman"/>
          <w:b/>
          <w:sz w:val="28"/>
          <w:szCs w:val="28"/>
        </w:rPr>
        <w:t>організаційно-підготовчий</w:t>
      </w:r>
      <w:r w:rsidR="00EB3FBD" w:rsidRPr="00EB3FBD">
        <w:rPr>
          <w:rFonts w:ascii="Times New Roman" w:hAnsi="Times New Roman" w:cs="Times New Roman"/>
          <w:sz w:val="28"/>
          <w:szCs w:val="28"/>
        </w:rPr>
        <w:t>, на якому перед школярами постає важлива проблема - правильно вибрати об'єкт прое</w:t>
      </w:r>
      <w:r w:rsidR="00B41CDB">
        <w:rPr>
          <w:rFonts w:ascii="Times New Roman" w:hAnsi="Times New Roman" w:cs="Times New Roman"/>
          <w:sz w:val="28"/>
          <w:szCs w:val="28"/>
        </w:rPr>
        <w:t>ктування.  В</w:t>
      </w:r>
      <w:r w:rsidR="00EB3FBD" w:rsidRPr="00EB3FBD">
        <w:rPr>
          <w:rFonts w:ascii="Times New Roman" w:hAnsi="Times New Roman" w:cs="Times New Roman"/>
          <w:sz w:val="28"/>
          <w:szCs w:val="28"/>
        </w:rPr>
        <w:t>ід цього</w:t>
      </w:r>
      <w:r w:rsidR="00B41CDB">
        <w:rPr>
          <w:rFonts w:ascii="Times New Roman" w:hAnsi="Times New Roman" w:cs="Times New Roman"/>
          <w:sz w:val="28"/>
          <w:szCs w:val="28"/>
        </w:rPr>
        <w:t xml:space="preserve"> вибору</w:t>
      </w:r>
      <w:r w:rsidR="00EB3FBD" w:rsidRPr="00EB3FBD">
        <w:rPr>
          <w:rFonts w:ascii="Times New Roman" w:hAnsi="Times New Roman" w:cs="Times New Roman"/>
          <w:sz w:val="28"/>
          <w:szCs w:val="28"/>
        </w:rPr>
        <w:t xml:space="preserve"> </w:t>
      </w:r>
      <w:r w:rsidR="00EB3FBD">
        <w:rPr>
          <w:rFonts w:ascii="Times New Roman" w:hAnsi="Times New Roman" w:cs="Times New Roman"/>
          <w:sz w:val="28"/>
          <w:szCs w:val="28"/>
        </w:rPr>
        <w:t xml:space="preserve">найбільше залежить </w:t>
      </w:r>
      <w:r w:rsidR="00EB3FBD" w:rsidRPr="00EB3FBD">
        <w:rPr>
          <w:rFonts w:ascii="Times New Roman" w:hAnsi="Times New Roman" w:cs="Times New Roman"/>
          <w:sz w:val="28"/>
          <w:szCs w:val="28"/>
        </w:rPr>
        <w:t xml:space="preserve"> успіх подальшої роботи. Під час цього етапу учні повинні вибрати </w:t>
      </w:r>
      <w:r w:rsidR="004A6780">
        <w:rPr>
          <w:rFonts w:ascii="Times New Roman" w:hAnsi="Times New Roman" w:cs="Times New Roman"/>
          <w:sz w:val="28"/>
          <w:szCs w:val="28"/>
        </w:rPr>
        <w:t>і поставити перед собою завдання</w:t>
      </w:r>
      <w:r w:rsidR="00EB3FBD" w:rsidRPr="00EB3FBD">
        <w:rPr>
          <w:rFonts w:ascii="Times New Roman" w:hAnsi="Times New Roman" w:cs="Times New Roman"/>
          <w:sz w:val="28"/>
          <w:szCs w:val="28"/>
        </w:rPr>
        <w:t>,</w:t>
      </w:r>
      <w:r w:rsidR="004A6780">
        <w:rPr>
          <w:rFonts w:ascii="Times New Roman" w:hAnsi="Times New Roman" w:cs="Times New Roman"/>
          <w:sz w:val="28"/>
          <w:szCs w:val="28"/>
        </w:rPr>
        <w:t xml:space="preserve"> </w:t>
      </w:r>
      <w:r w:rsidR="00EB3FBD" w:rsidRPr="00EB3FBD">
        <w:rPr>
          <w:rFonts w:ascii="Times New Roman" w:hAnsi="Times New Roman" w:cs="Times New Roman"/>
          <w:sz w:val="28"/>
          <w:szCs w:val="28"/>
        </w:rPr>
        <w:t xml:space="preserve"> усвідомити значення майбу</w:t>
      </w:r>
      <w:r w:rsidR="00EB3FBD">
        <w:rPr>
          <w:rFonts w:ascii="Times New Roman" w:hAnsi="Times New Roman" w:cs="Times New Roman"/>
          <w:sz w:val="28"/>
          <w:szCs w:val="28"/>
        </w:rPr>
        <w:t>тнього виробу</w:t>
      </w:r>
      <w:r w:rsidR="00EB3FBD" w:rsidRPr="00EB3FBD">
        <w:rPr>
          <w:rFonts w:ascii="Times New Roman" w:hAnsi="Times New Roman" w:cs="Times New Roman"/>
          <w:sz w:val="28"/>
          <w:szCs w:val="28"/>
        </w:rPr>
        <w:t xml:space="preserve">, визначитись в </w:t>
      </w:r>
      <w:r w:rsidR="004A6780">
        <w:rPr>
          <w:rFonts w:ascii="Times New Roman" w:hAnsi="Times New Roman" w:cs="Times New Roman"/>
          <w:sz w:val="28"/>
          <w:szCs w:val="28"/>
        </w:rPr>
        <w:t>доцільності використання цього виробу</w:t>
      </w:r>
      <w:r w:rsidR="00EB3FBD" w:rsidRPr="00EB3FBD">
        <w:rPr>
          <w:rFonts w:ascii="Times New Roman" w:hAnsi="Times New Roman" w:cs="Times New Roman"/>
          <w:sz w:val="28"/>
          <w:szCs w:val="28"/>
        </w:rPr>
        <w:t xml:space="preserve">. </w:t>
      </w:r>
      <w:r w:rsidR="004A6780">
        <w:rPr>
          <w:rFonts w:ascii="Times New Roman" w:hAnsi="Times New Roman" w:cs="Times New Roman"/>
          <w:sz w:val="28"/>
          <w:szCs w:val="28"/>
        </w:rPr>
        <w:t xml:space="preserve"> </w:t>
      </w:r>
      <w:r w:rsidR="00EB3FBD" w:rsidRPr="00EB3FBD">
        <w:rPr>
          <w:rFonts w:ascii="Times New Roman" w:hAnsi="Times New Roman" w:cs="Times New Roman"/>
          <w:sz w:val="28"/>
          <w:szCs w:val="28"/>
        </w:rPr>
        <w:t>На цьому етапі школярі фор</w:t>
      </w:r>
      <w:r w:rsidR="00B41CDB">
        <w:rPr>
          <w:rFonts w:ascii="Times New Roman" w:hAnsi="Times New Roman" w:cs="Times New Roman"/>
          <w:sz w:val="28"/>
          <w:szCs w:val="28"/>
        </w:rPr>
        <w:t>мують та пропонують свої</w:t>
      </w:r>
      <w:r w:rsidR="004A1C65">
        <w:rPr>
          <w:rFonts w:ascii="Times New Roman" w:hAnsi="Times New Roman" w:cs="Times New Roman"/>
          <w:sz w:val="28"/>
          <w:szCs w:val="28"/>
        </w:rPr>
        <w:t xml:space="preserve"> ідеї, а в подальшому</w:t>
      </w:r>
      <w:r w:rsidR="00EB3FBD" w:rsidRPr="00EB3FBD">
        <w:rPr>
          <w:rFonts w:ascii="Times New Roman" w:hAnsi="Times New Roman" w:cs="Times New Roman"/>
          <w:sz w:val="28"/>
          <w:szCs w:val="28"/>
        </w:rPr>
        <w:t xml:space="preserve"> і ва</w:t>
      </w:r>
      <w:r w:rsidR="004A1C65">
        <w:rPr>
          <w:rFonts w:ascii="Times New Roman" w:hAnsi="Times New Roman" w:cs="Times New Roman"/>
          <w:sz w:val="28"/>
          <w:szCs w:val="28"/>
        </w:rPr>
        <w:t>ріанти конструкції.  Узгоджують</w:t>
      </w:r>
      <w:r w:rsidR="000C4E21">
        <w:rPr>
          <w:rFonts w:ascii="Times New Roman" w:hAnsi="Times New Roman" w:cs="Times New Roman"/>
          <w:sz w:val="28"/>
          <w:szCs w:val="28"/>
        </w:rPr>
        <w:t xml:space="preserve"> оптимальне</w:t>
      </w:r>
      <w:r w:rsidR="00EB3FBD" w:rsidRPr="00EB3FBD">
        <w:rPr>
          <w:rFonts w:ascii="Times New Roman" w:hAnsi="Times New Roman" w:cs="Times New Roman"/>
          <w:sz w:val="28"/>
          <w:szCs w:val="28"/>
        </w:rPr>
        <w:t xml:space="preserve"> </w:t>
      </w:r>
      <w:r w:rsidR="000C4E21">
        <w:rPr>
          <w:rFonts w:ascii="Times New Roman" w:hAnsi="Times New Roman" w:cs="Times New Roman"/>
          <w:sz w:val="28"/>
          <w:szCs w:val="28"/>
        </w:rPr>
        <w:t>технічне</w:t>
      </w:r>
      <w:r w:rsidR="00B41CDB">
        <w:rPr>
          <w:rFonts w:ascii="Times New Roman" w:hAnsi="Times New Roman" w:cs="Times New Roman"/>
          <w:sz w:val="28"/>
          <w:szCs w:val="28"/>
        </w:rPr>
        <w:t xml:space="preserve"> </w:t>
      </w:r>
      <w:r w:rsidR="000C4E21">
        <w:rPr>
          <w:rFonts w:ascii="Times New Roman" w:hAnsi="Times New Roman" w:cs="Times New Roman"/>
          <w:sz w:val="28"/>
          <w:szCs w:val="28"/>
        </w:rPr>
        <w:t>рішення</w:t>
      </w:r>
      <w:r w:rsidR="004A6780">
        <w:rPr>
          <w:rFonts w:ascii="Times New Roman" w:hAnsi="Times New Roman" w:cs="Times New Roman"/>
          <w:sz w:val="28"/>
          <w:szCs w:val="28"/>
        </w:rPr>
        <w:t xml:space="preserve">, </w:t>
      </w:r>
      <w:r w:rsidR="000C4E21">
        <w:rPr>
          <w:rFonts w:ascii="Times New Roman" w:hAnsi="Times New Roman" w:cs="Times New Roman"/>
          <w:sz w:val="28"/>
          <w:szCs w:val="28"/>
        </w:rPr>
        <w:t>озвучують думки та наміри</w:t>
      </w:r>
      <w:r w:rsidR="004A6780">
        <w:rPr>
          <w:rFonts w:ascii="Times New Roman" w:hAnsi="Times New Roman" w:cs="Times New Roman"/>
          <w:sz w:val="28"/>
          <w:szCs w:val="28"/>
        </w:rPr>
        <w:t>.</w:t>
      </w:r>
      <w:r w:rsidR="00EB3FBD" w:rsidRPr="00EB3FBD">
        <w:rPr>
          <w:rFonts w:ascii="Times New Roman" w:hAnsi="Times New Roman" w:cs="Times New Roman"/>
          <w:sz w:val="28"/>
          <w:szCs w:val="28"/>
        </w:rPr>
        <w:t xml:space="preserve"> </w:t>
      </w:r>
      <w:r w:rsidR="004A6780">
        <w:rPr>
          <w:rFonts w:ascii="Times New Roman" w:hAnsi="Times New Roman" w:cs="Times New Roman"/>
          <w:sz w:val="28"/>
          <w:szCs w:val="28"/>
        </w:rPr>
        <w:t xml:space="preserve"> </w:t>
      </w:r>
      <w:r w:rsidR="00EB3FBD" w:rsidRPr="00EB3FBD">
        <w:rPr>
          <w:rFonts w:ascii="Times New Roman" w:hAnsi="Times New Roman" w:cs="Times New Roman"/>
          <w:sz w:val="28"/>
          <w:szCs w:val="28"/>
        </w:rPr>
        <w:t xml:space="preserve">Вся ця робота розпочинається з </w:t>
      </w:r>
      <w:r w:rsidR="00100998">
        <w:rPr>
          <w:rFonts w:ascii="Times New Roman" w:hAnsi="Times New Roman" w:cs="Times New Roman"/>
          <w:sz w:val="28"/>
          <w:szCs w:val="28"/>
        </w:rPr>
        <w:t xml:space="preserve"> </w:t>
      </w:r>
      <w:r w:rsidR="00397993">
        <w:rPr>
          <w:rFonts w:ascii="Times New Roman" w:hAnsi="Times New Roman" w:cs="Times New Roman"/>
          <w:sz w:val="28"/>
          <w:szCs w:val="28"/>
        </w:rPr>
        <w:t>пошуку інформації,</w:t>
      </w:r>
      <w:r w:rsidR="00100998">
        <w:rPr>
          <w:rFonts w:ascii="Times New Roman" w:hAnsi="Times New Roman" w:cs="Times New Roman"/>
          <w:sz w:val="28"/>
          <w:szCs w:val="28"/>
        </w:rPr>
        <w:t xml:space="preserve"> </w:t>
      </w:r>
      <w:r w:rsidR="00EB3FBD" w:rsidRPr="00EB3FBD">
        <w:rPr>
          <w:rFonts w:ascii="Times New Roman" w:hAnsi="Times New Roman" w:cs="Times New Roman"/>
          <w:sz w:val="28"/>
          <w:szCs w:val="28"/>
        </w:rPr>
        <w:t xml:space="preserve">з </w:t>
      </w:r>
      <w:r w:rsidR="00EB3FBD" w:rsidRPr="00EB3FBD">
        <w:rPr>
          <w:rFonts w:ascii="Times New Roman" w:hAnsi="Times New Roman" w:cs="Times New Roman"/>
          <w:sz w:val="28"/>
          <w:szCs w:val="28"/>
        </w:rPr>
        <w:lastRenderedPageBreak/>
        <w:t xml:space="preserve">використанням </w:t>
      </w:r>
      <w:r w:rsidR="00100998" w:rsidRPr="00EB3FBD">
        <w:rPr>
          <w:rFonts w:ascii="Times New Roman" w:hAnsi="Times New Roman" w:cs="Times New Roman"/>
          <w:sz w:val="28"/>
          <w:szCs w:val="28"/>
        </w:rPr>
        <w:t>Інтернет</w:t>
      </w:r>
      <w:r w:rsidR="00100998">
        <w:rPr>
          <w:rFonts w:ascii="Times New Roman" w:hAnsi="Times New Roman" w:cs="Times New Roman"/>
          <w:sz w:val="28"/>
          <w:szCs w:val="28"/>
        </w:rPr>
        <w:t xml:space="preserve"> ресурсів, технічн</w:t>
      </w:r>
      <w:r w:rsidR="00EB3FBD" w:rsidRPr="00EB3FBD">
        <w:rPr>
          <w:rFonts w:ascii="Times New Roman" w:hAnsi="Times New Roman" w:cs="Times New Roman"/>
          <w:sz w:val="28"/>
          <w:szCs w:val="28"/>
        </w:rPr>
        <w:t xml:space="preserve">их </w:t>
      </w:r>
      <w:r w:rsidR="00397993">
        <w:rPr>
          <w:rFonts w:ascii="Times New Roman" w:hAnsi="Times New Roman" w:cs="Times New Roman"/>
          <w:sz w:val="28"/>
          <w:szCs w:val="28"/>
        </w:rPr>
        <w:t xml:space="preserve">і періодичних видань. Завдання </w:t>
      </w:r>
      <w:r w:rsidR="00EB3FBD" w:rsidRPr="00EB3FBD">
        <w:rPr>
          <w:rFonts w:ascii="Times New Roman" w:hAnsi="Times New Roman" w:cs="Times New Roman"/>
          <w:sz w:val="28"/>
          <w:szCs w:val="28"/>
        </w:rPr>
        <w:t xml:space="preserve"> зібрати якомога біль</w:t>
      </w:r>
      <w:r w:rsidR="00100998">
        <w:rPr>
          <w:rFonts w:ascii="Times New Roman" w:hAnsi="Times New Roman" w:cs="Times New Roman"/>
          <w:sz w:val="28"/>
          <w:szCs w:val="28"/>
        </w:rPr>
        <w:t xml:space="preserve">ше інформації з даного питання. Тобто </w:t>
      </w:r>
      <w:r w:rsidR="00F51401">
        <w:rPr>
          <w:rFonts w:ascii="Times New Roman" w:hAnsi="Times New Roman" w:cs="Times New Roman"/>
          <w:sz w:val="28"/>
          <w:szCs w:val="28"/>
        </w:rPr>
        <w:t>здобувачі освіти</w:t>
      </w:r>
      <w:r w:rsidR="00EB3FBD" w:rsidRPr="00EB3FBD">
        <w:rPr>
          <w:rFonts w:ascii="Times New Roman" w:hAnsi="Times New Roman" w:cs="Times New Roman"/>
          <w:sz w:val="28"/>
          <w:szCs w:val="28"/>
        </w:rPr>
        <w:t xml:space="preserve"> здійснюють </w:t>
      </w:r>
      <w:r w:rsidR="00100998">
        <w:rPr>
          <w:rFonts w:ascii="Times New Roman" w:hAnsi="Times New Roman" w:cs="Times New Roman"/>
          <w:sz w:val="28"/>
          <w:szCs w:val="28"/>
        </w:rPr>
        <w:t>генерування</w:t>
      </w:r>
      <w:r w:rsidR="00EB3FBD" w:rsidRPr="00100998">
        <w:rPr>
          <w:rFonts w:ascii="Times New Roman" w:hAnsi="Times New Roman" w:cs="Times New Roman"/>
          <w:sz w:val="28"/>
          <w:szCs w:val="28"/>
        </w:rPr>
        <w:t xml:space="preserve"> ідей</w:t>
      </w:r>
      <w:r w:rsidR="00EB3FBD" w:rsidRPr="00EB3FBD">
        <w:rPr>
          <w:rFonts w:ascii="Times New Roman" w:hAnsi="Times New Roman" w:cs="Times New Roman"/>
          <w:sz w:val="28"/>
          <w:szCs w:val="28"/>
        </w:rPr>
        <w:t>, що є найважливішим елементом у пр</w:t>
      </w:r>
      <w:r w:rsidR="00100998">
        <w:rPr>
          <w:rFonts w:ascii="Times New Roman" w:hAnsi="Times New Roman" w:cs="Times New Roman"/>
          <w:sz w:val="28"/>
          <w:szCs w:val="28"/>
        </w:rPr>
        <w:t xml:space="preserve">оектно-технологічній </w:t>
      </w:r>
      <w:r w:rsidR="00397993">
        <w:rPr>
          <w:rFonts w:ascii="Times New Roman" w:hAnsi="Times New Roman" w:cs="Times New Roman"/>
          <w:sz w:val="28"/>
          <w:szCs w:val="28"/>
        </w:rPr>
        <w:t>діяльності.  П</w:t>
      </w:r>
      <w:r w:rsidR="000C4E21">
        <w:rPr>
          <w:rFonts w:ascii="Times New Roman" w:hAnsi="Times New Roman" w:cs="Times New Roman"/>
          <w:sz w:val="28"/>
          <w:szCs w:val="28"/>
        </w:rPr>
        <w:t>ри цьому</w:t>
      </w:r>
      <w:r w:rsidR="00EB3FBD" w:rsidRPr="00EB3FBD">
        <w:rPr>
          <w:rFonts w:ascii="Times New Roman" w:hAnsi="Times New Roman" w:cs="Times New Roman"/>
          <w:sz w:val="28"/>
          <w:szCs w:val="28"/>
        </w:rPr>
        <w:t xml:space="preserve"> відбувається інтелектуальне зростання </w:t>
      </w:r>
      <w:r w:rsidR="00397993">
        <w:rPr>
          <w:rFonts w:ascii="Times New Roman" w:hAnsi="Times New Roman" w:cs="Times New Roman"/>
          <w:sz w:val="28"/>
          <w:szCs w:val="28"/>
        </w:rPr>
        <w:t>учня</w:t>
      </w:r>
      <w:r w:rsidR="00EB3FBD" w:rsidRPr="00EB3FBD">
        <w:rPr>
          <w:rFonts w:ascii="Times New Roman" w:hAnsi="Times New Roman" w:cs="Times New Roman"/>
          <w:sz w:val="28"/>
          <w:szCs w:val="28"/>
        </w:rPr>
        <w:t>, встанов</w:t>
      </w:r>
      <w:r w:rsidR="00100998">
        <w:rPr>
          <w:rFonts w:ascii="Times New Roman" w:hAnsi="Times New Roman" w:cs="Times New Roman"/>
          <w:sz w:val="28"/>
          <w:szCs w:val="28"/>
        </w:rPr>
        <w:t>лення особи</w:t>
      </w:r>
      <w:r w:rsidR="00EB3FBD" w:rsidRPr="00EB3FBD">
        <w:rPr>
          <w:rFonts w:ascii="Times New Roman" w:hAnsi="Times New Roman" w:cs="Times New Roman"/>
          <w:sz w:val="28"/>
          <w:szCs w:val="28"/>
        </w:rPr>
        <w:t>ст</w:t>
      </w:r>
      <w:r w:rsidR="00100998">
        <w:rPr>
          <w:rFonts w:ascii="Times New Roman" w:hAnsi="Times New Roman" w:cs="Times New Roman"/>
          <w:sz w:val="28"/>
          <w:szCs w:val="28"/>
        </w:rPr>
        <w:t>их переконань</w:t>
      </w:r>
      <w:r w:rsidR="00397993">
        <w:rPr>
          <w:rFonts w:ascii="Times New Roman" w:hAnsi="Times New Roman" w:cs="Times New Roman"/>
          <w:sz w:val="28"/>
          <w:szCs w:val="28"/>
        </w:rPr>
        <w:t>, бо він</w:t>
      </w:r>
      <w:r w:rsidR="00EB3FBD" w:rsidRPr="00EB3FBD">
        <w:rPr>
          <w:rFonts w:ascii="Times New Roman" w:hAnsi="Times New Roman" w:cs="Times New Roman"/>
          <w:sz w:val="28"/>
          <w:szCs w:val="28"/>
        </w:rPr>
        <w:t xml:space="preserve"> навчається аналізувати, порівнювати, робити узагальн</w:t>
      </w:r>
      <w:r w:rsidR="000C4E21">
        <w:rPr>
          <w:rFonts w:ascii="Times New Roman" w:hAnsi="Times New Roman" w:cs="Times New Roman"/>
          <w:sz w:val="28"/>
          <w:szCs w:val="28"/>
        </w:rPr>
        <w:t>ення, проводити коригування</w:t>
      </w:r>
      <w:r w:rsidR="00100998">
        <w:rPr>
          <w:rFonts w:ascii="Times New Roman" w:hAnsi="Times New Roman" w:cs="Times New Roman"/>
          <w:sz w:val="28"/>
          <w:szCs w:val="28"/>
        </w:rPr>
        <w:t>, пл</w:t>
      </w:r>
      <w:r w:rsidR="00397993">
        <w:rPr>
          <w:rFonts w:ascii="Times New Roman" w:hAnsi="Times New Roman" w:cs="Times New Roman"/>
          <w:sz w:val="28"/>
          <w:szCs w:val="28"/>
        </w:rPr>
        <w:t>анувати свої</w:t>
      </w:r>
      <w:r w:rsidR="000C4E21">
        <w:rPr>
          <w:rFonts w:ascii="Times New Roman" w:hAnsi="Times New Roman" w:cs="Times New Roman"/>
          <w:sz w:val="28"/>
          <w:szCs w:val="28"/>
        </w:rPr>
        <w:t xml:space="preserve"> наступні дії</w:t>
      </w:r>
      <w:r w:rsidR="00100998">
        <w:rPr>
          <w:rFonts w:ascii="Times New Roman" w:hAnsi="Times New Roman" w:cs="Times New Roman"/>
          <w:sz w:val="28"/>
          <w:szCs w:val="28"/>
        </w:rPr>
        <w:t>. П</w:t>
      </w:r>
      <w:r w:rsidR="00397993">
        <w:rPr>
          <w:rFonts w:ascii="Times New Roman" w:hAnsi="Times New Roman" w:cs="Times New Roman"/>
          <w:sz w:val="28"/>
          <w:szCs w:val="28"/>
        </w:rPr>
        <w:t>оряд з цим</w:t>
      </w:r>
      <w:r w:rsidR="000C4E21">
        <w:rPr>
          <w:rFonts w:ascii="Times New Roman" w:hAnsi="Times New Roman" w:cs="Times New Roman"/>
          <w:sz w:val="28"/>
          <w:szCs w:val="28"/>
        </w:rPr>
        <w:t xml:space="preserve"> він систематизує </w:t>
      </w:r>
      <w:r w:rsidR="00100998">
        <w:rPr>
          <w:rFonts w:ascii="Times New Roman" w:hAnsi="Times New Roman" w:cs="Times New Roman"/>
          <w:sz w:val="28"/>
          <w:szCs w:val="28"/>
        </w:rPr>
        <w:t xml:space="preserve"> вивчений матеріал,</w:t>
      </w:r>
      <w:r w:rsidR="00EB3FBD" w:rsidRPr="00EB3FBD">
        <w:rPr>
          <w:rFonts w:ascii="Times New Roman" w:hAnsi="Times New Roman" w:cs="Times New Roman"/>
          <w:sz w:val="28"/>
          <w:szCs w:val="28"/>
        </w:rPr>
        <w:t xml:space="preserve"> включаючи його в загал</w:t>
      </w:r>
      <w:r w:rsidR="00100998">
        <w:rPr>
          <w:rFonts w:ascii="Times New Roman" w:hAnsi="Times New Roman" w:cs="Times New Roman"/>
          <w:sz w:val="28"/>
          <w:szCs w:val="28"/>
        </w:rPr>
        <w:t>ьну систему своїх знань</w:t>
      </w:r>
      <w:r w:rsidR="00A37949">
        <w:rPr>
          <w:rFonts w:ascii="Times New Roman" w:hAnsi="Times New Roman" w:cs="Times New Roman"/>
          <w:sz w:val="28"/>
          <w:szCs w:val="28"/>
        </w:rPr>
        <w:t xml:space="preserve">, </w:t>
      </w:r>
      <w:r w:rsidR="00100998">
        <w:rPr>
          <w:rFonts w:ascii="Times New Roman" w:hAnsi="Times New Roman" w:cs="Times New Roman"/>
          <w:sz w:val="28"/>
          <w:szCs w:val="28"/>
        </w:rPr>
        <w:t xml:space="preserve"> умінь та досвіду.</w:t>
      </w:r>
      <w:r w:rsidR="00A37949">
        <w:rPr>
          <w:rFonts w:ascii="Times New Roman" w:hAnsi="Times New Roman" w:cs="Times New Roman"/>
          <w:sz w:val="28"/>
          <w:szCs w:val="28"/>
        </w:rPr>
        <w:t xml:space="preserve"> </w:t>
      </w:r>
      <w:r w:rsidR="00EB3FBD" w:rsidRPr="00EB3FBD">
        <w:rPr>
          <w:rFonts w:ascii="Times New Roman" w:hAnsi="Times New Roman" w:cs="Times New Roman"/>
          <w:sz w:val="28"/>
          <w:szCs w:val="28"/>
        </w:rPr>
        <w:t>Заключним елементом</w:t>
      </w:r>
      <w:r w:rsidR="00100998">
        <w:rPr>
          <w:rFonts w:ascii="Times New Roman" w:hAnsi="Times New Roman" w:cs="Times New Roman"/>
          <w:sz w:val="28"/>
          <w:szCs w:val="28"/>
        </w:rPr>
        <w:t xml:space="preserve"> цього етапу повинно бути</w:t>
      </w:r>
      <w:r w:rsidR="000C4E21">
        <w:rPr>
          <w:rFonts w:ascii="Times New Roman" w:hAnsi="Times New Roman" w:cs="Times New Roman"/>
          <w:sz w:val="28"/>
          <w:szCs w:val="28"/>
        </w:rPr>
        <w:t xml:space="preserve"> визначення з естетичним оформленням</w:t>
      </w:r>
      <w:r w:rsidR="00EB3FBD" w:rsidRPr="00EB3FBD">
        <w:rPr>
          <w:rFonts w:ascii="Times New Roman" w:hAnsi="Times New Roman" w:cs="Times New Roman"/>
          <w:sz w:val="28"/>
          <w:szCs w:val="28"/>
        </w:rPr>
        <w:t>, а також з часом, який буде необхідний для виготовлення об'єкту проектування.</w:t>
      </w:r>
    </w:p>
    <w:p w:rsidR="0033637D" w:rsidRDefault="00A37949" w:rsidP="00A3794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Якщо прописати </w:t>
      </w:r>
      <w:r w:rsidRPr="00397993">
        <w:rPr>
          <w:rFonts w:ascii="Times New Roman" w:hAnsi="Times New Roman" w:cs="Times New Roman"/>
          <w:sz w:val="28"/>
          <w:szCs w:val="28"/>
        </w:rPr>
        <w:t>ланцюжок усіх складових цього етапу</w:t>
      </w:r>
      <w:r>
        <w:rPr>
          <w:rFonts w:ascii="Times New Roman" w:hAnsi="Times New Roman" w:cs="Times New Roman"/>
          <w:sz w:val="28"/>
          <w:szCs w:val="28"/>
        </w:rPr>
        <w:t>,</w:t>
      </w:r>
      <w:r w:rsidR="00187A93">
        <w:rPr>
          <w:rFonts w:ascii="Times New Roman" w:hAnsi="Times New Roman" w:cs="Times New Roman"/>
          <w:sz w:val="28"/>
          <w:szCs w:val="28"/>
        </w:rPr>
        <w:t xml:space="preserve"> то вийде наступне</w:t>
      </w:r>
      <w:r>
        <w:rPr>
          <w:rFonts w:ascii="Times New Roman" w:hAnsi="Times New Roman" w:cs="Times New Roman"/>
          <w:sz w:val="28"/>
          <w:szCs w:val="28"/>
        </w:rPr>
        <w:t>:</w:t>
      </w:r>
      <w:r w:rsidR="00187A93">
        <w:rPr>
          <w:rFonts w:ascii="Times New Roman" w:hAnsi="Times New Roman" w:cs="Times New Roman"/>
          <w:sz w:val="28"/>
          <w:szCs w:val="28"/>
        </w:rPr>
        <w:t xml:space="preserve"> </w:t>
      </w:r>
      <w:r w:rsidR="00187A93" w:rsidRPr="00397993">
        <w:rPr>
          <w:rFonts w:ascii="Times New Roman" w:hAnsi="Times New Roman" w:cs="Times New Roman"/>
          <w:sz w:val="28"/>
          <w:szCs w:val="28"/>
        </w:rPr>
        <w:t>п</w:t>
      </w:r>
      <w:r w:rsidRPr="00397993">
        <w:rPr>
          <w:rFonts w:ascii="Times New Roman" w:hAnsi="Times New Roman" w:cs="Times New Roman"/>
          <w:sz w:val="28"/>
          <w:szCs w:val="28"/>
        </w:rPr>
        <w:t xml:space="preserve">ошук завдання </w:t>
      </w:r>
      <w:r w:rsidR="00187A93" w:rsidRPr="00397993">
        <w:rPr>
          <w:rFonts w:ascii="Times New Roman" w:hAnsi="Times New Roman" w:cs="Times New Roman"/>
          <w:sz w:val="28"/>
          <w:szCs w:val="28"/>
        </w:rPr>
        <w:t>-</w:t>
      </w:r>
      <w:r w:rsidRPr="00397993">
        <w:rPr>
          <w:rFonts w:ascii="Times New Roman" w:hAnsi="Times New Roman" w:cs="Times New Roman"/>
          <w:sz w:val="28"/>
          <w:szCs w:val="28"/>
        </w:rPr>
        <w:t xml:space="preserve"> усвідомлення необхідності його вирішення </w:t>
      </w:r>
      <w:r w:rsidR="00187A93" w:rsidRPr="00397993">
        <w:rPr>
          <w:rFonts w:ascii="Times New Roman" w:hAnsi="Times New Roman" w:cs="Times New Roman"/>
          <w:sz w:val="28"/>
          <w:szCs w:val="28"/>
        </w:rPr>
        <w:t>-</w:t>
      </w:r>
      <w:r w:rsidRPr="00187A93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397993">
        <w:rPr>
          <w:rFonts w:ascii="Times New Roman" w:hAnsi="Times New Roman" w:cs="Times New Roman"/>
          <w:sz w:val="28"/>
          <w:szCs w:val="28"/>
        </w:rPr>
        <w:t>вироблення ідей</w:t>
      </w:r>
      <w:r w:rsidR="00187A93" w:rsidRPr="00397993">
        <w:rPr>
          <w:rFonts w:ascii="Times New Roman" w:hAnsi="Times New Roman" w:cs="Times New Roman"/>
          <w:sz w:val="28"/>
          <w:szCs w:val="28"/>
        </w:rPr>
        <w:t xml:space="preserve"> -</w:t>
      </w:r>
      <w:r w:rsidRPr="00397993">
        <w:rPr>
          <w:rFonts w:ascii="Times New Roman" w:hAnsi="Times New Roman" w:cs="Times New Roman"/>
          <w:sz w:val="28"/>
          <w:szCs w:val="28"/>
        </w:rPr>
        <w:t xml:space="preserve"> вибір оптимального варіанту </w:t>
      </w:r>
      <w:r w:rsidR="00187A93" w:rsidRPr="00397993">
        <w:rPr>
          <w:rFonts w:ascii="Times New Roman" w:hAnsi="Times New Roman" w:cs="Times New Roman"/>
          <w:sz w:val="28"/>
          <w:szCs w:val="28"/>
        </w:rPr>
        <w:t>-</w:t>
      </w:r>
      <w:r w:rsidRPr="00397993">
        <w:rPr>
          <w:rFonts w:ascii="Times New Roman" w:hAnsi="Times New Roman" w:cs="Times New Roman"/>
          <w:sz w:val="28"/>
          <w:szCs w:val="28"/>
        </w:rPr>
        <w:t xml:space="preserve"> аналіз майбутньої діяльності</w:t>
      </w:r>
      <w:r w:rsidRPr="00187A93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187A93" w:rsidRPr="00397993">
        <w:rPr>
          <w:rFonts w:ascii="Times New Roman" w:hAnsi="Times New Roman" w:cs="Times New Roman"/>
          <w:sz w:val="28"/>
          <w:szCs w:val="28"/>
        </w:rPr>
        <w:t>-</w:t>
      </w:r>
      <w:r w:rsidRPr="00397993">
        <w:rPr>
          <w:rFonts w:ascii="Times New Roman" w:hAnsi="Times New Roman" w:cs="Times New Roman"/>
          <w:sz w:val="28"/>
          <w:szCs w:val="28"/>
        </w:rPr>
        <w:t xml:space="preserve"> прогнозування майбутнього результату.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8F2D61" w:rsidRDefault="00187A93" w:rsidP="00A3794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Все це здійснюється на основі</w:t>
      </w:r>
      <w:r w:rsidR="00A37949" w:rsidRPr="00A37949">
        <w:rPr>
          <w:rFonts w:ascii="Times New Roman" w:hAnsi="Times New Roman" w:cs="Times New Roman"/>
          <w:sz w:val="28"/>
          <w:szCs w:val="28"/>
        </w:rPr>
        <w:t xml:space="preserve"> особист</w:t>
      </w:r>
      <w:r w:rsidR="00F51401">
        <w:rPr>
          <w:rFonts w:ascii="Times New Roman" w:hAnsi="Times New Roman" w:cs="Times New Roman"/>
          <w:sz w:val="28"/>
          <w:szCs w:val="28"/>
        </w:rPr>
        <w:t>ого досвіду здобувачів освіти, досвіду у</w:t>
      </w:r>
      <w:r>
        <w:rPr>
          <w:rFonts w:ascii="Times New Roman" w:hAnsi="Times New Roman" w:cs="Times New Roman"/>
          <w:sz w:val="28"/>
          <w:szCs w:val="28"/>
        </w:rPr>
        <w:t>чителів</w:t>
      </w:r>
      <w:r w:rsidR="00A37949" w:rsidRPr="00A37949">
        <w:rPr>
          <w:rFonts w:ascii="Times New Roman" w:hAnsi="Times New Roman" w:cs="Times New Roman"/>
          <w:sz w:val="28"/>
          <w:szCs w:val="28"/>
        </w:rPr>
        <w:t xml:space="preserve">, батьків, а </w:t>
      </w:r>
      <w:r>
        <w:rPr>
          <w:rFonts w:ascii="Times New Roman" w:hAnsi="Times New Roman" w:cs="Times New Roman"/>
          <w:sz w:val="28"/>
          <w:szCs w:val="28"/>
        </w:rPr>
        <w:t>також з використанням засобів  інформації</w:t>
      </w:r>
      <w:r w:rsidR="00A37949" w:rsidRPr="00A37949">
        <w:rPr>
          <w:rFonts w:ascii="Times New Roman" w:hAnsi="Times New Roman" w:cs="Times New Roman"/>
          <w:sz w:val="28"/>
          <w:szCs w:val="28"/>
        </w:rPr>
        <w:t>.</w:t>
      </w:r>
      <w:r w:rsidR="004466A8">
        <w:rPr>
          <w:rFonts w:ascii="Times New Roman" w:hAnsi="Times New Roman" w:cs="Times New Roman"/>
          <w:sz w:val="28"/>
          <w:szCs w:val="28"/>
        </w:rPr>
        <w:t xml:space="preserve"> Н</w:t>
      </w:r>
      <w:r w:rsidR="004466A8" w:rsidRPr="004466A8">
        <w:rPr>
          <w:rFonts w:ascii="Times New Roman" w:hAnsi="Times New Roman" w:cs="Times New Roman"/>
          <w:sz w:val="28"/>
          <w:szCs w:val="28"/>
        </w:rPr>
        <w:t xml:space="preserve">а організаційно-підготовчому етапі, крім вербальних методів (розповіді, пояснення), </w:t>
      </w:r>
      <w:r w:rsidR="00F51401">
        <w:rPr>
          <w:rFonts w:ascii="Times New Roman" w:hAnsi="Times New Roman" w:cs="Times New Roman"/>
          <w:sz w:val="28"/>
          <w:szCs w:val="28"/>
        </w:rPr>
        <w:t>у</w:t>
      </w:r>
      <w:r w:rsidR="004466A8">
        <w:rPr>
          <w:rFonts w:ascii="Times New Roman" w:hAnsi="Times New Roman" w:cs="Times New Roman"/>
          <w:sz w:val="28"/>
          <w:szCs w:val="28"/>
        </w:rPr>
        <w:t>чителем доцільно використати  метод</w:t>
      </w:r>
      <w:r w:rsidR="004466A8" w:rsidRPr="004466A8">
        <w:rPr>
          <w:rFonts w:ascii="Times New Roman" w:hAnsi="Times New Roman" w:cs="Times New Roman"/>
          <w:sz w:val="28"/>
          <w:szCs w:val="28"/>
        </w:rPr>
        <w:t xml:space="preserve"> демонстрації зразків раніше виконаних проектів, </w:t>
      </w:r>
      <w:r w:rsidR="004466A8">
        <w:rPr>
          <w:rFonts w:ascii="Times New Roman" w:hAnsi="Times New Roman" w:cs="Times New Roman"/>
          <w:sz w:val="28"/>
          <w:szCs w:val="28"/>
        </w:rPr>
        <w:t xml:space="preserve"> </w:t>
      </w:r>
      <w:r w:rsidR="004466A8" w:rsidRPr="004466A8">
        <w:rPr>
          <w:rFonts w:ascii="Times New Roman" w:hAnsi="Times New Roman" w:cs="Times New Roman"/>
          <w:sz w:val="28"/>
          <w:szCs w:val="28"/>
        </w:rPr>
        <w:t xml:space="preserve">інформаційної підтримки, </w:t>
      </w:r>
      <w:r w:rsidR="004466A8">
        <w:rPr>
          <w:rFonts w:ascii="Times New Roman" w:hAnsi="Times New Roman" w:cs="Times New Roman"/>
          <w:sz w:val="28"/>
          <w:szCs w:val="28"/>
        </w:rPr>
        <w:t xml:space="preserve"> мозкової атаки.</w:t>
      </w:r>
      <w:r w:rsidR="00D45096">
        <w:rPr>
          <w:rFonts w:ascii="Times New Roman" w:hAnsi="Times New Roman" w:cs="Times New Roman"/>
          <w:sz w:val="28"/>
          <w:szCs w:val="28"/>
        </w:rPr>
        <w:t xml:space="preserve"> У</w:t>
      </w:r>
      <w:r w:rsidR="00D45096" w:rsidRPr="00125B9C">
        <w:rPr>
          <w:rFonts w:ascii="Times New Roman" w:hAnsi="Times New Roman" w:cs="Times New Roman"/>
          <w:sz w:val="28"/>
          <w:szCs w:val="28"/>
        </w:rPr>
        <w:t>читель має допомогти учням визначитись із темою проектів — у цьому полягає його особлива роль</w:t>
      </w:r>
      <w:r w:rsidR="00D45096">
        <w:rPr>
          <w:rFonts w:ascii="Times New Roman" w:hAnsi="Times New Roman" w:cs="Times New Roman"/>
          <w:sz w:val="28"/>
          <w:szCs w:val="28"/>
        </w:rPr>
        <w:t xml:space="preserve"> </w:t>
      </w:r>
      <w:r w:rsidR="00D45096" w:rsidRPr="002F4D0F">
        <w:rPr>
          <w:rFonts w:ascii="Times New Roman" w:hAnsi="Times New Roman" w:cs="Times New Roman"/>
          <w:sz w:val="28"/>
          <w:szCs w:val="28"/>
          <w:lang w:val="ru-RU"/>
        </w:rPr>
        <w:t>[2</w:t>
      </w:r>
      <w:r w:rsidR="00D45096">
        <w:rPr>
          <w:rFonts w:ascii="Times New Roman" w:hAnsi="Times New Roman" w:cs="Times New Roman"/>
          <w:sz w:val="28"/>
          <w:szCs w:val="28"/>
          <w:lang w:val="ru-RU"/>
        </w:rPr>
        <w:t>; 9</w:t>
      </w:r>
      <w:r w:rsidR="00D45096" w:rsidRPr="002F4D0F">
        <w:rPr>
          <w:rFonts w:ascii="Times New Roman" w:hAnsi="Times New Roman" w:cs="Times New Roman"/>
          <w:sz w:val="28"/>
          <w:szCs w:val="28"/>
          <w:lang w:val="ru-RU"/>
        </w:rPr>
        <w:t>]</w:t>
      </w:r>
      <w:r w:rsidR="00D45096">
        <w:rPr>
          <w:rFonts w:ascii="Times New Roman" w:hAnsi="Times New Roman" w:cs="Times New Roman"/>
          <w:sz w:val="28"/>
          <w:szCs w:val="28"/>
        </w:rPr>
        <w:t>.</w:t>
      </w:r>
    </w:p>
    <w:p w:rsidR="005479EC" w:rsidRDefault="00AA4A7A" w:rsidP="005479E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Pr="005B0F78">
        <w:rPr>
          <w:rFonts w:ascii="Times New Roman" w:hAnsi="Times New Roman" w:cs="Times New Roman"/>
          <w:sz w:val="28"/>
          <w:szCs w:val="28"/>
          <w:u w:val="single"/>
        </w:rPr>
        <w:t>Наступним етапом</w:t>
      </w:r>
      <w:r>
        <w:rPr>
          <w:rFonts w:ascii="Times New Roman" w:hAnsi="Times New Roman" w:cs="Times New Roman"/>
          <w:sz w:val="28"/>
          <w:szCs w:val="28"/>
        </w:rPr>
        <w:t xml:space="preserve"> проектної</w:t>
      </w:r>
      <w:r w:rsidR="00F51401">
        <w:rPr>
          <w:rFonts w:ascii="Times New Roman" w:hAnsi="Times New Roman" w:cs="Times New Roman"/>
          <w:sz w:val="28"/>
          <w:szCs w:val="28"/>
        </w:rPr>
        <w:t xml:space="preserve"> діяльності здобувачів освіти</w:t>
      </w:r>
      <w:r w:rsidRPr="00AA4A7A">
        <w:rPr>
          <w:rFonts w:ascii="Times New Roman" w:hAnsi="Times New Roman" w:cs="Times New Roman"/>
          <w:sz w:val="28"/>
          <w:szCs w:val="28"/>
        </w:rPr>
        <w:t xml:space="preserve"> є </w:t>
      </w:r>
      <w:r w:rsidRPr="00523E74">
        <w:rPr>
          <w:rFonts w:ascii="Times New Roman" w:hAnsi="Times New Roman" w:cs="Times New Roman"/>
          <w:b/>
          <w:sz w:val="28"/>
          <w:szCs w:val="28"/>
        </w:rPr>
        <w:t xml:space="preserve">конструкторський етап, </w:t>
      </w:r>
      <w:r w:rsidR="00F51401">
        <w:rPr>
          <w:rFonts w:ascii="Times New Roman" w:hAnsi="Times New Roman" w:cs="Times New Roman"/>
          <w:sz w:val="28"/>
          <w:szCs w:val="28"/>
        </w:rPr>
        <w:t>на якому вони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E2FAC">
        <w:rPr>
          <w:rFonts w:ascii="Times New Roman" w:hAnsi="Times New Roman" w:cs="Times New Roman"/>
          <w:sz w:val="28"/>
          <w:szCs w:val="28"/>
        </w:rPr>
        <w:t>виконують ескіз свого найбільш вдалого</w:t>
      </w:r>
      <w:r>
        <w:rPr>
          <w:rFonts w:ascii="Times New Roman" w:hAnsi="Times New Roman" w:cs="Times New Roman"/>
          <w:sz w:val="28"/>
          <w:szCs w:val="28"/>
        </w:rPr>
        <w:t xml:space="preserve"> варіанту </w:t>
      </w:r>
      <w:r w:rsidRPr="00AA4A7A">
        <w:rPr>
          <w:rFonts w:ascii="Times New Roman" w:hAnsi="Times New Roman" w:cs="Times New Roman"/>
          <w:sz w:val="28"/>
          <w:szCs w:val="28"/>
        </w:rPr>
        <w:t xml:space="preserve"> кон</w:t>
      </w:r>
      <w:r w:rsidR="009E2FAC">
        <w:rPr>
          <w:rFonts w:ascii="Times New Roman" w:hAnsi="Times New Roman" w:cs="Times New Roman"/>
          <w:sz w:val="28"/>
          <w:szCs w:val="28"/>
        </w:rPr>
        <w:t>струкції, який</w:t>
      </w:r>
      <w:r>
        <w:rPr>
          <w:rFonts w:ascii="Times New Roman" w:hAnsi="Times New Roman" w:cs="Times New Roman"/>
          <w:sz w:val="28"/>
          <w:szCs w:val="28"/>
        </w:rPr>
        <w:t xml:space="preserve"> відповідає їхнім задумам, сучасним вимогам </w:t>
      </w:r>
      <w:r w:rsidR="0050324A">
        <w:rPr>
          <w:rFonts w:ascii="Times New Roman" w:hAnsi="Times New Roman" w:cs="Times New Roman"/>
          <w:sz w:val="28"/>
          <w:szCs w:val="28"/>
        </w:rPr>
        <w:t xml:space="preserve">по функціональності </w:t>
      </w:r>
      <w:r>
        <w:rPr>
          <w:rFonts w:ascii="Times New Roman" w:hAnsi="Times New Roman" w:cs="Times New Roman"/>
          <w:sz w:val="28"/>
          <w:szCs w:val="28"/>
        </w:rPr>
        <w:t xml:space="preserve">та дизайну. Також </w:t>
      </w:r>
      <w:r w:rsidRPr="00AA4A7A">
        <w:rPr>
          <w:rFonts w:ascii="Times New Roman" w:hAnsi="Times New Roman" w:cs="Times New Roman"/>
          <w:sz w:val="28"/>
          <w:szCs w:val="28"/>
        </w:rPr>
        <w:t xml:space="preserve"> з</w:t>
      </w:r>
      <w:r>
        <w:rPr>
          <w:rFonts w:ascii="Times New Roman" w:hAnsi="Times New Roman" w:cs="Times New Roman"/>
          <w:sz w:val="28"/>
          <w:szCs w:val="28"/>
        </w:rPr>
        <w:t>дійснюють підбір матеріалів та і</w:t>
      </w:r>
      <w:r w:rsidRPr="00AA4A7A">
        <w:rPr>
          <w:rFonts w:ascii="Times New Roman" w:hAnsi="Times New Roman" w:cs="Times New Roman"/>
          <w:sz w:val="28"/>
          <w:szCs w:val="28"/>
        </w:rPr>
        <w:t>нструме</w:t>
      </w:r>
      <w:r w:rsidR="0050324A">
        <w:rPr>
          <w:rFonts w:ascii="Times New Roman" w:hAnsi="Times New Roman" w:cs="Times New Roman"/>
          <w:sz w:val="28"/>
          <w:szCs w:val="28"/>
        </w:rPr>
        <w:t xml:space="preserve">нтів, визначають найбільш раціональну </w:t>
      </w:r>
      <w:r w:rsidRPr="00AA4A7A">
        <w:rPr>
          <w:rFonts w:ascii="Times New Roman" w:hAnsi="Times New Roman" w:cs="Times New Roman"/>
          <w:sz w:val="28"/>
          <w:szCs w:val="28"/>
        </w:rPr>
        <w:t xml:space="preserve"> технологію виготовлення обраної конструкції, виконуют</w:t>
      </w:r>
      <w:r w:rsidR="0050324A">
        <w:rPr>
          <w:rFonts w:ascii="Times New Roman" w:hAnsi="Times New Roman" w:cs="Times New Roman"/>
          <w:sz w:val="28"/>
          <w:szCs w:val="28"/>
        </w:rPr>
        <w:t xml:space="preserve">ь </w:t>
      </w:r>
      <w:r w:rsidR="005479EC">
        <w:rPr>
          <w:rFonts w:ascii="Times New Roman" w:hAnsi="Times New Roman" w:cs="Times New Roman"/>
          <w:sz w:val="28"/>
          <w:szCs w:val="28"/>
        </w:rPr>
        <w:t xml:space="preserve">  </w:t>
      </w:r>
      <w:r w:rsidRPr="00AA4A7A">
        <w:rPr>
          <w:rFonts w:ascii="Times New Roman" w:hAnsi="Times New Roman" w:cs="Times New Roman"/>
          <w:sz w:val="28"/>
          <w:szCs w:val="28"/>
        </w:rPr>
        <w:t>дослідження</w:t>
      </w:r>
      <w:r w:rsidR="0050324A">
        <w:rPr>
          <w:rFonts w:ascii="Times New Roman" w:hAnsi="Times New Roman" w:cs="Times New Roman"/>
          <w:sz w:val="28"/>
          <w:szCs w:val="28"/>
        </w:rPr>
        <w:t xml:space="preserve"> в екологічному напрямі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5479EC">
        <w:rPr>
          <w:rFonts w:ascii="Times New Roman" w:hAnsi="Times New Roman" w:cs="Times New Roman"/>
          <w:sz w:val="28"/>
          <w:szCs w:val="28"/>
        </w:rPr>
        <w:t xml:space="preserve">Перед тим, як щось </w:t>
      </w:r>
      <w:r w:rsidR="005479EC" w:rsidRPr="005479EC">
        <w:rPr>
          <w:rFonts w:ascii="Times New Roman" w:hAnsi="Times New Roman" w:cs="Times New Roman"/>
          <w:sz w:val="28"/>
          <w:szCs w:val="28"/>
        </w:rPr>
        <w:t xml:space="preserve"> виготовити, треба з</w:t>
      </w:r>
      <w:r w:rsidR="0050324A">
        <w:rPr>
          <w:rFonts w:ascii="Times New Roman" w:hAnsi="Times New Roman" w:cs="Times New Roman"/>
          <w:sz w:val="28"/>
          <w:szCs w:val="28"/>
        </w:rPr>
        <w:t>важити, у що обійдеться задум</w:t>
      </w:r>
      <w:r w:rsidR="005479EC" w:rsidRPr="005479EC">
        <w:rPr>
          <w:rFonts w:ascii="Times New Roman" w:hAnsi="Times New Roman" w:cs="Times New Roman"/>
          <w:sz w:val="28"/>
          <w:szCs w:val="28"/>
        </w:rPr>
        <w:t xml:space="preserve">ана робота. </w:t>
      </w:r>
      <w:r w:rsidR="005479EC">
        <w:rPr>
          <w:rFonts w:ascii="Times New Roman" w:hAnsi="Times New Roman" w:cs="Times New Roman"/>
          <w:sz w:val="28"/>
          <w:szCs w:val="28"/>
        </w:rPr>
        <w:t>Тому учні в</w:t>
      </w:r>
      <w:r w:rsidR="005479EC" w:rsidRPr="005479EC">
        <w:rPr>
          <w:rFonts w:ascii="Times New Roman" w:hAnsi="Times New Roman" w:cs="Times New Roman"/>
          <w:sz w:val="28"/>
          <w:szCs w:val="28"/>
        </w:rPr>
        <w:t>изначають доцільність виготовле</w:t>
      </w:r>
      <w:r w:rsidR="005479EC">
        <w:rPr>
          <w:rFonts w:ascii="Times New Roman" w:hAnsi="Times New Roman" w:cs="Times New Roman"/>
          <w:sz w:val="28"/>
          <w:szCs w:val="28"/>
        </w:rPr>
        <w:t>ння проекту з точки зору економії</w:t>
      </w:r>
      <w:r w:rsidR="005479EC" w:rsidRPr="005479EC">
        <w:rPr>
          <w:rFonts w:ascii="Times New Roman" w:hAnsi="Times New Roman" w:cs="Times New Roman"/>
          <w:sz w:val="28"/>
          <w:szCs w:val="28"/>
        </w:rPr>
        <w:t xml:space="preserve"> матеріалів та енер</w:t>
      </w:r>
      <w:r w:rsidR="005479EC">
        <w:rPr>
          <w:rFonts w:ascii="Times New Roman" w:hAnsi="Times New Roman" w:cs="Times New Roman"/>
          <w:sz w:val="28"/>
          <w:szCs w:val="28"/>
        </w:rPr>
        <w:t>горесурсів</w:t>
      </w:r>
      <w:r w:rsidR="005479EC" w:rsidRPr="005479EC">
        <w:rPr>
          <w:rFonts w:ascii="Times New Roman" w:hAnsi="Times New Roman" w:cs="Times New Roman"/>
          <w:sz w:val="28"/>
          <w:szCs w:val="28"/>
        </w:rPr>
        <w:t xml:space="preserve">. Відповіді на ці запитання дають </w:t>
      </w:r>
      <w:r w:rsidR="005479EC">
        <w:rPr>
          <w:rFonts w:ascii="Times New Roman" w:hAnsi="Times New Roman" w:cs="Times New Roman"/>
          <w:sz w:val="28"/>
          <w:szCs w:val="28"/>
        </w:rPr>
        <w:t xml:space="preserve">елементарні </w:t>
      </w:r>
      <w:r w:rsidR="005479EC" w:rsidRPr="005479EC">
        <w:rPr>
          <w:rFonts w:ascii="Times New Roman" w:hAnsi="Times New Roman" w:cs="Times New Roman"/>
          <w:sz w:val="28"/>
          <w:szCs w:val="28"/>
        </w:rPr>
        <w:t xml:space="preserve">економічні розрахунки. </w:t>
      </w:r>
    </w:p>
    <w:p w:rsidR="008F2D61" w:rsidRPr="00AA4A7A" w:rsidRDefault="005479EC" w:rsidP="005B0F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5479EC">
        <w:rPr>
          <w:rFonts w:ascii="Times New Roman" w:hAnsi="Times New Roman" w:cs="Times New Roman"/>
          <w:sz w:val="28"/>
          <w:szCs w:val="28"/>
        </w:rPr>
        <w:t>Таким чином, необхідно вчити школярів знаходити раціональні конструкції, пр</w:t>
      </w:r>
      <w:r w:rsidR="00397993">
        <w:rPr>
          <w:rFonts w:ascii="Times New Roman" w:hAnsi="Times New Roman" w:cs="Times New Roman"/>
          <w:sz w:val="28"/>
          <w:szCs w:val="28"/>
        </w:rPr>
        <w:t>оявляти наполегливість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5479EC">
        <w:rPr>
          <w:rFonts w:ascii="Times New Roman" w:hAnsi="Times New Roman" w:cs="Times New Roman"/>
          <w:sz w:val="28"/>
          <w:szCs w:val="28"/>
        </w:rPr>
        <w:t xml:space="preserve"> кмітливість, щоб виготовити корисну річ з мініма</w:t>
      </w:r>
      <w:r>
        <w:rPr>
          <w:rFonts w:ascii="Times New Roman" w:hAnsi="Times New Roman" w:cs="Times New Roman"/>
          <w:sz w:val="28"/>
          <w:szCs w:val="28"/>
        </w:rPr>
        <w:t>льними матеріальними затратами</w:t>
      </w:r>
      <w:r w:rsidRPr="005479EC">
        <w:rPr>
          <w:rFonts w:ascii="Times New Roman" w:hAnsi="Times New Roman" w:cs="Times New Roman"/>
          <w:sz w:val="28"/>
          <w:szCs w:val="28"/>
        </w:rPr>
        <w:t>.</w:t>
      </w:r>
      <w:r w:rsidR="005B0F78">
        <w:rPr>
          <w:rFonts w:ascii="Times New Roman" w:hAnsi="Times New Roman" w:cs="Times New Roman"/>
          <w:sz w:val="28"/>
          <w:szCs w:val="28"/>
        </w:rPr>
        <w:t xml:space="preserve"> </w:t>
      </w:r>
      <w:r w:rsidR="00AA4A7A" w:rsidRPr="00AA4A7A">
        <w:rPr>
          <w:rFonts w:ascii="Times New Roman" w:hAnsi="Times New Roman" w:cs="Times New Roman"/>
          <w:sz w:val="28"/>
          <w:szCs w:val="28"/>
        </w:rPr>
        <w:t>Ре</w:t>
      </w:r>
      <w:r w:rsidR="005B0F78">
        <w:rPr>
          <w:rFonts w:ascii="Times New Roman" w:hAnsi="Times New Roman" w:cs="Times New Roman"/>
          <w:sz w:val="28"/>
          <w:szCs w:val="28"/>
        </w:rPr>
        <w:t>зультатом</w:t>
      </w:r>
      <w:r w:rsidR="00F51401">
        <w:rPr>
          <w:rFonts w:ascii="Times New Roman" w:hAnsi="Times New Roman" w:cs="Times New Roman"/>
          <w:sz w:val="28"/>
          <w:szCs w:val="28"/>
        </w:rPr>
        <w:t xml:space="preserve"> діяльності здобувачів освіти</w:t>
      </w:r>
      <w:r w:rsidR="00AA4A7A" w:rsidRPr="00AA4A7A">
        <w:rPr>
          <w:rFonts w:ascii="Times New Roman" w:hAnsi="Times New Roman" w:cs="Times New Roman"/>
          <w:sz w:val="28"/>
          <w:szCs w:val="28"/>
        </w:rPr>
        <w:t xml:space="preserve"> на цьому етапі є наб</w:t>
      </w:r>
      <w:r w:rsidR="00397993">
        <w:rPr>
          <w:rFonts w:ascii="Times New Roman" w:hAnsi="Times New Roman" w:cs="Times New Roman"/>
          <w:sz w:val="28"/>
          <w:szCs w:val="28"/>
        </w:rPr>
        <w:t>уття нових знань, умінь і оформлені</w:t>
      </w:r>
      <w:r w:rsidR="00AA4A7A" w:rsidRPr="00AA4A7A">
        <w:rPr>
          <w:rFonts w:ascii="Times New Roman" w:hAnsi="Times New Roman" w:cs="Times New Roman"/>
          <w:sz w:val="28"/>
          <w:szCs w:val="28"/>
        </w:rPr>
        <w:t xml:space="preserve"> графічні документи.</w:t>
      </w:r>
    </w:p>
    <w:p w:rsidR="00D64C02" w:rsidRDefault="00D64C02" w:rsidP="00CF3A6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Pr="00D64C02">
        <w:rPr>
          <w:rFonts w:ascii="Times New Roman" w:hAnsi="Times New Roman" w:cs="Times New Roman"/>
          <w:sz w:val="28"/>
          <w:szCs w:val="28"/>
          <w:u w:val="single"/>
        </w:rPr>
        <w:t>На третьому етапі</w:t>
      </w:r>
      <w:r w:rsidRPr="00C84E7A">
        <w:rPr>
          <w:rFonts w:ascii="Times New Roman" w:hAnsi="Times New Roman" w:cs="Times New Roman"/>
          <w:sz w:val="28"/>
          <w:szCs w:val="28"/>
        </w:rPr>
        <w:t xml:space="preserve"> - </w:t>
      </w:r>
      <w:r w:rsidRPr="00523E74">
        <w:rPr>
          <w:rFonts w:ascii="Times New Roman" w:hAnsi="Times New Roman" w:cs="Times New Roman"/>
          <w:b/>
          <w:sz w:val="28"/>
          <w:szCs w:val="28"/>
        </w:rPr>
        <w:t>технологічному</w:t>
      </w:r>
      <w:r w:rsidRPr="00D64C02">
        <w:rPr>
          <w:rFonts w:ascii="Times New Roman" w:hAnsi="Times New Roman" w:cs="Times New Roman"/>
          <w:sz w:val="28"/>
          <w:szCs w:val="28"/>
        </w:rPr>
        <w:t>, учні виконують заплановані операції, здійснюють самоконтроль та оцінку якості виробу. Мета - якісн</w:t>
      </w:r>
      <w:r>
        <w:rPr>
          <w:rFonts w:ascii="Times New Roman" w:hAnsi="Times New Roman" w:cs="Times New Roman"/>
          <w:sz w:val="28"/>
          <w:szCs w:val="28"/>
        </w:rPr>
        <w:t xml:space="preserve">е і правильне виконання трудових операцій. При виконанні малознайомих </w:t>
      </w:r>
      <w:r>
        <w:rPr>
          <w:rFonts w:ascii="Times New Roman" w:hAnsi="Times New Roman" w:cs="Times New Roman"/>
          <w:sz w:val="28"/>
          <w:szCs w:val="28"/>
        </w:rPr>
        <w:lastRenderedPageBreak/>
        <w:t>прийо</w:t>
      </w:r>
      <w:r w:rsidR="00F51401">
        <w:rPr>
          <w:rFonts w:ascii="Times New Roman" w:hAnsi="Times New Roman" w:cs="Times New Roman"/>
          <w:sz w:val="28"/>
          <w:szCs w:val="28"/>
        </w:rPr>
        <w:t>мів роботи здобувач освіти</w:t>
      </w:r>
      <w:r w:rsidR="00492827">
        <w:rPr>
          <w:rFonts w:ascii="Times New Roman" w:hAnsi="Times New Roman" w:cs="Times New Roman"/>
          <w:sz w:val="28"/>
          <w:szCs w:val="28"/>
        </w:rPr>
        <w:t xml:space="preserve"> здійснює навчальні</w:t>
      </w:r>
      <w:r>
        <w:rPr>
          <w:rFonts w:ascii="Times New Roman" w:hAnsi="Times New Roman" w:cs="Times New Roman"/>
          <w:sz w:val="28"/>
          <w:szCs w:val="28"/>
        </w:rPr>
        <w:t xml:space="preserve"> спроби,</w:t>
      </w:r>
      <w:r w:rsidR="003A5432">
        <w:rPr>
          <w:rFonts w:ascii="Times New Roman" w:hAnsi="Times New Roman" w:cs="Times New Roman"/>
          <w:sz w:val="28"/>
          <w:szCs w:val="28"/>
        </w:rPr>
        <w:t xml:space="preserve"> перевіряє</w:t>
      </w:r>
      <w:r w:rsidR="0049282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с</w:t>
      </w:r>
      <w:r w:rsidR="00397993">
        <w:rPr>
          <w:rFonts w:ascii="Times New Roman" w:hAnsi="Times New Roman" w:cs="Times New Roman"/>
          <w:sz w:val="28"/>
          <w:szCs w:val="28"/>
        </w:rPr>
        <w:t>вої вміння</w:t>
      </w:r>
      <w:r w:rsidR="003A5432">
        <w:rPr>
          <w:rFonts w:ascii="Times New Roman" w:hAnsi="Times New Roman" w:cs="Times New Roman"/>
          <w:sz w:val="28"/>
          <w:szCs w:val="28"/>
        </w:rPr>
        <w:t xml:space="preserve"> і набуває</w:t>
      </w:r>
      <w:r>
        <w:rPr>
          <w:rFonts w:ascii="Times New Roman" w:hAnsi="Times New Roman" w:cs="Times New Roman"/>
          <w:sz w:val="28"/>
          <w:szCs w:val="28"/>
        </w:rPr>
        <w:t xml:space="preserve"> впевненості</w:t>
      </w:r>
      <w:r w:rsidR="004466A8">
        <w:rPr>
          <w:rFonts w:ascii="Times New Roman" w:hAnsi="Times New Roman" w:cs="Times New Roman"/>
          <w:sz w:val="28"/>
          <w:szCs w:val="28"/>
        </w:rPr>
        <w:t xml:space="preserve"> в роботі, так званий метод вправ. Т</w:t>
      </w:r>
      <w:r w:rsidR="00554183">
        <w:rPr>
          <w:rFonts w:ascii="Times New Roman" w:hAnsi="Times New Roman" w:cs="Times New Roman"/>
          <w:sz w:val="28"/>
          <w:szCs w:val="28"/>
        </w:rPr>
        <w:t xml:space="preserve">ут доцільно скористатись і методом інформаційної підтримки шляхом </w:t>
      </w:r>
      <w:r w:rsidR="00492827">
        <w:rPr>
          <w:rFonts w:ascii="Times New Roman" w:hAnsi="Times New Roman" w:cs="Times New Roman"/>
          <w:sz w:val="28"/>
          <w:szCs w:val="28"/>
        </w:rPr>
        <w:t>демонстрації технічних</w:t>
      </w:r>
      <w:r w:rsidR="00554183" w:rsidRPr="00554183">
        <w:rPr>
          <w:rFonts w:ascii="Times New Roman" w:hAnsi="Times New Roman" w:cs="Times New Roman"/>
          <w:sz w:val="28"/>
          <w:szCs w:val="28"/>
        </w:rPr>
        <w:t xml:space="preserve"> схем, креслень, технологічних операцій, прогресивних технологій.</w:t>
      </w:r>
      <w:r w:rsidR="00554183">
        <w:rPr>
          <w:rFonts w:ascii="Times New Roman" w:hAnsi="Times New Roman" w:cs="Times New Roman"/>
          <w:sz w:val="28"/>
          <w:szCs w:val="28"/>
        </w:rPr>
        <w:t xml:space="preserve"> </w:t>
      </w:r>
      <w:r w:rsidR="003A5432">
        <w:rPr>
          <w:rFonts w:ascii="Times New Roman" w:hAnsi="Times New Roman" w:cs="Times New Roman"/>
          <w:sz w:val="28"/>
          <w:szCs w:val="28"/>
        </w:rPr>
        <w:t xml:space="preserve"> Цей етап найбільше полюбляють учні, часто захоплюючись процесом.  З боку вчителя обов’язково необхідно  націлювати  і контролювати технологічну послідовність  різних робіт, оскільки її порушення може унеможливити досягнення бажаного результату. Особливий контроль </w:t>
      </w:r>
      <w:r w:rsidR="00033AFB">
        <w:rPr>
          <w:rFonts w:ascii="Times New Roman" w:hAnsi="Times New Roman" w:cs="Times New Roman"/>
          <w:sz w:val="28"/>
          <w:szCs w:val="28"/>
        </w:rPr>
        <w:t xml:space="preserve">необхідний </w:t>
      </w:r>
      <w:r w:rsidR="00F51401">
        <w:rPr>
          <w:rFonts w:ascii="Times New Roman" w:hAnsi="Times New Roman" w:cs="Times New Roman"/>
          <w:sz w:val="28"/>
          <w:szCs w:val="28"/>
        </w:rPr>
        <w:t>за безпечністю праці при в</w:t>
      </w:r>
      <w:r w:rsidR="003A5432">
        <w:rPr>
          <w:rFonts w:ascii="Times New Roman" w:hAnsi="Times New Roman" w:cs="Times New Roman"/>
          <w:sz w:val="28"/>
          <w:szCs w:val="28"/>
        </w:rPr>
        <w:t>сіх трудових процесах.</w:t>
      </w:r>
    </w:p>
    <w:p w:rsidR="00851575" w:rsidRDefault="00AB16F2" w:rsidP="00CF3A6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1E21D9B4" wp14:editId="13A98AC9">
                <wp:simplePos x="0" y="0"/>
                <wp:positionH relativeFrom="column">
                  <wp:posOffset>148590</wp:posOffset>
                </wp:positionH>
                <wp:positionV relativeFrom="paragraph">
                  <wp:posOffset>1301750</wp:posOffset>
                </wp:positionV>
                <wp:extent cx="1524000" cy="495300"/>
                <wp:effectExtent l="0" t="0" r="19050" b="19050"/>
                <wp:wrapNone/>
                <wp:docPr id="200" name="Поле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4000" cy="4953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13A6" w:rsidRPr="00545E31" w:rsidRDefault="008F13A6" w:rsidP="00545E3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</w:pPr>
                            <w:r w:rsidRPr="00545E31"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  <w:t>Правильне формування перших трудових навиків надзвичайно важливе.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00" o:spid="_x0000_s1026" type="#_x0000_t202" style="position:absolute;left:0;text-align:left;margin-left:11.7pt;margin-top:102.5pt;width:120pt;height:39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" fillcolor="#fde9d9 [665]" strokeweight=".5pt">
                <v:textbox>
                  <w:txbxContent>
                    <w:p w:rsidR="00253CEA" w:rsidRPr="00545E31" w:rsidRDefault="00253CEA" w:rsidP="00545E31">
                      <w:pPr>
                        <w:jc w:val="center"/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</w:pPr>
                      <w:r w:rsidRPr="00545E31"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  <w:t>Правильне формування перших трудових навиків надзвичайно важливе.</w:t>
                      </w:r>
                    </w:p>
                  </w:txbxContent>
                </v:textbox>
              </v:shape>
            </w:pict>
          </mc:Fallback>
        </mc:AlternateContent>
      </w:r>
      <w:r w:rsidR="006135CB">
        <w:rPr>
          <w:rFonts w:ascii="Times New Roman" w:hAnsi="Times New Roman" w:cs="Times New Roman"/>
          <w:sz w:val="28"/>
          <w:szCs w:val="28"/>
          <w:lang w:val="ru-RU" w:eastAsia="ru-RU"/>
        </w:rPr>
        <w:drawing>
          <wp:anchor distT="0" distB="0" distL="114300" distR="114300" simplePos="0" relativeHeight="251658240" behindDoc="0" locked="0" layoutInCell="1" allowOverlap="1" wp14:anchorId="6A3E03EE" wp14:editId="6829A32A">
            <wp:simplePos x="0" y="0"/>
            <wp:positionH relativeFrom="margin">
              <wp:posOffset>81915</wp:posOffset>
            </wp:positionH>
            <wp:positionV relativeFrom="margin">
              <wp:posOffset>3347085</wp:posOffset>
            </wp:positionV>
            <wp:extent cx="2628900" cy="3848100"/>
            <wp:effectExtent l="0" t="0" r="0" b="0"/>
            <wp:wrapSquare wrapText="bothSides"/>
            <wp:docPr id="2" name="Рисунок 2" descr="E:\DOVeCOMdom\Робочі матеріали\Методична муть по моїм предметам\Інформація з моїх предметів\Все по трудовому навчанню\Робочі проекти\Виготовлення квітки з ДВП\IMG_0620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OVeCOMdom\Робочі матеріали\Методична муть по моїм предметам\Інформація з моїх предметів\Все по трудовому навчанню\Робочі проекти\Виготовлення квітки з ДВП\IMG_0620 — копия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1575" w:rsidRPr="004D440D">
        <w:rPr>
          <w:rFonts w:ascii="Times New Roman" w:hAnsi="Times New Roman" w:cs="Times New Roman"/>
          <w:sz w:val="28"/>
          <w:szCs w:val="28"/>
        </w:rPr>
        <w:t xml:space="preserve">               На </w:t>
      </w:r>
      <w:r w:rsidR="00851575" w:rsidRPr="00523E74">
        <w:rPr>
          <w:rFonts w:ascii="Times New Roman" w:hAnsi="Times New Roman" w:cs="Times New Roman"/>
          <w:b/>
          <w:sz w:val="28"/>
          <w:szCs w:val="28"/>
        </w:rPr>
        <w:t>заключному</w:t>
      </w:r>
      <w:r w:rsidR="00851575" w:rsidRPr="004D440D">
        <w:rPr>
          <w:rFonts w:ascii="Times New Roman" w:hAnsi="Times New Roman" w:cs="Times New Roman"/>
          <w:sz w:val="28"/>
          <w:szCs w:val="28"/>
        </w:rPr>
        <w:t xml:space="preserve"> етапі</w:t>
      </w:r>
      <w:r w:rsidR="00851575" w:rsidRPr="00851575">
        <w:rPr>
          <w:rFonts w:ascii="Times New Roman" w:hAnsi="Times New Roman" w:cs="Times New Roman"/>
          <w:sz w:val="28"/>
          <w:szCs w:val="28"/>
        </w:rPr>
        <w:t xml:space="preserve"> здійснюється кінцевий контроль, по</w:t>
      </w:r>
      <w:r w:rsidR="00851575">
        <w:rPr>
          <w:rFonts w:ascii="Times New Roman" w:hAnsi="Times New Roman" w:cs="Times New Roman"/>
          <w:sz w:val="28"/>
          <w:szCs w:val="28"/>
        </w:rPr>
        <w:t>рівня</w:t>
      </w:r>
      <w:r w:rsidR="003D6089">
        <w:rPr>
          <w:rFonts w:ascii="Times New Roman" w:hAnsi="Times New Roman" w:cs="Times New Roman"/>
          <w:sz w:val="28"/>
          <w:szCs w:val="28"/>
        </w:rPr>
        <w:t>ння і випробування проекту. Здобувачі освіти</w:t>
      </w:r>
      <w:r w:rsidR="00851575">
        <w:rPr>
          <w:rFonts w:ascii="Times New Roman" w:hAnsi="Times New Roman" w:cs="Times New Roman"/>
          <w:sz w:val="28"/>
          <w:szCs w:val="28"/>
        </w:rPr>
        <w:t xml:space="preserve"> п</w:t>
      </w:r>
      <w:r w:rsidR="00851575" w:rsidRPr="00851575">
        <w:rPr>
          <w:rFonts w:ascii="Times New Roman" w:hAnsi="Times New Roman" w:cs="Times New Roman"/>
          <w:sz w:val="28"/>
          <w:szCs w:val="28"/>
        </w:rPr>
        <w:t>орівнюють виготовлену конструкці</w:t>
      </w:r>
      <w:r w:rsidR="00851575">
        <w:rPr>
          <w:rFonts w:ascii="Times New Roman" w:hAnsi="Times New Roman" w:cs="Times New Roman"/>
          <w:sz w:val="28"/>
          <w:szCs w:val="28"/>
        </w:rPr>
        <w:t>ю із запланованою, якщо виявляються</w:t>
      </w:r>
      <w:r w:rsidR="00851575" w:rsidRPr="00851575">
        <w:rPr>
          <w:rFonts w:ascii="Times New Roman" w:hAnsi="Times New Roman" w:cs="Times New Roman"/>
          <w:sz w:val="28"/>
          <w:szCs w:val="28"/>
        </w:rPr>
        <w:t xml:space="preserve"> недоліки та не</w:t>
      </w:r>
      <w:r w:rsidR="00851575">
        <w:rPr>
          <w:rFonts w:ascii="Times New Roman" w:hAnsi="Times New Roman" w:cs="Times New Roman"/>
          <w:sz w:val="28"/>
          <w:szCs w:val="28"/>
        </w:rPr>
        <w:t>поладки, намагаються їх усунути. А</w:t>
      </w:r>
      <w:r w:rsidR="00851575" w:rsidRPr="00851575">
        <w:rPr>
          <w:rFonts w:ascii="Times New Roman" w:hAnsi="Times New Roman" w:cs="Times New Roman"/>
          <w:sz w:val="28"/>
          <w:szCs w:val="28"/>
        </w:rPr>
        <w:t>налізують проведену робо</w:t>
      </w:r>
      <w:r w:rsidR="00851575">
        <w:rPr>
          <w:rFonts w:ascii="Times New Roman" w:hAnsi="Times New Roman" w:cs="Times New Roman"/>
          <w:sz w:val="28"/>
          <w:szCs w:val="28"/>
        </w:rPr>
        <w:t>ту, встановлюють чи досягли вони</w:t>
      </w:r>
      <w:r w:rsidR="00851575" w:rsidRPr="00851575">
        <w:rPr>
          <w:rFonts w:ascii="Times New Roman" w:hAnsi="Times New Roman" w:cs="Times New Roman"/>
          <w:sz w:val="28"/>
          <w:szCs w:val="28"/>
        </w:rPr>
        <w:t xml:space="preserve"> своєї мети, який результат їхньої праці, здійснюють самооцінку спроектованого ви</w:t>
      </w:r>
      <w:r w:rsidR="003D6089">
        <w:rPr>
          <w:rFonts w:ascii="Times New Roman" w:hAnsi="Times New Roman" w:cs="Times New Roman"/>
          <w:sz w:val="28"/>
          <w:szCs w:val="28"/>
        </w:rPr>
        <w:t>робу. На закінчення всього, вони</w:t>
      </w:r>
      <w:r w:rsidR="00851575" w:rsidRPr="00851575">
        <w:rPr>
          <w:rFonts w:ascii="Times New Roman" w:hAnsi="Times New Roman" w:cs="Times New Roman"/>
          <w:sz w:val="28"/>
          <w:szCs w:val="28"/>
        </w:rPr>
        <w:t xml:space="preserve"> захищають св</w:t>
      </w:r>
      <w:r w:rsidR="00851575">
        <w:rPr>
          <w:rFonts w:ascii="Times New Roman" w:hAnsi="Times New Roman" w:cs="Times New Roman"/>
          <w:sz w:val="28"/>
          <w:szCs w:val="28"/>
        </w:rPr>
        <w:t xml:space="preserve">ій проект </w:t>
      </w:r>
      <w:r w:rsidR="00851575" w:rsidRPr="00851575">
        <w:rPr>
          <w:rFonts w:ascii="Times New Roman" w:hAnsi="Times New Roman" w:cs="Times New Roman"/>
          <w:sz w:val="28"/>
          <w:szCs w:val="28"/>
        </w:rPr>
        <w:t xml:space="preserve">перед однокласниками </w:t>
      </w:r>
      <w:r w:rsidR="00851575">
        <w:rPr>
          <w:rFonts w:ascii="Times New Roman" w:hAnsi="Times New Roman" w:cs="Times New Roman"/>
          <w:sz w:val="28"/>
          <w:szCs w:val="28"/>
        </w:rPr>
        <w:t xml:space="preserve"> </w:t>
      </w:r>
      <w:r w:rsidR="00492827">
        <w:rPr>
          <w:rFonts w:ascii="Times New Roman" w:hAnsi="Times New Roman" w:cs="Times New Roman"/>
          <w:sz w:val="28"/>
          <w:szCs w:val="28"/>
        </w:rPr>
        <w:t>шляхом відповідей на питання</w:t>
      </w:r>
      <w:r w:rsidR="00851575" w:rsidRPr="00851575">
        <w:rPr>
          <w:rFonts w:ascii="Times New Roman" w:hAnsi="Times New Roman" w:cs="Times New Roman"/>
          <w:sz w:val="28"/>
          <w:szCs w:val="28"/>
        </w:rPr>
        <w:t xml:space="preserve">, демонстрацією </w:t>
      </w:r>
      <w:r w:rsidR="00492827">
        <w:rPr>
          <w:rFonts w:ascii="Times New Roman" w:hAnsi="Times New Roman" w:cs="Times New Roman"/>
          <w:sz w:val="28"/>
          <w:szCs w:val="28"/>
        </w:rPr>
        <w:t>конструктивних особливостей</w:t>
      </w:r>
      <w:r w:rsidR="00851575" w:rsidRPr="0085157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F3A6C" w:rsidRDefault="00CF3A6C" w:rsidP="00CF3A6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0324A" w:rsidRPr="00360C5A" w:rsidRDefault="00500AC7" w:rsidP="00CF3A6C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1.3. </w:t>
      </w:r>
      <w:r w:rsidR="001F1F57" w:rsidRPr="001F1F57">
        <w:rPr>
          <w:rFonts w:ascii="Times New Roman" w:hAnsi="Times New Roman" w:cs="Times New Roman"/>
          <w:b/>
          <w:sz w:val="28"/>
          <w:szCs w:val="28"/>
        </w:rPr>
        <w:t>З досвіду поетапного розвитку проектних навиків учнів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C313C1" w:rsidRDefault="0050324A" w:rsidP="00CF3A6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З позиції власного досвіду можу впевнено сказ</w:t>
      </w:r>
      <w:r w:rsidR="0002486B">
        <w:rPr>
          <w:rFonts w:ascii="Times New Roman" w:hAnsi="Times New Roman" w:cs="Times New Roman"/>
          <w:sz w:val="28"/>
          <w:szCs w:val="28"/>
        </w:rPr>
        <w:t>ати (і зі мною погодяться більшість</w:t>
      </w:r>
      <w:r>
        <w:rPr>
          <w:rFonts w:ascii="Times New Roman" w:hAnsi="Times New Roman" w:cs="Times New Roman"/>
          <w:sz w:val="28"/>
          <w:szCs w:val="28"/>
        </w:rPr>
        <w:t xml:space="preserve"> колег), що сучасні учні мають набагато менші трудові і</w:t>
      </w:r>
      <w:r w:rsidR="0032509E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тим паче</w:t>
      </w:r>
      <w:r w:rsidR="0032509E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технологічні </w:t>
      </w:r>
      <w:r w:rsidR="00B40369">
        <w:rPr>
          <w:rFonts w:ascii="Times New Roman" w:hAnsi="Times New Roman" w:cs="Times New Roman"/>
          <w:sz w:val="28"/>
          <w:szCs w:val="28"/>
        </w:rPr>
        <w:t xml:space="preserve">знання і </w:t>
      </w:r>
      <w:r>
        <w:rPr>
          <w:rFonts w:ascii="Times New Roman" w:hAnsi="Times New Roman" w:cs="Times New Roman"/>
          <w:sz w:val="28"/>
          <w:szCs w:val="28"/>
        </w:rPr>
        <w:t>навики ніж їх однолітки 15-20 років тому. Цьому багато і об’єктивних і суб’єктивних причин</w:t>
      </w:r>
      <w:r w:rsidR="0032509E">
        <w:rPr>
          <w:rFonts w:ascii="Times New Roman" w:hAnsi="Times New Roman" w:cs="Times New Roman"/>
          <w:sz w:val="28"/>
          <w:szCs w:val="28"/>
        </w:rPr>
        <w:t xml:space="preserve">. З цієї причини для учнів 5-6  класів необхідно підбирати дуже прості вироби з легко оброблюваних </w:t>
      </w:r>
      <w:r w:rsidR="00C313C1">
        <w:rPr>
          <w:rFonts w:ascii="Times New Roman" w:hAnsi="Times New Roman" w:cs="Times New Roman"/>
          <w:sz w:val="28"/>
          <w:szCs w:val="28"/>
        </w:rPr>
        <w:t xml:space="preserve">матеріалів. </w:t>
      </w:r>
      <w:r w:rsidR="0032509E">
        <w:rPr>
          <w:rFonts w:ascii="Times New Roman" w:hAnsi="Times New Roman" w:cs="Times New Roman"/>
          <w:sz w:val="28"/>
          <w:szCs w:val="28"/>
        </w:rPr>
        <w:t>Якщо умови навчальної майстерні д</w:t>
      </w:r>
      <w:r w:rsidR="007F6B77">
        <w:rPr>
          <w:rFonts w:ascii="Times New Roman" w:hAnsi="Times New Roman" w:cs="Times New Roman"/>
          <w:sz w:val="28"/>
          <w:szCs w:val="28"/>
        </w:rPr>
        <w:t>озволяють, то ідеальний варіант-випилювання ручним лобзиком</w:t>
      </w:r>
      <w:r w:rsidR="0032509E">
        <w:rPr>
          <w:rFonts w:ascii="Times New Roman" w:hAnsi="Times New Roman" w:cs="Times New Roman"/>
          <w:sz w:val="28"/>
          <w:szCs w:val="28"/>
        </w:rPr>
        <w:t xml:space="preserve"> </w:t>
      </w:r>
      <w:r w:rsidR="007F6B77">
        <w:rPr>
          <w:rFonts w:ascii="Times New Roman" w:hAnsi="Times New Roman" w:cs="Times New Roman"/>
          <w:sz w:val="28"/>
          <w:szCs w:val="28"/>
        </w:rPr>
        <w:t xml:space="preserve">(тут і в подальшому тексті мова йтиме про групи хлопців). </w:t>
      </w:r>
      <w:r w:rsidR="0032509E">
        <w:rPr>
          <w:rFonts w:ascii="Times New Roman" w:hAnsi="Times New Roman" w:cs="Times New Roman"/>
          <w:sz w:val="28"/>
          <w:szCs w:val="28"/>
        </w:rPr>
        <w:t>Цей вид діяльності хтось назве застарілим, та він десятиліттями доводе свою ефективність. На основі вивчення цієї технології учні пізнають дуже багато нового: нові поняття та терміни</w:t>
      </w:r>
      <w:r w:rsidR="00B40369">
        <w:rPr>
          <w:rFonts w:ascii="Times New Roman" w:hAnsi="Times New Roman" w:cs="Times New Roman"/>
          <w:sz w:val="28"/>
          <w:szCs w:val="28"/>
        </w:rPr>
        <w:t>;</w:t>
      </w:r>
      <w:r w:rsidR="0032509E">
        <w:rPr>
          <w:rFonts w:ascii="Times New Roman" w:hAnsi="Times New Roman" w:cs="Times New Roman"/>
          <w:sz w:val="28"/>
          <w:szCs w:val="28"/>
        </w:rPr>
        <w:t xml:space="preserve"> способи тримання і </w:t>
      </w:r>
      <w:r w:rsidR="00B40369">
        <w:rPr>
          <w:rFonts w:ascii="Times New Roman" w:hAnsi="Times New Roman" w:cs="Times New Roman"/>
          <w:sz w:val="28"/>
          <w:szCs w:val="28"/>
        </w:rPr>
        <w:t xml:space="preserve"> використання</w:t>
      </w:r>
      <w:r w:rsidR="0032509E">
        <w:rPr>
          <w:rFonts w:ascii="Times New Roman" w:hAnsi="Times New Roman" w:cs="Times New Roman"/>
          <w:sz w:val="28"/>
          <w:szCs w:val="28"/>
        </w:rPr>
        <w:t xml:space="preserve"> </w:t>
      </w:r>
      <w:r w:rsidR="00B40369">
        <w:rPr>
          <w:rFonts w:ascii="Times New Roman" w:hAnsi="Times New Roman" w:cs="Times New Roman"/>
          <w:sz w:val="28"/>
          <w:szCs w:val="28"/>
        </w:rPr>
        <w:t>багатьох</w:t>
      </w:r>
      <w:r w:rsidR="0032509E">
        <w:rPr>
          <w:rFonts w:ascii="Times New Roman" w:hAnsi="Times New Roman" w:cs="Times New Roman"/>
          <w:sz w:val="28"/>
          <w:szCs w:val="28"/>
        </w:rPr>
        <w:t xml:space="preserve"> інструмент</w:t>
      </w:r>
      <w:r w:rsidR="00B40369">
        <w:rPr>
          <w:rFonts w:ascii="Times New Roman" w:hAnsi="Times New Roman" w:cs="Times New Roman"/>
          <w:sz w:val="28"/>
          <w:szCs w:val="28"/>
        </w:rPr>
        <w:t xml:space="preserve">ів; поняття про виробничі процеси; ази дизайну; суть припасовування деталей; </w:t>
      </w:r>
      <w:r w:rsidR="00B40369">
        <w:rPr>
          <w:rFonts w:ascii="Times New Roman" w:hAnsi="Times New Roman" w:cs="Times New Roman"/>
          <w:sz w:val="28"/>
          <w:szCs w:val="28"/>
        </w:rPr>
        <w:lastRenderedPageBreak/>
        <w:t>використання шаблонів; раціональний розкрій  матеріалу; сутність самого поняття проекту  і багато іншого.</w:t>
      </w:r>
    </w:p>
    <w:p w:rsidR="0038448C" w:rsidRDefault="00BB5F93" w:rsidP="002916D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1A7B9A8" wp14:editId="4A8A53EC">
                <wp:simplePos x="0" y="0"/>
                <wp:positionH relativeFrom="column">
                  <wp:posOffset>-1511935</wp:posOffset>
                </wp:positionH>
                <wp:positionV relativeFrom="paragraph">
                  <wp:posOffset>2868930</wp:posOffset>
                </wp:positionV>
                <wp:extent cx="1304925" cy="476250"/>
                <wp:effectExtent l="0" t="0" r="28575" b="19050"/>
                <wp:wrapNone/>
                <wp:docPr id="201" name="Поле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4925" cy="47625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13A6" w:rsidRPr="00D30CC3" w:rsidRDefault="008F13A6" w:rsidP="00D30CC3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  <w:t>Найперший повністю самостійний етап виконання проекту.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01" o:spid="_x0000_s1027" type="#_x0000_t202" style="position:absolute;left:0;text-align:left;margin-left:-119.05pt;margin-top:225.9pt;width:102.75pt;height:37.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" fillcolor="#fde9d9 [665]" strokeweight=".5pt">
                <v:textbox>
                  <w:txbxContent>
                    <w:p w:rsidR="00253CEA" w:rsidRPr="00D30CC3" w:rsidRDefault="00253CEA" w:rsidP="00D30CC3">
                      <w:pPr>
                        <w:jc w:val="center"/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  <w:t>Найперший повністю самостійний етап виконання проекту.</w:t>
                      </w:r>
                    </w:p>
                  </w:txbxContent>
                </v:textbox>
              </v:shape>
            </w:pict>
          </mc:Fallback>
        </mc:AlternateContent>
      </w:r>
      <w:r w:rsidR="00520CFD">
        <w:rPr>
          <w:rFonts w:ascii="Times New Roman" w:hAnsi="Times New Roman" w:cs="Times New Roman"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31839261" wp14:editId="1F93516E">
                <wp:simplePos x="0" y="0"/>
                <wp:positionH relativeFrom="column">
                  <wp:posOffset>-1638300</wp:posOffset>
                </wp:positionH>
                <wp:positionV relativeFrom="paragraph">
                  <wp:posOffset>7995285</wp:posOffset>
                </wp:positionV>
                <wp:extent cx="1428750" cy="457200"/>
                <wp:effectExtent l="0" t="0" r="19050" b="19050"/>
                <wp:wrapNone/>
                <wp:docPr id="202" name="Поле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8750" cy="4572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13A6" w:rsidRPr="00D30CC3" w:rsidRDefault="008F13A6" w:rsidP="00D30CC3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  <w:t>Оздоблення власного виробу завжди велике задоволення.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02" o:spid="_x0000_s1028" type="#_x0000_t202" style="position:absolute;left:0;text-align:left;margin-left:-129pt;margin-top:629.55pt;width:112.5pt;height:36pt;z-index:2517248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" fillcolor="#fde9d9 [665]" strokeweight=".5pt">
                <v:textbox>
                  <w:txbxContent>
                    <w:p w:rsidR="00253CEA" w:rsidRPr="00D30CC3" w:rsidRDefault="00253CEA" w:rsidP="00D30CC3">
                      <w:pPr>
                        <w:jc w:val="center"/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  <w:t>Оздоблення власного виробу завжди велике задоволення.</w:t>
                      </w:r>
                    </w:p>
                  </w:txbxContent>
                </v:textbox>
              </v:shape>
            </w:pict>
          </mc:Fallback>
        </mc:AlternateContent>
      </w:r>
      <w:r w:rsidR="00D30CC3">
        <w:rPr>
          <w:rFonts w:ascii="Times New Roman" w:hAnsi="Times New Roman" w:cs="Times New Roman"/>
          <w:sz w:val="28"/>
          <w:szCs w:val="28"/>
          <w:lang w:val="ru-RU" w:eastAsia="ru-RU"/>
        </w:rPr>
        <w:drawing>
          <wp:anchor distT="0" distB="0" distL="114300" distR="114300" simplePos="0" relativeHeight="251659264" behindDoc="0" locked="0" layoutInCell="1" allowOverlap="1" wp14:anchorId="7CD611D4" wp14:editId="3B76E93A">
            <wp:simplePos x="0" y="0"/>
            <wp:positionH relativeFrom="margin">
              <wp:posOffset>-70485</wp:posOffset>
            </wp:positionH>
            <wp:positionV relativeFrom="margin">
              <wp:posOffset>-34290</wp:posOffset>
            </wp:positionV>
            <wp:extent cx="2714625" cy="4162425"/>
            <wp:effectExtent l="0" t="0" r="9525" b="9525"/>
            <wp:wrapSquare wrapText="bothSides"/>
            <wp:docPr id="4" name="Рисунок 4" descr="E:\DOVeCOMdom\Робочі матеріали\Методична муть по моїм предметам\Інформація з моїх предметів\Все по трудовому навчанню\Робочі проекти\Виготовлення квітки з ДВП\IMG_20201127_085223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DOVeCOMdom\Робочі матеріали\Методична муть по моїм предметам\Інформація з моїх предметів\Все по трудовому навчанню\Робочі проекти\Виготовлення квітки з ДВП\IMG_20201127_085223 — копия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41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B40369">
        <w:rPr>
          <w:rFonts w:ascii="Times New Roman" w:hAnsi="Times New Roman" w:cs="Times New Roman"/>
          <w:sz w:val="28"/>
          <w:szCs w:val="28"/>
        </w:rPr>
        <w:t xml:space="preserve"> </w:t>
      </w:r>
      <w:r w:rsidR="00C313C1">
        <w:rPr>
          <w:rFonts w:ascii="Times New Roman" w:hAnsi="Times New Roman" w:cs="Times New Roman"/>
          <w:sz w:val="28"/>
          <w:szCs w:val="28"/>
        </w:rPr>
        <w:t xml:space="preserve">          </w:t>
      </w:r>
      <w:r w:rsidR="00B40369">
        <w:rPr>
          <w:rFonts w:ascii="Times New Roman" w:hAnsi="Times New Roman" w:cs="Times New Roman"/>
          <w:sz w:val="28"/>
          <w:szCs w:val="28"/>
        </w:rPr>
        <w:t>Перші вироби учні</w:t>
      </w:r>
      <w:r w:rsidR="003D6089">
        <w:rPr>
          <w:rFonts w:ascii="Times New Roman" w:hAnsi="Times New Roman" w:cs="Times New Roman"/>
          <w:sz w:val="28"/>
          <w:szCs w:val="28"/>
        </w:rPr>
        <w:t xml:space="preserve"> випилюють з ДВП та фанери,</w:t>
      </w:r>
      <w:r w:rsidR="00B40369">
        <w:rPr>
          <w:rFonts w:ascii="Times New Roman" w:hAnsi="Times New Roman" w:cs="Times New Roman"/>
          <w:sz w:val="28"/>
          <w:szCs w:val="28"/>
        </w:rPr>
        <w:t xml:space="preserve"> форма виробів по простих шаблонах грибочків, риб, сердечок і подібного. Це і є першим етапом творчого проекту </w:t>
      </w:r>
      <w:r w:rsidR="00C313C1">
        <w:rPr>
          <w:rFonts w:ascii="Times New Roman" w:hAnsi="Times New Roman" w:cs="Times New Roman"/>
          <w:sz w:val="28"/>
          <w:szCs w:val="28"/>
        </w:rPr>
        <w:t xml:space="preserve">- </w:t>
      </w:r>
      <w:r w:rsidR="00B40369">
        <w:rPr>
          <w:rFonts w:ascii="Times New Roman" w:hAnsi="Times New Roman" w:cs="Times New Roman"/>
          <w:sz w:val="28"/>
          <w:szCs w:val="28"/>
        </w:rPr>
        <w:t xml:space="preserve">вибрати власний варіант шаблону із запропонованих. </w:t>
      </w:r>
      <w:r w:rsidR="00F279C7">
        <w:rPr>
          <w:rFonts w:ascii="Times New Roman" w:hAnsi="Times New Roman" w:cs="Times New Roman"/>
          <w:sz w:val="28"/>
          <w:szCs w:val="28"/>
        </w:rPr>
        <w:t>На другому етапі – т</w:t>
      </w:r>
      <w:r w:rsidR="003D6089">
        <w:rPr>
          <w:rFonts w:ascii="Times New Roman" w:hAnsi="Times New Roman" w:cs="Times New Roman"/>
          <w:sz w:val="28"/>
          <w:szCs w:val="28"/>
        </w:rPr>
        <w:t>ехнологічному, юні майстри</w:t>
      </w:r>
      <w:r w:rsidR="006E137F">
        <w:rPr>
          <w:rFonts w:ascii="Times New Roman" w:hAnsi="Times New Roman" w:cs="Times New Roman"/>
          <w:sz w:val="28"/>
          <w:szCs w:val="28"/>
        </w:rPr>
        <w:t xml:space="preserve"> і </w:t>
      </w:r>
      <w:r w:rsidR="00F279C7">
        <w:rPr>
          <w:rFonts w:ascii="Times New Roman" w:hAnsi="Times New Roman" w:cs="Times New Roman"/>
          <w:sz w:val="28"/>
          <w:szCs w:val="28"/>
        </w:rPr>
        <w:t xml:space="preserve"> технологі</w:t>
      </w:r>
      <w:r w:rsidR="00FA7ACE">
        <w:rPr>
          <w:rFonts w:ascii="Times New Roman" w:hAnsi="Times New Roman" w:cs="Times New Roman"/>
          <w:sz w:val="28"/>
          <w:szCs w:val="28"/>
        </w:rPr>
        <w:t>є</w:t>
      </w:r>
      <w:r w:rsidR="00F279C7">
        <w:rPr>
          <w:rFonts w:ascii="Times New Roman" w:hAnsi="Times New Roman" w:cs="Times New Roman"/>
          <w:sz w:val="28"/>
          <w:szCs w:val="28"/>
        </w:rPr>
        <w:t>ю пиляння</w:t>
      </w:r>
      <w:r w:rsidR="006E137F" w:rsidRPr="006E137F">
        <w:rPr>
          <w:rFonts w:ascii="Times New Roman" w:hAnsi="Times New Roman" w:cs="Times New Roman"/>
          <w:sz w:val="28"/>
          <w:szCs w:val="28"/>
        </w:rPr>
        <w:t xml:space="preserve"> </w:t>
      </w:r>
      <w:r w:rsidR="006E137F">
        <w:rPr>
          <w:rFonts w:ascii="Times New Roman" w:hAnsi="Times New Roman" w:cs="Times New Roman"/>
          <w:sz w:val="28"/>
          <w:szCs w:val="28"/>
        </w:rPr>
        <w:t>опановують</w:t>
      </w:r>
      <w:r w:rsidR="00F279C7">
        <w:rPr>
          <w:rFonts w:ascii="Times New Roman" w:hAnsi="Times New Roman" w:cs="Times New Roman"/>
          <w:sz w:val="28"/>
          <w:szCs w:val="28"/>
        </w:rPr>
        <w:t>, і способом тримання інструментів, і напрацьовують свій індивідуальний досвід під п</w:t>
      </w:r>
      <w:r w:rsidR="003D6089">
        <w:rPr>
          <w:rFonts w:ascii="Times New Roman" w:hAnsi="Times New Roman" w:cs="Times New Roman"/>
          <w:sz w:val="28"/>
          <w:szCs w:val="28"/>
        </w:rPr>
        <w:t>остійним наглядом і супроводом у</w:t>
      </w:r>
      <w:r w:rsidR="00F279C7">
        <w:rPr>
          <w:rFonts w:ascii="Times New Roman" w:hAnsi="Times New Roman" w:cs="Times New Roman"/>
          <w:sz w:val="28"/>
          <w:szCs w:val="28"/>
        </w:rPr>
        <w:t>чителя.</w:t>
      </w:r>
      <w:r w:rsidR="00DC1C05">
        <w:rPr>
          <w:rFonts w:ascii="Times New Roman" w:hAnsi="Times New Roman" w:cs="Times New Roman"/>
          <w:sz w:val="28"/>
          <w:szCs w:val="28"/>
        </w:rPr>
        <w:t xml:space="preserve"> </w:t>
      </w:r>
      <w:r w:rsidR="00BD26F4">
        <w:rPr>
          <w:rFonts w:ascii="Times New Roman" w:hAnsi="Times New Roman" w:cs="Times New Roman"/>
          <w:sz w:val="28"/>
          <w:szCs w:val="28"/>
        </w:rPr>
        <w:t xml:space="preserve">В повній мірі </w:t>
      </w:r>
      <w:r w:rsidR="0038448C">
        <w:rPr>
          <w:rFonts w:ascii="Times New Roman" w:hAnsi="Times New Roman" w:cs="Times New Roman"/>
          <w:sz w:val="28"/>
          <w:szCs w:val="28"/>
        </w:rPr>
        <w:t xml:space="preserve"> самостійною </w:t>
      </w:r>
      <w:r w:rsidR="003D6089">
        <w:rPr>
          <w:rFonts w:ascii="Times New Roman" w:hAnsi="Times New Roman" w:cs="Times New Roman"/>
          <w:sz w:val="28"/>
          <w:szCs w:val="28"/>
        </w:rPr>
        <w:t xml:space="preserve">роботою здобувачів освіти </w:t>
      </w:r>
      <w:r w:rsidR="00DC1C05">
        <w:rPr>
          <w:rFonts w:ascii="Times New Roman" w:hAnsi="Times New Roman" w:cs="Times New Roman"/>
          <w:sz w:val="28"/>
          <w:szCs w:val="28"/>
        </w:rPr>
        <w:t xml:space="preserve"> на цьому етапі</w:t>
      </w:r>
      <w:r w:rsidR="00224D5F">
        <w:rPr>
          <w:rFonts w:ascii="Times New Roman" w:hAnsi="Times New Roman" w:cs="Times New Roman"/>
          <w:sz w:val="28"/>
          <w:szCs w:val="28"/>
        </w:rPr>
        <w:t xml:space="preserve">, буде </w:t>
      </w:r>
      <w:r w:rsidR="00DC1C05">
        <w:rPr>
          <w:rFonts w:ascii="Times New Roman" w:hAnsi="Times New Roman" w:cs="Times New Roman"/>
          <w:sz w:val="28"/>
          <w:szCs w:val="28"/>
        </w:rPr>
        <w:t>оздоблення – розмальовування виробу водорозчинними фарбами з посліду</w:t>
      </w:r>
      <w:r w:rsidR="006E137F">
        <w:rPr>
          <w:rFonts w:ascii="Times New Roman" w:hAnsi="Times New Roman" w:cs="Times New Roman"/>
          <w:sz w:val="28"/>
          <w:szCs w:val="28"/>
        </w:rPr>
        <w:t xml:space="preserve">ючим </w:t>
      </w:r>
      <w:r w:rsidR="00DC1C05">
        <w:rPr>
          <w:rFonts w:ascii="Times New Roman" w:hAnsi="Times New Roman" w:cs="Times New Roman"/>
          <w:sz w:val="28"/>
          <w:szCs w:val="28"/>
        </w:rPr>
        <w:t xml:space="preserve"> покриття</w:t>
      </w:r>
      <w:r w:rsidR="006E137F">
        <w:rPr>
          <w:rFonts w:ascii="Times New Roman" w:hAnsi="Times New Roman" w:cs="Times New Roman"/>
          <w:sz w:val="28"/>
          <w:szCs w:val="28"/>
        </w:rPr>
        <w:t>м</w:t>
      </w:r>
      <w:r w:rsidR="00DC1C05">
        <w:rPr>
          <w:rFonts w:ascii="Times New Roman" w:hAnsi="Times New Roman" w:cs="Times New Roman"/>
          <w:sz w:val="28"/>
          <w:szCs w:val="28"/>
        </w:rPr>
        <w:t xml:space="preserve"> лаком. Тут учні застосовують попередньо набуті уміння на уроках образотворчого мистецтва. І цей момент якраз і буде головною частиною їхніх перших простих проектів. Якщо говорити про конструкторську частину таких проектів, то обов’язковим  є виконання ескізу майбутнього варіанту оздоблення в робочому зошиті та</w:t>
      </w:r>
      <w:r w:rsidR="00FA7ACE">
        <w:rPr>
          <w:rFonts w:ascii="Times New Roman" w:hAnsi="Times New Roman" w:cs="Times New Roman"/>
          <w:sz w:val="28"/>
          <w:szCs w:val="28"/>
        </w:rPr>
        <w:t>,</w:t>
      </w:r>
      <w:r w:rsidR="00DC1C05">
        <w:rPr>
          <w:rFonts w:ascii="Times New Roman" w:hAnsi="Times New Roman" w:cs="Times New Roman"/>
          <w:sz w:val="28"/>
          <w:szCs w:val="28"/>
        </w:rPr>
        <w:t xml:space="preserve"> пізніше</w:t>
      </w:r>
      <w:r w:rsidR="00FA7ACE">
        <w:rPr>
          <w:rFonts w:ascii="Times New Roman" w:hAnsi="Times New Roman" w:cs="Times New Roman"/>
          <w:sz w:val="28"/>
          <w:szCs w:val="28"/>
        </w:rPr>
        <w:t>,</w:t>
      </w:r>
      <w:r w:rsidR="00DC1C05">
        <w:rPr>
          <w:rFonts w:ascii="Times New Roman" w:hAnsi="Times New Roman" w:cs="Times New Roman"/>
          <w:sz w:val="28"/>
          <w:szCs w:val="28"/>
        </w:rPr>
        <w:t xml:space="preserve"> безпосередньо на самому</w:t>
      </w:r>
      <w:r w:rsidR="003D6089">
        <w:rPr>
          <w:rFonts w:ascii="Times New Roman" w:hAnsi="Times New Roman" w:cs="Times New Roman"/>
          <w:sz w:val="28"/>
          <w:szCs w:val="28"/>
        </w:rPr>
        <w:t xml:space="preserve"> виробі. Обов’язково кожен здобувач освіти</w:t>
      </w:r>
      <w:r w:rsidR="00DC1C05">
        <w:rPr>
          <w:rFonts w:ascii="Times New Roman" w:hAnsi="Times New Roman" w:cs="Times New Roman"/>
          <w:sz w:val="28"/>
          <w:szCs w:val="28"/>
        </w:rPr>
        <w:t xml:space="preserve">, </w:t>
      </w:r>
      <w:r w:rsidR="002916DA">
        <w:rPr>
          <w:rFonts w:ascii="Times New Roman" w:hAnsi="Times New Roman" w:cs="Times New Roman"/>
          <w:sz w:val="28"/>
          <w:szCs w:val="28"/>
          <w:lang w:val="ru-RU" w:eastAsia="ru-RU"/>
        </w:rPr>
        <w:drawing>
          <wp:anchor distT="0" distB="0" distL="114300" distR="114300" simplePos="0" relativeHeight="251660288" behindDoc="0" locked="0" layoutInCell="1" allowOverlap="1" wp14:anchorId="5386156D" wp14:editId="59F0CA5E">
            <wp:simplePos x="1076325" y="5753100"/>
            <wp:positionH relativeFrom="margin">
              <wp:align>left</wp:align>
            </wp:positionH>
            <wp:positionV relativeFrom="margin">
              <wp:align>bottom</wp:align>
            </wp:positionV>
            <wp:extent cx="2647950" cy="4229100"/>
            <wp:effectExtent l="0" t="0" r="0" b="0"/>
            <wp:wrapSquare wrapText="bothSides"/>
            <wp:docPr id="5" name="Рисунок 5" descr="E:\DOVeCOMdom\Робочі матеріали\Методична муть по моїм предметам\Інформація з моїх предметів\Все по трудовому навчанню\Робочі проекти\Виготовлення квітки з ДВП\IMG_1450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DOVeCOMdom\Робочі матеріали\Методична муть по моїм предметам\Інформація з моїх предметів\Все по трудовому навчанню\Робочі проекти\Виготовлення квітки з ДВП\IMG_1450 — копия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1C05">
        <w:rPr>
          <w:rFonts w:ascii="Times New Roman" w:hAnsi="Times New Roman" w:cs="Times New Roman"/>
          <w:sz w:val="28"/>
          <w:szCs w:val="28"/>
        </w:rPr>
        <w:t>особливо на цих перших проектах</w:t>
      </w:r>
      <w:r w:rsidR="00FA7ACE">
        <w:rPr>
          <w:rFonts w:ascii="Times New Roman" w:hAnsi="Times New Roman" w:cs="Times New Roman"/>
          <w:sz w:val="28"/>
          <w:szCs w:val="28"/>
        </w:rPr>
        <w:t>,</w:t>
      </w:r>
      <w:r w:rsidR="00DC1C05">
        <w:rPr>
          <w:rFonts w:ascii="Times New Roman" w:hAnsi="Times New Roman" w:cs="Times New Roman"/>
          <w:sz w:val="28"/>
          <w:szCs w:val="28"/>
        </w:rPr>
        <w:t xml:space="preserve"> повинен (і учитель</w:t>
      </w:r>
      <w:r w:rsidR="00FA7ACE">
        <w:rPr>
          <w:rFonts w:ascii="Times New Roman" w:hAnsi="Times New Roman" w:cs="Times New Roman"/>
          <w:sz w:val="28"/>
          <w:szCs w:val="28"/>
        </w:rPr>
        <w:t xml:space="preserve"> за цим ретельно слідкує) </w:t>
      </w:r>
      <w:r w:rsidR="00DC1C05">
        <w:rPr>
          <w:rFonts w:ascii="Times New Roman" w:hAnsi="Times New Roman" w:cs="Times New Roman"/>
          <w:sz w:val="28"/>
          <w:szCs w:val="28"/>
        </w:rPr>
        <w:t xml:space="preserve"> </w:t>
      </w:r>
      <w:r w:rsidR="00FA7ACE">
        <w:rPr>
          <w:rFonts w:ascii="Times New Roman" w:hAnsi="Times New Roman" w:cs="Times New Roman"/>
          <w:sz w:val="28"/>
          <w:szCs w:val="28"/>
        </w:rPr>
        <w:t xml:space="preserve">закінчити роботу в повному об’ємі, довести її до логічного завершення. В противному разі, в подальшій роботі над виробами, не буде такої чіткої мотивації до повноцінного завершення задуманого. Та й </w:t>
      </w:r>
      <w:r w:rsidR="00FA7ACE" w:rsidRPr="00224D5F">
        <w:rPr>
          <w:rFonts w:ascii="Times New Roman" w:hAnsi="Times New Roman" w:cs="Times New Roman"/>
          <w:sz w:val="28"/>
          <w:szCs w:val="28"/>
          <w:u w:val="single"/>
        </w:rPr>
        <w:t xml:space="preserve">радість дітей при отриманні завершеного власними руками виробу велика, вони цим гордяться, усім демонструють, </w:t>
      </w:r>
      <w:r w:rsidR="00FA7ACE" w:rsidRPr="00224D5F">
        <w:rPr>
          <w:rFonts w:ascii="Times New Roman" w:hAnsi="Times New Roman" w:cs="Times New Roman"/>
          <w:sz w:val="28"/>
          <w:szCs w:val="28"/>
          <w:u w:val="single"/>
        </w:rPr>
        <w:lastRenderedPageBreak/>
        <w:t xml:space="preserve">горять бажанням працювати над іншими виробами. Це і </w:t>
      </w:r>
      <w:r w:rsidR="002916DA" w:rsidRPr="00224D5F">
        <w:rPr>
          <w:rFonts w:ascii="Times New Roman" w:hAnsi="Times New Roman" w:cs="Times New Roman"/>
          <w:sz w:val="28"/>
          <w:szCs w:val="28"/>
          <w:u w:val="single"/>
        </w:rPr>
        <w:t xml:space="preserve">є </w:t>
      </w:r>
      <w:r w:rsidR="00FA7ACE" w:rsidRPr="00224D5F">
        <w:rPr>
          <w:rFonts w:ascii="Times New Roman" w:hAnsi="Times New Roman" w:cs="Times New Roman"/>
          <w:sz w:val="28"/>
          <w:szCs w:val="28"/>
          <w:u w:val="single"/>
        </w:rPr>
        <w:t>головний результат,</w:t>
      </w:r>
      <w:r w:rsidR="00FA7ACE">
        <w:rPr>
          <w:rFonts w:ascii="Times New Roman" w:hAnsi="Times New Roman" w:cs="Times New Roman"/>
          <w:sz w:val="28"/>
          <w:szCs w:val="28"/>
        </w:rPr>
        <w:t xml:space="preserve"> який дуже обов’язковий, без</w:t>
      </w:r>
      <w:r w:rsidR="002916DA">
        <w:rPr>
          <w:rFonts w:ascii="Times New Roman" w:hAnsi="Times New Roman" w:cs="Times New Roman"/>
          <w:sz w:val="28"/>
          <w:szCs w:val="28"/>
        </w:rPr>
        <w:t xml:space="preserve"> нього не сформується ні творчий запал, ні</w:t>
      </w:r>
      <w:r w:rsidR="00FA7ACE">
        <w:rPr>
          <w:rFonts w:ascii="Times New Roman" w:hAnsi="Times New Roman" w:cs="Times New Roman"/>
          <w:sz w:val="28"/>
          <w:szCs w:val="28"/>
        </w:rPr>
        <w:t xml:space="preserve"> </w:t>
      </w:r>
      <w:r w:rsidR="002916DA">
        <w:rPr>
          <w:rFonts w:ascii="Times New Roman" w:hAnsi="Times New Roman" w:cs="Times New Roman"/>
          <w:sz w:val="28"/>
          <w:szCs w:val="28"/>
        </w:rPr>
        <w:t xml:space="preserve">віра в </w:t>
      </w:r>
      <w:r w:rsidR="00224D5F">
        <w:rPr>
          <w:rFonts w:ascii="Times New Roman" w:hAnsi="Times New Roman" w:cs="Times New Roman"/>
          <w:sz w:val="28"/>
          <w:szCs w:val="28"/>
        </w:rPr>
        <w:t>свої сили, ні бажання в повній мірі</w:t>
      </w:r>
      <w:r w:rsidR="002916DA">
        <w:rPr>
          <w:rFonts w:ascii="Times New Roman" w:hAnsi="Times New Roman" w:cs="Times New Roman"/>
          <w:sz w:val="28"/>
          <w:szCs w:val="28"/>
        </w:rPr>
        <w:t xml:space="preserve"> </w:t>
      </w:r>
      <w:r w:rsidR="0090336E">
        <w:rPr>
          <w:rFonts w:ascii="Times New Roman" w:hAnsi="Times New Roman" w:cs="Times New Roman"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-3842385</wp:posOffset>
                </wp:positionH>
                <wp:positionV relativeFrom="paragraph">
                  <wp:posOffset>2051685</wp:posOffset>
                </wp:positionV>
                <wp:extent cx="1895475" cy="352425"/>
                <wp:effectExtent l="0" t="0" r="28575" b="28575"/>
                <wp:wrapNone/>
                <wp:docPr id="126" name="Поле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5475" cy="35242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13A6" w:rsidRPr="00295D48" w:rsidRDefault="008F13A6" w:rsidP="0090336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  <w:t>Закінчений проект «Квіточка» - цінний подарунок мамі.</w:t>
                            </w:r>
                          </w:p>
                          <w:p w:rsidR="008F13A6" w:rsidRDefault="008F13A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26" o:spid="_x0000_s1029" type="#_x0000_t202" style="position:absolute;left:0;text-align:left;margin-left:-302.55pt;margin-top:161.55pt;width:149.25pt;height:27.75pt;z-index:2517483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" fillcolor="#fde9d9 [665]" strokecolor="black [3213]" strokeweight=".5pt">
                <v:textbox>
                  <w:txbxContent>
                    <w:p w:rsidR="0090336E" w:rsidRPr="00295D48" w:rsidRDefault="0090336E" w:rsidP="0090336E">
                      <w:pPr>
                        <w:jc w:val="center"/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  <w:t>Закінчений проект «Квіточка» - цінний подарунок мамі.</w:t>
                      </w:r>
                    </w:p>
                    <w:p w:rsidR="0090336E" w:rsidRDefault="0090336E"/>
                  </w:txbxContent>
                </v:textbox>
              </v:shape>
            </w:pict>
          </mc:Fallback>
        </mc:AlternateContent>
      </w:r>
      <w:r w:rsidR="002916DA">
        <w:rPr>
          <w:rFonts w:ascii="Times New Roman" w:hAnsi="Times New Roman" w:cs="Times New Roman"/>
          <w:sz w:val="28"/>
          <w:szCs w:val="28"/>
        </w:rPr>
        <w:t>готуватись до наступних уроків трудового навчання.</w:t>
      </w:r>
    </w:p>
    <w:p w:rsidR="00AB28D4" w:rsidRDefault="0090336E" w:rsidP="00C9184F">
      <w:pPr>
        <w:spacing w:after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6779FB62" wp14:editId="4DADD390">
                <wp:simplePos x="0" y="0"/>
                <wp:positionH relativeFrom="column">
                  <wp:posOffset>62865</wp:posOffset>
                </wp:positionH>
                <wp:positionV relativeFrom="paragraph">
                  <wp:posOffset>6237605</wp:posOffset>
                </wp:positionV>
                <wp:extent cx="2266950" cy="361950"/>
                <wp:effectExtent l="0" t="0" r="19050" b="19050"/>
                <wp:wrapNone/>
                <wp:docPr id="160" name="Поле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6950" cy="36195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13A6" w:rsidRPr="00A97BAA" w:rsidRDefault="008F13A6" w:rsidP="0090336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</w:pPr>
                            <w:r w:rsidRPr="00A97BAA"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  <w:t>Важлива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  <w:t xml:space="preserve"> умова – кожен учень повинен повністю закінчити свій проект.</w:t>
                            </w:r>
                          </w:p>
                          <w:p w:rsidR="008F13A6" w:rsidRDefault="008F13A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60" o:spid="_x0000_s1030" type="#_x0000_t202" style="position:absolute;left:0;text-align:left;margin-left:4.95pt;margin-top:491.15pt;width:178.5pt;height:28.5pt;z-index:2517504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" fillcolor="#fde9d9 [665]" strokeweight=".5pt">
                <v:textbox>
                  <w:txbxContent>
                    <w:p w:rsidR="0090336E" w:rsidRPr="00A97BAA" w:rsidRDefault="0090336E" w:rsidP="0090336E">
                      <w:pPr>
                        <w:jc w:val="center"/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</w:pPr>
                      <w:r w:rsidRPr="00A97BAA"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  <w:t>Важлива</w:t>
                      </w:r>
                      <w:r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  <w:t xml:space="preserve"> умова – кожен учень повинен повністю закінчити свій проект.</w:t>
                      </w:r>
                    </w:p>
                    <w:p w:rsidR="0090336E" w:rsidRDefault="0090336E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6151C33A" wp14:editId="18BB60B7">
                <wp:simplePos x="0" y="0"/>
                <wp:positionH relativeFrom="column">
                  <wp:posOffset>1510665</wp:posOffset>
                </wp:positionH>
                <wp:positionV relativeFrom="paragraph">
                  <wp:posOffset>2837180</wp:posOffset>
                </wp:positionV>
                <wp:extent cx="2162175" cy="352425"/>
                <wp:effectExtent l="0" t="0" r="28575" b="28575"/>
                <wp:wrapNone/>
                <wp:docPr id="127" name="Поле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2175" cy="35242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13A6" w:rsidRPr="00A97BAA" w:rsidRDefault="008F13A6" w:rsidP="0090336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  <w:t>Замовлення кафедри біології – проект «Совочок для пересаджування квітів»</w:t>
                            </w:r>
                          </w:p>
                          <w:p w:rsidR="008F13A6" w:rsidRDefault="008F13A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27" o:spid="_x0000_s1031" type="#_x0000_t202" style="position:absolute;left:0;text-align:left;margin-left:118.95pt;margin-top:223.4pt;width:170.25pt;height:27.75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" fillcolor="#fde9d9 [665]" strokeweight=".5pt">
                <v:textbox>
                  <w:txbxContent>
                    <w:p w:rsidR="0090336E" w:rsidRPr="00A97BAA" w:rsidRDefault="0090336E" w:rsidP="0090336E">
                      <w:pPr>
                        <w:jc w:val="center"/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  <w:t>Замовлення кафедри біології – проект «Совочок для пересаджування квітів»</w:t>
                      </w:r>
                    </w:p>
                    <w:p w:rsidR="0090336E" w:rsidRDefault="0090336E"/>
                  </w:txbxContent>
                </v:textbox>
              </v:shape>
            </w:pict>
          </mc:Fallback>
        </mc:AlternateContent>
      </w:r>
      <w:r w:rsidR="00CF3A6C">
        <w:rPr>
          <w:rFonts w:ascii="Times New Roman" w:hAnsi="Times New Roman" w:cs="Times New Roman"/>
          <w:sz w:val="28"/>
          <w:szCs w:val="28"/>
          <w:lang w:val="ru-RU" w:eastAsia="ru-RU"/>
        </w:rPr>
        <w:drawing>
          <wp:anchor distT="0" distB="0" distL="114300" distR="114300" simplePos="0" relativeHeight="251664895" behindDoc="0" locked="0" layoutInCell="1" allowOverlap="1" wp14:anchorId="48D9B755" wp14:editId="635B18C2">
            <wp:simplePos x="1076325" y="7305675"/>
            <wp:positionH relativeFrom="margin">
              <wp:align>left</wp:align>
            </wp:positionH>
            <wp:positionV relativeFrom="margin">
              <wp:align>bottom</wp:align>
            </wp:positionV>
            <wp:extent cx="4086225" cy="2361565"/>
            <wp:effectExtent l="0" t="0" r="0" b="635"/>
            <wp:wrapSquare wrapText="bothSides"/>
            <wp:docPr id="10" name="Рисунок 10" descr="E:\DOVeCOMdom\Робочі матеріали\Методична муть по моїм предметам\Інформація з моїх предметів\Все по трудовому навчанню\Робочі проекти\Совочки учнів 7-го класу\IMG_1167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DOVeCOMdom\Робочі матеріали\Методична муть по моїм предметам\Інформація з моїх предметів\Все по трудовому навчанню\Робочі проекти\Совочки учнів 7-го класу\IMG_1167 — копия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2149" cy="2365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2628">
        <w:rPr>
          <w:rFonts w:ascii="Times New Roman" w:hAnsi="Times New Roman" w:cs="Times New Roman"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0E5586E0" wp14:editId="0223EE95">
                <wp:simplePos x="0" y="0"/>
                <wp:positionH relativeFrom="column">
                  <wp:posOffset>-3823335</wp:posOffset>
                </wp:positionH>
                <wp:positionV relativeFrom="paragraph">
                  <wp:posOffset>649605</wp:posOffset>
                </wp:positionV>
                <wp:extent cx="1752600" cy="352425"/>
                <wp:effectExtent l="0" t="0" r="19050" b="28575"/>
                <wp:wrapNone/>
                <wp:docPr id="203" name="Поле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2600" cy="35242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13A6" w:rsidRPr="00295D48" w:rsidRDefault="008F13A6" w:rsidP="00EA23B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  <w:t>Закінчений проект «Квіточка» - цінний подарунок мамі.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03" o:spid="_x0000_s1029" type="#_x0000_t202" style="position:absolute;left:0;text-align:left;margin-left:-301.05pt;margin-top:51.15pt;width:138pt;height:27.7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" fillcolor="#fde9d9 [665]" strokeweight=".5pt">
                <v:textbox>
                  <w:txbxContent>
                    <w:p w:rsidR="00267431" w:rsidRPr="00295D48" w:rsidRDefault="00267431" w:rsidP="00EA23BF">
                      <w:pPr>
                        <w:jc w:val="center"/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  <w:t>Закінчений проект «Квіточка» - цінний подарунок мамі.</w:t>
                      </w:r>
                    </w:p>
                  </w:txbxContent>
                </v:textbox>
              </v:shape>
            </w:pict>
          </mc:Fallback>
        </mc:AlternateContent>
      </w:r>
      <w:r w:rsidR="00A02628">
        <w:rPr>
          <w:rFonts w:ascii="Times New Roman" w:hAnsi="Times New Roman" w:cs="Times New Roman"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37848E3D" wp14:editId="73519845">
                <wp:simplePos x="0" y="0"/>
                <wp:positionH relativeFrom="column">
                  <wp:posOffset>-3823335</wp:posOffset>
                </wp:positionH>
                <wp:positionV relativeFrom="paragraph">
                  <wp:posOffset>4003675</wp:posOffset>
                </wp:positionV>
                <wp:extent cx="2359025" cy="361950"/>
                <wp:effectExtent l="0" t="0" r="22225" b="19050"/>
                <wp:wrapNone/>
                <wp:docPr id="204" name="Поле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9025" cy="36195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13A6" w:rsidRPr="00A97BAA" w:rsidRDefault="008F13A6" w:rsidP="00A97B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  <w:t>Замовлення кафедри біології – проект «Совочок для пересаджування квітів»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04" o:spid="_x0000_s1030" type="#_x0000_t202" style="position:absolute;left:0;text-align:left;margin-left:-301.05pt;margin-top:315.25pt;width:185.75pt;height:28.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" fillcolor="#fde9d9 [665]" strokeweight=".5pt">
                <v:textbox>
                  <w:txbxContent>
                    <w:p w:rsidR="00267431" w:rsidRPr="00A97BAA" w:rsidRDefault="00267431" w:rsidP="00A97BAA">
                      <w:pPr>
                        <w:jc w:val="center"/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  <w:t>Замовлення кафедри біології – проект «Совочок для пересаджування квітів»</w:t>
                      </w:r>
                    </w:p>
                  </w:txbxContent>
                </v:textbox>
              </v:shape>
            </w:pict>
          </mc:Fallback>
        </mc:AlternateContent>
      </w:r>
      <w:r w:rsidR="006E137F">
        <w:rPr>
          <w:rFonts w:ascii="Times New Roman" w:hAnsi="Times New Roman" w:cs="Times New Roman"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1C4B854E" wp14:editId="1845CD17">
                <wp:simplePos x="0" y="0"/>
                <wp:positionH relativeFrom="column">
                  <wp:posOffset>-2927985</wp:posOffset>
                </wp:positionH>
                <wp:positionV relativeFrom="paragraph">
                  <wp:posOffset>7407275</wp:posOffset>
                </wp:positionV>
                <wp:extent cx="2238375" cy="361950"/>
                <wp:effectExtent l="0" t="0" r="28575" b="19050"/>
                <wp:wrapNone/>
                <wp:docPr id="205" name="Поле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8375" cy="36195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13A6" w:rsidRPr="00A97BAA" w:rsidRDefault="008F13A6" w:rsidP="00A97B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</w:pPr>
                            <w:r w:rsidRPr="00A97BAA"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  <w:t>Важлива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  <w:t xml:space="preserve"> умова – кожен учень повинен повністю закінчити свій проект.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05" o:spid="_x0000_s1034" type="#_x0000_t202" style="position:absolute;left:0;text-align:left;margin-left:-230.55pt;margin-top:583.25pt;width:176.25pt;height:28.5pt;z-index:2517278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" fillcolor="#fde9d9 [665]" strokeweight=".5pt">
                <v:textbox>
                  <w:txbxContent>
                    <w:p w:rsidR="00253CEA" w:rsidRPr="00A97BAA" w:rsidRDefault="00253CEA" w:rsidP="00A97BAA">
                      <w:pPr>
                        <w:jc w:val="center"/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</w:pPr>
                      <w:r w:rsidRPr="00A97BAA"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  <w:t>Важлива</w:t>
                      </w:r>
                      <w:r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  <w:t xml:space="preserve"> умова – кожен учень повинен повністю закінчити свій проект.</w:t>
                      </w:r>
                    </w:p>
                  </w:txbxContent>
                </v:textbox>
              </v:shape>
            </w:pict>
          </mc:Fallback>
        </mc:AlternateContent>
      </w:r>
      <w:r w:rsidR="00FB05DA">
        <w:rPr>
          <w:rFonts w:ascii="Times New Roman" w:hAnsi="Times New Roman" w:cs="Times New Roman"/>
          <w:sz w:val="28"/>
          <w:szCs w:val="28"/>
          <w:lang w:val="ru-RU" w:eastAsia="ru-RU"/>
        </w:rPr>
        <w:drawing>
          <wp:anchor distT="0" distB="0" distL="114300" distR="114300" simplePos="0" relativeHeight="251662336" behindDoc="0" locked="0" layoutInCell="1" allowOverlap="1" wp14:anchorId="476D6AB0" wp14:editId="4BA2B5DB">
            <wp:simplePos x="1076325" y="6600825"/>
            <wp:positionH relativeFrom="margin">
              <wp:align>left</wp:align>
            </wp:positionH>
            <wp:positionV relativeFrom="margin">
              <wp:align>center</wp:align>
            </wp:positionV>
            <wp:extent cx="3780790" cy="2438400"/>
            <wp:effectExtent l="0" t="0" r="0" b="0"/>
            <wp:wrapSquare wrapText="bothSides"/>
            <wp:docPr id="6" name="Рисунок 6" descr="E:\DOVeCOMdom\Робочі матеріали\Методична муть по моїм предметам\Інформація з моїх предметів\Все по трудовому навчанню\Робочі проекти\Совочки учнів 7-го класу\IMG_1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OVeCOMdom\Робочі матеріали\Методична муть по моїм предметам\Інформація з моїх предметів\Все по трудовому навчанню\Робочі проекти\Совочки учнів 7-го класу\IMG_116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79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3A04">
        <w:rPr>
          <w:rFonts w:ascii="Times New Roman" w:hAnsi="Times New Roman" w:cs="Times New Roman"/>
          <w:sz w:val="28"/>
          <w:szCs w:val="28"/>
          <w:lang w:val="ru-RU" w:eastAsia="ru-RU"/>
        </w:rPr>
        <w:drawing>
          <wp:anchor distT="0" distB="0" distL="114300" distR="114300" simplePos="0" relativeHeight="251661312" behindDoc="0" locked="0" layoutInCell="1" allowOverlap="1" wp14:anchorId="2E240146" wp14:editId="365196AC">
            <wp:simplePos x="1123950" y="723900"/>
            <wp:positionH relativeFrom="margin">
              <wp:align>left</wp:align>
            </wp:positionH>
            <wp:positionV relativeFrom="margin">
              <wp:align>top</wp:align>
            </wp:positionV>
            <wp:extent cx="3781425" cy="2466975"/>
            <wp:effectExtent l="0" t="0" r="9525" b="9525"/>
            <wp:wrapSquare wrapText="bothSides"/>
            <wp:docPr id="3" name="Рисунок 3" descr="E:\DOVeCOMdom\Робочі матеріали\Методична муть по моїм предметам\Інформація з моїх предметів\Все по трудовому навчанню\Робочі проекти\Виготовлення квітки з ДВП\IMG_1458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OVeCOMdom\Робочі матеріали\Методична муть по моїм предметам\Інформація з моїх предметів\Все по трудовому навчанню\Робочі проекти\Виготовлення квітки з ДВП\IMG_1458 - копия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2A97">
        <w:rPr>
          <w:rFonts w:ascii="Times New Roman" w:hAnsi="Times New Roman" w:cs="Times New Roman"/>
          <w:sz w:val="28"/>
          <w:szCs w:val="28"/>
        </w:rPr>
        <w:t xml:space="preserve">             При пов</w:t>
      </w:r>
      <w:r w:rsidR="003D6089">
        <w:rPr>
          <w:rFonts w:ascii="Times New Roman" w:hAnsi="Times New Roman" w:cs="Times New Roman"/>
          <w:sz w:val="28"/>
          <w:szCs w:val="28"/>
        </w:rPr>
        <w:t>ноцінних заняттях на уроках здобувачі освіти</w:t>
      </w:r>
      <w:r w:rsidR="00632A97">
        <w:rPr>
          <w:rFonts w:ascii="Times New Roman" w:hAnsi="Times New Roman" w:cs="Times New Roman"/>
          <w:sz w:val="28"/>
          <w:szCs w:val="28"/>
        </w:rPr>
        <w:t xml:space="preserve"> швидко нарощують свій потенціал нових технологічних знань та власних трудових навиків. Кругозір конструкторської думки значно розширюється і їм вже по силах більш  об’ємні проектні завдання. Так учням 7-8 класів я практикую давати завдання одного напрямку – підставка, простий пристрій, н</w:t>
      </w:r>
      <w:r w:rsidR="003D6089">
        <w:rPr>
          <w:rFonts w:ascii="Times New Roman" w:hAnsi="Times New Roman" w:cs="Times New Roman"/>
          <w:sz w:val="28"/>
          <w:szCs w:val="28"/>
        </w:rPr>
        <w:t>е складний інструмент тощо. Здобувачі освіти</w:t>
      </w:r>
      <w:r w:rsidR="00632A97">
        <w:rPr>
          <w:rFonts w:ascii="Times New Roman" w:hAnsi="Times New Roman" w:cs="Times New Roman"/>
          <w:sz w:val="28"/>
          <w:szCs w:val="28"/>
        </w:rPr>
        <w:t xml:space="preserve">, маючи чіткий </w:t>
      </w:r>
      <w:r w:rsidR="00F251B4">
        <w:rPr>
          <w:rFonts w:ascii="Times New Roman" w:hAnsi="Times New Roman" w:cs="Times New Roman"/>
          <w:sz w:val="28"/>
          <w:szCs w:val="28"/>
        </w:rPr>
        <w:t>загальний</w:t>
      </w:r>
      <w:r w:rsidR="00632A97">
        <w:rPr>
          <w:rFonts w:ascii="Times New Roman" w:hAnsi="Times New Roman" w:cs="Times New Roman"/>
          <w:sz w:val="28"/>
          <w:szCs w:val="28"/>
        </w:rPr>
        <w:t xml:space="preserve"> напрям роботи, можуть досить вільно варіювати і майбутню форму, і розміри, і конструктивні особливості, і способи кріплень деталей</w:t>
      </w:r>
      <w:r w:rsidR="008C72C2">
        <w:rPr>
          <w:rFonts w:ascii="Times New Roman" w:hAnsi="Times New Roman" w:cs="Times New Roman"/>
          <w:sz w:val="28"/>
          <w:szCs w:val="28"/>
        </w:rPr>
        <w:t>… Варіанти оздоблення теж залежать від особистих уподобань</w:t>
      </w:r>
      <w:r w:rsidR="00F251B4">
        <w:rPr>
          <w:rFonts w:ascii="Times New Roman" w:hAnsi="Times New Roman" w:cs="Times New Roman"/>
          <w:sz w:val="28"/>
          <w:szCs w:val="28"/>
        </w:rPr>
        <w:t xml:space="preserve">. В цих класах етапи проектів вже більш виразні і учні краще розуміють необхідність </w:t>
      </w:r>
      <w:r w:rsidR="007A5367">
        <w:rPr>
          <w:rFonts w:ascii="Times New Roman" w:hAnsi="Times New Roman" w:cs="Times New Roman"/>
          <w:sz w:val="28"/>
          <w:szCs w:val="28"/>
        </w:rPr>
        <w:t xml:space="preserve"> підготовчих дій, планують свої майбутні операції та арсенал</w:t>
      </w:r>
      <w:r w:rsidR="00BB5F93">
        <w:rPr>
          <w:rFonts w:ascii="Times New Roman" w:hAnsi="Times New Roman" w:cs="Times New Roman"/>
          <w:sz w:val="28"/>
          <w:szCs w:val="28"/>
        </w:rPr>
        <w:t xml:space="preserve">  застосовуваних інструментів і </w:t>
      </w:r>
      <w:r w:rsidR="007A5367">
        <w:rPr>
          <w:rFonts w:ascii="Times New Roman" w:hAnsi="Times New Roman" w:cs="Times New Roman"/>
          <w:sz w:val="28"/>
          <w:szCs w:val="28"/>
        </w:rPr>
        <w:t xml:space="preserve"> приладь. Обов’язково необхідно виконувати конструкторський етап роботи.</w:t>
      </w:r>
      <w:r w:rsidR="00FB05DA">
        <w:rPr>
          <w:rFonts w:ascii="Times New Roman" w:hAnsi="Times New Roman" w:cs="Times New Roman"/>
          <w:sz w:val="28"/>
          <w:szCs w:val="28"/>
        </w:rPr>
        <w:t xml:space="preserve"> </w:t>
      </w:r>
      <w:r w:rsidR="007A5367">
        <w:rPr>
          <w:rFonts w:ascii="Times New Roman" w:hAnsi="Times New Roman" w:cs="Times New Roman"/>
          <w:sz w:val="28"/>
          <w:szCs w:val="28"/>
        </w:rPr>
        <w:t xml:space="preserve"> Це може бути і ескіз, і малюнок, і креслення</w:t>
      </w:r>
      <w:r w:rsidR="00420BE3">
        <w:rPr>
          <w:rFonts w:ascii="Times New Roman" w:hAnsi="Times New Roman" w:cs="Times New Roman"/>
          <w:sz w:val="28"/>
          <w:szCs w:val="28"/>
        </w:rPr>
        <w:t xml:space="preserve">, і схематичне </w:t>
      </w:r>
      <w:r w:rsidR="00420BE3">
        <w:rPr>
          <w:rFonts w:ascii="Times New Roman" w:hAnsi="Times New Roman" w:cs="Times New Roman"/>
          <w:sz w:val="28"/>
          <w:szCs w:val="28"/>
        </w:rPr>
        <w:lastRenderedPageBreak/>
        <w:t>зображення</w:t>
      </w:r>
      <w:r w:rsidR="007A5367">
        <w:rPr>
          <w:rFonts w:ascii="Times New Roman" w:hAnsi="Times New Roman" w:cs="Times New Roman"/>
          <w:sz w:val="28"/>
          <w:szCs w:val="28"/>
        </w:rPr>
        <w:t xml:space="preserve"> з вказуванням назв деталей, </w:t>
      </w:r>
      <w:r w:rsidR="00420BE3">
        <w:rPr>
          <w:rFonts w:ascii="Times New Roman" w:hAnsi="Times New Roman" w:cs="Times New Roman"/>
          <w:sz w:val="28"/>
          <w:szCs w:val="28"/>
        </w:rPr>
        <w:t xml:space="preserve">розмірними величинами, </w:t>
      </w:r>
      <w:r w:rsidR="007A5367">
        <w:rPr>
          <w:rFonts w:ascii="Times New Roman" w:hAnsi="Times New Roman" w:cs="Times New Roman"/>
          <w:sz w:val="28"/>
          <w:szCs w:val="28"/>
        </w:rPr>
        <w:t>переліком основних технологічних процесів, інструментів тощо.</w:t>
      </w:r>
      <w:r w:rsidR="00406607">
        <w:rPr>
          <w:rFonts w:ascii="Times New Roman" w:hAnsi="Times New Roman" w:cs="Times New Roman"/>
          <w:sz w:val="28"/>
          <w:szCs w:val="28"/>
        </w:rPr>
        <w:t xml:space="preserve"> </w:t>
      </w:r>
      <w:r w:rsidR="00406607">
        <w:rPr>
          <w:rFonts w:ascii="Times New Roman" w:eastAsia="Times New Roman" w:hAnsi="Times New Roman" w:cs="Times New Roman"/>
          <w:color w:val="231F20"/>
          <w:sz w:val="28"/>
          <w:szCs w:val="28"/>
        </w:rPr>
        <w:t>П</w:t>
      </w:r>
      <w:r w:rsidR="00406607" w:rsidRPr="00F7368B">
        <w:rPr>
          <w:rFonts w:ascii="Times New Roman" w:eastAsia="Times New Roman" w:hAnsi="Times New Roman" w:cs="Times New Roman"/>
          <w:color w:val="231F20"/>
          <w:sz w:val="28"/>
          <w:szCs w:val="28"/>
        </w:rPr>
        <w:t>роектування виробів як і будь-яка технологічна діяльність неможливі без застосування «мови техніки» – креслення</w:t>
      </w:r>
      <w:r w:rsidR="00406607">
        <w:rPr>
          <w:rFonts w:ascii="Times New Roman" w:eastAsia="Times New Roman" w:hAnsi="Times New Roman" w:cs="Times New Roman"/>
          <w:color w:val="231F20"/>
          <w:sz w:val="28"/>
          <w:szCs w:val="28"/>
        </w:rPr>
        <w:t xml:space="preserve"> </w:t>
      </w:r>
      <w:r w:rsidR="00406607">
        <w:rPr>
          <w:rFonts w:ascii="Times New Roman" w:eastAsia="Times New Roman" w:hAnsi="Times New Roman" w:cs="Times New Roman"/>
          <w:color w:val="231F20"/>
          <w:sz w:val="28"/>
          <w:szCs w:val="28"/>
          <w:lang w:val="ru-RU"/>
        </w:rPr>
        <w:t>[</w:t>
      </w:r>
      <w:r w:rsidR="00406607" w:rsidRPr="00F7368B">
        <w:rPr>
          <w:rFonts w:ascii="Times New Roman" w:eastAsia="Times New Roman" w:hAnsi="Times New Roman" w:cs="Times New Roman"/>
          <w:color w:val="231F20"/>
          <w:sz w:val="28"/>
          <w:szCs w:val="28"/>
          <w:lang w:val="ru-RU"/>
        </w:rPr>
        <w:t>5]</w:t>
      </w:r>
      <w:r w:rsidR="00406607" w:rsidRPr="00F7368B">
        <w:rPr>
          <w:rFonts w:ascii="Times New Roman" w:eastAsia="Times New Roman" w:hAnsi="Times New Roman" w:cs="Times New Roman"/>
          <w:color w:val="231F20"/>
          <w:sz w:val="28"/>
          <w:szCs w:val="28"/>
        </w:rPr>
        <w:t>.</w:t>
      </w:r>
      <w:r w:rsidR="0040660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313C1" w:rsidRPr="00D64C02" w:rsidRDefault="00AB28D4" w:rsidP="00C9184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0B9E3FE3" wp14:editId="51058DE7">
                <wp:simplePos x="0" y="0"/>
                <wp:positionH relativeFrom="column">
                  <wp:posOffset>-1551940</wp:posOffset>
                </wp:positionH>
                <wp:positionV relativeFrom="paragraph">
                  <wp:posOffset>-563880</wp:posOffset>
                </wp:positionV>
                <wp:extent cx="2289175" cy="372110"/>
                <wp:effectExtent l="6033" t="0" r="21907" b="21908"/>
                <wp:wrapNone/>
                <wp:docPr id="206" name="Поле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2289175" cy="37211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13A6" w:rsidRPr="00FC4B65" w:rsidRDefault="008F13A6" w:rsidP="00FC4B6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  <w:t>Складальне креслення як складова конструкторського етапу проектування.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06" o:spid="_x0000_s1035" type="#_x0000_t202" style="position:absolute;left:0;text-align:left;margin-left:-122.2pt;margin-top:-44.4pt;width:180.25pt;height:29.3pt;rotation:-90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" fillcolor="#fde9d9 [665]" strokeweight=".5pt">
                <v:textbox>
                  <w:txbxContent>
                    <w:p w:rsidR="00253CEA" w:rsidRPr="00FC4B65" w:rsidRDefault="00253CEA" w:rsidP="00FC4B65">
                      <w:pPr>
                        <w:jc w:val="center"/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  <w:t>Складальне креслення як складова конструкторського етапу проектування.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    </w:t>
      </w:r>
      <w:r w:rsidR="00406607">
        <w:rPr>
          <w:rFonts w:ascii="Times New Roman" w:hAnsi="Times New Roman" w:cs="Times New Roman"/>
          <w:sz w:val="28"/>
          <w:szCs w:val="28"/>
        </w:rPr>
        <w:t>Н</w:t>
      </w:r>
      <w:r w:rsidR="007A5367">
        <w:rPr>
          <w:rFonts w:ascii="Times New Roman" w:hAnsi="Times New Roman" w:cs="Times New Roman"/>
          <w:sz w:val="28"/>
          <w:szCs w:val="28"/>
        </w:rPr>
        <w:t xml:space="preserve">ічого страшного, </w:t>
      </w:r>
      <w:r w:rsidR="007A5367" w:rsidRPr="00224D5F">
        <w:rPr>
          <w:rFonts w:ascii="Times New Roman" w:hAnsi="Times New Roman" w:cs="Times New Roman"/>
          <w:sz w:val="28"/>
          <w:szCs w:val="28"/>
          <w:u w:val="single"/>
        </w:rPr>
        <w:t xml:space="preserve">якщо майбутній виріб матиме не </w:t>
      </w:r>
      <w:r w:rsidR="00671C48" w:rsidRPr="00224D5F">
        <w:rPr>
          <w:rFonts w:ascii="Times New Roman" w:hAnsi="Times New Roman" w:cs="Times New Roman"/>
          <w:sz w:val="28"/>
          <w:szCs w:val="28"/>
          <w:u w:val="single"/>
        </w:rPr>
        <w:t xml:space="preserve">зовсім </w:t>
      </w:r>
      <w:r w:rsidR="007A5367" w:rsidRPr="00224D5F">
        <w:rPr>
          <w:rFonts w:ascii="Times New Roman" w:hAnsi="Times New Roman" w:cs="Times New Roman"/>
          <w:sz w:val="28"/>
          <w:szCs w:val="28"/>
          <w:u w:val="single"/>
        </w:rPr>
        <w:t>ту форму чи розміри по відношенню до запланованих проектних, це скоріше добре, оскільки учень проявив подальше конструкторське вдосконалення по ходу роботи. Здебільшого так і трапляється!</w:t>
      </w:r>
      <w:r w:rsidR="00C313C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604C9" w:rsidRPr="00A02628" w:rsidRDefault="00AB28D4" w:rsidP="00420F8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2E091995" wp14:editId="2E273927">
                <wp:simplePos x="0" y="0"/>
                <wp:positionH relativeFrom="column">
                  <wp:posOffset>-2155825</wp:posOffset>
                </wp:positionH>
                <wp:positionV relativeFrom="paragraph">
                  <wp:posOffset>1497965</wp:posOffset>
                </wp:positionV>
                <wp:extent cx="2400300" cy="361950"/>
                <wp:effectExtent l="0" t="0" r="19050" b="19050"/>
                <wp:wrapNone/>
                <wp:docPr id="207" name="Поле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36195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13A6" w:rsidRPr="00FC4B65" w:rsidRDefault="008F13A6" w:rsidP="00F46A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</w:pPr>
                            <w:r w:rsidRPr="00FC4B65"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  <w:t>Закінчені вироби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  <w:t xml:space="preserve"> в рамках проекту «Ручні лещата для обробки дрібних деталей»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07" o:spid="_x0000_s1036" type="#_x0000_t202" style="position:absolute;left:0;text-align:left;margin-left:-169.75pt;margin-top:117.95pt;width:189pt;height:28.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" fillcolor="#fde9d9 [665]" strokeweight=".5pt">
                <v:textbox>
                  <w:txbxContent>
                    <w:p w:rsidR="00253CEA" w:rsidRPr="00FC4B65" w:rsidRDefault="00253CEA" w:rsidP="00F46AAA">
                      <w:pPr>
                        <w:jc w:val="center"/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</w:pPr>
                      <w:r w:rsidRPr="00FC4B65"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  <w:t>Закінчені вироби</w:t>
                      </w:r>
                      <w:r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  <w:t xml:space="preserve"> в рамках проекту «Ручні лещата для обробки дрібних деталей»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lang w:val="ru-RU" w:eastAsia="ru-RU"/>
        </w:rPr>
        <w:drawing>
          <wp:anchor distT="0" distB="0" distL="114300" distR="114300" simplePos="0" relativeHeight="251666432" behindDoc="0" locked="0" layoutInCell="1" allowOverlap="1" wp14:anchorId="31C866B5" wp14:editId="701909EA">
            <wp:simplePos x="0" y="0"/>
            <wp:positionH relativeFrom="margin">
              <wp:posOffset>117475</wp:posOffset>
            </wp:positionH>
            <wp:positionV relativeFrom="margin">
              <wp:posOffset>4582795</wp:posOffset>
            </wp:positionV>
            <wp:extent cx="2861945" cy="3076575"/>
            <wp:effectExtent l="6985" t="0" r="2540" b="2540"/>
            <wp:wrapSquare wrapText="bothSides"/>
            <wp:docPr id="11" name="Рисунок 11" descr="E:\DOVeCOMdom\Робочі матеріали\Методична муть по моїм предметам\Інформація з моїх предметів\Все по трудовому навчанню\Робочі проекти\Лещата ручні\IMG_20210118_105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DOVeCOMdom\Робочі матеріали\Методична муть по моїм предметам\Інформація з моїх предметів\Все по трудовому навчанню\Робочі проекти\Лещата ручні\IMG_20210118_10525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61945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6607">
        <w:rPr>
          <w:rFonts w:ascii="Times New Roman" w:hAnsi="Times New Roman" w:cs="Times New Roman"/>
          <w:sz w:val="28"/>
          <w:szCs w:val="28"/>
          <w:lang w:val="ru-RU" w:eastAsia="ru-RU"/>
        </w:rPr>
        <w:drawing>
          <wp:anchor distT="0" distB="0" distL="114300" distR="114300" simplePos="0" relativeHeight="251663360" behindDoc="0" locked="0" layoutInCell="1" allowOverlap="1" wp14:anchorId="5D4B4E78" wp14:editId="2D0E39AC">
            <wp:simplePos x="579120" y="2287270"/>
            <wp:positionH relativeFrom="margin">
              <wp:align>left</wp:align>
            </wp:positionH>
            <wp:positionV relativeFrom="margin">
              <wp:align>top</wp:align>
            </wp:positionV>
            <wp:extent cx="3581400" cy="2426970"/>
            <wp:effectExtent l="5715" t="0" r="5715" b="5715"/>
            <wp:wrapSquare wrapText="bothSides"/>
            <wp:docPr id="7" name="Рисунок 7" descr="E:\DOVeCOMdom\Робочі матеріали\Методична муть по моїм предметам\Інформація з моїх предметів\Все по трудовому навчанню\Робочі проекти\Лещата ручні\IMG_20210118_130628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DOVeCOMdom\Робочі матеріали\Методична муть по моїм предметам\Інформація з моїх предметів\Все по трудовому навчанню\Робочі проекти\Лещата ручні\IMG_20210118_130628 — копия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82398" cy="2427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05DA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3D6089">
        <w:rPr>
          <w:rFonts w:ascii="Times New Roman" w:hAnsi="Times New Roman" w:cs="Times New Roman"/>
          <w:sz w:val="28"/>
          <w:szCs w:val="28"/>
        </w:rPr>
        <w:t>В подальшій діяльності здобувачі освіти</w:t>
      </w:r>
      <w:r w:rsidR="00FB05DA">
        <w:rPr>
          <w:rFonts w:ascii="Times New Roman" w:hAnsi="Times New Roman" w:cs="Times New Roman"/>
          <w:sz w:val="28"/>
          <w:szCs w:val="28"/>
        </w:rPr>
        <w:t xml:space="preserve"> вже набувають необхідного досвіду і в спромозі творчо осмислити  не складне технічне завдання і самостійно сконструювати і виготовити виріб з авторським</w:t>
      </w:r>
      <w:r w:rsidR="009A0E01">
        <w:rPr>
          <w:rFonts w:ascii="Times New Roman" w:hAnsi="Times New Roman" w:cs="Times New Roman"/>
          <w:sz w:val="28"/>
          <w:szCs w:val="28"/>
        </w:rPr>
        <w:t>и</w:t>
      </w:r>
      <w:r w:rsidR="00FB05DA">
        <w:rPr>
          <w:rFonts w:ascii="Times New Roman" w:hAnsi="Times New Roman" w:cs="Times New Roman"/>
          <w:sz w:val="28"/>
          <w:szCs w:val="28"/>
        </w:rPr>
        <w:t xml:space="preserve">  розмірним</w:t>
      </w:r>
      <w:r w:rsidR="000359B7">
        <w:rPr>
          <w:rFonts w:ascii="Times New Roman" w:hAnsi="Times New Roman" w:cs="Times New Roman"/>
          <w:sz w:val="28"/>
          <w:szCs w:val="28"/>
        </w:rPr>
        <w:t>и параметрами</w:t>
      </w:r>
      <w:r w:rsidR="00FB05DA">
        <w:rPr>
          <w:rFonts w:ascii="Times New Roman" w:hAnsi="Times New Roman" w:cs="Times New Roman"/>
          <w:sz w:val="28"/>
          <w:szCs w:val="28"/>
        </w:rPr>
        <w:t>, власною розробкою кріплень та форми складових деталей.</w:t>
      </w:r>
      <w:r w:rsidR="00D80D44">
        <w:rPr>
          <w:rFonts w:ascii="Times New Roman" w:hAnsi="Times New Roman" w:cs="Times New Roman"/>
          <w:sz w:val="28"/>
          <w:szCs w:val="28"/>
        </w:rPr>
        <w:t xml:space="preserve"> Щоб у юних проектант</w:t>
      </w:r>
      <w:r w:rsidR="003D6089">
        <w:rPr>
          <w:rFonts w:ascii="Times New Roman" w:hAnsi="Times New Roman" w:cs="Times New Roman"/>
          <w:sz w:val="28"/>
          <w:szCs w:val="28"/>
        </w:rPr>
        <w:t>ів було менше незрозумілостей, у</w:t>
      </w:r>
      <w:r w:rsidR="00D80D44">
        <w:rPr>
          <w:rFonts w:ascii="Times New Roman" w:hAnsi="Times New Roman" w:cs="Times New Roman"/>
          <w:sz w:val="28"/>
          <w:szCs w:val="28"/>
        </w:rPr>
        <w:t>читель повинен ретельно і аргументовано роз’яснювати особливості</w:t>
      </w:r>
      <w:r w:rsidR="00C55027">
        <w:rPr>
          <w:rFonts w:ascii="Times New Roman" w:hAnsi="Times New Roman" w:cs="Times New Roman"/>
          <w:sz w:val="28"/>
          <w:szCs w:val="28"/>
        </w:rPr>
        <w:t xml:space="preserve"> будови</w:t>
      </w:r>
      <w:r w:rsidR="00D80D44">
        <w:rPr>
          <w:rFonts w:ascii="Times New Roman" w:hAnsi="Times New Roman" w:cs="Times New Roman"/>
          <w:sz w:val="28"/>
          <w:szCs w:val="28"/>
        </w:rPr>
        <w:t xml:space="preserve"> і зручність в подальшому використанні виробу.</w:t>
      </w:r>
      <w:r w:rsidR="00FB05DA">
        <w:rPr>
          <w:rFonts w:ascii="Times New Roman" w:hAnsi="Times New Roman" w:cs="Times New Roman"/>
          <w:sz w:val="28"/>
          <w:szCs w:val="28"/>
        </w:rPr>
        <w:t xml:space="preserve"> Роль заключного оздоблювального процесу необхідно обов’язково підкреслювати, </w:t>
      </w:r>
      <w:r w:rsidR="00A02628">
        <w:rPr>
          <w:rFonts w:ascii="Times New Roman" w:hAnsi="Times New Roman" w:cs="Times New Roman"/>
          <w:sz w:val="28"/>
          <w:szCs w:val="28"/>
        </w:rPr>
        <w:t>щоб здобувачі освіти</w:t>
      </w:r>
      <w:r w:rsidR="00FB05DA">
        <w:rPr>
          <w:rFonts w:ascii="Times New Roman" w:hAnsi="Times New Roman" w:cs="Times New Roman"/>
          <w:sz w:val="28"/>
          <w:szCs w:val="28"/>
        </w:rPr>
        <w:t xml:space="preserve"> завжди </w:t>
      </w:r>
      <w:r w:rsidR="000359B7">
        <w:rPr>
          <w:rFonts w:ascii="Times New Roman" w:hAnsi="Times New Roman" w:cs="Times New Roman"/>
          <w:sz w:val="28"/>
          <w:szCs w:val="28"/>
        </w:rPr>
        <w:t>намагались доводити</w:t>
      </w:r>
      <w:r w:rsidR="009A0E01">
        <w:rPr>
          <w:rFonts w:ascii="Times New Roman" w:hAnsi="Times New Roman" w:cs="Times New Roman"/>
          <w:sz w:val="28"/>
          <w:szCs w:val="28"/>
        </w:rPr>
        <w:t xml:space="preserve"> задуманий проект до пов</w:t>
      </w:r>
      <w:r w:rsidR="000359B7">
        <w:rPr>
          <w:rFonts w:ascii="Times New Roman" w:hAnsi="Times New Roman" w:cs="Times New Roman"/>
          <w:sz w:val="28"/>
          <w:szCs w:val="28"/>
        </w:rPr>
        <w:t>ного  технічного і естетичного завершення.</w:t>
      </w:r>
      <w:r w:rsidR="00A02628">
        <w:rPr>
          <w:rFonts w:ascii="Times New Roman" w:hAnsi="Times New Roman" w:cs="Times New Roman"/>
          <w:sz w:val="28"/>
          <w:szCs w:val="28"/>
        </w:rPr>
        <w:t xml:space="preserve"> </w:t>
      </w:r>
      <w:r w:rsidR="009A0E01">
        <w:rPr>
          <w:rFonts w:ascii="Times New Roman" w:hAnsi="Times New Roman" w:cs="Times New Roman"/>
          <w:sz w:val="28"/>
          <w:szCs w:val="28"/>
        </w:rPr>
        <w:t xml:space="preserve">При проектуванні більш складних технічних пристроїв, деталей чи інструментів, обов’язково </w:t>
      </w:r>
      <w:r w:rsidR="00627D4B">
        <w:rPr>
          <w:rFonts w:ascii="Times New Roman" w:hAnsi="Times New Roman" w:cs="Times New Roman"/>
          <w:sz w:val="28"/>
          <w:szCs w:val="28"/>
        </w:rPr>
        <w:t xml:space="preserve">необхідно звертати увагу учнів на вироби-аналоги, аналізувати сутність застосування виробу, та </w:t>
      </w:r>
      <w:r w:rsidR="00C55027">
        <w:rPr>
          <w:rFonts w:ascii="Times New Roman" w:hAnsi="Times New Roman" w:cs="Times New Roman"/>
          <w:sz w:val="28"/>
          <w:szCs w:val="28"/>
        </w:rPr>
        <w:t xml:space="preserve">аргументований </w:t>
      </w:r>
      <w:r w:rsidR="00627D4B">
        <w:rPr>
          <w:rFonts w:ascii="Times New Roman" w:hAnsi="Times New Roman" w:cs="Times New Roman"/>
          <w:sz w:val="28"/>
          <w:szCs w:val="28"/>
        </w:rPr>
        <w:t xml:space="preserve">перелік бажаних по </w:t>
      </w:r>
      <w:r w:rsidR="00C55027">
        <w:rPr>
          <w:rFonts w:ascii="Times New Roman" w:hAnsi="Times New Roman" w:cs="Times New Roman"/>
          <w:sz w:val="28"/>
          <w:szCs w:val="28"/>
        </w:rPr>
        <w:t xml:space="preserve">конструктивному </w:t>
      </w:r>
      <w:r w:rsidR="00627D4B">
        <w:rPr>
          <w:rFonts w:ascii="Times New Roman" w:hAnsi="Times New Roman" w:cs="Times New Roman"/>
          <w:sz w:val="28"/>
          <w:szCs w:val="28"/>
        </w:rPr>
        <w:t>використанню матеріалів.</w:t>
      </w:r>
      <w:r w:rsidR="00C55027">
        <w:rPr>
          <w:rFonts w:ascii="Times New Roman" w:hAnsi="Times New Roman" w:cs="Times New Roman"/>
          <w:sz w:val="28"/>
          <w:szCs w:val="28"/>
        </w:rPr>
        <w:t xml:space="preserve"> Вироби, що складаються з деталей виготовлених з одного матеріал</w:t>
      </w:r>
      <w:r w:rsidR="00271234">
        <w:rPr>
          <w:rFonts w:ascii="Times New Roman" w:hAnsi="Times New Roman" w:cs="Times New Roman"/>
          <w:sz w:val="28"/>
          <w:szCs w:val="28"/>
        </w:rPr>
        <w:t xml:space="preserve">у, як правило, легші у виготовлені в силу використання однотипних інструментів і обладнання. Тому проектування комбінованих виробів бажано </w:t>
      </w:r>
      <w:r w:rsidR="00271234">
        <w:rPr>
          <w:rFonts w:ascii="Times New Roman" w:hAnsi="Times New Roman" w:cs="Times New Roman"/>
          <w:sz w:val="28"/>
          <w:szCs w:val="28"/>
        </w:rPr>
        <w:lastRenderedPageBreak/>
        <w:t xml:space="preserve">застосовувати при достатньому опануванні основними технологічними процесами обробки матеріалів, стійких навиків використання наявного обладнання та інструментів. </w:t>
      </w:r>
    </w:p>
    <w:p w:rsidR="00D604C9" w:rsidRPr="00D604C9" w:rsidRDefault="00D604C9" w:rsidP="00D604C9">
      <w:pPr>
        <w:rPr>
          <w:rFonts w:ascii="Times New Roman" w:hAnsi="Times New Roman" w:cs="Times New Roman"/>
          <w:noProof w:val="0"/>
          <w:sz w:val="28"/>
          <w:szCs w:val="28"/>
          <w:lang w:val="ru-RU"/>
        </w:rPr>
      </w:pPr>
      <w:r w:rsidRPr="00D604C9">
        <w:rPr>
          <w:rFonts w:ascii="Times New Roman" w:hAnsi="Times New Roman" w:cs="Times New Roman"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1834BAFA" wp14:editId="39F5B4BB">
                <wp:simplePos x="0" y="0"/>
                <wp:positionH relativeFrom="column">
                  <wp:posOffset>1910715</wp:posOffset>
                </wp:positionH>
                <wp:positionV relativeFrom="paragraph">
                  <wp:posOffset>384176</wp:posOffset>
                </wp:positionV>
                <wp:extent cx="1695450" cy="990600"/>
                <wp:effectExtent l="0" t="0" r="19050" b="19050"/>
                <wp:wrapNone/>
                <wp:docPr id="43" name="Поле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5450" cy="9906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8F13A6" w:rsidRPr="0066265C" w:rsidRDefault="008F13A6" w:rsidP="00D604C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  <w:r w:rsidRPr="0066265C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Учні обов’язково виконують умови конструкторського ета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пу в силу набутих знань і умінь, навіть якщо вони слабуваті.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3" o:spid="_x0000_s1037" type="#_x0000_t202" style="position:absolute;margin-left:150.45pt;margin-top:30.25pt;width:133.5pt;height:78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" fillcolor="#fde9d9 [665]" strokeweight=".5pt">
                <v:textbox>
                  <w:txbxContent>
                    <w:p w:rsidR="00253CEA" w:rsidRPr="0066265C" w:rsidRDefault="00253CEA" w:rsidP="00D604C9">
                      <w:pPr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  <w:r w:rsidRPr="0066265C"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Учні обов’язково виконують умови конструкторського ета</w:t>
                      </w:r>
                      <w:r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пу в силу набутих знань і умінь, навіть якщо вони слабуваті.</w:t>
                      </w:r>
                    </w:p>
                  </w:txbxContent>
                </v:textbox>
              </v:shape>
            </w:pict>
          </mc:Fallback>
        </mc:AlternateContent>
      </w:r>
      <w:r w:rsidRPr="00D604C9">
        <w:rPr>
          <w:rFonts w:ascii="Times New Roman" w:hAnsi="Times New Roman" w:cs="Times New Roman"/>
          <w:noProof w:val="0"/>
          <w:sz w:val="28"/>
          <w:szCs w:val="28"/>
          <w:lang w:val="ru-RU"/>
        </w:rPr>
        <w:t xml:space="preserve">  </w:t>
      </w:r>
      <w:r w:rsidRPr="00D604C9">
        <w:rPr>
          <w:rFonts w:ascii="Times New Roman" w:hAnsi="Times New Roman" w:cs="Times New Roman"/>
          <w:sz w:val="28"/>
          <w:szCs w:val="28"/>
          <w:lang w:val="ru-RU" w:eastAsia="ru-RU"/>
        </w:rPr>
        <w:drawing>
          <wp:inline distT="0" distB="0" distL="0" distR="0" wp14:anchorId="22232E58" wp14:editId="3AB5B997">
            <wp:extent cx="3505957" cy="2287205"/>
            <wp:effectExtent l="0" t="0" r="0" b="0"/>
            <wp:docPr id="123" name="Рисунок 123" descr="E:\DOVeCOMdom\Робочі матеріали\Методична муть по моїм предметам\Інформація з моїх предметів\Все по трудовому навчанню\Робочі проекти\Болтове з'єднання спеціальне\IMG_20210118_133826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OVeCOMdom\Робочі матеріали\Методична муть по моїм предметам\Інформація з моїх предметів\Все по трудовому навчанню\Робочі проекти\Болтове з'єднання спеціальне\IMG_20210118_133826 — копия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12116" cy="2291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04C9">
        <w:rPr>
          <w:rFonts w:ascii="Times New Roman" w:hAnsi="Times New Roman" w:cs="Times New Roman"/>
          <w:noProof w:val="0"/>
          <w:sz w:val="28"/>
          <w:szCs w:val="28"/>
          <w:lang w:val="ru-RU"/>
        </w:rPr>
        <w:t xml:space="preserve">               </w:t>
      </w:r>
      <w:r w:rsidRPr="00D604C9">
        <w:rPr>
          <w:rFonts w:ascii="Times New Roman" w:hAnsi="Times New Roman" w:cs="Times New Roman"/>
          <w:sz w:val="28"/>
          <w:szCs w:val="28"/>
          <w:lang w:val="ru-RU" w:eastAsia="ru-RU"/>
        </w:rPr>
        <w:drawing>
          <wp:inline distT="0" distB="0" distL="0" distR="0" wp14:anchorId="689DA49A" wp14:editId="02C0A47B">
            <wp:extent cx="3448195" cy="2274455"/>
            <wp:effectExtent l="0" t="3493" r="0" b="0"/>
            <wp:docPr id="124" name="Рисунок 124" descr="E:\DOVeCOMdom\Робочі матеріали\Методична муть по моїм предметам\Інформація з моїх предметів\Все по трудовому навчанню\Робочі проекти\Болтове з'єднання спеціальне\IMG_20210118_133849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OVeCOMdom\Робочі матеріали\Методична муть по моїм предметам\Інформація з моїх предметів\Все по трудовому навчанню\Робочі проекти\Болтове з'єднання спеціальне\IMG_20210118_133849 — копия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70612" cy="2289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4C9" w:rsidRPr="00D604C9" w:rsidRDefault="00CF3A6C" w:rsidP="00D604C9">
      <w:pPr>
        <w:jc w:val="both"/>
        <w:rPr>
          <w:rFonts w:ascii="Times New Roman" w:hAnsi="Times New Roman" w:cs="Times New Roman"/>
          <w:noProof w:val="0"/>
          <w:sz w:val="28"/>
          <w:szCs w:val="28"/>
        </w:rPr>
      </w:pPr>
      <w:r w:rsidRPr="00D604C9">
        <w:rPr>
          <w:rFonts w:ascii="Times New Roman" w:hAnsi="Times New Roman" w:cs="Times New Roman"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15B011E2" wp14:editId="1EAAB8CF">
                <wp:simplePos x="0" y="0"/>
                <wp:positionH relativeFrom="column">
                  <wp:posOffset>255905</wp:posOffset>
                </wp:positionH>
                <wp:positionV relativeFrom="paragraph">
                  <wp:posOffset>836930</wp:posOffset>
                </wp:positionV>
                <wp:extent cx="2552700" cy="504825"/>
                <wp:effectExtent l="0" t="0" r="19050" b="28575"/>
                <wp:wrapNone/>
                <wp:docPr id="121" name="Поле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2700" cy="50482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8F13A6" w:rsidRPr="0066265C" w:rsidRDefault="008F13A6" w:rsidP="00D604C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  <w:t>Проект «Болт спеціальний» повинен, за умовою, включати крім самого болта ще й гайку з шайбою теж авторської форми.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21" o:spid="_x0000_s1038" type="#_x0000_t202" style="position:absolute;left:0;text-align:left;margin-left:20.15pt;margin-top:65.9pt;width:201pt;height:39.75pt;z-index:2517473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" fillcolor="#fde9d9 [665]" strokeweight=".5pt">
                <v:textbox>
                  <w:txbxContent>
                    <w:p w:rsidR="00253CEA" w:rsidRPr="0066265C" w:rsidRDefault="00253CEA" w:rsidP="00D604C9">
                      <w:pPr>
                        <w:jc w:val="center"/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  <w:t>Проект «Болт спеціальний» повинен, за умовою, включати крім самого болта ще й гайку з шайбою теж авторської форми.</w:t>
                      </w:r>
                    </w:p>
                  </w:txbxContent>
                </v:textbox>
              </v:shape>
            </w:pict>
          </mc:Fallback>
        </mc:AlternateContent>
      </w:r>
      <w:r w:rsidR="005155F8" w:rsidRPr="00D604C9">
        <w:rPr>
          <w:rFonts w:ascii="Times New Roman" w:hAnsi="Times New Roman" w:cs="Times New Roman"/>
          <w:sz w:val="28"/>
          <w:szCs w:val="28"/>
          <w:lang w:val="ru-RU" w:eastAsia="ru-RU"/>
        </w:rPr>
        <w:drawing>
          <wp:anchor distT="0" distB="0" distL="114300" distR="114300" simplePos="0" relativeHeight="251745280" behindDoc="1" locked="0" layoutInCell="1" allowOverlap="1" wp14:anchorId="7E7A01A0" wp14:editId="299D6172">
            <wp:simplePos x="0" y="0"/>
            <wp:positionH relativeFrom="margin">
              <wp:posOffset>-71120</wp:posOffset>
            </wp:positionH>
            <wp:positionV relativeFrom="margin">
              <wp:posOffset>5143500</wp:posOffset>
            </wp:positionV>
            <wp:extent cx="3138805" cy="3147060"/>
            <wp:effectExtent l="0" t="4127" r="317" b="318"/>
            <wp:wrapTight wrapText="bothSides">
              <wp:wrapPolygon edited="0">
                <wp:start x="-28" y="21572"/>
                <wp:lineTo x="21471" y="21572"/>
                <wp:lineTo x="21471" y="129"/>
                <wp:lineTo x="-28" y="129"/>
                <wp:lineTo x="-28" y="21572"/>
              </wp:wrapPolygon>
            </wp:wrapTight>
            <wp:docPr id="125" name="Рисунок 125" descr="E:\DOVeCOMdom\Робочі матеріали\Методична муть по моїм предметам\Інформація з моїх предметів\Все по трудовому навчанню\Робочі проекти\Болтове з'єднання спеціальне\IMG_20210118_120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DOVeCOMdom\Робочі матеріали\Методична муть по моїм предметам\Інформація з моїх предметів\Все по трудовому навчанню\Робочі проекти\Болтове з'єднання спеціальне\IMG_20210118_12094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38805" cy="314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04C9" w:rsidRPr="00D604C9">
        <w:rPr>
          <w:rFonts w:ascii="Times New Roman" w:hAnsi="Times New Roman" w:cs="Times New Roman"/>
          <w:noProof w:val="0"/>
          <w:sz w:val="28"/>
          <w:szCs w:val="28"/>
        </w:rPr>
        <w:t xml:space="preserve">        При наявності в майстерні токарних верстатів взагалі й по металу зокрема (в більшості навчальних закладів вони в наявності) проектна діяльність для юнаків значно розширюється в технологічному напрямі. Учні залюбки використовують верстати в планах своїх проектів і загальна зацікавленість тільки зростає. В сучасних умовах економія матеріалів диктує свої умови, тому планування виробів повинно бути з прицілом на неї. Для описаного тут і  нижче проектів, із застосуванням токарної обробки, необхідно зовсім не багато матеріалів, і при цьому  повноцінність виробів і їх привабливість ніяк не страждають. Оскільки лише деякі деталі з проекту потребують використання токарного верстату, то для учнів які не задіяні токарною обробкою  достатньо роботи над іншими деталями проекту.</w:t>
      </w:r>
    </w:p>
    <w:p w:rsidR="00D604C9" w:rsidRDefault="00D604C9">
      <w:pPr>
        <w:rPr>
          <w:rFonts w:ascii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sz w:val="28"/>
          <w:szCs w:val="28"/>
          <w:lang w:val="ru-RU" w:eastAsia="ru-RU"/>
        </w:rPr>
        <w:br w:type="page"/>
      </w:r>
    </w:p>
    <w:p w:rsidR="0038448C" w:rsidRDefault="00AB28D4" w:rsidP="00783408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13F3E957" wp14:editId="0F4B5EB6">
                <wp:simplePos x="0" y="0"/>
                <wp:positionH relativeFrom="column">
                  <wp:posOffset>-2460625</wp:posOffset>
                </wp:positionH>
                <wp:positionV relativeFrom="paragraph">
                  <wp:posOffset>5099685</wp:posOffset>
                </wp:positionV>
                <wp:extent cx="2428875" cy="333375"/>
                <wp:effectExtent l="0" t="0" r="28575" b="28575"/>
                <wp:wrapNone/>
                <wp:docPr id="208" name="Поле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28875" cy="33337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13A6" w:rsidRPr="00F46AAA" w:rsidRDefault="008F13A6" w:rsidP="00F46A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</w:pPr>
                            <w:r w:rsidRPr="00F46AAA"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  <w:t>Вищий етап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  <w:t xml:space="preserve"> проектування – комбінований виріб. Проект «Меблева ручка»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08" o:spid="_x0000_s1039" type="#_x0000_t202" style="position:absolute;left:0;text-align:left;margin-left:-193.75pt;margin-top:401.55pt;width:191.25pt;height:26.2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" fillcolor="#fde9d9 [665]" strokeweight=".5pt">
                <v:textbox>
                  <w:txbxContent>
                    <w:p w:rsidR="00253CEA" w:rsidRPr="00F46AAA" w:rsidRDefault="00253CEA" w:rsidP="00F46AAA">
                      <w:pPr>
                        <w:jc w:val="center"/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</w:pPr>
                      <w:r w:rsidRPr="00F46AAA"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  <w:t>Вищий етап</w:t>
                      </w:r>
                      <w:r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  <w:t xml:space="preserve"> проектування – комбінований виріб. Проект «Меблева ручка»</w:t>
                      </w:r>
                    </w:p>
                  </w:txbxContent>
                </v:textbox>
              </v:shape>
            </w:pict>
          </mc:Fallback>
        </mc:AlternateContent>
      </w:r>
      <w:r w:rsidR="002E63E1">
        <w:rPr>
          <w:rFonts w:ascii="Times New Roman" w:hAnsi="Times New Roman" w:cs="Times New Roman"/>
          <w:sz w:val="28"/>
          <w:szCs w:val="28"/>
          <w:lang w:val="ru-RU" w:eastAsia="ru-RU"/>
        </w:rPr>
        <w:drawing>
          <wp:anchor distT="0" distB="0" distL="114300" distR="114300" simplePos="0" relativeHeight="251668480" behindDoc="0" locked="0" layoutInCell="1" allowOverlap="1" wp14:anchorId="5ED24493" wp14:editId="439DB34A">
            <wp:simplePos x="0" y="0"/>
            <wp:positionH relativeFrom="margin">
              <wp:posOffset>-4445</wp:posOffset>
            </wp:positionH>
            <wp:positionV relativeFrom="margin">
              <wp:posOffset>4989195</wp:posOffset>
            </wp:positionV>
            <wp:extent cx="2925445" cy="2959735"/>
            <wp:effectExtent l="1905" t="0" r="0" b="0"/>
            <wp:wrapSquare wrapText="bothSides"/>
            <wp:docPr id="12" name="Рисунок 12" descr="E:\DOVeCOMdom\Робочі матеріали\Методична муть по моїм предметам\Інформація з моїх предметів\Все по трудовому навчанню\Робочі проекти\Меблеві ручки\IMG_20210118_124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DOVeCOMdom\Робочі матеріали\Методична муть по моїм предметам\Інформація з моїх предметів\Все по трудовому навчанню\Робочі проекти\Меблеві ручки\IMG_20210118_12485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25445" cy="295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3408">
        <w:rPr>
          <w:rFonts w:ascii="Times New Roman" w:hAnsi="Times New Roman" w:cs="Times New Roman"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6D5F0CB5" wp14:editId="72777D4D">
                <wp:simplePos x="0" y="0"/>
                <wp:positionH relativeFrom="column">
                  <wp:posOffset>-1412240</wp:posOffset>
                </wp:positionH>
                <wp:positionV relativeFrom="paragraph">
                  <wp:posOffset>2041525</wp:posOffset>
                </wp:positionV>
                <wp:extent cx="2019300" cy="333375"/>
                <wp:effectExtent l="4762" t="0" r="23813" b="23812"/>
                <wp:wrapNone/>
                <wp:docPr id="209" name="Поле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2019300" cy="33337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13A6" w:rsidRPr="00F46AAA" w:rsidRDefault="008F13A6" w:rsidP="00F46AA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  <w:t>Чіткий конструкторський документ - вагомий посил до успіху.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09" o:spid="_x0000_s1040" type="#_x0000_t202" style="position:absolute;left:0;text-align:left;margin-left:-111.2pt;margin-top:160.75pt;width:159pt;height:26.25pt;rotation:-90;z-index:2517319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" fillcolor="#fde9d9 [665]" strokeweight=".5pt">
                <v:textbox>
                  <w:txbxContent>
                    <w:p w:rsidR="00253CEA" w:rsidRPr="00F46AAA" w:rsidRDefault="00253CEA" w:rsidP="00F46AAA">
                      <w:pPr>
                        <w:jc w:val="center"/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  <w:t>Чіткий конструкторський документ - вагомий посил до успіху.</w:t>
                      </w:r>
                    </w:p>
                  </w:txbxContent>
                </v:textbox>
              </v:shape>
            </w:pict>
          </mc:Fallback>
        </mc:AlternateContent>
      </w:r>
      <w:r w:rsidR="00783408">
        <w:rPr>
          <w:rFonts w:ascii="Times New Roman" w:hAnsi="Times New Roman" w:cs="Times New Roman"/>
          <w:sz w:val="28"/>
          <w:szCs w:val="28"/>
          <w:lang w:val="ru-RU" w:eastAsia="ru-RU"/>
        </w:rPr>
        <w:drawing>
          <wp:anchor distT="0" distB="0" distL="114300" distR="114300" simplePos="0" relativeHeight="251667456" behindDoc="0" locked="0" layoutInCell="1" allowOverlap="1" wp14:anchorId="1C6F9BA0" wp14:editId="00B21854">
            <wp:simplePos x="360680" y="3924935"/>
            <wp:positionH relativeFrom="margin">
              <wp:align>left</wp:align>
            </wp:positionH>
            <wp:positionV relativeFrom="margin">
              <wp:align>top</wp:align>
            </wp:positionV>
            <wp:extent cx="3822700" cy="2589530"/>
            <wp:effectExtent l="6985" t="0" r="0" b="0"/>
            <wp:wrapSquare wrapText="bothSides"/>
            <wp:docPr id="9" name="Рисунок 9" descr="E:\DOVeCOMdom\Робочі матеріали\Методична муть по моїм предметам\Інформація з моїх предметів\Все по трудовому навчанню\Робочі проекти\Меблеві ручки\IMG_20210118_130738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OVeCOMdom\Робочі матеріали\Методична муть по моїм предметам\Інформація з моїх предметів\Все по трудовому навчанню\Робочі проекти\Меблеві ручки\IMG_20210118_130738 — копия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35566" cy="2598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2628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         </w:t>
      </w:r>
      <w:r w:rsidR="009F4BD6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 </w:t>
      </w:r>
      <w:r w:rsidR="00755CB8">
        <w:rPr>
          <w:rFonts w:ascii="Times New Roman" w:hAnsi="Times New Roman" w:cs="Times New Roman"/>
          <w:sz w:val="28"/>
          <w:szCs w:val="28"/>
          <w:lang w:val="ru-RU" w:eastAsia="ru-RU"/>
        </w:rPr>
        <w:t>Новим технолог</w:t>
      </w:r>
      <w:r w:rsidR="00A02628">
        <w:rPr>
          <w:rFonts w:ascii="Times New Roman" w:hAnsi="Times New Roman" w:cs="Times New Roman"/>
          <w:sz w:val="28"/>
          <w:szCs w:val="28"/>
          <w:lang w:val="ru-RU" w:eastAsia="ru-RU"/>
        </w:rPr>
        <w:t>ічним рівнем вважаю роботу здобувачів освіти</w:t>
      </w:r>
      <w:r w:rsidR="00755CB8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над проектами, які вимагають використання різних конструктивних матеріалів. Дані роботи  повинні об'єднати навики і знання використання цих матеріалів, тому підхід і підготовка проектування повинна бути ретельнішою. Діти повинні чітко розмежовувати оптимальні технологічні процеси обробки і оздоблення для одних і інших використовуваних матеріалів. В умовах шкільної майстерні найчастіше зустрічаються деревина і метал. </w:t>
      </w:r>
      <w:r w:rsidR="00BD20AF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Це класичні природні конструктивні матеріали, які завжди були і будуть домінуючими. </w:t>
      </w:r>
      <w:r w:rsidR="00755CB8" w:rsidRPr="007E730A">
        <w:rPr>
          <w:rFonts w:ascii="Times New Roman" w:hAnsi="Times New Roman" w:cs="Times New Roman"/>
          <w:sz w:val="28"/>
          <w:szCs w:val="28"/>
          <w:lang w:eastAsia="ru-RU"/>
        </w:rPr>
        <w:t>Та</w:t>
      </w:r>
      <w:r w:rsidR="007E730A" w:rsidRPr="007E730A">
        <w:rPr>
          <w:rFonts w:ascii="Times New Roman" w:hAnsi="Times New Roman" w:cs="Times New Roman"/>
          <w:sz w:val="28"/>
          <w:szCs w:val="28"/>
          <w:lang w:eastAsia="ru-RU"/>
        </w:rPr>
        <w:t>,</w:t>
      </w:r>
      <w:r w:rsidR="00755CB8" w:rsidRPr="007E730A">
        <w:rPr>
          <w:rFonts w:ascii="Times New Roman" w:hAnsi="Times New Roman" w:cs="Times New Roman"/>
          <w:sz w:val="28"/>
          <w:szCs w:val="28"/>
          <w:lang w:eastAsia="ru-RU"/>
        </w:rPr>
        <w:t xml:space="preserve"> останнім час</w:t>
      </w:r>
      <w:r w:rsidR="00BD20AF" w:rsidRPr="007E730A">
        <w:rPr>
          <w:rFonts w:ascii="Times New Roman" w:hAnsi="Times New Roman" w:cs="Times New Roman"/>
          <w:sz w:val="28"/>
          <w:szCs w:val="28"/>
          <w:lang w:eastAsia="ru-RU"/>
        </w:rPr>
        <w:t>ом</w:t>
      </w:r>
      <w:r w:rsidR="007E730A" w:rsidRPr="007E730A">
        <w:rPr>
          <w:rFonts w:ascii="Times New Roman" w:hAnsi="Times New Roman" w:cs="Times New Roman"/>
          <w:sz w:val="28"/>
          <w:szCs w:val="28"/>
          <w:lang w:eastAsia="ru-RU"/>
        </w:rPr>
        <w:t>,</w:t>
      </w:r>
      <w:r w:rsidR="00BD20AF" w:rsidRPr="007E730A">
        <w:rPr>
          <w:rFonts w:ascii="Times New Roman" w:hAnsi="Times New Roman" w:cs="Times New Roman"/>
          <w:sz w:val="28"/>
          <w:szCs w:val="28"/>
          <w:lang w:eastAsia="ru-RU"/>
        </w:rPr>
        <w:t xml:space="preserve"> можливість використання інших, здебільшого штучних,</w:t>
      </w:r>
      <w:r w:rsidR="00755CB8" w:rsidRPr="007E730A">
        <w:rPr>
          <w:rFonts w:ascii="Times New Roman" w:hAnsi="Times New Roman" w:cs="Times New Roman"/>
          <w:sz w:val="28"/>
          <w:szCs w:val="28"/>
          <w:lang w:eastAsia="ru-RU"/>
        </w:rPr>
        <w:t xml:space="preserve"> матеріалів зростає в силу збільшення їхньої популярності. </w:t>
      </w:r>
      <w:r w:rsidR="007E730A" w:rsidRPr="007E730A">
        <w:rPr>
          <w:rFonts w:ascii="Times New Roman" w:hAnsi="Times New Roman" w:cs="Times New Roman"/>
          <w:sz w:val="28"/>
          <w:szCs w:val="28"/>
          <w:lang w:eastAsia="ru-RU"/>
        </w:rPr>
        <w:t xml:space="preserve"> Поєднання двох і більше </w:t>
      </w:r>
      <w:r w:rsidR="00BD61F3">
        <w:rPr>
          <w:rFonts w:ascii="Times New Roman" w:hAnsi="Times New Roman" w:cs="Times New Roman"/>
          <w:sz w:val="28"/>
          <w:szCs w:val="28"/>
          <w:lang w:eastAsia="ru-RU"/>
        </w:rPr>
        <w:t xml:space="preserve">конструктивно </w:t>
      </w:r>
      <w:r w:rsidR="007E730A" w:rsidRPr="007E730A">
        <w:rPr>
          <w:rFonts w:ascii="Times New Roman" w:hAnsi="Times New Roman" w:cs="Times New Roman"/>
          <w:sz w:val="28"/>
          <w:szCs w:val="28"/>
          <w:lang w:eastAsia="ru-RU"/>
        </w:rPr>
        <w:t xml:space="preserve">різних матеріалів в одному проекті, якого б він призначення не був, дає </w:t>
      </w:r>
      <w:r w:rsidR="007E730A">
        <w:rPr>
          <w:rFonts w:ascii="Times New Roman" w:hAnsi="Times New Roman" w:cs="Times New Roman"/>
          <w:sz w:val="28"/>
          <w:szCs w:val="28"/>
          <w:lang w:eastAsia="ru-RU"/>
        </w:rPr>
        <w:t>більший діапазон творчої, технологічної та дизайнерської фантазії.</w:t>
      </w:r>
      <w:r w:rsidR="00783408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783408">
        <w:rPr>
          <w:rFonts w:ascii="Times New Roman" w:hAnsi="Times New Roman" w:cs="Times New Roman"/>
          <w:noProof w:val="0"/>
          <w:sz w:val="28"/>
          <w:szCs w:val="28"/>
        </w:rPr>
        <w:t xml:space="preserve">Учні </w:t>
      </w:r>
      <w:r w:rsidR="00783408" w:rsidRPr="00783408">
        <w:rPr>
          <w:rFonts w:ascii="Times New Roman" w:hAnsi="Times New Roman" w:cs="Times New Roman"/>
          <w:noProof w:val="0"/>
          <w:sz w:val="28"/>
          <w:szCs w:val="28"/>
        </w:rPr>
        <w:t xml:space="preserve"> можуть самостійно виконувати проекти, які є доступними для них на певний момент (відповідно до рівня їхніх знань з основ наук і життєвого досвіду) [4</w:t>
      </w:r>
      <w:r w:rsidR="005932D6">
        <w:rPr>
          <w:rFonts w:ascii="Times New Roman" w:hAnsi="Times New Roman" w:cs="Times New Roman"/>
          <w:noProof w:val="0"/>
          <w:sz w:val="28"/>
          <w:szCs w:val="28"/>
        </w:rPr>
        <w:t>;11</w:t>
      </w:r>
      <w:r w:rsidR="00783408" w:rsidRPr="00783408">
        <w:rPr>
          <w:rFonts w:ascii="Times New Roman" w:hAnsi="Times New Roman" w:cs="Times New Roman"/>
          <w:noProof w:val="0"/>
          <w:sz w:val="28"/>
          <w:szCs w:val="28"/>
        </w:rPr>
        <w:t>].</w:t>
      </w:r>
      <w:r w:rsidR="00783408">
        <w:rPr>
          <w:rFonts w:ascii="Times New Roman" w:hAnsi="Times New Roman" w:cs="Times New Roman"/>
          <w:noProof w:val="0"/>
          <w:sz w:val="28"/>
          <w:szCs w:val="28"/>
        </w:rPr>
        <w:t xml:space="preserve"> </w:t>
      </w:r>
      <w:r w:rsidR="00A02628">
        <w:rPr>
          <w:rFonts w:ascii="Times New Roman" w:hAnsi="Times New Roman" w:cs="Times New Roman"/>
          <w:sz w:val="28"/>
          <w:szCs w:val="28"/>
          <w:lang w:eastAsia="ru-RU"/>
        </w:rPr>
        <w:t xml:space="preserve"> Юнаки</w:t>
      </w:r>
      <w:r w:rsidR="00BD61F3">
        <w:rPr>
          <w:rFonts w:ascii="Times New Roman" w:hAnsi="Times New Roman" w:cs="Times New Roman"/>
          <w:sz w:val="28"/>
          <w:szCs w:val="28"/>
          <w:lang w:eastAsia="ru-RU"/>
        </w:rPr>
        <w:t xml:space="preserve"> 8</w:t>
      </w:r>
      <w:r w:rsidR="00BB5374">
        <w:rPr>
          <w:rFonts w:ascii="Times New Roman" w:hAnsi="Times New Roman" w:cs="Times New Roman"/>
          <w:sz w:val="28"/>
          <w:szCs w:val="28"/>
          <w:lang w:eastAsia="ru-RU"/>
        </w:rPr>
        <w:t xml:space="preserve">-9 класів вже достатньо досвідчені </w:t>
      </w:r>
      <w:r w:rsidR="00BD61F3">
        <w:rPr>
          <w:rFonts w:ascii="Times New Roman" w:hAnsi="Times New Roman" w:cs="Times New Roman"/>
          <w:sz w:val="28"/>
          <w:szCs w:val="28"/>
          <w:lang w:eastAsia="ru-RU"/>
        </w:rPr>
        <w:t xml:space="preserve"> «проектанти», тому цілком в спромозі самостійно варіювати усі розмірні, конструктивні  і технологічні параметри</w:t>
      </w:r>
      <w:r w:rsidR="00BB5374">
        <w:rPr>
          <w:rFonts w:ascii="Times New Roman" w:hAnsi="Times New Roman" w:cs="Times New Roman"/>
          <w:sz w:val="28"/>
          <w:szCs w:val="28"/>
          <w:lang w:eastAsia="ru-RU"/>
        </w:rPr>
        <w:t>,</w:t>
      </w:r>
      <w:r w:rsidR="00BD61F3">
        <w:rPr>
          <w:rFonts w:ascii="Times New Roman" w:hAnsi="Times New Roman" w:cs="Times New Roman"/>
          <w:sz w:val="28"/>
          <w:szCs w:val="28"/>
          <w:lang w:eastAsia="ru-RU"/>
        </w:rPr>
        <w:t xml:space="preserve"> відштовхуючись лише від самого призначення і назви майбутнього виробу. На цій стадії </w:t>
      </w:r>
      <w:r w:rsidR="00F96BFF">
        <w:rPr>
          <w:rFonts w:ascii="Times New Roman" w:hAnsi="Times New Roman" w:cs="Times New Roman"/>
          <w:sz w:val="28"/>
          <w:szCs w:val="28"/>
          <w:lang w:eastAsia="ru-RU"/>
        </w:rPr>
        <w:t xml:space="preserve">технологічної </w:t>
      </w:r>
      <w:r w:rsidR="00BD61F3">
        <w:rPr>
          <w:rFonts w:ascii="Times New Roman" w:hAnsi="Times New Roman" w:cs="Times New Roman"/>
          <w:sz w:val="28"/>
          <w:szCs w:val="28"/>
          <w:lang w:eastAsia="ru-RU"/>
        </w:rPr>
        <w:t>обізнаності</w:t>
      </w:r>
      <w:r w:rsidR="00BB5374">
        <w:rPr>
          <w:rFonts w:ascii="Times New Roman" w:hAnsi="Times New Roman" w:cs="Times New Roman"/>
          <w:sz w:val="28"/>
          <w:szCs w:val="28"/>
          <w:lang w:eastAsia="ru-RU"/>
        </w:rPr>
        <w:t xml:space="preserve">, учнів </w:t>
      </w:r>
      <w:r w:rsidR="00BD61F3">
        <w:rPr>
          <w:rFonts w:ascii="Times New Roman" w:hAnsi="Times New Roman" w:cs="Times New Roman"/>
          <w:sz w:val="28"/>
          <w:szCs w:val="28"/>
          <w:lang w:eastAsia="ru-RU"/>
        </w:rPr>
        <w:t xml:space="preserve"> треба</w:t>
      </w:r>
      <w:r w:rsidR="00BB5374">
        <w:rPr>
          <w:rFonts w:ascii="Times New Roman" w:hAnsi="Times New Roman" w:cs="Times New Roman"/>
          <w:sz w:val="28"/>
          <w:szCs w:val="28"/>
          <w:lang w:eastAsia="ru-RU"/>
        </w:rPr>
        <w:t xml:space="preserve"> націлювати  на максимальне</w:t>
      </w:r>
      <w:r w:rsidR="00BD61F3">
        <w:rPr>
          <w:rFonts w:ascii="Times New Roman" w:hAnsi="Times New Roman" w:cs="Times New Roman"/>
          <w:sz w:val="28"/>
          <w:szCs w:val="28"/>
          <w:lang w:eastAsia="ru-RU"/>
        </w:rPr>
        <w:t xml:space="preserve"> розшир</w:t>
      </w:r>
      <w:r w:rsidR="00BB5374">
        <w:rPr>
          <w:rFonts w:ascii="Times New Roman" w:hAnsi="Times New Roman" w:cs="Times New Roman"/>
          <w:sz w:val="28"/>
          <w:szCs w:val="28"/>
          <w:lang w:eastAsia="ru-RU"/>
        </w:rPr>
        <w:t>ення окол</w:t>
      </w:r>
      <w:r w:rsidR="00F96BFF">
        <w:rPr>
          <w:rFonts w:ascii="Times New Roman" w:hAnsi="Times New Roman" w:cs="Times New Roman"/>
          <w:sz w:val="28"/>
          <w:szCs w:val="28"/>
          <w:lang w:eastAsia="ru-RU"/>
        </w:rPr>
        <w:t xml:space="preserve">у </w:t>
      </w:r>
      <w:r w:rsidR="00BD61F3">
        <w:rPr>
          <w:rFonts w:ascii="Times New Roman" w:hAnsi="Times New Roman" w:cs="Times New Roman"/>
          <w:sz w:val="28"/>
          <w:szCs w:val="28"/>
          <w:lang w:eastAsia="ru-RU"/>
        </w:rPr>
        <w:t>ознайомлення з виробами</w:t>
      </w:r>
      <w:r w:rsidR="006539E8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BD61F3">
        <w:rPr>
          <w:rFonts w:ascii="Times New Roman" w:hAnsi="Times New Roman" w:cs="Times New Roman"/>
          <w:sz w:val="28"/>
          <w:szCs w:val="28"/>
          <w:lang w:eastAsia="ru-RU"/>
        </w:rPr>
        <w:t>-</w:t>
      </w:r>
      <w:r w:rsidR="006539E8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BD61F3">
        <w:rPr>
          <w:rFonts w:ascii="Times New Roman" w:hAnsi="Times New Roman" w:cs="Times New Roman"/>
          <w:sz w:val="28"/>
          <w:szCs w:val="28"/>
          <w:lang w:eastAsia="ru-RU"/>
        </w:rPr>
        <w:t>ан</w:t>
      </w:r>
      <w:r w:rsidR="00BB5374">
        <w:rPr>
          <w:rFonts w:ascii="Times New Roman" w:hAnsi="Times New Roman" w:cs="Times New Roman"/>
          <w:sz w:val="28"/>
          <w:szCs w:val="28"/>
          <w:lang w:eastAsia="ru-RU"/>
        </w:rPr>
        <w:t xml:space="preserve">алогами і збільшити </w:t>
      </w:r>
      <w:r w:rsidR="00F96BFF">
        <w:rPr>
          <w:rFonts w:ascii="Times New Roman" w:hAnsi="Times New Roman" w:cs="Times New Roman"/>
          <w:sz w:val="28"/>
          <w:szCs w:val="28"/>
          <w:lang w:eastAsia="ru-RU"/>
        </w:rPr>
        <w:t>їхню</w:t>
      </w:r>
      <w:r w:rsidR="00BD61F3">
        <w:rPr>
          <w:rFonts w:ascii="Times New Roman" w:hAnsi="Times New Roman" w:cs="Times New Roman"/>
          <w:sz w:val="28"/>
          <w:szCs w:val="28"/>
          <w:lang w:eastAsia="ru-RU"/>
        </w:rPr>
        <w:t xml:space="preserve"> можливість використання різноманітних</w:t>
      </w:r>
      <w:r w:rsidR="00BB5374">
        <w:rPr>
          <w:rFonts w:ascii="Times New Roman" w:hAnsi="Times New Roman" w:cs="Times New Roman"/>
          <w:sz w:val="28"/>
          <w:szCs w:val="28"/>
          <w:lang w:eastAsia="ru-RU"/>
        </w:rPr>
        <w:t xml:space="preserve"> конструкційних і оздоблювальних матеріалів.</w:t>
      </w:r>
    </w:p>
    <w:p w:rsidR="00E00145" w:rsidRDefault="00E00145" w:rsidP="00357B33">
      <w:pPr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E00145" w:rsidRDefault="00866EB6" w:rsidP="00E00145">
      <w:pPr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val="ru-RU" w:eastAsia="ru-RU"/>
        </w:rPr>
        <w:lastRenderedPageBreak/>
        <w:drawing>
          <wp:anchor distT="0" distB="0" distL="114300" distR="114300" simplePos="0" relativeHeight="251669504" behindDoc="0" locked="0" layoutInCell="1" allowOverlap="1" wp14:anchorId="40369F5F" wp14:editId="0A8CDDED">
            <wp:simplePos x="1076325" y="723900"/>
            <wp:positionH relativeFrom="margin">
              <wp:align>left</wp:align>
            </wp:positionH>
            <wp:positionV relativeFrom="margin">
              <wp:align>top</wp:align>
            </wp:positionV>
            <wp:extent cx="2600325" cy="3667760"/>
            <wp:effectExtent l="0" t="0" r="0" b="8890"/>
            <wp:wrapSquare wrapText="bothSides"/>
            <wp:docPr id="14" name="Рисунок 14" descr="E:\DOVeCOMdom\Робочі матеріали\Методична муть по моїм предметам\Інформація з моїх предметів\Все по трудовому навчанню\Робочі проекти\Проект макети будинків\IMG_20210118_125747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DOVeCOMdom\Робочі матеріали\Методична муть по моїм предметам\Інформація з моїх предметів\Все по трудовому навчанню\Робочі проекти\Проект макети будинків\IMG_20210118_125747 — копия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518" cy="3675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2628">
        <w:rPr>
          <w:rFonts w:ascii="Times New Roman" w:hAnsi="Times New Roman" w:cs="Times New Roman"/>
          <w:b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5F4D2DC9" wp14:editId="2EE271DB">
                <wp:simplePos x="0" y="0"/>
                <wp:positionH relativeFrom="column">
                  <wp:posOffset>-822960</wp:posOffset>
                </wp:positionH>
                <wp:positionV relativeFrom="paragraph">
                  <wp:posOffset>2718435</wp:posOffset>
                </wp:positionV>
                <wp:extent cx="1695450" cy="885825"/>
                <wp:effectExtent l="0" t="0" r="19050" b="28575"/>
                <wp:wrapNone/>
                <wp:docPr id="210" name="Поле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5450" cy="88582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13A6" w:rsidRPr="000459AA" w:rsidRDefault="008F13A6" w:rsidP="008A65D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  <w:t>Цікавий архітектурний проект «Макет будиночка» - творча насолода і релаксаційний відпочинок від урочних навантажень для старшокласників.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10" o:spid="_x0000_s1038" type="#_x0000_t202" style="position:absolute;left:0;text-align:left;margin-left:-64.8pt;margin-top:214.05pt;width:133.5pt;height:69.7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" fillcolor="#fde9d9 [665]" strokeweight=".5pt">
                <v:textbox>
                  <w:txbxContent>
                    <w:p w:rsidR="00267431" w:rsidRPr="000459AA" w:rsidRDefault="00267431" w:rsidP="008A65D6">
                      <w:pPr>
                        <w:jc w:val="center"/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  <w:t>Цікавий архітектурний проект «Макет будиночка» - творча насолода і релаксаційний відпочинок від урочних навантажень для старшокласників.</w:t>
                      </w:r>
                    </w:p>
                  </w:txbxContent>
                </v:textbox>
              </v:shape>
            </w:pict>
          </mc:Fallback>
        </mc:AlternateContent>
      </w:r>
      <w:r w:rsidR="00464AC6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   </w:t>
      </w:r>
      <w:r w:rsidR="00464AC6">
        <w:rPr>
          <w:rFonts w:ascii="Times New Roman" w:hAnsi="Times New Roman" w:cs="Times New Roman"/>
          <w:b/>
          <w:sz w:val="28"/>
          <w:szCs w:val="28"/>
          <w:lang w:val="ru-RU" w:eastAsia="ru-RU"/>
        </w:rPr>
        <w:drawing>
          <wp:inline distT="0" distB="0" distL="0" distR="0" wp14:anchorId="515FB0D3" wp14:editId="5F0F742E">
            <wp:extent cx="2565135" cy="3667125"/>
            <wp:effectExtent l="0" t="0" r="6985" b="0"/>
            <wp:docPr id="15" name="Рисунок 15" descr="E:\DOVeCOMdom\Робочі матеріали\Методична муть по моїм предметам\Інформація з моїх предметів\Все по трудовому навчанню\Робочі проекти\Проект макети будинків\IMG_8338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DOVeCOMdom\Робочі матеріали\Методична муть по моїм предметам\Інформація з моїх предметів\Все по трудовому навчанню\Робочі проекти\Проект макети будинків\IMG_8338 — копия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2690" cy="3677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4AC6" w:rsidRPr="00464AC6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E00145" w:rsidRPr="00464AC6" w:rsidRDefault="005F3C7A" w:rsidP="00464AC6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  </w:t>
      </w:r>
      <w:r w:rsidR="00464AC6">
        <w:rPr>
          <w:rFonts w:ascii="Times New Roman" w:hAnsi="Times New Roman" w:cs="Times New Roman"/>
          <w:sz w:val="28"/>
          <w:szCs w:val="28"/>
          <w:lang w:eastAsia="ru-RU"/>
        </w:rPr>
        <w:t>Навчальна програма з технологій дає широкий спектр проектно-творчої направленості. На ц</w:t>
      </w:r>
      <w:r w:rsidR="00A02628">
        <w:rPr>
          <w:rFonts w:ascii="Times New Roman" w:hAnsi="Times New Roman" w:cs="Times New Roman"/>
          <w:sz w:val="28"/>
          <w:szCs w:val="28"/>
          <w:lang w:eastAsia="ru-RU"/>
        </w:rPr>
        <w:t>ьому етапі підготовленість юнаків</w:t>
      </w:r>
      <w:r w:rsidR="00464AC6">
        <w:rPr>
          <w:rFonts w:ascii="Times New Roman" w:hAnsi="Times New Roman" w:cs="Times New Roman"/>
          <w:sz w:val="28"/>
          <w:szCs w:val="28"/>
          <w:lang w:eastAsia="ru-RU"/>
        </w:rPr>
        <w:t xml:space="preserve"> достатньо висока і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перелік </w:t>
      </w:r>
      <w:r w:rsidR="00464AC6">
        <w:rPr>
          <w:rFonts w:ascii="Times New Roman" w:hAnsi="Times New Roman" w:cs="Times New Roman"/>
          <w:sz w:val="28"/>
          <w:szCs w:val="28"/>
          <w:lang w:eastAsia="ru-RU"/>
        </w:rPr>
        <w:t xml:space="preserve"> об’</w:t>
      </w:r>
      <w:r>
        <w:rPr>
          <w:rFonts w:ascii="Times New Roman" w:hAnsi="Times New Roman" w:cs="Times New Roman"/>
          <w:sz w:val="28"/>
          <w:szCs w:val="28"/>
          <w:lang w:eastAsia="ru-RU"/>
        </w:rPr>
        <w:t>єктів</w:t>
      </w:r>
      <w:r w:rsidR="00464AC6">
        <w:rPr>
          <w:rFonts w:ascii="Times New Roman" w:hAnsi="Times New Roman" w:cs="Times New Roman"/>
          <w:sz w:val="28"/>
          <w:szCs w:val="28"/>
          <w:lang w:eastAsia="ru-RU"/>
        </w:rPr>
        <w:t xml:space="preserve"> створення </w:t>
      </w:r>
      <w:r>
        <w:rPr>
          <w:rFonts w:ascii="Times New Roman" w:hAnsi="Times New Roman" w:cs="Times New Roman"/>
          <w:sz w:val="28"/>
          <w:szCs w:val="28"/>
          <w:lang w:eastAsia="ru-RU"/>
        </w:rPr>
        <w:t>великий. Дуже вдалим виявився в моїй практиці задум створювати макети будиночків в одному розмірному діапазоні, відштовхуючись від базової технології їх с</w:t>
      </w:r>
      <w:r w:rsidR="00A02628">
        <w:rPr>
          <w:rFonts w:ascii="Times New Roman" w:hAnsi="Times New Roman" w:cs="Times New Roman"/>
          <w:sz w:val="28"/>
          <w:szCs w:val="28"/>
          <w:lang w:eastAsia="ru-RU"/>
        </w:rPr>
        <w:t>т</w:t>
      </w:r>
      <w:r>
        <w:rPr>
          <w:rFonts w:ascii="Times New Roman" w:hAnsi="Times New Roman" w:cs="Times New Roman"/>
          <w:sz w:val="28"/>
          <w:szCs w:val="28"/>
          <w:lang w:eastAsia="ru-RU"/>
        </w:rPr>
        <w:t>во</w:t>
      </w:r>
      <w:r w:rsidR="00A02628">
        <w:rPr>
          <w:rFonts w:ascii="Times New Roman" w:hAnsi="Times New Roman" w:cs="Times New Roman"/>
          <w:sz w:val="28"/>
          <w:szCs w:val="28"/>
          <w:lang w:eastAsia="ru-RU"/>
        </w:rPr>
        <w:t>рення. Переважна більшість здобувачів освіти</w:t>
      </w:r>
      <w:r w:rsidR="00947CFD">
        <w:rPr>
          <w:rFonts w:ascii="Times New Roman" w:hAnsi="Times New Roman" w:cs="Times New Roman"/>
          <w:sz w:val="28"/>
          <w:szCs w:val="28"/>
          <w:lang w:eastAsia="ru-RU"/>
        </w:rPr>
        <w:t xml:space="preserve"> з цікавістю займається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такою діяльністю і значно розширює власний пошуковий творчий процес до нових конструктивних і оздоблювальних рішень. Ця робота кропітка, не терпить штурмовщини, вимагає точності і охайності. Та результат, здебільшого, перевершує всі сподівання.</w:t>
      </w:r>
    </w:p>
    <w:p w:rsidR="00E00145" w:rsidRDefault="00FC460F" w:rsidP="00505759">
      <w:pPr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val="ru-RU" w:eastAsia="ru-RU"/>
        </w:rPr>
        <w:drawing>
          <wp:anchor distT="0" distB="0" distL="114300" distR="114300" simplePos="0" relativeHeight="251671552" behindDoc="0" locked="0" layoutInCell="1" allowOverlap="1" wp14:anchorId="02FBA68B" wp14:editId="0B30D29B">
            <wp:simplePos x="2628900" y="723900"/>
            <wp:positionH relativeFrom="margin">
              <wp:align>right</wp:align>
            </wp:positionH>
            <wp:positionV relativeFrom="margin">
              <wp:align>bottom</wp:align>
            </wp:positionV>
            <wp:extent cx="2867025" cy="2714625"/>
            <wp:effectExtent l="0" t="0" r="9525" b="9525"/>
            <wp:wrapSquare wrapText="bothSides"/>
            <wp:docPr id="17" name="Рисунок 17" descr="E:\DOVeCOMdom\Робочі матеріали\Методична муть по моїм предметам\Інформація з моїх предметів\Все по трудовому навчанню\Робочі проекти\Проект макети будинків\Макети будиночків\IMG_20210105_124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DOVeCOMdom\Робочі матеріали\Методична муть по моїм предметам\Інформація з моїх предметів\Все по трудовому навчанню\Робочі проекти\Проект макети будинків\Макети будиночків\IMG_20210105_12445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67025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  <w:lang w:val="ru-RU" w:eastAsia="ru-RU"/>
        </w:rPr>
        <w:drawing>
          <wp:anchor distT="0" distB="0" distL="114300" distR="114300" simplePos="0" relativeHeight="251670528" behindDoc="0" locked="0" layoutInCell="1" allowOverlap="1" wp14:anchorId="7C04B138" wp14:editId="5B0FAA0D">
            <wp:simplePos x="2409825" y="723900"/>
            <wp:positionH relativeFrom="margin">
              <wp:align>left</wp:align>
            </wp:positionH>
            <wp:positionV relativeFrom="margin">
              <wp:align>bottom</wp:align>
            </wp:positionV>
            <wp:extent cx="2876550" cy="2676525"/>
            <wp:effectExtent l="4762" t="0" r="4763" b="4762"/>
            <wp:wrapSquare wrapText="bothSides"/>
            <wp:docPr id="16" name="Рисунок 16" descr="E:\DOVeCOMdom\Робочі матеріали\Методична муть по моїм предметам\Інформація з моїх предметів\Все по трудовому навчанню\Робочі проекти\Проект макети будинків\Макети будиночків\IMG_20210105_123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DOVeCOMdom\Робочі матеріали\Методична муть по моїм предметам\Інформація з моїх предметів\Все по трудовому навчанню\Робочі проекти\Проект макети будинків\Макети будиночків\IMG_20210105_12371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76550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0145" w:rsidRDefault="00E00145" w:rsidP="00357B33">
      <w:pPr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E00145" w:rsidRDefault="00E00145" w:rsidP="00357B33">
      <w:pPr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E00145" w:rsidRDefault="00E00145" w:rsidP="00357B33">
      <w:pPr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464AC6" w:rsidRDefault="00464AC6" w:rsidP="00357B33">
      <w:pPr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464AC6" w:rsidRDefault="00464AC6" w:rsidP="00357B33">
      <w:pPr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464AC6" w:rsidRDefault="00464AC6" w:rsidP="00357B33">
      <w:pPr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464AC6" w:rsidRDefault="00464AC6" w:rsidP="00A658BE">
      <w:pPr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354717" w:rsidRDefault="00E65889" w:rsidP="00505759">
      <w:pPr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5BEE310E" wp14:editId="5BDCC5B1">
                <wp:simplePos x="0" y="0"/>
                <wp:positionH relativeFrom="column">
                  <wp:posOffset>1440428</wp:posOffset>
                </wp:positionH>
                <wp:positionV relativeFrom="paragraph">
                  <wp:posOffset>3255562</wp:posOffset>
                </wp:positionV>
                <wp:extent cx="2954407" cy="532737"/>
                <wp:effectExtent l="0" t="0" r="17780" b="20320"/>
                <wp:wrapNone/>
                <wp:docPr id="218" name="Поле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4407" cy="532737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13A6" w:rsidRPr="00E65889" w:rsidRDefault="008F13A6" w:rsidP="003F312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Вихідні конструкторські</w:t>
                            </w:r>
                            <w:r w:rsidRPr="00E65889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 xml:space="preserve"> настанови і каркасний матеріал однакові, але глибоко творчий підхід до проекту да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в</w:t>
                            </w:r>
                            <w:r w:rsidRPr="00E65889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 xml:space="preserve"> такі різні і чудові результати.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18" o:spid="_x0000_s1039" type="#_x0000_t202" style="position:absolute;left:0;text-align:left;margin-left:113.4pt;margin-top:256.35pt;width:232.65pt;height:41.9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" fillcolor="#fde9d9 [665]" strokeweight=".5pt">
                <v:textbox>
                  <w:txbxContent>
                    <w:p w:rsidR="00267431" w:rsidRPr="00E65889" w:rsidRDefault="00267431" w:rsidP="003F312B">
                      <w:pPr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Вихідні конструкторські</w:t>
                      </w:r>
                      <w:r w:rsidRPr="00E65889"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 xml:space="preserve"> настанови і каркасний матеріал однакові, але глибоко творчий підхід до проекту да</w:t>
                      </w:r>
                      <w:r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в</w:t>
                      </w:r>
                      <w:r w:rsidRPr="00E65889"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 xml:space="preserve"> такі різні і чудові результати.</w:t>
                      </w:r>
                    </w:p>
                  </w:txbxContent>
                </v:textbox>
              </v:shape>
            </w:pict>
          </mc:Fallback>
        </mc:AlternateContent>
      </w:r>
      <w:r w:rsidR="00505759">
        <w:rPr>
          <w:rFonts w:ascii="Times New Roman" w:hAnsi="Times New Roman" w:cs="Times New Roman"/>
          <w:b/>
          <w:sz w:val="28"/>
          <w:szCs w:val="28"/>
          <w:lang w:val="ru-RU" w:eastAsia="ru-RU"/>
        </w:rPr>
        <w:drawing>
          <wp:inline distT="0" distB="0" distL="0" distR="0" wp14:anchorId="1057229F" wp14:editId="79D7E9DA">
            <wp:extent cx="3086100" cy="2838450"/>
            <wp:effectExtent l="0" t="9525" r="9525" b="9525"/>
            <wp:docPr id="18" name="Рисунок 18" descr="E:\DOVeCOMdom\Робочі матеріали\Методична муть по моїм предметам\Інформація з моїх предметів\Все по трудовому навчанню\Робочі проекти\Проект макети будинків\Макети будиночків\IMG_20210105_124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DOVeCOMdom\Робочі матеріали\Методична муть по моїм предметам\Інформація з моїх предметів\Все по трудовому навчанню\Робочі проекти\Проект макети будинків\Макети будиночків\IMG_20210105_1244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8610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5759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  </w:t>
      </w:r>
      <w:r w:rsidR="001C6C10">
        <w:rPr>
          <w:rFonts w:ascii="Times New Roman" w:hAnsi="Times New Roman" w:cs="Times New Roman"/>
          <w:b/>
          <w:sz w:val="28"/>
          <w:szCs w:val="28"/>
          <w:lang w:val="ru-RU" w:eastAsia="ru-RU"/>
        </w:rPr>
        <w:drawing>
          <wp:inline distT="0" distB="0" distL="0" distR="0" wp14:anchorId="6B3343F5" wp14:editId="28C30045">
            <wp:extent cx="3090860" cy="2867025"/>
            <wp:effectExtent l="0" t="2540" r="0" b="0"/>
            <wp:docPr id="19" name="Рисунок 19" descr="E:\DOVeCOMdom\Робочі матеріали\Методична муть по моїм предметам\Інформація з моїх предметів\Все по трудовому навчанню\Робочі проекти\Проект макети будинків\Макети будиночків\IMG_20210105_124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DOVeCOMdom\Робочі матеріали\Методична муть по моїм предметам\Інформація з моїх предметів\Все по трудовому навчанню\Робочі проекти\Проект макети будинків\Макети будиночків\IMG_20210105_12471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89208" cy="2865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8BE" w:rsidRDefault="00A658BE" w:rsidP="00505759">
      <w:pPr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                                                            </w:t>
      </w:r>
    </w:p>
    <w:p w:rsidR="00A658BE" w:rsidRPr="00DC59B3" w:rsidRDefault="00A658BE" w:rsidP="00505759">
      <w:pPr>
        <w:jc w:val="both"/>
        <w:rPr>
          <w:rFonts w:ascii="Times New Roman" w:hAnsi="Times New Roman" w:cs="Times New Roman"/>
          <w:b/>
          <w:lang w:eastAsia="ru-RU"/>
        </w:rPr>
      </w:pPr>
    </w:p>
    <w:p w:rsidR="00A658BE" w:rsidRPr="00EF6049" w:rsidRDefault="00A658BE" w:rsidP="00505759">
      <w:pPr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val="ru-RU" w:eastAsia="ru-RU"/>
        </w:rPr>
        <w:drawing>
          <wp:inline distT="0" distB="0" distL="0" distR="0" wp14:anchorId="6DBF1A43" wp14:editId="575F6DB5">
            <wp:extent cx="3067050" cy="2886075"/>
            <wp:effectExtent l="0" t="4763" r="0" b="0"/>
            <wp:docPr id="213" name="Рисунок 213" descr="E:\DOVeCOMdom\Робочі матеріали\Методична муть по моїм предметам\Інформація з моїх предметів\Все по трудовому навчанню\Робочі проекти\Проект макети будинків\Макети будиночків\IMG_20210105_130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DOVeCOMdom\Робочі матеріали\Методична муть по моїм предметам\Інформація з моїх предметів\Все по трудовому навчанню\Робочі проекти\Проект макети будинків\Макети будиночків\IMG_20210105_13010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65411" cy="2884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b/>
          <w:sz w:val="28"/>
          <w:szCs w:val="28"/>
          <w:lang w:val="ru-RU" w:eastAsia="ru-RU"/>
        </w:rPr>
        <w:drawing>
          <wp:inline distT="0" distB="0" distL="0" distR="0" wp14:anchorId="6545BE8E" wp14:editId="3FAC374F">
            <wp:extent cx="3048000" cy="2886075"/>
            <wp:effectExtent l="4762" t="0" r="4763" b="4762"/>
            <wp:docPr id="214" name="Рисунок 214" descr="E:\DOVeCOMdom\Робочі матеріали\Методична муть по моїм предметам\Інформація з моїх предметів\Все по трудовому навчанню\Робочі проекти\Проект макети будинків\Макети будиночків\IMG_20210105_124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DOVeCOMdom\Робочі матеріали\Методична муть по моїм предметам\Інформація з моїх предметів\Все по трудовому навчанню\Робочі проекти\Проект макети будинків\Макети будиночків\IMG_20210105_12475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46371" cy="2884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4AC6" w:rsidRPr="00A658BE" w:rsidRDefault="00354717" w:rsidP="00A658BE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    </w:t>
      </w:r>
      <w:r w:rsidR="00866EB6">
        <w:rPr>
          <w:rFonts w:ascii="Times New Roman" w:hAnsi="Times New Roman" w:cs="Times New Roman"/>
          <w:sz w:val="28"/>
          <w:szCs w:val="28"/>
          <w:lang w:eastAsia="ru-RU"/>
        </w:rPr>
        <w:t>Захоплюючись процесом, здобувачі освіти</w:t>
      </w:r>
      <w:r w:rsidR="001C6C10">
        <w:rPr>
          <w:rFonts w:ascii="Times New Roman" w:hAnsi="Times New Roman" w:cs="Times New Roman"/>
          <w:sz w:val="28"/>
          <w:szCs w:val="28"/>
          <w:lang w:eastAsia="ru-RU"/>
        </w:rPr>
        <w:t xml:space="preserve"> часто  залишались працювати і після уроків, використовуючи кожну слушну нагоду для такої «релаксаційної» діяльності. Звичайний </w:t>
      </w:r>
      <w:r>
        <w:rPr>
          <w:rFonts w:ascii="Times New Roman" w:hAnsi="Times New Roman" w:cs="Times New Roman"/>
          <w:sz w:val="28"/>
          <w:szCs w:val="28"/>
          <w:lang w:eastAsia="ru-RU"/>
        </w:rPr>
        <w:t>кольоровий папір, як оздоблювальний</w:t>
      </w:r>
      <w:r w:rsidR="001C6C10">
        <w:rPr>
          <w:rFonts w:ascii="Times New Roman" w:hAnsi="Times New Roman" w:cs="Times New Roman"/>
          <w:sz w:val="28"/>
          <w:szCs w:val="28"/>
          <w:lang w:eastAsia="ru-RU"/>
        </w:rPr>
        <w:t xml:space="preserve"> матеріал</w:t>
      </w:r>
      <w:r>
        <w:rPr>
          <w:rFonts w:ascii="Times New Roman" w:hAnsi="Times New Roman" w:cs="Times New Roman"/>
          <w:sz w:val="28"/>
          <w:szCs w:val="28"/>
          <w:lang w:eastAsia="ru-RU"/>
        </w:rPr>
        <w:t>,</w:t>
      </w:r>
      <w:r w:rsidR="001C6C10">
        <w:rPr>
          <w:rFonts w:ascii="Times New Roman" w:hAnsi="Times New Roman" w:cs="Times New Roman"/>
          <w:sz w:val="28"/>
          <w:szCs w:val="28"/>
          <w:lang w:eastAsia="ru-RU"/>
        </w:rPr>
        <w:t xml:space="preserve"> часто не задовольняв</w:t>
      </w:r>
      <w:r>
        <w:rPr>
          <w:rFonts w:ascii="Times New Roman" w:hAnsi="Times New Roman" w:cs="Times New Roman"/>
          <w:sz w:val="28"/>
          <w:szCs w:val="28"/>
          <w:lang w:eastAsia="ru-RU"/>
        </w:rPr>
        <w:t>,</w:t>
      </w:r>
      <w:r w:rsidR="001C6C10">
        <w:rPr>
          <w:rFonts w:ascii="Times New Roman" w:hAnsi="Times New Roman" w:cs="Times New Roman"/>
          <w:sz w:val="28"/>
          <w:szCs w:val="28"/>
          <w:lang w:eastAsia="ru-RU"/>
        </w:rPr>
        <w:t xml:space="preserve"> і більшість юних проектантів </w:t>
      </w:r>
      <w:r w:rsidR="00EF6049">
        <w:rPr>
          <w:rFonts w:ascii="Times New Roman" w:hAnsi="Times New Roman" w:cs="Times New Roman"/>
          <w:sz w:val="28"/>
          <w:szCs w:val="28"/>
          <w:lang w:eastAsia="ru-RU"/>
        </w:rPr>
        <w:t xml:space="preserve">самостійно відшукували і </w:t>
      </w:r>
      <w:r w:rsidR="001C6C10">
        <w:rPr>
          <w:rFonts w:ascii="Times New Roman" w:hAnsi="Times New Roman" w:cs="Times New Roman"/>
          <w:sz w:val="28"/>
          <w:szCs w:val="28"/>
          <w:lang w:eastAsia="ru-RU"/>
        </w:rPr>
        <w:t xml:space="preserve">друкували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на принтері </w:t>
      </w:r>
      <w:r w:rsidR="001C6C10">
        <w:rPr>
          <w:rFonts w:ascii="Times New Roman" w:hAnsi="Times New Roman" w:cs="Times New Roman"/>
          <w:sz w:val="28"/>
          <w:szCs w:val="28"/>
          <w:lang w:eastAsia="ru-RU"/>
        </w:rPr>
        <w:t xml:space="preserve"> уподабану текстуру для імітації різних будівельних матеріалів.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Прагнення естетичної довершеності часто приводило до </w:t>
      </w:r>
      <w:r w:rsidR="00EF6049">
        <w:rPr>
          <w:rFonts w:ascii="Times New Roman" w:hAnsi="Times New Roman" w:cs="Times New Roman"/>
          <w:sz w:val="28"/>
          <w:szCs w:val="28"/>
          <w:lang w:eastAsia="ru-RU"/>
        </w:rPr>
        <w:t>елементів парко-садового дизайну,</w:t>
      </w:r>
      <w:r w:rsidR="006E137F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>імітації навколобудинкового оформлення, озеленення.</w:t>
      </w:r>
    </w:p>
    <w:p w:rsidR="00623D31" w:rsidRDefault="00357B33" w:rsidP="00357B33">
      <w:pPr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357B33"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 xml:space="preserve">РОЗДІЛ 2. ПРЕДСТАВЛЕННЯ </w:t>
      </w:r>
      <w:r w:rsidR="002A4EF0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ОПИСІВ </w:t>
      </w:r>
      <w:r w:rsidRPr="00357B33">
        <w:rPr>
          <w:rFonts w:ascii="Times New Roman" w:hAnsi="Times New Roman" w:cs="Times New Roman"/>
          <w:b/>
          <w:sz w:val="28"/>
          <w:szCs w:val="28"/>
          <w:lang w:eastAsia="ru-RU"/>
        </w:rPr>
        <w:t>НАЙБІЛЬШ ЦІКАВИХ ТВОРЧИХ ПРОЕКТІВ ВИКОНАНИХ УЧНЯМИ СТАРШИХ КЛАСІВ НАВЧАЛЬНОГО ЗАКЛАДУ</w:t>
      </w:r>
    </w:p>
    <w:p w:rsidR="00357B33" w:rsidRDefault="00C46013" w:rsidP="00C46013">
      <w:pPr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         </w:t>
      </w:r>
      <w:r w:rsidR="008B5634">
        <w:rPr>
          <w:rFonts w:ascii="Times New Roman" w:hAnsi="Times New Roman" w:cs="Times New Roman"/>
          <w:sz w:val="28"/>
          <w:szCs w:val="28"/>
          <w:lang w:eastAsia="ru-RU"/>
        </w:rPr>
        <w:t>Повнооб’ємне  виконання творчих проектів можливе лише при високій технологічн</w:t>
      </w:r>
      <w:r w:rsidR="00866EB6">
        <w:rPr>
          <w:rFonts w:ascii="Times New Roman" w:hAnsi="Times New Roman" w:cs="Times New Roman"/>
          <w:sz w:val="28"/>
          <w:szCs w:val="28"/>
          <w:lang w:eastAsia="ru-RU"/>
        </w:rPr>
        <w:t>ій і виконавській підготовці здобувачів осіти</w:t>
      </w:r>
      <w:r w:rsidR="008B5634">
        <w:rPr>
          <w:rFonts w:ascii="Times New Roman" w:hAnsi="Times New Roman" w:cs="Times New Roman"/>
          <w:sz w:val="28"/>
          <w:szCs w:val="28"/>
          <w:lang w:eastAsia="ru-RU"/>
        </w:rPr>
        <w:t xml:space="preserve">. Особливо коли планується </w:t>
      </w:r>
      <w:r>
        <w:rPr>
          <w:rFonts w:ascii="Times New Roman" w:hAnsi="Times New Roman" w:cs="Times New Roman"/>
          <w:sz w:val="28"/>
          <w:szCs w:val="28"/>
          <w:lang w:eastAsia="ru-RU"/>
        </w:rPr>
        <w:t>с</w:t>
      </w:r>
      <w:r w:rsidR="008B5634">
        <w:rPr>
          <w:rFonts w:ascii="Times New Roman" w:hAnsi="Times New Roman" w:cs="Times New Roman"/>
          <w:sz w:val="28"/>
          <w:szCs w:val="28"/>
          <w:lang w:eastAsia="ru-RU"/>
        </w:rPr>
        <w:t>кладний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багатокомпонентний виріб. Такі проекти давати доцільно кращим учням, решті –</w:t>
      </w:r>
      <w:r w:rsidR="00F81B55">
        <w:rPr>
          <w:rFonts w:ascii="Times New Roman" w:hAnsi="Times New Roman" w:cs="Times New Roman"/>
          <w:sz w:val="28"/>
          <w:szCs w:val="28"/>
          <w:lang w:eastAsia="ru-RU"/>
        </w:rPr>
        <w:t xml:space="preserve"> спрощені, або зовсім інші.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Часу для здійснення усіх робіт необхідно дуже багато, тому якщо планувати задіяти лише урочний час, то робота може виконуватись протягом навчального року і навіть двох. Якщо терміни обмежені, в силу підготовки до певного конкурсу чи виставки, то без по</w:t>
      </w:r>
      <w:r w:rsidR="006C5136">
        <w:rPr>
          <w:rFonts w:ascii="Times New Roman" w:hAnsi="Times New Roman" w:cs="Times New Roman"/>
          <w:sz w:val="28"/>
          <w:szCs w:val="28"/>
          <w:lang w:eastAsia="ru-RU"/>
        </w:rPr>
        <w:t>заурочної роботи не обійтись. Особиста практика говорить, що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для </w:t>
      </w:r>
      <w:r w:rsidR="00F81B55">
        <w:rPr>
          <w:rFonts w:ascii="Times New Roman" w:hAnsi="Times New Roman" w:cs="Times New Roman"/>
          <w:sz w:val="28"/>
          <w:szCs w:val="28"/>
          <w:lang w:eastAsia="ru-RU"/>
        </w:rPr>
        <w:t>творчого супроводу проектної роботи учня,</w:t>
      </w:r>
      <w:r w:rsidR="006C5136">
        <w:rPr>
          <w:rFonts w:ascii="Times New Roman" w:hAnsi="Times New Roman" w:cs="Times New Roman"/>
          <w:sz w:val="28"/>
          <w:szCs w:val="28"/>
          <w:lang w:eastAsia="ru-RU"/>
        </w:rPr>
        <w:t xml:space="preserve">  найефективніше використовувати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канікулярний час. </w:t>
      </w:r>
      <w:r w:rsidR="00F81B55">
        <w:rPr>
          <w:rFonts w:ascii="Times New Roman" w:hAnsi="Times New Roman" w:cs="Times New Roman"/>
          <w:sz w:val="28"/>
          <w:szCs w:val="28"/>
          <w:lang w:eastAsia="ru-RU"/>
        </w:rPr>
        <w:t xml:space="preserve">Та </w:t>
      </w:r>
      <w:r w:rsidR="00F81B55" w:rsidRPr="00C931A6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результат </w:t>
      </w:r>
      <w:r w:rsidR="00C931A6" w:rsidRPr="00C931A6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такої </w:t>
      </w:r>
      <w:r w:rsidR="00F81B55" w:rsidRPr="00C931A6">
        <w:rPr>
          <w:rFonts w:ascii="Times New Roman" w:hAnsi="Times New Roman" w:cs="Times New Roman"/>
          <w:b/>
          <w:sz w:val="28"/>
          <w:szCs w:val="28"/>
          <w:lang w:eastAsia="ru-RU"/>
        </w:rPr>
        <w:t>роботи завжди вартий потраченого часу: формуються високі виконавські навики, отримуються нові знання і уміння, шліфується творчий підхід та дизайнерське мислення!</w:t>
      </w:r>
    </w:p>
    <w:p w:rsidR="006C5136" w:rsidRDefault="006C5136" w:rsidP="00C46013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6C5136" w:rsidRPr="006C5136" w:rsidRDefault="00F33EC2" w:rsidP="00C46013">
      <w:pPr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2</w:t>
      </w:r>
      <w:r w:rsidR="002A4EF0" w:rsidRPr="009521C6">
        <w:rPr>
          <w:rFonts w:ascii="Times New Roman" w:hAnsi="Times New Roman" w:cs="Times New Roman"/>
          <w:b/>
          <w:sz w:val="28"/>
          <w:szCs w:val="28"/>
          <w:lang w:eastAsia="ru-RU"/>
        </w:rPr>
        <w:t>.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>1</w:t>
      </w:r>
      <w:r w:rsidR="009521C6" w:rsidRPr="009521C6">
        <w:rPr>
          <w:rFonts w:ascii="Times New Roman" w:hAnsi="Times New Roman" w:cs="Times New Roman"/>
          <w:b/>
          <w:sz w:val="28"/>
          <w:szCs w:val="28"/>
          <w:lang w:eastAsia="ru-RU"/>
        </w:rPr>
        <w:t>.</w:t>
      </w:r>
      <w:r w:rsidR="002A4EF0" w:rsidRPr="009521C6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Опис проекту </w:t>
      </w:r>
      <w:r w:rsidR="001873FB" w:rsidRPr="009521C6">
        <w:rPr>
          <w:rFonts w:ascii="Times New Roman" w:hAnsi="Times New Roman" w:cs="Times New Roman"/>
          <w:b/>
          <w:sz w:val="28"/>
          <w:szCs w:val="28"/>
          <w:lang w:eastAsia="ru-RU"/>
        </w:rPr>
        <w:t>«</w:t>
      </w:r>
      <w:r w:rsidR="002A4EF0" w:rsidRPr="009521C6">
        <w:rPr>
          <w:rFonts w:ascii="Times New Roman" w:hAnsi="Times New Roman" w:cs="Times New Roman"/>
          <w:b/>
          <w:sz w:val="28"/>
          <w:szCs w:val="28"/>
          <w:lang w:eastAsia="ru-RU"/>
        </w:rPr>
        <w:t>Старовинний настінний календар</w:t>
      </w:r>
      <w:r w:rsidR="009521C6" w:rsidRPr="009521C6">
        <w:rPr>
          <w:rFonts w:ascii="Times New Roman" w:hAnsi="Times New Roman" w:cs="Times New Roman"/>
          <w:b/>
          <w:sz w:val="28"/>
          <w:szCs w:val="28"/>
          <w:lang w:eastAsia="ru-RU"/>
        </w:rPr>
        <w:t>»</w:t>
      </w:r>
    </w:p>
    <w:p w:rsidR="003B5402" w:rsidRPr="006C5136" w:rsidRDefault="003B5402" w:rsidP="00F33EC2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mallCaps/>
          <w:noProof w:val="0"/>
          <w:color w:val="C00000"/>
          <w:spacing w:val="5"/>
          <w:sz w:val="18"/>
          <w:szCs w:val="18"/>
        </w:rPr>
      </w:pPr>
    </w:p>
    <w:p w:rsidR="00F33EC2" w:rsidRDefault="00F33EC2" w:rsidP="00F33EC2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mallCaps/>
          <w:noProof w:val="0"/>
          <w:color w:val="C00000"/>
          <w:spacing w:val="5"/>
          <w:sz w:val="40"/>
          <w:szCs w:val="40"/>
        </w:rPr>
      </w:pPr>
      <w:r w:rsidRPr="00F33EC2">
        <w:rPr>
          <w:rFonts w:ascii="Times New Roman" w:eastAsia="Calibri" w:hAnsi="Times New Roman" w:cs="Times New Roman"/>
          <w:b/>
          <w:bCs/>
          <w:smallCaps/>
          <w:noProof w:val="0"/>
          <w:color w:val="C00000"/>
          <w:spacing w:val="5"/>
          <w:sz w:val="40"/>
          <w:szCs w:val="40"/>
        </w:rPr>
        <w:t>«Старовинний настінний календар»</w:t>
      </w:r>
    </w:p>
    <w:p w:rsidR="00F33EC2" w:rsidRPr="00F33EC2" w:rsidRDefault="00F33EC2" w:rsidP="00F33EC2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mallCaps/>
          <w:noProof w:val="0"/>
          <w:color w:val="C00000"/>
          <w:spacing w:val="5"/>
          <w:sz w:val="40"/>
          <w:szCs w:val="40"/>
        </w:rPr>
      </w:pPr>
    </w:p>
    <w:p w:rsidR="00F33EC2" w:rsidRPr="00F33EC2" w:rsidRDefault="00F33EC2" w:rsidP="00F33EC2">
      <w:pPr>
        <w:spacing w:after="0"/>
        <w:jc w:val="center"/>
        <w:rPr>
          <w:rFonts w:ascii="Times New Roman" w:eastAsia="Calibri" w:hAnsi="Times New Roman" w:cs="Times New Roman"/>
          <w:noProof w:val="0"/>
          <w:sz w:val="28"/>
          <w:szCs w:val="28"/>
        </w:rPr>
      </w:pPr>
      <w:r w:rsidRPr="00F33EC2">
        <w:rPr>
          <w:rFonts w:ascii="Times New Roman" w:eastAsia="Calibri" w:hAnsi="Times New Roman" w:cs="Times New Roman"/>
          <w:b/>
          <w:noProof w:val="0"/>
          <w:sz w:val="28"/>
          <w:szCs w:val="28"/>
        </w:rPr>
        <w:t xml:space="preserve">     </w:t>
      </w:r>
      <w:r w:rsidR="00477B7A">
        <w:rPr>
          <w:rFonts w:ascii="Times New Roman" w:eastAsia="Calibri" w:hAnsi="Times New Roman" w:cs="Times New Roman"/>
          <w:b/>
          <w:noProof w:val="0"/>
          <w:sz w:val="28"/>
          <w:szCs w:val="28"/>
        </w:rPr>
        <w:t xml:space="preserve">   </w:t>
      </w:r>
      <w:r w:rsidRPr="00F33EC2">
        <w:rPr>
          <w:rFonts w:ascii="Times New Roman" w:eastAsia="Calibri" w:hAnsi="Times New Roman" w:cs="Times New Roman"/>
          <w:b/>
          <w:noProof w:val="0"/>
          <w:sz w:val="28"/>
          <w:szCs w:val="28"/>
        </w:rPr>
        <w:t xml:space="preserve"> Підготував:</w:t>
      </w:r>
      <w:r w:rsidRPr="00F33EC2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 </w:t>
      </w:r>
      <w:r w:rsidR="00477B7A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 </w:t>
      </w:r>
      <w:r w:rsidRPr="00F33EC2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Туманець Сергій </w:t>
      </w:r>
      <w:r w:rsidR="00477B7A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- </w:t>
      </w:r>
      <w:r w:rsidRPr="00F33EC2">
        <w:rPr>
          <w:rFonts w:ascii="Times New Roman" w:eastAsia="Calibri" w:hAnsi="Times New Roman" w:cs="Times New Roman"/>
          <w:noProof w:val="0"/>
          <w:sz w:val="28"/>
          <w:szCs w:val="28"/>
        </w:rPr>
        <w:t>учень</w:t>
      </w:r>
      <w:r w:rsidR="00477B7A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 11-</w:t>
      </w:r>
      <w:r w:rsidRPr="00F33EC2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Б класу                                                                                                               </w:t>
      </w:r>
      <w:r w:rsidR="00477B7A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     </w:t>
      </w:r>
      <w:r w:rsidRPr="00F33EC2">
        <w:rPr>
          <w:rFonts w:ascii="Times New Roman" w:eastAsia="Calibri" w:hAnsi="Times New Roman" w:cs="Times New Roman"/>
          <w:b/>
          <w:noProof w:val="0"/>
          <w:sz w:val="28"/>
          <w:szCs w:val="28"/>
        </w:rPr>
        <w:t>Керівник:</w:t>
      </w:r>
      <w:r w:rsidRPr="00F33EC2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   </w:t>
      </w:r>
      <w:r w:rsidR="00477B7A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 </w:t>
      </w:r>
      <w:r w:rsidRPr="00F33EC2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 </w:t>
      </w:r>
      <w:r w:rsidR="00477B7A">
        <w:rPr>
          <w:rFonts w:ascii="Times New Roman" w:eastAsia="Calibri" w:hAnsi="Times New Roman" w:cs="Times New Roman"/>
          <w:noProof w:val="0"/>
          <w:sz w:val="28"/>
          <w:szCs w:val="28"/>
        </w:rPr>
        <w:t>Дмитренко Олег Васильович -</w:t>
      </w:r>
    </w:p>
    <w:p w:rsidR="00F33EC2" w:rsidRDefault="00F33EC2" w:rsidP="00F33EC2">
      <w:pPr>
        <w:spacing w:after="0"/>
        <w:jc w:val="center"/>
        <w:rPr>
          <w:rFonts w:ascii="Times New Roman" w:eastAsia="Calibri" w:hAnsi="Times New Roman" w:cs="Times New Roman"/>
          <w:noProof w:val="0"/>
          <w:sz w:val="28"/>
          <w:szCs w:val="28"/>
        </w:rPr>
      </w:pPr>
      <w:r w:rsidRPr="00F33EC2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                 </w:t>
      </w:r>
      <w:r w:rsidR="00477B7A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  </w:t>
      </w:r>
      <w:r w:rsidRPr="00F33EC2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 вчитель трудового навчання</w:t>
      </w:r>
    </w:p>
    <w:p w:rsidR="00F33EC2" w:rsidRPr="00F33EC2" w:rsidRDefault="00F33EC2" w:rsidP="00F33EC2">
      <w:pPr>
        <w:spacing w:after="0"/>
        <w:jc w:val="center"/>
        <w:rPr>
          <w:rFonts w:ascii="Times New Roman" w:eastAsia="Calibri" w:hAnsi="Times New Roman" w:cs="Times New Roman"/>
          <w:noProof w:val="0"/>
          <w:sz w:val="28"/>
          <w:szCs w:val="28"/>
        </w:rPr>
      </w:pPr>
    </w:p>
    <w:p w:rsidR="00F33EC2" w:rsidRPr="00F33EC2" w:rsidRDefault="00F33EC2" w:rsidP="00F33EC2">
      <w:pPr>
        <w:jc w:val="center"/>
        <w:rPr>
          <w:rFonts w:ascii="Times New Roman" w:eastAsia="Calibri" w:hAnsi="Times New Roman" w:cs="Times New Roman"/>
          <w:b/>
          <w:noProof w:val="0"/>
          <w:color w:val="00B050"/>
          <w:sz w:val="28"/>
          <w:szCs w:val="28"/>
        </w:rPr>
      </w:pPr>
      <w:r w:rsidRPr="00F33EC2">
        <w:rPr>
          <w:rFonts w:ascii="Times New Roman" w:eastAsia="Calibri" w:hAnsi="Times New Roman" w:cs="Times New Roman"/>
          <w:b/>
          <w:noProof w:val="0"/>
          <w:color w:val="00B050"/>
          <w:sz w:val="28"/>
          <w:szCs w:val="28"/>
        </w:rPr>
        <w:t>Зміст</w:t>
      </w:r>
    </w:p>
    <w:p w:rsidR="00F33EC2" w:rsidRPr="00F33EC2" w:rsidRDefault="00F33EC2" w:rsidP="00F33EC2">
      <w:pPr>
        <w:numPr>
          <w:ilvl w:val="0"/>
          <w:numId w:val="7"/>
        </w:numPr>
        <w:spacing w:after="0"/>
        <w:contextualSpacing/>
        <w:rPr>
          <w:rFonts w:ascii="Times New Roman" w:eastAsia="Calibri" w:hAnsi="Times New Roman" w:cs="Times New Roman"/>
          <w:noProof w:val="0"/>
          <w:sz w:val="28"/>
          <w:szCs w:val="28"/>
          <w:lang w:val="ru-RU"/>
        </w:rPr>
      </w:pPr>
      <w:r w:rsidRPr="00F33EC2">
        <w:rPr>
          <w:rFonts w:ascii="Times New Roman" w:eastAsia="Calibri" w:hAnsi="Times New Roman" w:cs="Times New Roman"/>
          <w:noProof w:val="0"/>
          <w:sz w:val="28"/>
          <w:szCs w:val="28"/>
        </w:rPr>
        <w:t>Висвітлення проблеми що спонукала до роботи над проектом.</w:t>
      </w:r>
    </w:p>
    <w:p w:rsidR="00F33EC2" w:rsidRPr="00F33EC2" w:rsidRDefault="00F33EC2" w:rsidP="00F33EC2">
      <w:pPr>
        <w:numPr>
          <w:ilvl w:val="0"/>
          <w:numId w:val="7"/>
        </w:numPr>
        <w:spacing w:after="0"/>
        <w:contextualSpacing/>
        <w:rPr>
          <w:rFonts w:ascii="Times New Roman" w:eastAsia="Calibri" w:hAnsi="Times New Roman" w:cs="Times New Roman"/>
          <w:noProof w:val="0"/>
          <w:sz w:val="28"/>
          <w:szCs w:val="28"/>
          <w:lang w:val="ru-RU"/>
        </w:rPr>
      </w:pPr>
      <w:r w:rsidRPr="00F33EC2">
        <w:rPr>
          <w:rFonts w:ascii="Times New Roman" w:eastAsia="Calibri" w:hAnsi="Times New Roman" w:cs="Times New Roman"/>
          <w:noProof w:val="0"/>
          <w:sz w:val="28"/>
          <w:szCs w:val="28"/>
        </w:rPr>
        <w:t>Розкриття еволюції об’єкта проектування.</w:t>
      </w:r>
    </w:p>
    <w:p w:rsidR="00F33EC2" w:rsidRPr="00F33EC2" w:rsidRDefault="00F33EC2" w:rsidP="00F33EC2">
      <w:pPr>
        <w:numPr>
          <w:ilvl w:val="0"/>
          <w:numId w:val="7"/>
        </w:numPr>
        <w:spacing w:after="0"/>
        <w:contextualSpacing/>
        <w:rPr>
          <w:rFonts w:ascii="Times New Roman" w:eastAsia="Calibri" w:hAnsi="Times New Roman" w:cs="Times New Roman"/>
          <w:noProof w:val="0"/>
          <w:sz w:val="28"/>
          <w:szCs w:val="28"/>
          <w:lang w:val="ru-RU"/>
        </w:rPr>
      </w:pPr>
      <w:r w:rsidRPr="00F33EC2">
        <w:rPr>
          <w:rFonts w:ascii="Times New Roman" w:eastAsia="Calibri" w:hAnsi="Times New Roman" w:cs="Times New Roman"/>
          <w:noProof w:val="0"/>
          <w:sz w:val="28"/>
          <w:szCs w:val="28"/>
        </w:rPr>
        <w:t>Зображення та аналіз зразків виробів-аналогів.</w:t>
      </w:r>
    </w:p>
    <w:p w:rsidR="00F33EC2" w:rsidRPr="00F33EC2" w:rsidRDefault="00F33EC2" w:rsidP="00F33EC2">
      <w:pPr>
        <w:numPr>
          <w:ilvl w:val="0"/>
          <w:numId w:val="7"/>
        </w:numPr>
        <w:spacing w:after="0"/>
        <w:contextualSpacing/>
        <w:rPr>
          <w:rFonts w:ascii="Times New Roman" w:eastAsia="Calibri" w:hAnsi="Times New Roman" w:cs="Times New Roman"/>
          <w:noProof w:val="0"/>
          <w:sz w:val="28"/>
          <w:szCs w:val="28"/>
          <w:lang w:val="ru-RU"/>
        </w:rPr>
      </w:pPr>
      <w:r w:rsidRPr="00F33EC2">
        <w:rPr>
          <w:rFonts w:ascii="Times New Roman" w:eastAsia="Calibri" w:hAnsi="Times New Roman" w:cs="Times New Roman"/>
          <w:noProof w:val="0"/>
          <w:sz w:val="28"/>
          <w:szCs w:val="28"/>
        </w:rPr>
        <w:t>Клаузура майбутнього виробу.</w:t>
      </w:r>
    </w:p>
    <w:p w:rsidR="00F33EC2" w:rsidRPr="00F33EC2" w:rsidRDefault="00F33EC2" w:rsidP="00F33EC2">
      <w:pPr>
        <w:numPr>
          <w:ilvl w:val="0"/>
          <w:numId w:val="7"/>
        </w:numPr>
        <w:spacing w:after="0"/>
        <w:contextualSpacing/>
        <w:rPr>
          <w:rFonts w:ascii="Times New Roman" w:eastAsia="Calibri" w:hAnsi="Times New Roman" w:cs="Times New Roman"/>
          <w:noProof w:val="0"/>
          <w:sz w:val="28"/>
          <w:szCs w:val="28"/>
          <w:lang w:val="ru-RU"/>
        </w:rPr>
      </w:pPr>
      <w:r w:rsidRPr="00F33EC2">
        <w:rPr>
          <w:rFonts w:ascii="Times New Roman" w:eastAsia="Calibri" w:hAnsi="Times New Roman" w:cs="Times New Roman"/>
          <w:noProof w:val="0"/>
          <w:sz w:val="28"/>
          <w:szCs w:val="28"/>
        </w:rPr>
        <w:t>Елементарне економічне обґрунтування.</w:t>
      </w:r>
    </w:p>
    <w:p w:rsidR="00F33EC2" w:rsidRPr="00F33EC2" w:rsidRDefault="00F33EC2" w:rsidP="00F33EC2">
      <w:pPr>
        <w:numPr>
          <w:ilvl w:val="0"/>
          <w:numId w:val="7"/>
        </w:numPr>
        <w:spacing w:after="0"/>
        <w:contextualSpacing/>
        <w:rPr>
          <w:rFonts w:ascii="Times New Roman" w:eastAsia="Calibri" w:hAnsi="Times New Roman" w:cs="Times New Roman"/>
          <w:noProof w:val="0"/>
          <w:sz w:val="28"/>
          <w:szCs w:val="28"/>
          <w:lang w:val="ru-RU"/>
        </w:rPr>
      </w:pPr>
      <w:r w:rsidRPr="00F33EC2">
        <w:rPr>
          <w:rFonts w:ascii="Times New Roman" w:eastAsia="Calibri" w:hAnsi="Times New Roman" w:cs="Times New Roman"/>
          <w:noProof w:val="0"/>
          <w:sz w:val="28"/>
          <w:szCs w:val="28"/>
        </w:rPr>
        <w:t>Проектно-технологічна документація.</w:t>
      </w:r>
    </w:p>
    <w:p w:rsidR="00F33EC2" w:rsidRPr="00F33EC2" w:rsidRDefault="00F33EC2" w:rsidP="00F33EC2">
      <w:pPr>
        <w:numPr>
          <w:ilvl w:val="0"/>
          <w:numId w:val="7"/>
        </w:numPr>
        <w:spacing w:after="0"/>
        <w:contextualSpacing/>
        <w:rPr>
          <w:rFonts w:ascii="Times New Roman" w:eastAsia="Calibri" w:hAnsi="Times New Roman" w:cs="Times New Roman"/>
          <w:noProof w:val="0"/>
          <w:sz w:val="28"/>
          <w:szCs w:val="28"/>
          <w:lang w:val="ru-RU"/>
        </w:rPr>
      </w:pPr>
      <w:r w:rsidRPr="00F33EC2">
        <w:rPr>
          <w:rFonts w:ascii="Times New Roman" w:eastAsia="Calibri" w:hAnsi="Times New Roman" w:cs="Times New Roman"/>
          <w:noProof w:val="0"/>
          <w:sz w:val="28"/>
          <w:szCs w:val="28"/>
        </w:rPr>
        <w:t>Висновки.</w:t>
      </w:r>
    </w:p>
    <w:p w:rsidR="003B5402" w:rsidRDefault="003B5402" w:rsidP="00F33EC2">
      <w:pPr>
        <w:rPr>
          <w:rFonts w:ascii="Times New Roman" w:eastAsia="Calibri" w:hAnsi="Times New Roman" w:cs="Times New Roman"/>
          <w:b/>
          <w:noProof w:val="0"/>
          <w:color w:val="00B050"/>
          <w:sz w:val="28"/>
          <w:szCs w:val="28"/>
          <w:lang w:val="ru-RU"/>
        </w:rPr>
      </w:pPr>
    </w:p>
    <w:p w:rsidR="003B5402" w:rsidRDefault="003B5402" w:rsidP="00F33EC2">
      <w:pPr>
        <w:rPr>
          <w:rFonts w:ascii="Times New Roman" w:eastAsia="Calibri" w:hAnsi="Times New Roman" w:cs="Times New Roman"/>
          <w:b/>
          <w:noProof w:val="0"/>
          <w:color w:val="00B050"/>
          <w:sz w:val="28"/>
          <w:szCs w:val="28"/>
        </w:rPr>
      </w:pPr>
    </w:p>
    <w:p w:rsidR="00F33EC2" w:rsidRPr="00451064" w:rsidRDefault="003B5402" w:rsidP="00F33EC2">
      <w:pPr>
        <w:rPr>
          <w:rFonts w:ascii="Times New Roman" w:eastAsia="Calibri" w:hAnsi="Times New Roman" w:cs="Times New Roman"/>
          <w:b/>
          <w:noProof w:val="0"/>
          <w:color w:val="00B050"/>
          <w:sz w:val="28"/>
          <w:szCs w:val="28"/>
        </w:rPr>
      </w:pPr>
      <w:r w:rsidRPr="00451064">
        <w:rPr>
          <w:rFonts w:ascii="Times New Roman" w:eastAsia="Calibri" w:hAnsi="Times New Roman" w:cs="Times New Roman"/>
          <w:b/>
          <w:noProof w:val="0"/>
          <w:color w:val="00B050"/>
          <w:sz w:val="28"/>
          <w:szCs w:val="28"/>
        </w:rPr>
        <w:lastRenderedPageBreak/>
        <w:t xml:space="preserve">      </w:t>
      </w:r>
      <w:r w:rsidR="00F33EC2" w:rsidRPr="00451064">
        <w:rPr>
          <w:rFonts w:ascii="Times New Roman" w:eastAsia="Calibri" w:hAnsi="Times New Roman" w:cs="Times New Roman"/>
          <w:b/>
          <w:noProof w:val="0"/>
          <w:color w:val="00B050"/>
          <w:sz w:val="28"/>
          <w:szCs w:val="28"/>
        </w:rPr>
        <w:t>I.</w:t>
      </w:r>
      <w:r w:rsidR="00451064">
        <w:rPr>
          <w:rFonts w:ascii="Times New Roman" w:eastAsia="Calibri" w:hAnsi="Times New Roman" w:cs="Times New Roman"/>
          <w:b/>
          <w:noProof w:val="0"/>
          <w:color w:val="00B050"/>
          <w:sz w:val="28"/>
          <w:szCs w:val="28"/>
        </w:rPr>
        <w:t xml:space="preserve"> </w:t>
      </w:r>
      <w:r w:rsidR="00F33EC2" w:rsidRPr="00451064">
        <w:rPr>
          <w:rFonts w:ascii="Times New Roman" w:eastAsia="Calibri" w:hAnsi="Times New Roman" w:cs="Times New Roman"/>
          <w:b/>
          <w:noProof w:val="0"/>
          <w:color w:val="00B050"/>
          <w:sz w:val="28"/>
          <w:szCs w:val="28"/>
        </w:rPr>
        <w:t>Висвітлення проблеми</w:t>
      </w:r>
      <w:r w:rsidR="00C9184F" w:rsidRPr="00451064">
        <w:rPr>
          <w:rFonts w:ascii="Times New Roman" w:eastAsia="Calibri" w:hAnsi="Times New Roman" w:cs="Times New Roman"/>
          <w:b/>
          <w:noProof w:val="0"/>
          <w:color w:val="00B050"/>
          <w:sz w:val="28"/>
          <w:szCs w:val="28"/>
        </w:rPr>
        <w:t>,</w:t>
      </w:r>
      <w:r w:rsidR="00F33EC2" w:rsidRPr="00451064">
        <w:rPr>
          <w:rFonts w:ascii="Times New Roman" w:eastAsia="Calibri" w:hAnsi="Times New Roman" w:cs="Times New Roman"/>
          <w:b/>
          <w:noProof w:val="0"/>
          <w:color w:val="00B050"/>
          <w:sz w:val="28"/>
          <w:szCs w:val="28"/>
        </w:rPr>
        <w:t xml:space="preserve"> що спонукала до роботи над проектом.</w:t>
      </w:r>
    </w:p>
    <w:p w:rsidR="00F33EC2" w:rsidRPr="00F33EC2" w:rsidRDefault="00C9184F" w:rsidP="00F33EC2">
      <w:pPr>
        <w:spacing w:after="0"/>
        <w:ind w:firstLine="709"/>
        <w:jc w:val="both"/>
        <w:rPr>
          <w:rFonts w:ascii="Times New Roman" w:eastAsia="Calibri" w:hAnsi="Times New Roman" w:cs="Times New Roman"/>
          <w:noProof w:val="0"/>
          <w:sz w:val="28"/>
          <w:szCs w:val="28"/>
        </w:rPr>
      </w:pPr>
      <w:r w:rsidRPr="00F33EC2">
        <w:rPr>
          <w:rFonts w:ascii="Times New Roman" w:eastAsia="Calibri" w:hAnsi="Times New Roman" w:cs="Times New Roman"/>
          <w:sz w:val="26"/>
          <w:szCs w:val="26"/>
          <w:lang w:val="ru-RU" w:eastAsia="ru-RU"/>
        </w:rPr>
        <w:drawing>
          <wp:anchor distT="0" distB="0" distL="114300" distR="114300" simplePos="0" relativeHeight="251713536" behindDoc="1" locked="0" layoutInCell="1" allowOverlap="1" wp14:anchorId="3EE3B4CD" wp14:editId="409BF9E9">
            <wp:simplePos x="0" y="0"/>
            <wp:positionH relativeFrom="margin">
              <wp:posOffset>-13335</wp:posOffset>
            </wp:positionH>
            <wp:positionV relativeFrom="margin">
              <wp:posOffset>1175385</wp:posOffset>
            </wp:positionV>
            <wp:extent cx="2466975" cy="1914525"/>
            <wp:effectExtent l="0" t="0" r="9525" b="9525"/>
            <wp:wrapSquare wrapText="bothSides"/>
            <wp:docPr id="13" name="Рисунок 0" descr="HPIM3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PIM3120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1914525"/>
                    </a:xfrm>
                    <a:prstGeom prst="rect">
                      <a:avLst/>
                    </a:prstGeom>
                    <a:ln w="228600" cap="sq" cmpd="thickThin">
                      <a:noFill/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5402" w:rsidRPr="00F33EC2">
        <w:rPr>
          <w:rFonts w:ascii="Times New Roman" w:eastAsia="Calibri" w:hAnsi="Times New Roman" w:cs="Times New Roman"/>
          <w:sz w:val="28"/>
          <w:szCs w:val="28"/>
          <w:lang w:val="ru-RU" w:eastAsia="ru-RU"/>
        </w:rPr>
        <w:drawing>
          <wp:anchor distT="0" distB="0" distL="114300" distR="114300" simplePos="0" relativeHeight="251712512" behindDoc="1" locked="0" layoutInCell="1" allowOverlap="1" wp14:anchorId="3ACF2687" wp14:editId="3805DC70">
            <wp:simplePos x="0" y="0"/>
            <wp:positionH relativeFrom="margin">
              <wp:posOffset>-367665</wp:posOffset>
            </wp:positionH>
            <wp:positionV relativeFrom="margin">
              <wp:posOffset>5263515</wp:posOffset>
            </wp:positionV>
            <wp:extent cx="2639695" cy="1933575"/>
            <wp:effectExtent l="0" t="8890" r="0" b="0"/>
            <wp:wrapTight wrapText="bothSides">
              <wp:wrapPolygon edited="0">
                <wp:start x="-73" y="21501"/>
                <wp:lineTo x="21439" y="21501"/>
                <wp:lineTo x="21439" y="220"/>
                <wp:lineTo x="-73" y="220"/>
                <wp:lineTo x="-73" y="21501"/>
              </wp:wrapPolygon>
            </wp:wrapTight>
            <wp:docPr id="8" name="Рисунок 8" descr="E:\DOVeCOMdom\Робочі матеріали\Методична муть по моїм предметам\Інформація з моїх предметів\Все по трудовому навчанню\Олімпіадні проекти\Олімпіада 2009\Допоміжна інформація по виробу\PC18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OVeCOMdom\Робочі матеріали\Методична муть по моїм предметам\Інформація з моїх предметів\Все по трудовому навчанню\Олімпіадні проекти\Олімпіада 2009\Допоміжна інформація по виробу\PC18000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39695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3EC2" w:rsidRPr="00F33EC2">
        <w:rPr>
          <w:rFonts w:ascii="Times New Roman" w:eastAsia="Calibri" w:hAnsi="Times New Roman" w:cs="Times New Roman"/>
          <w:noProof w:val="0"/>
          <w:sz w:val="28"/>
          <w:szCs w:val="28"/>
        </w:rPr>
        <w:t>Після перемоги в II етапі Всеукраїнської олімпіади з трудового навчання переді мною постало завдання підготовки до III етапу. Напрямом домашньої роботи, творчого проекту, вибрано настінний календар. Я і мій керівник – Дмитренко О.В. (учитель трудового навчання) розпочали творчий пошук ідей та аналогів. Своїми пошуковими проблемами я поділився зі своїм дідусем під час спільної роботи в нашій деревообробній майстерні</w:t>
      </w:r>
      <w:r w:rsidR="00FC460F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 (на фото)</w:t>
      </w:r>
      <w:r w:rsidR="00F33EC2" w:rsidRPr="00F33EC2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. До речі, наш рід любов і уміння в роботі передає з покоління в покоління. Довгий час родина займалась виготовленням смичкових музикальних інструментів, але в зв’язку з економічним станом родини довелося перейти на прості побутові речі. Моєму дідусеві </w:t>
      </w:r>
      <w:r w:rsidR="00DC59B3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Туманцю Олександру Тимофійовичу (фото вище) </w:t>
      </w:r>
      <w:r w:rsidR="00F33EC2" w:rsidRPr="00F33EC2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свого часу у важкі повоєнні роки передавав свій досвід його батько Туманець Тимофій Володимирович. І коли тепер я уважно вслухаюсь в його мудрі і просякнуті досвідом слова, то він завжди згадує свою молодість і свого батька - наставника. Так от при розмові з дідусем на тему домашнього завдання він пригадав, що йому ще юнаком доводилося бачити в майстерні свого дідуся дореволюційний побутовий настінний календар, який колись використовувався в палаці </w:t>
      </w:r>
      <w:proofErr w:type="spellStart"/>
      <w:r w:rsidR="00F33EC2" w:rsidRPr="00F33EC2">
        <w:rPr>
          <w:rFonts w:ascii="Times New Roman" w:eastAsia="Calibri" w:hAnsi="Times New Roman" w:cs="Times New Roman"/>
          <w:noProof w:val="0"/>
          <w:sz w:val="28"/>
          <w:szCs w:val="28"/>
        </w:rPr>
        <w:t>Кочубеїв</w:t>
      </w:r>
      <w:proofErr w:type="spellEnd"/>
      <w:r w:rsidR="00F33EC2" w:rsidRPr="00F33EC2">
        <w:rPr>
          <w:rFonts w:ascii="Times New Roman" w:eastAsia="Calibri" w:hAnsi="Times New Roman" w:cs="Times New Roman"/>
          <w:noProof w:val="0"/>
          <w:sz w:val="28"/>
          <w:szCs w:val="28"/>
        </w:rPr>
        <w:t>. Його принесли люди чи то з метою обміну, чи ремонту</w:t>
      </w:r>
      <w:r w:rsidR="00477B7A">
        <w:rPr>
          <w:rFonts w:ascii="Times New Roman" w:eastAsia="Calibri" w:hAnsi="Times New Roman" w:cs="Times New Roman"/>
          <w:noProof w:val="0"/>
          <w:sz w:val="28"/>
          <w:szCs w:val="28"/>
        </w:rPr>
        <w:t>,</w:t>
      </w:r>
      <w:r w:rsidR="00F33EC2" w:rsidRPr="00F33EC2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 точно не відомо. Календар являв із себе дубову оправу з точеними вставками в центрі якої розміщувались аркуші</w:t>
      </w:r>
      <w:r w:rsidR="00F33EC2" w:rsidRPr="00F33EC2">
        <w:rPr>
          <w:rFonts w:ascii="Times New Roman" w:eastAsia="Calibri" w:hAnsi="Times New Roman" w:cs="Times New Roman"/>
          <w:noProof w:val="0"/>
          <w:sz w:val="28"/>
          <w:szCs w:val="28"/>
          <w:lang w:val="ru-RU"/>
        </w:rPr>
        <w:t xml:space="preserve"> </w:t>
      </w:r>
      <w:r w:rsidR="00F33EC2" w:rsidRPr="00F33EC2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з помісячними числами. Стан того календаря був важкий: сліди від фізичних ушкоджень та шкідників, цвіль. Листи взагалі ледь тримались цілісності.  Дідусь, на скільки міг, по-пам’яті, розповів про форму і стиль того календаря і я вирішив спробувати зробити щось подібне та ще й надати виробу старовинного вигляду. Старовина завжди притягує до себе своїм невідомим магнетизмом і вироби в старому стилі користуються неабиякою популярністю. З різних джерел ми з керівником довідались про всілякі способи надання деревині старого вигляду і деякі з них застосували на практиці. Що стосується змісту листів, то вирішили що і вони повинні констатувати не сьогоднішню історію. </w:t>
      </w:r>
      <w:r w:rsidR="00F33EC2" w:rsidRPr="00F33EC2">
        <w:rPr>
          <w:rFonts w:ascii="Times New Roman" w:eastAsia="Calibri" w:hAnsi="Times New Roman" w:cs="Times New Roman"/>
          <w:noProof w:val="0"/>
          <w:sz w:val="28"/>
          <w:szCs w:val="28"/>
        </w:rPr>
        <w:lastRenderedPageBreak/>
        <w:t>Оформлення листів намагались зробити відповідно тому часу, чому сприяли старі фотографії та старий стиль письма. За основу календарних даних було взято « Полтавський земський календар » за 1907 рік</w:t>
      </w:r>
      <w:r w:rsidR="008D0AF3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 (на фото вище)</w:t>
      </w:r>
      <w:r w:rsidR="00F33EC2" w:rsidRPr="00F33EC2">
        <w:rPr>
          <w:rFonts w:ascii="Times New Roman" w:eastAsia="Calibri" w:hAnsi="Times New Roman" w:cs="Times New Roman"/>
          <w:noProof w:val="0"/>
          <w:sz w:val="28"/>
          <w:szCs w:val="28"/>
        </w:rPr>
        <w:t>.</w:t>
      </w:r>
    </w:p>
    <w:p w:rsidR="00F33EC2" w:rsidRPr="00F33EC2" w:rsidRDefault="00F33EC2" w:rsidP="00F33EC2">
      <w:pPr>
        <w:spacing w:after="0"/>
        <w:ind w:firstLine="709"/>
        <w:jc w:val="both"/>
        <w:rPr>
          <w:rFonts w:ascii="Times New Roman" w:eastAsia="Calibri" w:hAnsi="Times New Roman" w:cs="Times New Roman"/>
          <w:noProof w:val="0"/>
          <w:sz w:val="28"/>
          <w:szCs w:val="28"/>
        </w:rPr>
      </w:pPr>
    </w:p>
    <w:p w:rsidR="00F33EC2" w:rsidRPr="00451064" w:rsidRDefault="00F33EC2" w:rsidP="00F33EC2">
      <w:pPr>
        <w:ind w:left="1080"/>
        <w:contextualSpacing/>
        <w:rPr>
          <w:rFonts w:ascii="Times New Roman" w:eastAsia="Calibri" w:hAnsi="Times New Roman" w:cs="Times New Roman"/>
          <w:b/>
          <w:noProof w:val="0"/>
          <w:color w:val="00B050"/>
          <w:sz w:val="28"/>
          <w:szCs w:val="28"/>
        </w:rPr>
      </w:pPr>
      <w:r w:rsidRPr="00451064">
        <w:rPr>
          <w:rFonts w:ascii="Times New Roman" w:eastAsia="Calibri" w:hAnsi="Times New Roman" w:cs="Times New Roman"/>
          <w:b/>
          <w:noProof w:val="0"/>
          <w:color w:val="00B050"/>
          <w:sz w:val="28"/>
          <w:szCs w:val="28"/>
        </w:rPr>
        <w:t xml:space="preserve">    II.</w:t>
      </w:r>
      <w:r w:rsidR="00451064">
        <w:rPr>
          <w:rFonts w:ascii="Times New Roman" w:eastAsia="Calibri" w:hAnsi="Times New Roman" w:cs="Times New Roman"/>
          <w:b/>
          <w:noProof w:val="0"/>
          <w:color w:val="00B050"/>
          <w:sz w:val="28"/>
          <w:szCs w:val="28"/>
        </w:rPr>
        <w:t xml:space="preserve"> </w:t>
      </w:r>
      <w:r w:rsidRPr="00451064">
        <w:rPr>
          <w:rFonts w:ascii="Times New Roman" w:eastAsia="Calibri" w:hAnsi="Times New Roman" w:cs="Times New Roman"/>
          <w:b/>
          <w:noProof w:val="0"/>
          <w:color w:val="00B050"/>
          <w:sz w:val="28"/>
          <w:szCs w:val="28"/>
        </w:rPr>
        <w:t>Розкриття еволюції об’єкта проектування.</w:t>
      </w:r>
    </w:p>
    <w:p w:rsidR="003B5402" w:rsidRPr="00F33EC2" w:rsidRDefault="003B5402" w:rsidP="00F33EC2">
      <w:pPr>
        <w:ind w:left="1080"/>
        <w:contextualSpacing/>
        <w:rPr>
          <w:rFonts w:ascii="Times New Roman" w:eastAsia="Calibri" w:hAnsi="Times New Roman" w:cs="Times New Roman"/>
          <w:b/>
          <w:noProof w:val="0"/>
          <w:color w:val="00B050"/>
          <w:sz w:val="28"/>
          <w:szCs w:val="28"/>
        </w:rPr>
      </w:pPr>
    </w:p>
    <w:p w:rsidR="00F33EC2" w:rsidRPr="00F33EC2" w:rsidRDefault="00F33EC2" w:rsidP="00F33EC2">
      <w:pPr>
        <w:tabs>
          <w:tab w:val="left" w:pos="3402"/>
          <w:tab w:val="left" w:pos="3544"/>
        </w:tabs>
        <w:ind w:firstLine="709"/>
        <w:jc w:val="both"/>
        <w:rPr>
          <w:rFonts w:ascii="Times New Roman" w:eastAsia="Calibri" w:hAnsi="Times New Roman" w:cs="Times New Roman"/>
          <w:noProof w:val="0"/>
          <w:sz w:val="28"/>
          <w:szCs w:val="28"/>
        </w:rPr>
      </w:pPr>
      <w:r w:rsidRPr="00F33EC2">
        <w:rPr>
          <w:rFonts w:ascii="Times New Roman" w:eastAsia="Calibri" w:hAnsi="Times New Roman" w:cs="Times New Roman"/>
          <w:noProof w:val="0"/>
          <w:sz w:val="28"/>
          <w:szCs w:val="28"/>
        </w:rPr>
        <w:t>Процес роботи над творчим виробом це постійна обробка нових ідей та відомостей, тому часто вигляд навіть повністю готового ескізу доводиться коректувати і змінювати. Так було і з даним проектом. Форму двох дощок основи планував повирізати глибоко лобзиком, а потім обпалити відкритим вогнем. В ході доопрацювання вирішили дещо «зменшити агресивний вплив історії».</w:t>
      </w:r>
    </w:p>
    <w:p w:rsidR="00F33EC2" w:rsidRPr="00F33EC2" w:rsidRDefault="006C5136" w:rsidP="00F33EC2">
      <w:pPr>
        <w:ind w:firstLine="709"/>
        <w:jc w:val="both"/>
        <w:rPr>
          <w:rFonts w:ascii="Calibri" w:eastAsia="Calibri" w:hAnsi="Calibri" w:cs="Times New Roman"/>
          <w:noProof w:val="0"/>
          <w:sz w:val="24"/>
          <w:szCs w:val="24"/>
        </w:rPr>
      </w:pPr>
      <w:r w:rsidRPr="00F33EC2">
        <w:rPr>
          <w:rFonts w:ascii="Calibri" w:eastAsia="Calibri" w:hAnsi="Calibri" w:cs="Times New Roman"/>
          <w:sz w:val="24"/>
          <w:szCs w:val="24"/>
          <w:lang w:val="ru-RU" w:eastAsia="ru-RU"/>
        </w:rPr>
        <w:drawing>
          <wp:anchor distT="0" distB="0" distL="114300" distR="114300" simplePos="0" relativeHeight="251673600" behindDoc="0" locked="0" layoutInCell="1" allowOverlap="1" wp14:anchorId="20438D8C" wp14:editId="5A99FC8A">
            <wp:simplePos x="0" y="0"/>
            <wp:positionH relativeFrom="column">
              <wp:posOffset>196215</wp:posOffset>
            </wp:positionH>
            <wp:positionV relativeFrom="paragraph">
              <wp:posOffset>65405</wp:posOffset>
            </wp:positionV>
            <wp:extent cx="1838325" cy="2079625"/>
            <wp:effectExtent l="0" t="0" r="9525" b="0"/>
            <wp:wrapSquare wrapText="bothSides"/>
            <wp:docPr id="23" name="Рисунок 1" descr="P1220030-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220030-в.jpg"/>
                    <pic:cNvPicPr/>
                  </pic:nvPicPr>
                  <pic:blipFill>
                    <a:blip r:embed="rId37" cstate="print">
                      <a:lum bright="2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8325" cy="2079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3EC2" w:rsidRPr="00F33EC2">
        <w:rPr>
          <w:rFonts w:ascii="Calibri" w:eastAsia="Calibri" w:hAnsi="Calibri" w:cs="Times New Roman"/>
          <w:sz w:val="24"/>
          <w:szCs w:val="24"/>
          <w:lang w:val="ru-RU" w:eastAsia="ru-RU"/>
        </w:rPr>
        <w:drawing>
          <wp:anchor distT="0" distB="0" distL="114300" distR="114300" simplePos="0" relativeHeight="251674624" behindDoc="0" locked="0" layoutInCell="1" allowOverlap="1" wp14:anchorId="3BC6FD1E" wp14:editId="5BE94D33">
            <wp:simplePos x="0" y="0"/>
            <wp:positionH relativeFrom="column">
              <wp:posOffset>3613785</wp:posOffset>
            </wp:positionH>
            <wp:positionV relativeFrom="paragraph">
              <wp:posOffset>65405</wp:posOffset>
            </wp:positionV>
            <wp:extent cx="1809750" cy="2040255"/>
            <wp:effectExtent l="0" t="0" r="0" b="0"/>
            <wp:wrapSquare wrapText="bothSides"/>
            <wp:docPr id="22" name="Рисунок 2" descr="P1220029-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220029-в.jpg"/>
                    <pic:cNvPicPr/>
                  </pic:nvPicPr>
                  <pic:blipFill>
                    <a:blip r:embed="rId38" cstate="print">
                      <a:lum bright="2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040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33EC2" w:rsidRPr="00F33EC2" w:rsidRDefault="00F33EC2" w:rsidP="00F33EC2">
      <w:pPr>
        <w:rPr>
          <w:rFonts w:ascii="Calibri" w:eastAsia="Calibri" w:hAnsi="Calibri" w:cs="Times New Roman"/>
          <w:noProof w:val="0"/>
          <w:sz w:val="24"/>
          <w:szCs w:val="24"/>
        </w:rPr>
      </w:pPr>
    </w:p>
    <w:p w:rsidR="00F33EC2" w:rsidRPr="00F33EC2" w:rsidRDefault="00F33EC2" w:rsidP="00F33EC2">
      <w:pPr>
        <w:rPr>
          <w:rFonts w:ascii="Calibri" w:eastAsia="Calibri" w:hAnsi="Calibri" w:cs="Times New Roman"/>
          <w:noProof w:val="0"/>
          <w:sz w:val="24"/>
          <w:szCs w:val="24"/>
        </w:rPr>
      </w:pPr>
    </w:p>
    <w:p w:rsidR="00F33EC2" w:rsidRPr="00F33EC2" w:rsidRDefault="006C5136" w:rsidP="00F33EC2">
      <w:pPr>
        <w:rPr>
          <w:rFonts w:ascii="Calibri" w:eastAsia="Calibri" w:hAnsi="Calibri" w:cs="Times New Roman"/>
          <w:noProof w:val="0"/>
          <w:sz w:val="24"/>
          <w:szCs w:val="24"/>
        </w:rPr>
      </w:pPr>
      <w:r>
        <w:rPr>
          <w:rFonts w:ascii="Calibri" w:eastAsia="Calibri" w:hAnsi="Calibri" w:cs="Times New Roman"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5B00CECB" wp14:editId="490A1C2F">
                <wp:simplePos x="0" y="0"/>
                <wp:positionH relativeFrom="column">
                  <wp:posOffset>-238125</wp:posOffset>
                </wp:positionH>
                <wp:positionV relativeFrom="paragraph">
                  <wp:posOffset>147320</wp:posOffset>
                </wp:positionV>
                <wp:extent cx="1828800" cy="723900"/>
                <wp:effectExtent l="0" t="0" r="19050" b="19050"/>
                <wp:wrapNone/>
                <wp:docPr id="219" name="Поле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7239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13A6" w:rsidRPr="006C5136" w:rsidRDefault="008F13A6" w:rsidP="00F626B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Один з багатьох творчих етапів – пошук оптимальної форми та місць імітації «Агресивного впливу часу».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19" o:spid="_x0000_s1040" type="#_x0000_t202" style="position:absolute;margin-left:-18.75pt;margin-top:11.6pt;width:2in;height:57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" fillcolor="#fde9d9 [665]" strokeweight=".5pt">
                <v:textbox>
                  <w:txbxContent>
                    <w:p w:rsidR="00267431" w:rsidRPr="006C5136" w:rsidRDefault="00267431" w:rsidP="00F626B7">
                      <w:pPr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Один з багатьох творчих етапів – пошук оптимальної форми та місць імітації «Агресивного впливу часу».</w:t>
                      </w:r>
                    </w:p>
                  </w:txbxContent>
                </v:textbox>
              </v:shape>
            </w:pict>
          </mc:Fallback>
        </mc:AlternateContent>
      </w:r>
    </w:p>
    <w:p w:rsidR="00F33EC2" w:rsidRPr="00F33EC2" w:rsidRDefault="00F33EC2" w:rsidP="00F33EC2">
      <w:pPr>
        <w:rPr>
          <w:rFonts w:ascii="Calibri" w:eastAsia="Calibri" w:hAnsi="Calibri" w:cs="Times New Roman"/>
          <w:noProof w:val="0"/>
          <w:sz w:val="24"/>
          <w:szCs w:val="24"/>
        </w:rPr>
      </w:pPr>
    </w:p>
    <w:p w:rsidR="00F33EC2" w:rsidRPr="00F33EC2" w:rsidRDefault="00F33EC2" w:rsidP="00F33EC2">
      <w:pPr>
        <w:rPr>
          <w:rFonts w:ascii="Calibri" w:eastAsia="Calibri" w:hAnsi="Calibri" w:cs="Times New Roman"/>
          <w:noProof w:val="0"/>
          <w:sz w:val="24"/>
          <w:szCs w:val="24"/>
        </w:rPr>
      </w:pPr>
    </w:p>
    <w:p w:rsidR="00F33EC2" w:rsidRPr="00F33EC2" w:rsidRDefault="00F33EC2" w:rsidP="00F33EC2">
      <w:pPr>
        <w:jc w:val="both"/>
        <w:rPr>
          <w:rFonts w:ascii="Calibri" w:eastAsia="Calibri" w:hAnsi="Calibri" w:cs="Times New Roman"/>
          <w:noProof w:val="0"/>
          <w:sz w:val="26"/>
          <w:szCs w:val="26"/>
        </w:rPr>
      </w:pPr>
    </w:p>
    <w:p w:rsidR="00F33EC2" w:rsidRPr="00F33EC2" w:rsidRDefault="004C40A0" w:rsidP="00F33EC2">
      <w:pPr>
        <w:spacing w:after="0"/>
        <w:ind w:firstLine="708"/>
        <w:jc w:val="both"/>
        <w:rPr>
          <w:rFonts w:ascii="Times New Roman" w:eastAsia="Calibri" w:hAnsi="Times New Roman" w:cs="Times New Roman"/>
          <w:noProof w:val="0"/>
          <w:sz w:val="28"/>
          <w:szCs w:val="28"/>
        </w:rPr>
      </w:pPr>
      <w:r w:rsidRPr="00F33EC2">
        <w:rPr>
          <w:rFonts w:ascii="Times New Roman" w:eastAsia="Calibri" w:hAnsi="Times New Roman" w:cs="Times New Roman"/>
          <w:sz w:val="28"/>
          <w:szCs w:val="28"/>
          <w:lang w:val="ru-RU" w:eastAsia="ru-RU"/>
        </w:rPr>
        <w:drawing>
          <wp:anchor distT="0" distB="0" distL="114300" distR="114300" simplePos="0" relativeHeight="251676672" behindDoc="0" locked="0" layoutInCell="1" allowOverlap="1" wp14:anchorId="2B319D55" wp14:editId="296D7DED">
            <wp:simplePos x="0" y="0"/>
            <wp:positionH relativeFrom="column">
              <wp:posOffset>-24130</wp:posOffset>
            </wp:positionH>
            <wp:positionV relativeFrom="paragraph">
              <wp:posOffset>2203450</wp:posOffset>
            </wp:positionV>
            <wp:extent cx="2819400" cy="942975"/>
            <wp:effectExtent l="0" t="0" r="0" b="9525"/>
            <wp:wrapSquare wrapText="bothSides"/>
            <wp:docPr id="25" name="Рисунок 4" descr="05012009439-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012009439-д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1064" w:rsidRPr="00F33EC2">
        <w:rPr>
          <w:rFonts w:ascii="Times New Roman" w:eastAsia="Calibri" w:hAnsi="Times New Roman" w:cs="Times New Roman"/>
          <w:sz w:val="28"/>
          <w:szCs w:val="28"/>
          <w:lang w:val="ru-RU" w:eastAsia="ru-RU"/>
        </w:rPr>
        <w:drawing>
          <wp:anchor distT="0" distB="0" distL="114300" distR="114300" simplePos="0" relativeHeight="251675648" behindDoc="1" locked="0" layoutInCell="1" allowOverlap="1" wp14:anchorId="0FEF1298" wp14:editId="61A8FE53">
            <wp:simplePos x="0" y="0"/>
            <wp:positionH relativeFrom="column">
              <wp:posOffset>-22860</wp:posOffset>
            </wp:positionH>
            <wp:positionV relativeFrom="paragraph">
              <wp:posOffset>536575</wp:posOffset>
            </wp:positionV>
            <wp:extent cx="2819400" cy="1000125"/>
            <wp:effectExtent l="0" t="0" r="0" b="9525"/>
            <wp:wrapTight wrapText="bothSides">
              <wp:wrapPolygon edited="0">
                <wp:start x="0" y="0"/>
                <wp:lineTo x="0" y="21394"/>
                <wp:lineTo x="21454" y="21394"/>
                <wp:lineTo x="21454" y="0"/>
                <wp:lineTo x="0" y="0"/>
              </wp:wrapPolygon>
            </wp:wrapTight>
            <wp:docPr id="24" name="Рисунок 3" descr="P1220027-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220027-в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1000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33EC2" w:rsidRPr="00F33EC2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  При створюванні форми горизонтальних точених вставок процес еволюції форми вийшов за межі ескізу і продовжувався навіть на готових деталях. До того ж спочатку планував використати для цих вставок липу в контраст темнішому дубові, (друге з низу зображення)</w:t>
      </w:r>
      <w:r w:rsidR="00B94EEB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 </w:t>
      </w:r>
      <w:r w:rsidR="00F33EC2" w:rsidRPr="00F33EC2">
        <w:rPr>
          <w:rFonts w:ascii="Times New Roman" w:eastAsia="Calibri" w:hAnsi="Times New Roman" w:cs="Times New Roman"/>
          <w:noProof w:val="0"/>
          <w:sz w:val="28"/>
          <w:szCs w:val="28"/>
        </w:rPr>
        <w:t>але потім схилились до іншого – вишні, яка виступає як символ духовності  і працелюбства нашого народу (</w:t>
      </w:r>
      <w:r w:rsidR="00B94EEB">
        <w:rPr>
          <w:rFonts w:ascii="Times New Roman" w:eastAsia="Calibri" w:hAnsi="Times New Roman" w:cs="Times New Roman"/>
          <w:noProof w:val="0"/>
          <w:sz w:val="28"/>
          <w:szCs w:val="28"/>
        </w:rPr>
        <w:t>наступні два</w:t>
      </w:r>
      <w:r w:rsidR="00F33EC2" w:rsidRPr="00F33EC2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 зображення) в  суворих обіймах історії (дуба). Та ще й обробляється ця деревина відмінно</w:t>
      </w:r>
      <w:r w:rsidR="00F33EC2" w:rsidRPr="00F33EC2">
        <w:rPr>
          <w:rFonts w:ascii="Calibri" w:eastAsia="Calibri" w:hAnsi="Calibri" w:cs="Times New Roman"/>
          <w:noProof w:val="0"/>
          <w:sz w:val="26"/>
          <w:szCs w:val="26"/>
        </w:rPr>
        <w:t>.</w:t>
      </w:r>
      <w:r w:rsidR="00F33EC2" w:rsidRPr="00F33EC2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      Художнє оздоблення остаточний варіант отримало вже безпосередньо на самому виробі, бо саме там можна впевнено говорити вдале воно, чи потребує доопрацювання. </w:t>
      </w:r>
    </w:p>
    <w:p w:rsidR="00F33EC2" w:rsidRPr="00F33EC2" w:rsidRDefault="00F33EC2" w:rsidP="00F33EC2">
      <w:pPr>
        <w:spacing w:after="0"/>
        <w:jc w:val="both"/>
        <w:rPr>
          <w:rFonts w:ascii="Times New Roman" w:eastAsia="Calibri" w:hAnsi="Times New Roman" w:cs="Times New Roman"/>
          <w:noProof w:val="0"/>
          <w:sz w:val="28"/>
          <w:szCs w:val="28"/>
        </w:rPr>
      </w:pPr>
      <w:r w:rsidRPr="00F33EC2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Подібна еволюція відбувалась і з процесом надання деревині старовинного вигляду, бо достатність чи ні «історичного впливу» видно лише </w:t>
      </w:r>
      <w:r w:rsidRPr="00F33EC2">
        <w:rPr>
          <w:rFonts w:ascii="Times New Roman" w:eastAsia="Calibri" w:hAnsi="Times New Roman" w:cs="Times New Roman"/>
          <w:noProof w:val="0"/>
          <w:sz w:val="28"/>
          <w:szCs w:val="28"/>
          <w:lang w:val="ru-RU"/>
        </w:rPr>
        <w:t xml:space="preserve">на </w:t>
      </w:r>
      <w:r w:rsidRPr="00F33EC2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виробі, а </w:t>
      </w:r>
      <w:r w:rsidR="00451064" w:rsidRPr="00F33EC2">
        <w:rPr>
          <w:rFonts w:ascii="Times New Roman" w:eastAsia="Calibri" w:hAnsi="Times New Roman" w:cs="Times New Roman"/>
          <w:sz w:val="28"/>
          <w:szCs w:val="28"/>
          <w:lang w:val="ru-RU" w:eastAsia="ru-RU"/>
        </w:rPr>
        <w:lastRenderedPageBreak/>
        <w:drawing>
          <wp:anchor distT="0" distB="0" distL="114300" distR="114300" simplePos="0" relativeHeight="251677696" behindDoc="0" locked="0" layoutInCell="1" allowOverlap="1" wp14:anchorId="37139C25" wp14:editId="0659F902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2838450" cy="1095375"/>
            <wp:effectExtent l="0" t="0" r="0" b="9525"/>
            <wp:wrapSquare wrapText="bothSides"/>
            <wp:docPr id="26" name="Рисунок 5" descr="P1120052-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20052-д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1095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F33EC2">
        <w:rPr>
          <w:rFonts w:ascii="Times New Roman" w:eastAsia="Calibri" w:hAnsi="Times New Roman" w:cs="Times New Roman"/>
          <w:noProof w:val="0"/>
          <w:sz w:val="28"/>
          <w:szCs w:val="28"/>
        </w:rPr>
        <w:t>не на папері. Головна вставка з написом за попереднім задумом також повинна була мати іншу форму, але, як виявилося пізніше, вона б менше підійшла.</w:t>
      </w:r>
    </w:p>
    <w:p w:rsidR="00F33EC2" w:rsidRPr="00F33EC2" w:rsidRDefault="00F33EC2" w:rsidP="00F33EC2">
      <w:pPr>
        <w:rPr>
          <w:rFonts w:ascii="Calibri" w:eastAsia="Calibri" w:hAnsi="Calibri" w:cs="Times New Roman"/>
          <w:noProof w:val="0"/>
          <w:sz w:val="24"/>
          <w:szCs w:val="24"/>
        </w:rPr>
      </w:pPr>
    </w:p>
    <w:p w:rsidR="00F33EC2" w:rsidRPr="00F33EC2" w:rsidRDefault="00F33EC2" w:rsidP="00F33EC2">
      <w:pPr>
        <w:rPr>
          <w:rFonts w:ascii="Calibri" w:eastAsia="Calibri" w:hAnsi="Calibri" w:cs="Times New Roman"/>
          <w:noProof w:val="0"/>
          <w:sz w:val="24"/>
          <w:szCs w:val="24"/>
        </w:rPr>
      </w:pPr>
      <w:r w:rsidRPr="00F33EC2">
        <w:rPr>
          <w:rFonts w:ascii="Calibri" w:eastAsia="Calibri" w:hAnsi="Calibri" w:cs="Times New Roman"/>
          <w:sz w:val="24"/>
          <w:szCs w:val="24"/>
          <w:lang w:val="ru-RU" w:eastAsia="ru-RU"/>
        </w:rPr>
        <w:drawing>
          <wp:anchor distT="0" distB="0" distL="114300" distR="114300" simplePos="0" relativeHeight="251678720" behindDoc="0" locked="0" layoutInCell="1" allowOverlap="1" wp14:anchorId="44B272BB" wp14:editId="0CE841D5">
            <wp:simplePos x="0" y="0"/>
            <wp:positionH relativeFrom="column">
              <wp:posOffset>1774825</wp:posOffset>
            </wp:positionH>
            <wp:positionV relativeFrom="paragraph">
              <wp:posOffset>27940</wp:posOffset>
            </wp:positionV>
            <wp:extent cx="3333750" cy="1465580"/>
            <wp:effectExtent l="0" t="0" r="0" b="1270"/>
            <wp:wrapSquare wrapText="bothSides"/>
            <wp:docPr id="27" name="Рисунок 6" descr="P1220032-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220032-в.jpg"/>
                    <pic:cNvPicPr/>
                  </pic:nvPicPr>
                  <pic:blipFill>
                    <a:blip r:embed="rId42" cstate="print">
                      <a:lum bright="2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1465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33EC2" w:rsidRPr="00F33EC2" w:rsidRDefault="00F33EC2" w:rsidP="00F33EC2">
      <w:pPr>
        <w:ind w:firstLine="708"/>
        <w:rPr>
          <w:rFonts w:ascii="Calibri" w:eastAsia="Calibri" w:hAnsi="Calibri" w:cs="Times New Roman"/>
          <w:noProof w:val="0"/>
          <w:sz w:val="24"/>
          <w:szCs w:val="24"/>
        </w:rPr>
      </w:pPr>
    </w:p>
    <w:p w:rsidR="00F33EC2" w:rsidRPr="00F33EC2" w:rsidRDefault="00F33EC2" w:rsidP="00F33EC2">
      <w:pPr>
        <w:ind w:left="360"/>
        <w:jc w:val="center"/>
        <w:rPr>
          <w:rFonts w:ascii="Calibri" w:eastAsia="Calibri" w:hAnsi="Calibri" w:cs="Times New Roman"/>
          <w:b/>
          <w:noProof w:val="0"/>
          <w:sz w:val="28"/>
          <w:szCs w:val="28"/>
          <w:lang w:val="ru-RU"/>
        </w:rPr>
      </w:pPr>
    </w:p>
    <w:p w:rsidR="00F33EC2" w:rsidRPr="00F33EC2" w:rsidRDefault="00CB4B30" w:rsidP="00F33EC2">
      <w:pPr>
        <w:rPr>
          <w:rFonts w:ascii="Calibri" w:eastAsia="Calibri" w:hAnsi="Calibri" w:cs="Times New Roman"/>
          <w:b/>
          <w:noProof w:val="0"/>
          <w:sz w:val="28"/>
          <w:szCs w:val="28"/>
        </w:rPr>
      </w:pPr>
      <w:r>
        <w:rPr>
          <w:rFonts w:ascii="Calibri" w:eastAsia="Calibri" w:hAnsi="Calibri" w:cs="Times New Roman"/>
          <w:b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529590</wp:posOffset>
                </wp:positionH>
                <wp:positionV relativeFrom="paragraph">
                  <wp:posOffset>181610</wp:posOffset>
                </wp:positionV>
                <wp:extent cx="1428750" cy="838200"/>
                <wp:effectExtent l="0" t="0" r="19050" b="19050"/>
                <wp:wrapNone/>
                <wp:docPr id="220" name="Поле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8750" cy="8382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13A6" w:rsidRPr="00CB4B30" w:rsidRDefault="008F13A6" w:rsidP="00CB4B3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Кожен елемент, особливо головний, повинен мати композиційно виважену форму.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20" o:spid="_x0000_s1041" type="#_x0000_t202" style="position:absolute;margin-left:41.7pt;margin-top:14.3pt;width:112.5pt;height:66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" fillcolor="#fde9d9 [665]" strokeweight=".5pt">
                <v:textbox>
                  <w:txbxContent>
                    <w:p w:rsidR="00267431" w:rsidRPr="00CB4B30" w:rsidRDefault="00267431" w:rsidP="00CB4B30">
                      <w:pPr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Кожен елемент, особливо головний, повинен мати композиційно виважену форму.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 w:cs="Times New Roman"/>
          <w:b/>
          <w:noProof w:val="0"/>
          <w:sz w:val="28"/>
          <w:szCs w:val="28"/>
        </w:rPr>
        <w:t xml:space="preserve">    </w:t>
      </w:r>
    </w:p>
    <w:p w:rsidR="00F33EC2" w:rsidRPr="00F33EC2" w:rsidRDefault="00F33EC2" w:rsidP="00F33EC2">
      <w:pPr>
        <w:ind w:left="360"/>
        <w:jc w:val="center"/>
        <w:rPr>
          <w:rFonts w:ascii="Calibri" w:eastAsia="Calibri" w:hAnsi="Calibri" w:cs="Times New Roman"/>
          <w:b/>
          <w:noProof w:val="0"/>
          <w:sz w:val="28"/>
          <w:szCs w:val="28"/>
          <w:lang w:val="ru-RU"/>
        </w:rPr>
      </w:pPr>
      <w:r w:rsidRPr="00F33EC2">
        <w:rPr>
          <w:rFonts w:ascii="Calibri" w:eastAsia="Calibri" w:hAnsi="Calibri" w:cs="Times New Roman"/>
          <w:b/>
          <w:sz w:val="28"/>
          <w:szCs w:val="28"/>
          <w:lang w:val="ru-RU" w:eastAsia="ru-RU"/>
        </w:rPr>
        <w:drawing>
          <wp:anchor distT="0" distB="0" distL="114300" distR="114300" simplePos="0" relativeHeight="251679744" behindDoc="0" locked="0" layoutInCell="1" allowOverlap="1" wp14:anchorId="4532504F" wp14:editId="363FCEED">
            <wp:simplePos x="0" y="0"/>
            <wp:positionH relativeFrom="column">
              <wp:posOffset>1777365</wp:posOffset>
            </wp:positionH>
            <wp:positionV relativeFrom="paragraph">
              <wp:posOffset>373380</wp:posOffset>
            </wp:positionV>
            <wp:extent cx="3333750" cy="1466215"/>
            <wp:effectExtent l="0" t="0" r="0" b="635"/>
            <wp:wrapSquare wrapText="bothSides"/>
            <wp:docPr id="28" name="Рисунок 7" descr="P1220031-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220031-в.jpg"/>
                    <pic:cNvPicPr/>
                  </pic:nvPicPr>
                  <pic:blipFill>
                    <a:blip r:embed="rId43" cstate="print">
                      <a:lum bright="2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1466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33EC2" w:rsidRPr="00F33EC2" w:rsidRDefault="00F33EC2" w:rsidP="00F33EC2">
      <w:pPr>
        <w:ind w:left="360"/>
        <w:jc w:val="center"/>
        <w:rPr>
          <w:rFonts w:ascii="Calibri" w:eastAsia="Calibri" w:hAnsi="Calibri" w:cs="Times New Roman"/>
          <w:b/>
          <w:noProof w:val="0"/>
          <w:sz w:val="28"/>
          <w:szCs w:val="28"/>
          <w:lang w:val="ru-RU"/>
        </w:rPr>
      </w:pPr>
    </w:p>
    <w:p w:rsidR="00F33EC2" w:rsidRPr="00F33EC2" w:rsidRDefault="00F33EC2" w:rsidP="00F33EC2">
      <w:pPr>
        <w:ind w:left="360"/>
        <w:jc w:val="center"/>
        <w:rPr>
          <w:rFonts w:ascii="Calibri" w:eastAsia="Calibri" w:hAnsi="Calibri" w:cs="Times New Roman"/>
          <w:b/>
          <w:noProof w:val="0"/>
          <w:sz w:val="28"/>
          <w:szCs w:val="28"/>
          <w:lang w:val="ru-RU"/>
        </w:rPr>
      </w:pPr>
    </w:p>
    <w:p w:rsidR="00F33EC2" w:rsidRPr="00F33EC2" w:rsidRDefault="00F33EC2" w:rsidP="00F33EC2">
      <w:pPr>
        <w:ind w:left="360"/>
        <w:jc w:val="center"/>
        <w:rPr>
          <w:rFonts w:ascii="Calibri" w:eastAsia="Calibri" w:hAnsi="Calibri" w:cs="Times New Roman"/>
          <w:b/>
          <w:noProof w:val="0"/>
          <w:sz w:val="28"/>
          <w:szCs w:val="28"/>
          <w:lang w:val="ru-RU"/>
        </w:rPr>
      </w:pPr>
    </w:p>
    <w:p w:rsidR="00F33EC2" w:rsidRPr="00F33EC2" w:rsidRDefault="00F33EC2" w:rsidP="00F33EC2">
      <w:pPr>
        <w:ind w:left="360"/>
        <w:jc w:val="center"/>
        <w:rPr>
          <w:rFonts w:ascii="Calibri" w:eastAsia="Calibri" w:hAnsi="Calibri" w:cs="Times New Roman"/>
          <w:b/>
          <w:noProof w:val="0"/>
          <w:sz w:val="28"/>
          <w:szCs w:val="28"/>
          <w:lang w:val="ru-RU"/>
        </w:rPr>
      </w:pPr>
    </w:p>
    <w:p w:rsidR="00F33EC2" w:rsidRPr="00F33EC2" w:rsidRDefault="00F33EC2" w:rsidP="00F33EC2">
      <w:pPr>
        <w:rPr>
          <w:rFonts w:ascii="Calibri" w:eastAsia="Calibri" w:hAnsi="Calibri" w:cs="Times New Roman"/>
          <w:b/>
          <w:noProof w:val="0"/>
          <w:sz w:val="32"/>
          <w:szCs w:val="32"/>
        </w:rPr>
      </w:pPr>
    </w:p>
    <w:p w:rsidR="00F33EC2" w:rsidRPr="00451064" w:rsidRDefault="00F33EC2" w:rsidP="00F33EC2">
      <w:pPr>
        <w:rPr>
          <w:rFonts w:ascii="Times New Roman" w:eastAsia="Calibri" w:hAnsi="Times New Roman" w:cs="Times New Roman"/>
          <w:b/>
          <w:noProof w:val="0"/>
          <w:color w:val="00B050"/>
          <w:sz w:val="28"/>
          <w:szCs w:val="28"/>
        </w:rPr>
      </w:pPr>
      <w:r w:rsidRPr="00451064">
        <w:rPr>
          <w:rFonts w:ascii="Times New Roman" w:eastAsia="Calibri" w:hAnsi="Times New Roman" w:cs="Times New Roman"/>
          <w:b/>
          <w:noProof w:val="0"/>
          <w:color w:val="00B050"/>
          <w:sz w:val="28"/>
          <w:szCs w:val="28"/>
        </w:rPr>
        <w:t xml:space="preserve">                 III.</w:t>
      </w:r>
      <w:r w:rsidR="00451064">
        <w:rPr>
          <w:rFonts w:ascii="Times New Roman" w:eastAsia="Calibri" w:hAnsi="Times New Roman" w:cs="Times New Roman"/>
          <w:b/>
          <w:noProof w:val="0"/>
          <w:color w:val="00B050"/>
          <w:sz w:val="28"/>
          <w:szCs w:val="28"/>
        </w:rPr>
        <w:t xml:space="preserve"> </w:t>
      </w:r>
      <w:r w:rsidRPr="00451064">
        <w:rPr>
          <w:rFonts w:ascii="Times New Roman" w:eastAsia="Calibri" w:hAnsi="Times New Roman" w:cs="Times New Roman"/>
          <w:b/>
          <w:noProof w:val="0"/>
          <w:color w:val="00B050"/>
          <w:sz w:val="28"/>
          <w:szCs w:val="28"/>
        </w:rPr>
        <w:t>Зображення та аналіз зразків виробів</w:t>
      </w:r>
      <w:r w:rsidR="00F626B7">
        <w:rPr>
          <w:rFonts w:ascii="Times New Roman" w:eastAsia="Calibri" w:hAnsi="Times New Roman" w:cs="Times New Roman"/>
          <w:b/>
          <w:noProof w:val="0"/>
          <w:color w:val="00B050"/>
          <w:sz w:val="28"/>
          <w:szCs w:val="28"/>
        </w:rPr>
        <w:t xml:space="preserve"> </w:t>
      </w:r>
      <w:r w:rsidRPr="00451064">
        <w:rPr>
          <w:rFonts w:ascii="Times New Roman" w:eastAsia="Calibri" w:hAnsi="Times New Roman" w:cs="Times New Roman"/>
          <w:b/>
          <w:noProof w:val="0"/>
          <w:color w:val="00B050"/>
          <w:sz w:val="28"/>
          <w:szCs w:val="28"/>
        </w:rPr>
        <w:t>-</w:t>
      </w:r>
      <w:r w:rsidR="00F626B7">
        <w:rPr>
          <w:rFonts w:ascii="Times New Roman" w:eastAsia="Calibri" w:hAnsi="Times New Roman" w:cs="Times New Roman"/>
          <w:b/>
          <w:noProof w:val="0"/>
          <w:color w:val="00B050"/>
          <w:sz w:val="28"/>
          <w:szCs w:val="28"/>
        </w:rPr>
        <w:t xml:space="preserve"> </w:t>
      </w:r>
      <w:r w:rsidRPr="00451064">
        <w:rPr>
          <w:rFonts w:ascii="Times New Roman" w:eastAsia="Calibri" w:hAnsi="Times New Roman" w:cs="Times New Roman"/>
          <w:b/>
          <w:noProof w:val="0"/>
          <w:color w:val="00B050"/>
          <w:sz w:val="28"/>
          <w:szCs w:val="28"/>
        </w:rPr>
        <w:t>аналогів.</w:t>
      </w:r>
    </w:p>
    <w:p w:rsidR="00F33EC2" w:rsidRPr="00F33EC2" w:rsidRDefault="00E34733" w:rsidP="00F33EC2">
      <w:pPr>
        <w:spacing w:after="0"/>
        <w:ind w:hanging="357"/>
        <w:jc w:val="both"/>
        <w:rPr>
          <w:rFonts w:ascii="Times New Roman" w:eastAsia="Calibri" w:hAnsi="Times New Roman" w:cs="Times New Roman"/>
          <w:noProof w:val="0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207645</wp:posOffset>
                </wp:positionH>
                <wp:positionV relativeFrom="paragraph">
                  <wp:posOffset>822739</wp:posOffset>
                </wp:positionV>
                <wp:extent cx="1932167" cy="341906"/>
                <wp:effectExtent l="0" t="0" r="11430" b="20320"/>
                <wp:wrapNone/>
                <wp:docPr id="119" name="Поле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2167" cy="341906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13A6" w:rsidRPr="00E34733" w:rsidRDefault="008F13A6" w:rsidP="00E34733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  <w:t>Дипломна робота випускника факультету ЗТД  Годованика С.О.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19" o:spid="_x0000_s1042" type="#_x0000_t202" style="position:absolute;left:0;text-align:left;margin-left:16.35pt;margin-top:64.8pt;width:152.15pt;height:26.9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" fillcolor="#fde9d9 [665]" strokecolor="black [3213]" strokeweight=".5pt">
                <v:textbox>
                  <w:txbxContent>
                    <w:p w:rsidR="00267431" w:rsidRPr="00E34733" w:rsidRDefault="00267431" w:rsidP="00E34733">
                      <w:pPr>
                        <w:jc w:val="center"/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  <w:t>Дипломна робота випускника факультету ЗТД  Годованика С.О.</w:t>
                      </w:r>
                    </w:p>
                  </w:txbxContent>
                </v:textbox>
              </v:shape>
            </w:pict>
          </mc:Fallback>
        </mc:AlternateContent>
      </w:r>
      <w:r w:rsidR="003B5402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                 </w:t>
      </w:r>
      <w:r w:rsidR="00F33EC2" w:rsidRPr="00F33EC2">
        <w:rPr>
          <w:rFonts w:ascii="Times New Roman" w:eastAsia="Calibri" w:hAnsi="Times New Roman" w:cs="Times New Roman"/>
          <w:noProof w:val="0"/>
          <w:sz w:val="28"/>
          <w:szCs w:val="28"/>
        </w:rPr>
        <w:t>При роботі над творчим проектом нам з керівником довелося проглянути декілька виробів оздоблення та стиль яких були б чимось подібними до задуманого нами виробу. Наш вибір впав на дві ікони оправи яких включали в себе ті елементи над якими ми міркували.</w:t>
      </w:r>
    </w:p>
    <w:p w:rsidR="00F33EC2" w:rsidRPr="00F33EC2" w:rsidRDefault="00F33EC2" w:rsidP="00F33EC2">
      <w:pPr>
        <w:spacing w:after="0"/>
        <w:ind w:left="357" w:firstLine="709"/>
        <w:jc w:val="both"/>
        <w:rPr>
          <w:rFonts w:ascii="Times New Roman" w:eastAsia="Calibri" w:hAnsi="Times New Roman" w:cs="Times New Roman"/>
          <w:noProof w:val="0"/>
          <w:sz w:val="28"/>
          <w:szCs w:val="28"/>
        </w:rPr>
      </w:pPr>
      <w:r w:rsidRPr="00F33EC2">
        <w:rPr>
          <w:rFonts w:ascii="Calibri" w:eastAsia="Calibri" w:hAnsi="Calibri" w:cs="Times New Roman"/>
          <w:sz w:val="26"/>
          <w:szCs w:val="26"/>
          <w:lang w:val="ru-RU" w:eastAsia="ru-RU"/>
        </w:rPr>
        <w:drawing>
          <wp:anchor distT="0" distB="0" distL="114300" distR="114300" simplePos="0" relativeHeight="251682816" behindDoc="1" locked="0" layoutInCell="1" allowOverlap="1" wp14:anchorId="48F226F9" wp14:editId="0CCE063C">
            <wp:simplePos x="0" y="0"/>
            <wp:positionH relativeFrom="margin">
              <wp:align>left</wp:align>
            </wp:positionH>
            <wp:positionV relativeFrom="margin">
              <wp:posOffset>6433820</wp:posOffset>
            </wp:positionV>
            <wp:extent cx="2305685" cy="2743200"/>
            <wp:effectExtent l="0" t="0" r="0" b="0"/>
            <wp:wrapSquare wrapText="bothSides"/>
            <wp:docPr id="29" name="Рисунок 9" descr="ii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i 004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305746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33EC2">
        <w:rPr>
          <w:rFonts w:ascii="Times New Roman" w:eastAsia="Calibri" w:hAnsi="Times New Roman" w:cs="Times New Roman"/>
          <w:noProof w:val="0"/>
          <w:sz w:val="28"/>
          <w:szCs w:val="28"/>
        </w:rPr>
        <w:t>Оправ</w:t>
      </w:r>
      <w:r w:rsidR="008D0AF3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а ікони, що на </w:t>
      </w:r>
      <w:r w:rsidRPr="00F33EC2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 фото</w:t>
      </w:r>
      <w:r w:rsidR="008D0AF3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 поряд</w:t>
      </w:r>
      <w:r w:rsidRPr="00F33EC2">
        <w:rPr>
          <w:rFonts w:ascii="Times New Roman" w:eastAsia="Calibri" w:hAnsi="Times New Roman" w:cs="Times New Roman"/>
          <w:noProof w:val="0"/>
          <w:sz w:val="28"/>
          <w:szCs w:val="28"/>
        </w:rPr>
        <w:t>, пропорційно і дуже влучно скомпонована з різних декоративних елементів. Фігурно вирізана основа, ажурні пропиляні накладки, точені рельєфні вставки. Саме ідея з вставками виготовленими токарним способом і була нами підхоплена і трансплантована до наших умов. Основа нашого виробу остаточно була сформована також під впливом загальної форми цієї оправи.</w:t>
      </w:r>
    </w:p>
    <w:p w:rsidR="00F33EC2" w:rsidRPr="00F33EC2" w:rsidRDefault="00E34733" w:rsidP="003B5402">
      <w:pPr>
        <w:spacing w:after="0"/>
        <w:ind w:left="357" w:firstLine="709"/>
        <w:jc w:val="both"/>
        <w:rPr>
          <w:rFonts w:ascii="Times New Roman" w:eastAsia="Calibri" w:hAnsi="Times New Roman" w:cs="Times New Roman"/>
          <w:noProof w:val="0"/>
          <w:sz w:val="28"/>
          <w:szCs w:val="28"/>
        </w:rPr>
      </w:pPr>
      <w:r>
        <w:rPr>
          <w:rFonts w:ascii="Calibri" w:eastAsia="Calibri" w:hAnsi="Calibri" w:cs="Times New Roman"/>
          <w:b/>
          <w:sz w:val="28"/>
          <w:szCs w:val="28"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74B580D2" wp14:editId="721BDC64">
                <wp:simplePos x="0" y="0"/>
                <wp:positionH relativeFrom="column">
                  <wp:posOffset>-2212837</wp:posOffset>
                </wp:positionH>
                <wp:positionV relativeFrom="paragraph">
                  <wp:posOffset>2531469</wp:posOffset>
                </wp:positionV>
                <wp:extent cx="1868198" cy="373711"/>
                <wp:effectExtent l="0" t="0" r="17780" b="26670"/>
                <wp:wrapNone/>
                <wp:docPr id="120" name="Поле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8198" cy="373711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13A6" w:rsidRPr="00E34733" w:rsidRDefault="008F13A6" w:rsidP="00E34733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  <w:t>Дипломна робота випускника факультету ЗТД Дмитренка О.В.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20" o:spid="_x0000_s1043" type="#_x0000_t202" style="position:absolute;left:0;text-align:left;margin-left:-174.25pt;margin-top:199.35pt;width:147.1pt;height:29.4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" fillcolor="#fde9d9 [665]" strokeweight=".5pt">
                <v:textbox>
                  <w:txbxContent>
                    <w:p w:rsidR="00267431" w:rsidRPr="00E34733" w:rsidRDefault="00267431" w:rsidP="00E34733">
                      <w:pPr>
                        <w:jc w:val="center"/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  <w:t>Дипломна робота випускника факультету ЗТД Дмитренка О.В.</w:t>
                      </w:r>
                    </w:p>
                  </w:txbxContent>
                </v:textbox>
              </v:shape>
            </w:pict>
          </mc:Fallback>
        </mc:AlternateContent>
      </w:r>
      <w:r w:rsidR="00F33EC2" w:rsidRPr="00F33EC2">
        <w:rPr>
          <w:rFonts w:ascii="Calibri" w:eastAsia="Calibri" w:hAnsi="Calibri" w:cs="Times New Roman"/>
          <w:b/>
          <w:sz w:val="28"/>
          <w:szCs w:val="28"/>
          <w:lang w:val="ru-RU" w:eastAsia="ru-RU"/>
        </w:rPr>
        <w:drawing>
          <wp:anchor distT="0" distB="0" distL="114300" distR="114300" simplePos="0" relativeHeight="251703296" behindDoc="0" locked="0" layoutInCell="1" allowOverlap="1" wp14:anchorId="659440B2" wp14:editId="0382D27F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2353945" cy="2695575"/>
            <wp:effectExtent l="0" t="0" r="8255" b="0"/>
            <wp:wrapSquare wrapText="bothSides"/>
            <wp:docPr id="30" name="Рисунок 10" descr="P115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50068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353945" cy="2695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0C5A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Оправа іншої ікони (на </w:t>
      </w:r>
      <w:r w:rsidR="00F33EC2" w:rsidRPr="00F33EC2">
        <w:rPr>
          <w:rFonts w:ascii="Times New Roman" w:eastAsia="Calibri" w:hAnsi="Times New Roman" w:cs="Times New Roman"/>
          <w:noProof w:val="0"/>
          <w:sz w:val="28"/>
          <w:szCs w:val="28"/>
        </w:rPr>
        <w:t>фото</w:t>
      </w:r>
      <w:r w:rsidR="008D0AF3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 поряд</w:t>
      </w:r>
      <w:r w:rsidR="00360C5A">
        <w:rPr>
          <w:rFonts w:ascii="Times New Roman" w:eastAsia="Calibri" w:hAnsi="Times New Roman" w:cs="Times New Roman"/>
          <w:noProof w:val="0"/>
          <w:sz w:val="28"/>
          <w:szCs w:val="28"/>
        </w:rPr>
        <w:t>)</w:t>
      </w:r>
      <w:r w:rsidR="00F33EC2" w:rsidRPr="00F33EC2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 утвердила нас в ідеї поєднувати природні</w:t>
      </w:r>
      <w:r w:rsidR="003B5402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 </w:t>
      </w:r>
      <w:r w:rsidR="00F33EC2" w:rsidRPr="00F33EC2">
        <w:rPr>
          <w:rFonts w:ascii="Times New Roman" w:eastAsia="Calibri" w:hAnsi="Times New Roman" w:cs="Times New Roman"/>
          <w:noProof w:val="0"/>
          <w:sz w:val="28"/>
          <w:szCs w:val="28"/>
        </w:rPr>
        <w:t>кольори деревини саме з нейтральним чорним кольором. Передня стінка цієї оправи своєю пропиляною формою вплинула на стиль профілю точених вставок. А чорний візерунок в середині оправи сформував основну суть нашого візерунка по периметру основи та дощечки з написом. Таким чином всі ідеї і задуми остаточно відшліфувались і упорядкувались після ретельного вивчення і осмислення даних виробів-аналогів.</w:t>
      </w:r>
    </w:p>
    <w:p w:rsidR="00F33EC2" w:rsidRPr="00F33EC2" w:rsidRDefault="00F33EC2" w:rsidP="00F33EC2">
      <w:pPr>
        <w:spacing w:after="0"/>
        <w:ind w:left="360"/>
        <w:jc w:val="both"/>
        <w:rPr>
          <w:rFonts w:ascii="Times New Roman" w:eastAsia="Calibri" w:hAnsi="Times New Roman" w:cs="Times New Roman"/>
          <w:noProof w:val="0"/>
          <w:sz w:val="28"/>
          <w:szCs w:val="28"/>
        </w:rPr>
      </w:pPr>
    </w:p>
    <w:p w:rsidR="00F33EC2" w:rsidRPr="00451064" w:rsidRDefault="00F33EC2" w:rsidP="00F33EC2">
      <w:pPr>
        <w:ind w:left="360"/>
        <w:jc w:val="center"/>
        <w:rPr>
          <w:rFonts w:ascii="Times New Roman" w:eastAsia="Calibri" w:hAnsi="Times New Roman" w:cs="Times New Roman"/>
          <w:b/>
          <w:noProof w:val="0"/>
          <w:color w:val="00B050"/>
          <w:sz w:val="28"/>
          <w:szCs w:val="28"/>
        </w:rPr>
      </w:pPr>
      <w:proofErr w:type="spellStart"/>
      <w:r w:rsidRPr="00451064">
        <w:rPr>
          <w:rFonts w:ascii="Times New Roman" w:eastAsia="Calibri" w:hAnsi="Times New Roman" w:cs="Times New Roman"/>
          <w:b/>
          <w:noProof w:val="0"/>
          <w:color w:val="00B050"/>
          <w:sz w:val="28"/>
          <w:szCs w:val="28"/>
        </w:rPr>
        <w:t>IV.Клаузура</w:t>
      </w:r>
      <w:proofErr w:type="spellEnd"/>
      <w:r w:rsidRPr="00451064">
        <w:rPr>
          <w:rFonts w:ascii="Times New Roman" w:eastAsia="Calibri" w:hAnsi="Times New Roman" w:cs="Times New Roman"/>
          <w:b/>
          <w:noProof w:val="0"/>
          <w:color w:val="00B050"/>
          <w:sz w:val="28"/>
          <w:szCs w:val="28"/>
        </w:rPr>
        <w:t xml:space="preserve"> (чернеткові  малюнки та ескізи) майбутнього виробу.</w:t>
      </w:r>
    </w:p>
    <w:p w:rsidR="00F33EC2" w:rsidRPr="00F33EC2" w:rsidRDefault="00F33EC2" w:rsidP="00F33EC2">
      <w:pPr>
        <w:ind w:firstLine="709"/>
        <w:jc w:val="both"/>
        <w:rPr>
          <w:rFonts w:ascii="Times New Roman" w:eastAsia="Calibri" w:hAnsi="Times New Roman" w:cs="Times New Roman"/>
          <w:noProof w:val="0"/>
          <w:sz w:val="28"/>
          <w:szCs w:val="28"/>
        </w:rPr>
      </w:pPr>
      <w:r w:rsidRPr="00F33EC2">
        <w:rPr>
          <w:rFonts w:ascii="Times New Roman" w:eastAsia="Calibri" w:hAnsi="Times New Roman" w:cs="Times New Roman"/>
          <w:noProof w:val="0"/>
          <w:sz w:val="28"/>
          <w:szCs w:val="28"/>
        </w:rPr>
        <w:t>На представлених копіях чернеток  видно, що остаточний варіант виробу виник в ході кропіткого творчого пошуку, і нові ідеї часто відображались уже безпосередньо на самому виробі.</w:t>
      </w:r>
    </w:p>
    <w:p w:rsidR="00F33EC2" w:rsidRPr="00F33EC2" w:rsidRDefault="00F33EC2" w:rsidP="00F33EC2">
      <w:pPr>
        <w:ind w:firstLine="709"/>
        <w:rPr>
          <w:rFonts w:ascii="Times New Roman" w:eastAsia="Calibri" w:hAnsi="Times New Roman" w:cs="Times New Roman"/>
          <w:noProof w:val="0"/>
          <w:sz w:val="28"/>
          <w:szCs w:val="28"/>
        </w:rPr>
      </w:pPr>
    </w:p>
    <w:p w:rsidR="00F33EC2" w:rsidRPr="00F33EC2" w:rsidRDefault="003B5402" w:rsidP="00F33EC2">
      <w:pPr>
        <w:rPr>
          <w:rFonts w:ascii="Calibri" w:eastAsia="Calibri" w:hAnsi="Calibri" w:cs="Times New Roman"/>
          <w:noProof w:val="0"/>
          <w:sz w:val="24"/>
          <w:szCs w:val="24"/>
        </w:rPr>
      </w:pPr>
      <w:r w:rsidRPr="00F33EC2">
        <w:rPr>
          <w:rFonts w:ascii="Calibri" w:eastAsia="Calibri" w:hAnsi="Calibri" w:cs="Times New Roman"/>
          <w:sz w:val="26"/>
          <w:szCs w:val="26"/>
          <w:lang w:val="ru-RU" w:eastAsia="ru-RU"/>
        </w:rPr>
        <w:drawing>
          <wp:anchor distT="0" distB="0" distL="114300" distR="114300" simplePos="0" relativeHeight="251680768" behindDoc="0" locked="0" layoutInCell="1" allowOverlap="1" wp14:anchorId="1C44BACD" wp14:editId="13BF1362">
            <wp:simplePos x="0" y="0"/>
            <wp:positionH relativeFrom="margin">
              <wp:posOffset>-621665</wp:posOffset>
            </wp:positionH>
            <wp:positionV relativeFrom="margin">
              <wp:posOffset>5233670</wp:posOffset>
            </wp:positionV>
            <wp:extent cx="3903980" cy="2658110"/>
            <wp:effectExtent l="13335" t="24765" r="14605" b="14605"/>
            <wp:wrapSquare wrapText="bothSides"/>
            <wp:docPr id="31" name="Рисунок 8" descr="P122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220026.JPG"/>
                    <pic:cNvPicPr/>
                  </pic:nvPicPr>
                  <pic:blipFill>
                    <a:blip r:embed="rId46" cstate="print">
                      <a:lum bright="30000"/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03980" cy="2658110"/>
                    </a:xfrm>
                    <a:prstGeom prst="rect">
                      <a:avLst/>
                    </a:prstGeom>
                    <a:ln w="127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eastAsia="Calibri" w:hAnsi="Calibri" w:cs="Times New Roman"/>
          <w:noProof w:val="0"/>
          <w:sz w:val="24"/>
          <w:szCs w:val="24"/>
        </w:rPr>
        <w:t xml:space="preserve">       </w:t>
      </w:r>
      <w:r w:rsidR="00F33EC2" w:rsidRPr="00F33EC2">
        <w:rPr>
          <w:rFonts w:ascii="Calibri" w:eastAsia="Calibri" w:hAnsi="Calibri" w:cs="Times New Roman"/>
          <w:sz w:val="24"/>
          <w:szCs w:val="24"/>
          <w:lang w:val="ru-RU" w:eastAsia="ru-RU"/>
        </w:rPr>
        <w:drawing>
          <wp:inline distT="0" distB="0" distL="0" distR="0" wp14:anchorId="24573FF7" wp14:editId="423DA466">
            <wp:extent cx="2324100" cy="1743075"/>
            <wp:effectExtent l="19050" t="19050" r="19050" b="28575"/>
            <wp:docPr id="33" name="Рисунок 13" descr="P122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220025.JPG"/>
                    <pic:cNvPicPr/>
                  </pic:nvPicPr>
                  <pic:blipFill>
                    <a:blip r:embed="rId47" cstate="print">
                      <a:lum bright="2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5942" cy="1751957"/>
                    </a:xfrm>
                    <a:prstGeom prst="rect">
                      <a:avLst/>
                    </a:prstGeom>
                    <a:ln w="127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F33EC2" w:rsidRPr="00F33EC2" w:rsidRDefault="003B5402" w:rsidP="00F33EC2">
      <w:pPr>
        <w:rPr>
          <w:rFonts w:ascii="Calibri" w:eastAsia="Calibri" w:hAnsi="Calibri" w:cs="Times New Roman"/>
          <w:noProof w:val="0"/>
          <w:sz w:val="24"/>
          <w:szCs w:val="24"/>
        </w:rPr>
      </w:pPr>
      <w:r w:rsidRPr="00F33EC2">
        <w:rPr>
          <w:rFonts w:ascii="Calibri" w:eastAsia="Calibri" w:hAnsi="Calibri" w:cs="Times New Roman"/>
          <w:sz w:val="24"/>
          <w:szCs w:val="24"/>
          <w:lang w:val="ru-RU" w:eastAsia="ru-RU"/>
        </w:rPr>
        <w:drawing>
          <wp:anchor distT="0" distB="0" distL="114300" distR="114300" simplePos="0" relativeHeight="251681792" behindDoc="0" locked="0" layoutInCell="1" allowOverlap="1" wp14:anchorId="51D8A356" wp14:editId="7EFF029D">
            <wp:simplePos x="0" y="0"/>
            <wp:positionH relativeFrom="column">
              <wp:posOffset>242570</wp:posOffset>
            </wp:positionH>
            <wp:positionV relativeFrom="paragraph">
              <wp:posOffset>223520</wp:posOffset>
            </wp:positionV>
            <wp:extent cx="2311400" cy="1742440"/>
            <wp:effectExtent l="19050" t="19050" r="12700" b="10160"/>
            <wp:wrapSquare wrapText="bothSides"/>
            <wp:docPr id="34" name="Рисунок 11" descr="P122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220028.JPG"/>
                    <pic:cNvPicPr/>
                  </pic:nvPicPr>
                  <pic:blipFill>
                    <a:blip r:embed="rId48" cstate="print">
                      <a:lum bright="2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1400" cy="1742440"/>
                    </a:xfrm>
                    <a:prstGeom prst="rect">
                      <a:avLst/>
                    </a:prstGeom>
                    <a:ln w="127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33EC2" w:rsidRPr="00F33EC2" w:rsidRDefault="00F33EC2" w:rsidP="00F33EC2">
      <w:pPr>
        <w:tabs>
          <w:tab w:val="left" w:pos="2055"/>
        </w:tabs>
        <w:jc w:val="center"/>
        <w:rPr>
          <w:rFonts w:ascii="Calibri" w:eastAsia="Calibri" w:hAnsi="Calibri" w:cs="Times New Roman"/>
          <w:noProof w:val="0"/>
          <w:sz w:val="24"/>
          <w:szCs w:val="24"/>
        </w:rPr>
      </w:pPr>
    </w:p>
    <w:p w:rsidR="00F33EC2" w:rsidRPr="00F33EC2" w:rsidRDefault="00F33EC2" w:rsidP="00F33EC2">
      <w:pPr>
        <w:tabs>
          <w:tab w:val="left" w:pos="2055"/>
        </w:tabs>
        <w:jc w:val="center"/>
        <w:rPr>
          <w:rFonts w:ascii="Calibri" w:eastAsia="Calibri" w:hAnsi="Calibri" w:cs="Times New Roman"/>
          <w:noProof w:val="0"/>
          <w:sz w:val="24"/>
          <w:szCs w:val="24"/>
        </w:rPr>
      </w:pPr>
    </w:p>
    <w:p w:rsidR="00F33EC2" w:rsidRPr="00F33EC2" w:rsidRDefault="00F33EC2" w:rsidP="00F33EC2">
      <w:pPr>
        <w:tabs>
          <w:tab w:val="left" w:pos="2055"/>
        </w:tabs>
        <w:jc w:val="center"/>
        <w:rPr>
          <w:rFonts w:ascii="Times New Roman" w:eastAsia="Calibri" w:hAnsi="Times New Roman" w:cs="Times New Roman"/>
          <w:b/>
          <w:noProof w:val="0"/>
          <w:color w:val="00B050"/>
          <w:sz w:val="28"/>
          <w:szCs w:val="28"/>
        </w:rPr>
      </w:pPr>
    </w:p>
    <w:p w:rsidR="003B5402" w:rsidRDefault="003B5402" w:rsidP="00F33EC2">
      <w:pPr>
        <w:tabs>
          <w:tab w:val="left" w:pos="2055"/>
        </w:tabs>
        <w:jc w:val="center"/>
        <w:rPr>
          <w:rFonts w:ascii="Times New Roman" w:eastAsia="Calibri" w:hAnsi="Times New Roman" w:cs="Times New Roman"/>
          <w:b/>
          <w:noProof w:val="0"/>
          <w:color w:val="00B050"/>
          <w:sz w:val="28"/>
          <w:szCs w:val="28"/>
        </w:rPr>
      </w:pPr>
    </w:p>
    <w:p w:rsidR="003B5402" w:rsidRDefault="00D872F6" w:rsidP="00F33EC2">
      <w:pPr>
        <w:tabs>
          <w:tab w:val="left" w:pos="2055"/>
        </w:tabs>
        <w:jc w:val="center"/>
        <w:rPr>
          <w:rFonts w:ascii="Times New Roman" w:eastAsia="Calibri" w:hAnsi="Times New Roman" w:cs="Times New Roman"/>
          <w:b/>
          <w:noProof w:val="0"/>
          <w:color w:val="00B050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00B050"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344EE0BA" wp14:editId="510FFF55">
                <wp:simplePos x="0" y="0"/>
                <wp:positionH relativeFrom="column">
                  <wp:posOffset>-3572510</wp:posOffset>
                </wp:positionH>
                <wp:positionV relativeFrom="paragraph">
                  <wp:posOffset>76200</wp:posOffset>
                </wp:positionV>
                <wp:extent cx="1939290" cy="638175"/>
                <wp:effectExtent l="0" t="0" r="22860" b="28575"/>
                <wp:wrapNone/>
                <wp:docPr id="20" name="Поле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9290" cy="63817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13A6" w:rsidRPr="009236A5" w:rsidRDefault="008F13A6" w:rsidP="00D872F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  <w:t>Величезний об’єм конструкторських міркувань, хоча б частково, можна уявити по чернетковим замальовкам.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0" o:spid="_x0000_s1044" type="#_x0000_t202" style="position:absolute;left:0;text-align:left;margin-left:-281.3pt;margin-top:6pt;width:152.7pt;height:50.2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" fillcolor="#fde9d9 [665]" strokeweight=".5pt">
                <v:textbox>
                  <w:txbxContent>
                    <w:p w:rsidR="00267431" w:rsidRPr="009236A5" w:rsidRDefault="00267431" w:rsidP="00D872F6">
                      <w:pPr>
                        <w:jc w:val="center"/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  <w:t>Величезний об’єм конструкторських міркувань, хоча б частково, можна уявити по чернетковим замальовкам.</w:t>
                      </w:r>
                    </w:p>
                  </w:txbxContent>
                </v:textbox>
              </v:shape>
            </w:pict>
          </mc:Fallback>
        </mc:AlternateContent>
      </w:r>
    </w:p>
    <w:p w:rsidR="003B5402" w:rsidRDefault="003B5402" w:rsidP="00F33EC2">
      <w:pPr>
        <w:tabs>
          <w:tab w:val="left" w:pos="2055"/>
        </w:tabs>
        <w:jc w:val="center"/>
        <w:rPr>
          <w:rFonts w:ascii="Times New Roman" w:eastAsia="Calibri" w:hAnsi="Times New Roman" w:cs="Times New Roman"/>
          <w:b/>
          <w:noProof w:val="0"/>
          <w:color w:val="00B050"/>
          <w:sz w:val="28"/>
          <w:szCs w:val="28"/>
        </w:rPr>
      </w:pPr>
    </w:p>
    <w:p w:rsidR="00EF50D3" w:rsidRDefault="00EF50D3" w:rsidP="00F33EC2">
      <w:pPr>
        <w:tabs>
          <w:tab w:val="left" w:pos="2055"/>
        </w:tabs>
        <w:jc w:val="center"/>
        <w:rPr>
          <w:rFonts w:ascii="Times New Roman" w:eastAsia="Calibri" w:hAnsi="Times New Roman" w:cs="Times New Roman"/>
          <w:b/>
          <w:noProof w:val="0"/>
          <w:color w:val="00B050"/>
          <w:sz w:val="28"/>
          <w:szCs w:val="28"/>
        </w:rPr>
      </w:pPr>
    </w:p>
    <w:p w:rsidR="00F33EC2" w:rsidRPr="00451064" w:rsidRDefault="00F33EC2" w:rsidP="00F33EC2">
      <w:pPr>
        <w:tabs>
          <w:tab w:val="left" w:pos="2055"/>
        </w:tabs>
        <w:jc w:val="center"/>
        <w:rPr>
          <w:rFonts w:ascii="Times New Roman" w:eastAsia="Calibri" w:hAnsi="Times New Roman" w:cs="Times New Roman"/>
          <w:b/>
          <w:noProof w:val="0"/>
          <w:color w:val="00B050"/>
          <w:sz w:val="28"/>
          <w:szCs w:val="28"/>
        </w:rPr>
      </w:pPr>
      <w:r w:rsidRPr="00451064">
        <w:rPr>
          <w:rFonts w:ascii="Times New Roman" w:eastAsia="Calibri" w:hAnsi="Times New Roman" w:cs="Times New Roman"/>
          <w:b/>
          <w:noProof w:val="0"/>
          <w:color w:val="00B050"/>
          <w:sz w:val="28"/>
          <w:szCs w:val="28"/>
        </w:rPr>
        <w:lastRenderedPageBreak/>
        <w:t>V.</w:t>
      </w:r>
      <w:r w:rsidR="00451064">
        <w:rPr>
          <w:rFonts w:ascii="Times New Roman" w:eastAsia="Calibri" w:hAnsi="Times New Roman" w:cs="Times New Roman"/>
          <w:b/>
          <w:noProof w:val="0"/>
          <w:color w:val="00B050"/>
          <w:sz w:val="28"/>
          <w:szCs w:val="28"/>
        </w:rPr>
        <w:t xml:space="preserve"> </w:t>
      </w:r>
      <w:r w:rsidRPr="00451064">
        <w:rPr>
          <w:rFonts w:ascii="Times New Roman" w:eastAsia="Calibri" w:hAnsi="Times New Roman" w:cs="Times New Roman"/>
          <w:b/>
          <w:noProof w:val="0"/>
          <w:color w:val="00B050"/>
          <w:sz w:val="28"/>
          <w:szCs w:val="28"/>
        </w:rPr>
        <w:t>Елементарне економічне обґрунтування.</w:t>
      </w:r>
    </w:p>
    <w:p w:rsidR="00F33EC2" w:rsidRPr="00F33EC2" w:rsidRDefault="00F33EC2" w:rsidP="00F33EC2">
      <w:pPr>
        <w:tabs>
          <w:tab w:val="left" w:pos="2055"/>
        </w:tabs>
        <w:ind w:firstLine="709"/>
        <w:jc w:val="both"/>
        <w:rPr>
          <w:rFonts w:ascii="Times New Roman" w:eastAsia="Calibri" w:hAnsi="Times New Roman" w:cs="Times New Roman"/>
          <w:noProof w:val="0"/>
          <w:sz w:val="28"/>
          <w:szCs w:val="28"/>
        </w:rPr>
      </w:pPr>
      <w:r w:rsidRPr="00F33EC2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Спроектований нами виріб призначений для масового користувача, а тому матеріали використані в ньому цілком доступні і недорогі. Єдиний недолік – це багато ручної роботи. Але </w:t>
      </w:r>
      <w:r w:rsidRPr="008E4ED7">
        <w:rPr>
          <w:rFonts w:ascii="Times New Roman" w:eastAsia="Calibri" w:hAnsi="Times New Roman" w:cs="Times New Roman"/>
          <w:noProof w:val="0"/>
          <w:sz w:val="28"/>
          <w:szCs w:val="28"/>
        </w:rPr>
        <w:t>якщо підготувати шаблони та відповідний інструмент і розробити чітку технологічну послідовність виготовлення, то частка ручної роботи значно знизиться.</w:t>
      </w:r>
      <w:r w:rsidRPr="00F33EC2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 Я зараз наведу деякі економічні розрахунки в підтвердження наших прогнозів.</w:t>
      </w:r>
    </w:p>
    <w:p w:rsidR="00F33EC2" w:rsidRPr="00F33EC2" w:rsidRDefault="00F33EC2" w:rsidP="00F33EC2">
      <w:pPr>
        <w:tabs>
          <w:tab w:val="left" w:pos="2055"/>
        </w:tabs>
        <w:rPr>
          <w:rFonts w:ascii="Times New Roman" w:eastAsia="Calibri" w:hAnsi="Times New Roman" w:cs="Times New Roman"/>
          <w:b/>
          <w:noProof w:val="0"/>
          <w:sz w:val="28"/>
          <w:szCs w:val="28"/>
        </w:rPr>
      </w:pPr>
      <w:r w:rsidRPr="00F33EC2">
        <w:rPr>
          <w:rFonts w:ascii="Times New Roman" w:eastAsia="Calibri" w:hAnsi="Times New Roman" w:cs="Times New Roman"/>
          <w:b/>
          <w:noProof w:val="0"/>
          <w:sz w:val="28"/>
          <w:szCs w:val="28"/>
        </w:rPr>
        <w:t>1. Розрахунок витрат на основні матеріали</w:t>
      </w:r>
      <w:r w:rsidR="00360C5A">
        <w:rPr>
          <w:rFonts w:ascii="Times New Roman" w:eastAsia="Calibri" w:hAnsi="Times New Roman" w:cs="Times New Roman"/>
          <w:b/>
          <w:noProof w:val="0"/>
          <w:sz w:val="28"/>
          <w:szCs w:val="28"/>
        </w:rPr>
        <w:t>.</w:t>
      </w:r>
      <w:r w:rsidRPr="00F33EC2">
        <w:rPr>
          <w:rFonts w:ascii="Times New Roman" w:eastAsia="Calibri" w:hAnsi="Times New Roman" w:cs="Times New Roman"/>
          <w:b/>
          <w:noProof w:val="0"/>
          <w:sz w:val="28"/>
          <w:szCs w:val="28"/>
        </w:rPr>
        <w:t xml:space="preserve"> </w:t>
      </w:r>
    </w:p>
    <w:tbl>
      <w:tblPr>
        <w:tblStyle w:val="1"/>
        <w:tblW w:w="0" w:type="auto"/>
        <w:tblLook w:val="04A0" w:firstRow="1" w:lastRow="0" w:firstColumn="1" w:lastColumn="0" w:noHBand="0" w:noVBand="1"/>
      </w:tblPr>
      <w:tblGrid>
        <w:gridCol w:w="2321"/>
        <w:gridCol w:w="2321"/>
        <w:gridCol w:w="2322"/>
        <w:gridCol w:w="2322"/>
      </w:tblGrid>
      <w:tr w:rsidR="00F33EC2" w:rsidRPr="00F33EC2" w:rsidTr="00F33EC2">
        <w:tc>
          <w:tcPr>
            <w:tcW w:w="2321" w:type="dxa"/>
            <w:shd w:val="clear" w:color="auto" w:fill="D6E3BC" w:themeFill="accent3" w:themeFillTint="66"/>
          </w:tcPr>
          <w:p w:rsidR="00F33EC2" w:rsidRPr="00F33EC2" w:rsidRDefault="00F33EC2" w:rsidP="00F33EC2">
            <w:pPr>
              <w:tabs>
                <w:tab w:val="left" w:pos="2055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Назва матеріалів.</w:t>
            </w:r>
          </w:p>
        </w:tc>
        <w:tc>
          <w:tcPr>
            <w:tcW w:w="2321" w:type="dxa"/>
            <w:shd w:val="clear" w:color="auto" w:fill="D6E3BC" w:themeFill="accent3" w:themeFillTint="66"/>
          </w:tcPr>
          <w:p w:rsidR="00F33EC2" w:rsidRPr="00F33EC2" w:rsidRDefault="00F33EC2" w:rsidP="00F33EC2">
            <w:pPr>
              <w:tabs>
                <w:tab w:val="left" w:pos="2055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Ціна (грн./одиницю вимірювання).</w:t>
            </w:r>
          </w:p>
        </w:tc>
        <w:tc>
          <w:tcPr>
            <w:tcW w:w="2322" w:type="dxa"/>
            <w:shd w:val="clear" w:color="auto" w:fill="D6E3BC" w:themeFill="accent3" w:themeFillTint="66"/>
          </w:tcPr>
          <w:p w:rsidR="00F33EC2" w:rsidRPr="00F33EC2" w:rsidRDefault="00F33EC2" w:rsidP="00F33EC2">
            <w:pPr>
              <w:tabs>
                <w:tab w:val="left" w:pos="2055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Витрати матеріалів.</w:t>
            </w:r>
          </w:p>
        </w:tc>
        <w:tc>
          <w:tcPr>
            <w:tcW w:w="2322" w:type="dxa"/>
            <w:shd w:val="clear" w:color="auto" w:fill="D6E3BC" w:themeFill="accent3" w:themeFillTint="66"/>
          </w:tcPr>
          <w:p w:rsidR="00F33EC2" w:rsidRPr="00F33EC2" w:rsidRDefault="00F33EC2" w:rsidP="00F33EC2">
            <w:pPr>
              <w:tabs>
                <w:tab w:val="left" w:pos="2055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Вартість витрачених матеріалів (грн.).</w:t>
            </w:r>
          </w:p>
        </w:tc>
      </w:tr>
      <w:tr w:rsidR="00F33EC2" w:rsidRPr="00F33EC2" w:rsidTr="00F33EC2">
        <w:tc>
          <w:tcPr>
            <w:tcW w:w="2321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2055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Дубові заготовки</w:t>
            </w:r>
          </w:p>
        </w:tc>
        <w:tc>
          <w:tcPr>
            <w:tcW w:w="2321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2055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2000/м</w:t>
            </w: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2322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2055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18×550×210</w:t>
            </w:r>
          </w:p>
          <w:p w:rsidR="00F33EC2" w:rsidRPr="00F33EC2" w:rsidRDefault="00F33EC2" w:rsidP="00F33EC2">
            <w:pPr>
              <w:tabs>
                <w:tab w:val="left" w:pos="2055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18×550×210</w:t>
            </w:r>
          </w:p>
          <w:p w:rsidR="00F33EC2" w:rsidRPr="00F33EC2" w:rsidRDefault="00F33EC2" w:rsidP="00F33EC2">
            <w:pPr>
              <w:tabs>
                <w:tab w:val="left" w:pos="2055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18×330×230</w:t>
            </w:r>
          </w:p>
          <w:p w:rsidR="00F33EC2" w:rsidRPr="00F33EC2" w:rsidRDefault="00F33EC2" w:rsidP="00F33EC2">
            <w:pPr>
              <w:tabs>
                <w:tab w:val="left" w:pos="2055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12×270×60</w:t>
            </w:r>
          </w:p>
          <w:p w:rsidR="00F33EC2" w:rsidRPr="00F33EC2" w:rsidRDefault="00F33EC2" w:rsidP="00F33EC2">
            <w:pPr>
              <w:tabs>
                <w:tab w:val="left" w:pos="2055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15×45×30</w:t>
            </w:r>
          </w:p>
          <w:p w:rsidR="00F33EC2" w:rsidRPr="00F33EC2" w:rsidRDefault="00F33EC2" w:rsidP="00F33EC2">
            <w:pPr>
              <w:tabs>
                <w:tab w:val="left" w:pos="2055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15×45×30</w:t>
            </w:r>
          </w:p>
          <w:p w:rsidR="00F33EC2" w:rsidRPr="00F33EC2" w:rsidRDefault="00F33EC2" w:rsidP="00F33EC2">
            <w:pPr>
              <w:tabs>
                <w:tab w:val="left" w:pos="2055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 xml:space="preserve">         Всього 0,006 м</w:t>
            </w: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2322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2055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12</w:t>
            </w:r>
          </w:p>
        </w:tc>
      </w:tr>
      <w:tr w:rsidR="00F33EC2" w:rsidRPr="00F33EC2" w:rsidTr="00F33EC2">
        <w:tc>
          <w:tcPr>
            <w:tcW w:w="2321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2055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Заготовки з вишні.</w:t>
            </w:r>
          </w:p>
        </w:tc>
        <w:tc>
          <w:tcPr>
            <w:tcW w:w="2321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2055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600/ м</w:t>
            </w: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2322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2055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45×45×450</w:t>
            </w:r>
          </w:p>
          <w:p w:rsidR="00F33EC2" w:rsidRPr="00F33EC2" w:rsidRDefault="00F33EC2" w:rsidP="00F33EC2">
            <w:pPr>
              <w:tabs>
                <w:tab w:val="left" w:pos="2055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45×45×450</w:t>
            </w:r>
          </w:p>
          <w:p w:rsidR="00F33EC2" w:rsidRPr="00F33EC2" w:rsidRDefault="00F33EC2" w:rsidP="00F33EC2">
            <w:pPr>
              <w:tabs>
                <w:tab w:val="left" w:pos="2055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45×45×300</w:t>
            </w:r>
          </w:p>
          <w:p w:rsidR="00F33EC2" w:rsidRPr="00F33EC2" w:rsidRDefault="00F33EC2" w:rsidP="00F33EC2">
            <w:pPr>
              <w:tabs>
                <w:tab w:val="left" w:pos="2055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 xml:space="preserve">         Всього 0,002 м</w:t>
            </w: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2322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2055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1,2</w:t>
            </w:r>
          </w:p>
        </w:tc>
      </w:tr>
      <w:tr w:rsidR="00F33EC2" w:rsidRPr="00F33EC2" w:rsidTr="00F33EC2">
        <w:tc>
          <w:tcPr>
            <w:tcW w:w="2321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2055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Наждачна шкурка.</w:t>
            </w:r>
          </w:p>
        </w:tc>
        <w:tc>
          <w:tcPr>
            <w:tcW w:w="2321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2055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7,5/м</w:t>
            </w:r>
          </w:p>
        </w:tc>
        <w:tc>
          <w:tcPr>
            <w:tcW w:w="2322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2055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0,5 м</w:t>
            </w:r>
          </w:p>
        </w:tc>
        <w:tc>
          <w:tcPr>
            <w:tcW w:w="2322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2055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3,75</w:t>
            </w:r>
          </w:p>
        </w:tc>
      </w:tr>
      <w:tr w:rsidR="00F33EC2" w:rsidRPr="00F33EC2" w:rsidTr="00F33EC2">
        <w:tc>
          <w:tcPr>
            <w:tcW w:w="2321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2055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Паркетний матовий лак.</w:t>
            </w:r>
          </w:p>
        </w:tc>
        <w:tc>
          <w:tcPr>
            <w:tcW w:w="2321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2055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30/0,75 л</w:t>
            </w:r>
          </w:p>
        </w:tc>
        <w:tc>
          <w:tcPr>
            <w:tcW w:w="2322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2055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0,2 л</w:t>
            </w:r>
          </w:p>
        </w:tc>
        <w:tc>
          <w:tcPr>
            <w:tcW w:w="2322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2055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8</w:t>
            </w:r>
          </w:p>
        </w:tc>
      </w:tr>
      <w:tr w:rsidR="00F33EC2" w:rsidRPr="00F33EC2" w:rsidTr="00F33EC2">
        <w:tc>
          <w:tcPr>
            <w:tcW w:w="2321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2055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Водостійкий мебельний клей.</w:t>
            </w:r>
          </w:p>
        </w:tc>
        <w:tc>
          <w:tcPr>
            <w:tcW w:w="2321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2055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3,5/ 1 туба</w:t>
            </w:r>
          </w:p>
        </w:tc>
        <w:tc>
          <w:tcPr>
            <w:tcW w:w="2322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2055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0,5 туби</w:t>
            </w:r>
          </w:p>
        </w:tc>
        <w:tc>
          <w:tcPr>
            <w:tcW w:w="2322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2055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1,75</w:t>
            </w:r>
          </w:p>
        </w:tc>
      </w:tr>
      <w:tr w:rsidR="00F33EC2" w:rsidRPr="00F33EC2" w:rsidTr="00F33EC2">
        <w:tc>
          <w:tcPr>
            <w:tcW w:w="2321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2055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Шурупи.</w:t>
            </w:r>
          </w:p>
        </w:tc>
        <w:tc>
          <w:tcPr>
            <w:tcW w:w="2321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2055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0,05/ 1 шт.</w:t>
            </w:r>
          </w:p>
        </w:tc>
        <w:tc>
          <w:tcPr>
            <w:tcW w:w="2322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2055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18 шт.</w:t>
            </w:r>
          </w:p>
        </w:tc>
        <w:tc>
          <w:tcPr>
            <w:tcW w:w="2322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2055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0,9</w:t>
            </w:r>
          </w:p>
        </w:tc>
      </w:tr>
    </w:tbl>
    <w:p w:rsidR="00F33EC2" w:rsidRPr="00F33EC2" w:rsidRDefault="00F33EC2" w:rsidP="00F33EC2">
      <w:pPr>
        <w:tabs>
          <w:tab w:val="left" w:pos="2055"/>
        </w:tabs>
        <w:rPr>
          <w:rFonts w:ascii="Calibri" w:eastAsia="Calibri" w:hAnsi="Calibri" w:cs="Times New Roman"/>
          <w:noProof w:val="0"/>
          <w:sz w:val="24"/>
          <w:szCs w:val="24"/>
        </w:rPr>
      </w:pPr>
    </w:p>
    <w:p w:rsidR="00F33EC2" w:rsidRPr="00F33EC2" w:rsidRDefault="00F33EC2" w:rsidP="00F33EC2">
      <w:pPr>
        <w:ind w:firstLine="708"/>
        <w:rPr>
          <w:rFonts w:ascii="Times New Roman" w:eastAsia="Calibri" w:hAnsi="Times New Roman" w:cs="Times New Roman"/>
          <w:noProof w:val="0"/>
          <w:sz w:val="40"/>
          <w:szCs w:val="40"/>
        </w:rPr>
      </w:pPr>
      <w:r w:rsidRPr="00F33EC2">
        <w:rPr>
          <w:rFonts w:ascii="Times New Roman" w:eastAsia="Calibri" w:hAnsi="Times New Roman" w:cs="Times New Roman"/>
          <w:noProof w:val="0"/>
          <w:color w:val="00B050"/>
          <w:sz w:val="40"/>
          <w:szCs w:val="40"/>
        </w:rPr>
        <w:t xml:space="preserve">• </w:t>
      </w:r>
      <w:r w:rsidRPr="00F33EC2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Загальна вартість витрачених матеріалів </w:t>
      </w:r>
      <w:r w:rsidRPr="00F33EC2">
        <w:rPr>
          <w:rFonts w:ascii="Times New Roman" w:eastAsia="Calibri" w:hAnsi="Times New Roman" w:cs="Times New Roman"/>
          <w:noProof w:val="0"/>
          <w:sz w:val="28"/>
          <w:szCs w:val="28"/>
          <w:u w:val="single"/>
        </w:rPr>
        <w:t>27,6 грн.</w:t>
      </w:r>
    </w:p>
    <w:p w:rsidR="00F33EC2" w:rsidRPr="00F33EC2" w:rsidRDefault="00F33EC2" w:rsidP="00F33EC2">
      <w:pPr>
        <w:spacing w:after="0" w:line="240" w:lineRule="auto"/>
        <w:rPr>
          <w:rFonts w:ascii="Times New Roman" w:eastAsia="Calibri" w:hAnsi="Times New Roman" w:cs="Times New Roman"/>
          <w:b/>
          <w:noProof w:val="0"/>
          <w:sz w:val="28"/>
          <w:szCs w:val="28"/>
        </w:rPr>
      </w:pPr>
      <w:r w:rsidRPr="00F33EC2">
        <w:rPr>
          <w:rFonts w:ascii="Times New Roman" w:eastAsia="Calibri" w:hAnsi="Times New Roman" w:cs="Times New Roman"/>
          <w:b/>
          <w:noProof w:val="0"/>
          <w:sz w:val="28"/>
          <w:szCs w:val="28"/>
        </w:rPr>
        <w:t>2.Вартість витраченої електроенергії при роботі над виробом.</w:t>
      </w:r>
    </w:p>
    <w:p w:rsidR="00F33EC2" w:rsidRPr="00F33EC2" w:rsidRDefault="00F33EC2" w:rsidP="00F33EC2">
      <w:pPr>
        <w:spacing w:after="0" w:line="240" w:lineRule="auto"/>
        <w:ind w:firstLine="708"/>
        <w:rPr>
          <w:rFonts w:ascii="Calibri" w:eastAsia="Calibri" w:hAnsi="Calibri" w:cs="Times New Roman"/>
          <w:noProof w:val="0"/>
          <w:sz w:val="30"/>
          <w:szCs w:val="30"/>
        </w:rPr>
      </w:pPr>
      <w:r w:rsidRPr="00F33EC2">
        <w:rPr>
          <w:rFonts w:ascii="Calibri" w:eastAsia="Calibri" w:hAnsi="Calibri" w:cs="Times New Roman"/>
          <w:noProof w:val="0"/>
          <w:sz w:val="30"/>
          <w:szCs w:val="30"/>
        </w:rPr>
        <w:t>(ціна 1 кВт/год. = 0,58 грн.; для шкільних приміщень)</w:t>
      </w:r>
    </w:p>
    <w:p w:rsidR="00F33EC2" w:rsidRPr="00F33EC2" w:rsidRDefault="00F33EC2" w:rsidP="00F33EC2">
      <w:pPr>
        <w:spacing w:after="0" w:line="240" w:lineRule="auto"/>
        <w:ind w:firstLine="708"/>
        <w:jc w:val="center"/>
        <w:rPr>
          <w:rFonts w:ascii="Calibri" w:eastAsia="Calibri" w:hAnsi="Calibri" w:cs="Times New Roman"/>
          <w:noProof w:val="0"/>
          <w:sz w:val="30"/>
          <w:szCs w:val="30"/>
        </w:rPr>
      </w:pPr>
    </w:p>
    <w:p w:rsidR="00F33EC2" w:rsidRPr="00F33EC2" w:rsidRDefault="00F33EC2" w:rsidP="00F33EC2">
      <w:pPr>
        <w:spacing w:after="0" w:line="240" w:lineRule="auto"/>
        <w:ind w:firstLine="708"/>
        <w:jc w:val="center"/>
        <w:rPr>
          <w:rFonts w:ascii="Calibri" w:eastAsia="Calibri" w:hAnsi="Calibri" w:cs="Times New Roman"/>
          <w:noProof w:val="0"/>
          <w:sz w:val="28"/>
          <w:szCs w:val="28"/>
        </w:rPr>
      </w:pPr>
    </w:p>
    <w:tbl>
      <w:tblPr>
        <w:tblStyle w:val="1"/>
        <w:tblW w:w="0" w:type="auto"/>
        <w:tblLook w:val="04A0" w:firstRow="1" w:lastRow="0" w:firstColumn="1" w:lastColumn="0" w:noHBand="0" w:noVBand="1"/>
      </w:tblPr>
      <w:tblGrid>
        <w:gridCol w:w="2321"/>
        <w:gridCol w:w="2321"/>
        <w:gridCol w:w="2322"/>
        <w:gridCol w:w="2322"/>
      </w:tblGrid>
      <w:tr w:rsidR="00F33EC2" w:rsidRPr="00F33EC2" w:rsidTr="00F33EC2">
        <w:tc>
          <w:tcPr>
            <w:tcW w:w="2321" w:type="dxa"/>
            <w:shd w:val="clear" w:color="auto" w:fill="D6E3BC" w:themeFill="accent3" w:themeFillTint="66"/>
          </w:tcPr>
          <w:p w:rsidR="00F33EC2" w:rsidRPr="00F33EC2" w:rsidRDefault="00F33EC2" w:rsidP="00F33EC2">
            <w:pPr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Споживач електроенергії.</w:t>
            </w:r>
          </w:p>
        </w:tc>
        <w:tc>
          <w:tcPr>
            <w:tcW w:w="2321" w:type="dxa"/>
            <w:shd w:val="clear" w:color="auto" w:fill="D6E3BC" w:themeFill="accent3" w:themeFillTint="66"/>
          </w:tcPr>
          <w:p w:rsidR="00F33EC2" w:rsidRPr="00F33EC2" w:rsidRDefault="00F33EC2" w:rsidP="00F33EC2">
            <w:pPr>
              <w:jc w:val="center"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Потужність.</w:t>
            </w:r>
          </w:p>
          <w:p w:rsidR="00F33EC2" w:rsidRPr="00F33EC2" w:rsidRDefault="00F33EC2" w:rsidP="00F33EC2">
            <w:pPr>
              <w:jc w:val="center"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(кВт.)</w:t>
            </w:r>
          </w:p>
        </w:tc>
        <w:tc>
          <w:tcPr>
            <w:tcW w:w="2322" w:type="dxa"/>
            <w:shd w:val="clear" w:color="auto" w:fill="D6E3BC" w:themeFill="accent3" w:themeFillTint="66"/>
          </w:tcPr>
          <w:p w:rsidR="00F33EC2" w:rsidRPr="00F33EC2" w:rsidRDefault="00F33EC2" w:rsidP="00F33EC2">
            <w:pPr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Час використання.</w:t>
            </w:r>
          </w:p>
          <w:p w:rsidR="00F33EC2" w:rsidRPr="00F33EC2" w:rsidRDefault="00F33EC2" w:rsidP="00F33EC2">
            <w:pPr>
              <w:jc w:val="center"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(год.)</w:t>
            </w:r>
          </w:p>
        </w:tc>
        <w:tc>
          <w:tcPr>
            <w:tcW w:w="2322" w:type="dxa"/>
            <w:shd w:val="clear" w:color="auto" w:fill="D6E3BC" w:themeFill="accent3" w:themeFillTint="66"/>
          </w:tcPr>
          <w:p w:rsidR="00F33EC2" w:rsidRPr="00F33EC2" w:rsidRDefault="00F33EC2" w:rsidP="00F33EC2">
            <w:pPr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Вартість.(грн.)</w:t>
            </w:r>
          </w:p>
        </w:tc>
      </w:tr>
      <w:tr w:rsidR="00F33EC2" w:rsidRPr="00F33EC2" w:rsidTr="00F33EC2">
        <w:tc>
          <w:tcPr>
            <w:tcW w:w="2321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Токарний верстат СТД-120М.</w:t>
            </w:r>
          </w:p>
        </w:tc>
        <w:tc>
          <w:tcPr>
            <w:tcW w:w="2321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0,4</w:t>
            </w:r>
          </w:p>
        </w:tc>
        <w:tc>
          <w:tcPr>
            <w:tcW w:w="2322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3</w:t>
            </w:r>
          </w:p>
        </w:tc>
        <w:tc>
          <w:tcPr>
            <w:tcW w:w="2322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0,7</w:t>
            </w:r>
          </w:p>
        </w:tc>
      </w:tr>
      <w:tr w:rsidR="00F33EC2" w:rsidRPr="00F33EC2" w:rsidTr="00F33EC2">
        <w:tc>
          <w:tcPr>
            <w:tcW w:w="2321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Свердлильний верстат 2М112.</w:t>
            </w:r>
          </w:p>
        </w:tc>
        <w:tc>
          <w:tcPr>
            <w:tcW w:w="2321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0,4</w:t>
            </w:r>
          </w:p>
        </w:tc>
        <w:tc>
          <w:tcPr>
            <w:tcW w:w="2322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0,25</w:t>
            </w:r>
          </w:p>
        </w:tc>
        <w:tc>
          <w:tcPr>
            <w:tcW w:w="2322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0,06</w:t>
            </w:r>
          </w:p>
        </w:tc>
      </w:tr>
      <w:tr w:rsidR="00F33EC2" w:rsidRPr="00F33EC2" w:rsidTr="00F33EC2">
        <w:tc>
          <w:tcPr>
            <w:tcW w:w="2321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Токарно-</w:t>
            </w: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lastRenderedPageBreak/>
              <w:t>гвинторізний верстат ТВ-6.</w:t>
            </w:r>
          </w:p>
        </w:tc>
        <w:tc>
          <w:tcPr>
            <w:tcW w:w="2321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lastRenderedPageBreak/>
              <w:t>1</w:t>
            </w:r>
          </w:p>
        </w:tc>
        <w:tc>
          <w:tcPr>
            <w:tcW w:w="2322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3</w:t>
            </w:r>
          </w:p>
        </w:tc>
        <w:tc>
          <w:tcPr>
            <w:tcW w:w="2322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1,74</w:t>
            </w:r>
          </w:p>
        </w:tc>
      </w:tr>
      <w:tr w:rsidR="00F33EC2" w:rsidRPr="00F33EC2" w:rsidTr="00F33EC2">
        <w:tc>
          <w:tcPr>
            <w:tcW w:w="2321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lastRenderedPageBreak/>
              <w:t>Ручний електролобзик.</w:t>
            </w:r>
          </w:p>
        </w:tc>
        <w:tc>
          <w:tcPr>
            <w:tcW w:w="2321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0,45</w:t>
            </w:r>
          </w:p>
        </w:tc>
        <w:tc>
          <w:tcPr>
            <w:tcW w:w="2322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0,15</w:t>
            </w:r>
          </w:p>
        </w:tc>
        <w:tc>
          <w:tcPr>
            <w:tcW w:w="2322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0,04</w:t>
            </w:r>
          </w:p>
        </w:tc>
      </w:tr>
      <w:tr w:rsidR="00F33EC2" w:rsidRPr="00F33EC2" w:rsidTr="00F33EC2">
        <w:tc>
          <w:tcPr>
            <w:tcW w:w="2321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Ручна фрезерувальна машина.</w:t>
            </w:r>
          </w:p>
        </w:tc>
        <w:tc>
          <w:tcPr>
            <w:tcW w:w="2321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0,75</w:t>
            </w:r>
          </w:p>
        </w:tc>
        <w:tc>
          <w:tcPr>
            <w:tcW w:w="2322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0,15</w:t>
            </w:r>
          </w:p>
        </w:tc>
        <w:tc>
          <w:tcPr>
            <w:tcW w:w="2322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0,07</w:t>
            </w:r>
          </w:p>
        </w:tc>
      </w:tr>
      <w:tr w:rsidR="00F33EC2" w:rsidRPr="00F33EC2" w:rsidTr="00F33EC2">
        <w:tc>
          <w:tcPr>
            <w:tcW w:w="2321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Освітлення місця роботи.</w:t>
            </w:r>
          </w:p>
        </w:tc>
        <w:tc>
          <w:tcPr>
            <w:tcW w:w="2321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0,3</w:t>
            </w:r>
          </w:p>
        </w:tc>
        <w:tc>
          <w:tcPr>
            <w:tcW w:w="2322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5</w:t>
            </w:r>
          </w:p>
        </w:tc>
        <w:tc>
          <w:tcPr>
            <w:tcW w:w="2322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0,87</w:t>
            </w:r>
          </w:p>
        </w:tc>
      </w:tr>
    </w:tbl>
    <w:p w:rsidR="00F33EC2" w:rsidRPr="00F33EC2" w:rsidRDefault="00F33EC2" w:rsidP="00F33EC2">
      <w:pPr>
        <w:rPr>
          <w:rFonts w:ascii="Calibri" w:eastAsia="Calibri" w:hAnsi="Calibri" w:cs="Times New Roman"/>
          <w:noProof w:val="0"/>
          <w:sz w:val="24"/>
          <w:szCs w:val="24"/>
        </w:rPr>
      </w:pPr>
    </w:p>
    <w:p w:rsidR="00F33EC2" w:rsidRPr="00F33EC2" w:rsidRDefault="00F33EC2" w:rsidP="00F33EC2">
      <w:pPr>
        <w:tabs>
          <w:tab w:val="left" w:pos="810"/>
          <w:tab w:val="left" w:pos="1290"/>
        </w:tabs>
        <w:rPr>
          <w:rFonts w:ascii="Times New Roman" w:eastAsia="Calibri" w:hAnsi="Times New Roman" w:cs="Times New Roman"/>
          <w:noProof w:val="0"/>
          <w:sz w:val="28"/>
          <w:szCs w:val="28"/>
          <w:u w:val="single"/>
        </w:rPr>
      </w:pPr>
      <w:r w:rsidRPr="00F33EC2">
        <w:rPr>
          <w:rFonts w:ascii="Calibri" w:eastAsia="Calibri" w:hAnsi="Calibri" w:cs="Times New Roman"/>
          <w:noProof w:val="0"/>
          <w:sz w:val="24"/>
          <w:szCs w:val="24"/>
        </w:rPr>
        <w:tab/>
      </w:r>
      <w:r w:rsidRPr="00F33EC2">
        <w:rPr>
          <w:rFonts w:ascii="Times New Roman" w:eastAsia="Calibri" w:hAnsi="Times New Roman" w:cs="Times New Roman"/>
          <w:noProof w:val="0"/>
          <w:color w:val="00B050"/>
          <w:sz w:val="28"/>
          <w:szCs w:val="28"/>
        </w:rPr>
        <w:t xml:space="preserve">• </w:t>
      </w:r>
      <w:r w:rsidRPr="00F33EC2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Загальна вартість спожитої електроенергії </w:t>
      </w:r>
      <w:r w:rsidRPr="00F33EC2">
        <w:rPr>
          <w:rFonts w:ascii="Times New Roman" w:eastAsia="Calibri" w:hAnsi="Times New Roman" w:cs="Times New Roman"/>
          <w:noProof w:val="0"/>
          <w:sz w:val="28"/>
          <w:szCs w:val="28"/>
          <w:u w:val="single"/>
        </w:rPr>
        <w:t>3,48 грн.</w:t>
      </w:r>
    </w:p>
    <w:p w:rsidR="00F33EC2" w:rsidRPr="00F33EC2" w:rsidRDefault="00F33EC2" w:rsidP="00F33EC2">
      <w:pPr>
        <w:tabs>
          <w:tab w:val="left" w:pos="810"/>
          <w:tab w:val="left" w:pos="1290"/>
        </w:tabs>
        <w:rPr>
          <w:rFonts w:ascii="Times New Roman" w:eastAsia="Calibri" w:hAnsi="Times New Roman" w:cs="Times New Roman"/>
          <w:b/>
          <w:noProof w:val="0"/>
          <w:sz w:val="28"/>
          <w:szCs w:val="28"/>
        </w:rPr>
      </w:pPr>
      <w:r w:rsidRPr="00F33EC2">
        <w:rPr>
          <w:rFonts w:ascii="Times New Roman" w:eastAsia="Calibri" w:hAnsi="Times New Roman" w:cs="Times New Roman"/>
          <w:b/>
          <w:noProof w:val="0"/>
          <w:sz w:val="28"/>
          <w:szCs w:val="28"/>
        </w:rPr>
        <w:t>3.Розрахунок оплати праці робітника.</w:t>
      </w:r>
    </w:p>
    <w:p w:rsidR="00F33EC2" w:rsidRPr="00F33EC2" w:rsidRDefault="00F33EC2" w:rsidP="00F33EC2">
      <w:pPr>
        <w:tabs>
          <w:tab w:val="left" w:pos="855"/>
          <w:tab w:val="left" w:pos="975"/>
        </w:tabs>
        <w:jc w:val="both"/>
        <w:rPr>
          <w:rFonts w:ascii="Times New Roman" w:eastAsia="Calibri" w:hAnsi="Times New Roman" w:cs="Times New Roman"/>
          <w:noProof w:val="0"/>
          <w:sz w:val="28"/>
          <w:szCs w:val="28"/>
        </w:rPr>
      </w:pPr>
      <w:r w:rsidRPr="00F33EC2">
        <w:rPr>
          <w:rFonts w:ascii="Calibri" w:eastAsia="Calibri" w:hAnsi="Calibri" w:cs="Times New Roman"/>
          <w:noProof w:val="0"/>
          <w:sz w:val="24"/>
          <w:szCs w:val="24"/>
        </w:rPr>
        <w:tab/>
      </w:r>
      <w:r w:rsidRPr="00F33EC2">
        <w:rPr>
          <w:rFonts w:ascii="Times New Roman" w:eastAsia="Calibri" w:hAnsi="Times New Roman" w:cs="Times New Roman"/>
          <w:noProof w:val="0"/>
          <w:color w:val="00B050"/>
          <w:sz w:val="28"/>
          <w:szCs w:val="28"/>
        </w:rPr>
        <w:t>•</w:t>
      </w:r>
      <w:r w:rsidRPr="00F33EC2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 Якщо загальна тривалість роботи над виробом складає близько 15 год. , а робітник 3 розряду отримує 5 грн. за годину роботи, то матимемо </w:t>
      </w:r>
      <w:r w:rsidRPr="00F33EC2">
        <w:rPr>
          <w:rFonts w:ascii="Times New Roman" w:eastAsia="Calibri" w:hAnsi="Times New Roman" w:cs="Times New Roman"/>
          <w:noProof w:val="0"/>
          <w:sz w:val="28"/>
          <w:szCs w:val="28"/>
          <w:u w:val="single"/>
        </w:rPr>
        <w:t>75 грн.</w:t>
      </w:r>
    </w:p>
    <w:p w:rsidR="00F33EC2" w:rsidRPr="00F33EC2" w:rsidRDefault="00F33EC2" w:rsidP="00F33EC2">
      <w:pPr>
        <w:tabs>
          <w:tab w:val="left" w:pos="1770"/>
        </w:tabs>
        <w:rPr>
          <w:rFonts w:ascii="Times New Roman" w:eastAsia="Calibri" w:hAnsi="Times New Roman" w:cs="Times New Roman"/>
          <w:b/>
          <w:noProof w:val="0"/>
          <w:sz w:val="28"/>
          <w:szCs w:val="28"/>
        </w:rPr>
      </w:pPr>
      <w:r w:rsidRPr="00F33EC2">
        <w:rPr>
          <w:rFonts w:ascii="Times New Roman" w:eastAsia="Calibri" w:hAnsi="Times New Roman" w:cs="Times New Roman"/>
          <w:b/>
          <w:noProof w:val="0"/>
          <w:sz w:val="28"/>
          <w:szCs w:val="28"/>
          <w:lang w:val="ru-RU"/>
        </w:rPr>
        <w:t xml:space="preserve"> </w:t>
      </w:r>
      <w:r w:rsidRPr="00F33EC2">
        <w:rPr>
          <w:rFonts w:ascii="Times New Roman" w:eastAsia="Calibri" w:hAnsi="Times New Roman" w:cs="Times New Roman"/>
          <w:b/>
          <w:noProof w:val="0"/>
          <w:sz w:val="28"/>
          <w:szCs w:val="28"/>
        </w:rPr>
        <w:t>4. Визначення амортизаційних відрахувань на основні інструменти і обладнання.</w:t>
      </w:r>
    </w:p>
    <w:tbl>
      <w:tblPr>
        <w:tblStyle w:val="1"/>
        <w:tblW w:w="0" w:type="auto"/>
        <w:jc w:val="center"/>
        <w:tblLook w:val="04A0" w:firstRow="1" w:lastRow="0" w:firstColumn="1" w:lastColumn="0" w:noHBand="0" w:noVBand="1"/>
      </w:tblPr>
      <w:tblGrid>
        <w:gridCol w:w="2893"/>
        <w:gridCol w:w="1156"/>
        <w:gridCol w:w="1134"/>
        <w:gridCol w:w="1842"/>
        <w:gridCol w:w="2374"/>
      </w:tblGrid>
      <w:tr w:rsidR="00F33EC2" w:rsidRPr="00F33EC2" w:rsidTr="00F33EC2">
        <w:trPr>
          <w:jc w:val="center"/>
        </w:trPr>
        <w:tc>
          <w:tcPr>
            <w:tcW w:w="2893" w:type="dxa"/>
            <w:shd w:val="clear" w:color="auto" w:fill="D6E3BC" w:themeFill="accent3" w:themeFillTint="66"/>
          </w:tcPr>
          <w:p w:rsidR="00F33EC2" w:rsidRPr="00F33EC2" w:rsidRDefault="00F33EC2" w:rsidP="00F33EC2">
            <w:pPr>
              <w:tabs>
                <w:tab w:val="left" w:pos="1770"/>
              </w:tabs>
              <w:rPr>
                <w:rFonts w:ascii="Times New Roman" w:eastAsia="Calibri" w:hAnsi="Times New Roman" w:cs="Times New Roman"/>
                <w:noProof w:val="0"/>
                <w:sz w:val="28"/>
                <w:szCs w:val="28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8"/>
                <w:szCs w:val="28"/>
              </w:rPr>
              <w:t>Назва.</w:t>
            </w:r>
          </w:p>
        </w:tc>
        <w:tc>
          <w:tcPr>
            <w:tcW w:w="1043" w:type="dxa"/>
            <w:shd w:val="clear" w:color="auto" w:fill="D6E3BC" w:themeFill="accent3" w:themeFillTint="66"/>
          </w:tcPr>
          <w:p w:rsidR="00F33EC2" w:rsidRPr="00F33EC2" w:rsidRDefault="00F33EC2" w:rsidP="00F33EC2">
            <w:pPr>
              <w:tabs>
                <w:tab w:val="left" w:pos="1770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Вартість. (грн.)</w:t>
            </w:r>
          </w:p>
        </w:tc>
        <w:tc>
          <w:tcPr>
            <w:tcW w:w="1134" w:type="dxa"/>
            <w:shd w:val="clear" w:color="auto" w:fill="D6E3BC" w:themeFill="accent3" w:themeFillTint="66"/>
          </w:tcPr>
          <w:p w:rsidR="00F33EC2" w:rsidRPr="00F33EC2" w:rsidRDefault="00F33EC2" w:rsidP="00F33EC2">
            <w:pPr>
              <w:tabs>
                <w:tab w:val="left" w:pos="1770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Час зносу. (років)</w:t>
            </w:r>
          </w:p>
        </w:tc>
        <w:tc>
          <w:tcPr>
            <w:tcW w:w="1842" w:type="dxa"/>
            <w:shd w:val="clear" w:color="auto" w:fill="D6E3BC" w:themeFill="accent3" w:themeFillTint="66"/>
          </w:tcPr>
          <w:p w:rsidR="00F33EC2" w:rsidRPr="00F33EC2" w:rsidRDefault="00F33EC2" w:rsidP="00F33EC2">
            <w:pPr>
              <w:tabs>
                <w:tab w:val="left" w:pos="1770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Амортизаційне відрахування за рік. (грн.)</w:t>
            </w:r>
          </w:p>
        </w:tc>
        <w:tc>
          <w:tcPr>
            <w:tcW w:w="2374" w:type="dxa"/>
            <w:shd w:val="clear" w:color="auto" w:fill="D6E3BC" w:themeFill="accent3" w:themeFillTint="66"/>
          </w:tcPr>
          <w:p w:rsidR="00F33EC2" w:rsidRPr="00F33EC2" w:rsidRDefault="00F33EC2" w:rsidP="00F33EC2">
            <w:pPr>
              <w:tabs>
                <w:tab w:val="left" w:pos="1770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Амортизаційне відрахування за час роботи. (грн.)</w:t>
            </w:r>
          </w:p>
        </w:tc>
      </w:tr>
      <w:tr w:rsidR="00F33EC2" w:rsidRPr="00F33EC2" w:rsidTr="00F33EC2">
        <w:trPr>
          <w:jc w:val="center"/>
        </w:trPr>
        <w:tc>
          <w:tcPr>
            <w:tcW w:w="2893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1770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 xml:space="preserve">Токарний верстат </w:t>
            </w:r>
          </w:p>
          <w:p w:rsidR="00F33EC2" w:rsidRPr="00F33EC2" w:rsidRDefault="00F33EC2" w:rsidP="00F33EC2">
            <w:pPr>
              <w:tabs>
                <w:tab w:val="left" w:pos="1770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СТД-120М.</w:t>
            </w:r>
          </w:p>
        </w:tc>
        <w:tc>
          <w:tcPr>
            <w:tcW w:w="1043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1770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6000</w:t>
            </w:r>
          </w:p>
        </w:tc>
        <w:tc>
          <w:tcPr>
            <w:tcW w:w="1134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1770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10</w:t>
            </w:r>
          </w:p>
        </w:tc>
        <w:tc>
          <w:tcPr>
            <w:tcW w:w="1842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1770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600</w:t>
            </w:r>
          </w:p>
        </w:tc>
        <w:tc>
          <w:tcPr>
            <w:tcW w:w="2374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1770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0,2</w:t>
            </w:r>
          </w:p>
        </w:tc>
      </w:tr>
      <w:tr w:rsidR="00F33EC2" w:rsidRPr="00F33EC2" w:rsidTr="00F33EC2">
        <w:trPr>
          <w:jc w:val="center"/>
        </w:trPr>
        <w:tc>
          <w:tcPr>
            <w:tcW w:w="2893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1770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Свердлильний верстат 2М112.</w:t>
            </w:r>
          </w:p>
        </w:tc>
        <w:tc>
          <w:tcPr>
            <w:tcW w:w="1043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1770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6000</w:t>
            </w:r>
          </w:p>
        </w:tc>
        <w:tc>
          <w:tcPr>
            <w:tcW w:w="1134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1770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10</w:t>
            </w:r>
          </w:p>
        </w:tc>
        <w:tc>
          <w:tcPr>
            <w:tcW w:w="1842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1770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600</w:t>
            </w:r>
          </w:p>
        </w:tc>
        <w:tc>
          <w:tcPr>
            <w:tcW w:w="2374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1770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0,02</w:t>
            </w:r>
          </w:p>
        </w:tc>
      </w:tr>
      <w:tr w:rsidR="00F33EC2" w:rsidRPr="00F33EC2" w:rsidTr="00F33EC2">
        <w:trPr>
          <w:jc w:val="center"/>
        </w:trPr>
        <w:tc>
          <w:tcPr>
            <w:tcW w:w="2893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1770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Токарно-гвинторізний верстат ТВ-6.</w:t>
            </w:r>
          </w:p>
        </w:tc>
        <w:tc>
          <w:tcPr>
            <w:tcW w:w="1043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1770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8000</w:t>
            </w:r>
          </w:p>
        </w:tc>
        <w:tc>
          <w:tcPr>
            <w:tcW w:w="1134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1770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10</w:t>
            </w:r>
          </w:p>
        </w:tc>
        <w:tc>
          <w:tcPr>
            <w:tcW w:w="1842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1770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800</w:t>
            </w:r>
          </w:p>
        </w:tc>
        <w:tc>
          <w:tcPr>
            <w:tcW w:w="2374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1770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0,27</w:t>
            </w:r>
          </w:p>
        </w:tc>
      </w:tr>
      <w:tr w:rsidR="00F33EC2" w:rsidRPr="00F33EC2" w:rsidTr="00F33EC2">
        <w:trPr>
          <w:jc w:val="center"/>
        </w:trPr>
        <w:tc>
          <w:tcPr>
            <w:tcW w:w="2893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1770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Ручний електролобзик.</w:t>
            </w:r>
          </w:p>
        </w:tc>
        <w:tc>
          <w:tcPr>
            <w:tcW w:w="1043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1770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300</w:t>
            </w:r>
          </w:p>
        </w:tc>
        <w:tc>
          <w:tcPr>
            <w:tcW w:w="1134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1770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8</w:t>
            </w:r>
          </w:p>
        </w:tc>
        <w:tc>
          <w:tcPr>
            <w:tcW w:w="1842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1770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37,5</w:t>
            </w:r>
          </w:p>
        </w:tc>
        <w:tc>
          <w:tcPr>
            <w:tcW w:w="2374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1770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0,001</w:t>
            </w:r>
          </w:p>
        </w:tc>
      </w:tr>
      <w:tr w:rsidR="00F33EC2" w:rsidRPr="00F33EC2" w:rsidTr="00F33EC2">
        <w:trPr>
          <w:jc w:val="center"/>
        </w:trPr>
        <w:tc>
          <w:tcPr>
            <w:tcW w:w="2893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1770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Ручна фрезерувальна машина.</w:t>
            </w:r>
          </w:p>
        </w:tc>
        <w:tc>
          <w:tcPr>
            <w:tcW w:w="1043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1770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400</w:t>
            </w:r>
          </w:p>
        </w:tc>
        <w:tc>
          <w:tcPr>
            <w:tcW w:w="1134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1770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8</w:t>
            </w:r>
          </w:p>
        </w:tc>
        <w:tc>
          <w:tcPr>
            <w:tcW w:w="1842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1770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50</w:t>
            </w:r>
          </w:p>
        </w:tc>
        <w:tc>
          <w:tcPr>
            <w:tcW w:w="2374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1770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0,001</w:t>
            </w:r>
          </w:p>
        </w:tc>
      </w:tr>
      <w:tr w:rsidR="00F33EC2" w:rsidRPr="00F33EC2" w:rsidTr="00F33EC2">
        <w:trPr>
          <w:jc w:val="center"/>
        </w:trPr>
        <w:tc>
          <w:tcPr>
            <w:tcW w:w="2893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1770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Ножиці по металу, напилки, свердла, ножівка, стамеска… .</w:t>
            </w:r>
          </w:p>
        </w:tc>
        <w:tc>
          <w:tcPr>
            <w:tcW w:w="1043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1770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1770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</w:p>
        </w:tc>
        <w:tc>
          <w:tcPr>
            <w:tcW w:w="1842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1770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</w:p>
        </w:tc>
        <w:tc>
          <w:tcPr>
            <w:tcW w:w="2374" w:type="dxa"/>
            <w:shd w:val="clear" w:color="auto" w:fill="EAF1DD" w:themeFill="accent3" w:themeFillTint="33"/>
          </w:tcPr>
          <w:p w:rsidR="00F33EC2" w:rsidRPr="00F33EC2" w:rsidRDefault="00F33EC2" w:rsidP="00F33EC2">
            <w:pPr>
              <w:tabs>
                <w:tab w:val="left" w:pos="1770"/>
              </w:tabs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~ 0,01</w:t>
            </w:r>
          </w:p>
        </w:tc>
      </w:tr>
    </w:tbl>
    <w:p w:rsidR="00F33EC2" w:rsidRPr="00F33EC2" w:rsidRDefault="00F33EC2" w:rsidP="00F33EC2">
      <w:pPr>
        <w:rPr>
          <w:rFonts w:ascii="Calibri" w:eastAsia="Calibri" w:hAnsi="Calibri" w:cs="Times New Roman"/>
          <w:noProof w:val="0"/>
          <w:sz w:val="24"/>
          <w:szCs w:val="24"/>
        </w:rPr>
      </w:pPr>
    </w:p>
    <w:p w:rsidR="00F33EC2" w:rsidRPr="00F33EC2" w:rsidRDefault="00F33EC2" w:rsidP="00F33EC2">
      <w:pPr>
        <w:tabs>
          <w:tab w:val="left" w:pos="915"/>
        </w:tabs>
        <w:rPr>
          <w:rFonts w:ascii="Times New Roman" w:eastAsia="Calibri" w:hAnsi="Times New Roman" w:cs="Times New Roman"/>
          <w:noProof w:val="0"/>
          <w:sz w:val="32"/>
          <w:szCs w:val="32"/>
          <w:u w:val="single"/>
        </w:rPr>
      </w:pPr>
      <w:r w:rsidRPr="00F33EC2">
        <w:rPr>
          <w:rFonts w:ascii="Calibri" w:eastAsia="Calibri" w:hAnsi="Calibri" w:cs="Times New Roman"/>
          <w:noProof w:val="0"/>
          <w:sz w:val="24"/>
          <w:szCs w:val="24"/>
        </w:rPr>
        <w:t xml:space="preserve">  </w:t>
      </w:r>
      <w:r w:rsidRPr="00F33EC2">
        <w:rPr>
          <w:rFonts w:ascii="Times New Roman" w:eastAsia="Calibri" w:hAnsi="Times New Roman" w:cs="Times New Roman"/>
          <w:noProof w:val="0"/>
          <w:color w:val="00B050"/>
          <w:sz w:val="40"/>
          <w:szCs w:val="40"/>
        </w:rPr>
        <w:t>•</w:t>
      </w:r>
      <w:r w:rsidRPr="00F33EC2">
        <w:rPr>
          <w:rFonts w:ascii="Times New Roman" w:eastAsia="Calibri" w:hAnsi="Times New Roman" w:cs="Times New Roman"/>
          <w:noProof w:val="0"/>
          <w:sz w:val="40"/>
          <w:szCs w:val="40"/>
        </w:rPr>
        <w:t xml:space="preserve"> </w:t>
      </w:r>
      <w:r w:rsidRPr="00F33EC2">
        <w:rPr>
          <w:rFonts w:ascii="Times New Roman" w:eastAsia="Calibri" w:hAnsi="Times New Roman" w:cs="Times New Roman"/>
          <w:noProof w:val="0"/>
          <w:sz w:val="28"/>
          <w:szCs w:val="28"/>
        </w:rPr>
        <w:t>Загальна сума амортизаційних відрахувань складає:</w:t>
      </w:r>
      <w:r w:rsidRPr="00F33EC2">
        <w:rPr>
          <w:rFonts w:ascii="Times New Roman" w:eastAsia="Calibri" w:hAnsi="Times New Roman" w:cs="Times New Roman"/>
          <w:noProof w:val="0"/>
          <w:sz w:val="24"/>
          <w:szCs w:val="24"/>
        </w:rPr>
        <w:t xml:space="preserve"> </w:t>
      </w:r>
      <w:r w:rsidRPr="00F33EC2">
        <w:rPr>
          <w:rFonts w:ascii="Times New Roman" w:eastAsia="Calibri" w:hAnsi="Times New Roman" w:cs="Times New Roman"/>
          <w:noProof w:val="0"/>
          <w:sz w:val="32"/>
          <w:szCs w:val="32"/>
          <w:u w:val="single"/>
        </w:rPr>
        <w:t>0,5 грн.</w:t>
      </w:r>
    </w:p>
    <w:p w:rsidR="00F33EC2" w:rsidRPr="00F33EC2" w:rsidRDefault="00F33EC2" w:rsidP="00F33EC2">
      <w:pPr>
        <w:tabs>
          <w:tab w:val="left" w:pos="915"/>
        </w:tabs>
        <w:rPr>
          <w:rFonts w:ascii="Times New Roman" w:eastAsia="Calibri" w:hAnsi="Times New Roman" w:cs="Times New Roman"/>
          <w:b/>
          <w:noProof w:val="0"/>
          <w:sz w:val="28"/>
          <w:szCs w:val="28"/>
        </w:rPr>
      </w:pPr>
      <w:r w:rsidRPr="00F33EC2">
        <w:rPr>
          <w:rFonts w:ascii="Times New Roman" w:eastAsia="Calibri" w:hAnsi="Times New Roman" w:cs="Times New Roman"/>
          <w:b/>
          <w:noProof w:val="0"/>
          <w:sz w:val="28"/>
          <w:szCs w:val="28"/>
        </w:rPr>
        <w:t>5.Собівартість виробу.</w:t>
      </w:r>
    </w:p>
    <w:p w:rsidR="00F33EC2" w:rsidRPr="00F33EC2" w:rsidRDefault="00F33EC2" w:rsidP="00F33EC2">
      <w:pPr>
        <w:tabs>
          <w:tab w:val="left" w:pos="915"/>
        </w:tabs>
        <w:spacing w:after="0"/>
        <w:jc w:val="both"/>
        <w:rPr>
          <w:rFonts w:ascii="Times New Roman" w:eastAsia="Calibri" w:hAnsi="Times New Roman" w:cs="Times New Roman"/>
          <w:noProof w:val="0"/>
          <w:sz w:val="28"/>
          <w:szCs w:val="28"/>
        </w:rPr>
      </w:pPr>
      <w:r w:rsidRPr="00F33EC2">
        <w:rPr>
          <w:rFonts w:ascii="Times New Roman" w:eastAsia="Calibri" w:hAnsi="Times New Roman" w:cs="Times New Roman"/>
          <w:noProof w:val="0"/>
          <w:color w:val="00B050"/>
          <w:sz w:val="28"/>
          <w:szCs w:val="28"/>
        </w:rPr>
        <w:t>•</w:t>
      </w:r>
      <w:r w:rsidRPr="00F33EC2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 В результаті цих обчислень можна стверджувати, що собівартість проектного виробу становить :</w:t>
      </w:r>
    </w:p>
    <w:p w:rsidR="00F33EC2" w:rsidRPr="00F33EC2" w:rsidRDefault="00F33EC2" w:rsidP="00F33EC2">
      <w:pPr>
        <w:tabs>
          <w:tab w:val="left" w:pos="915"/>
        </w:tabs>
        <w:spacing w:after="0"/>
        <w:rPr>
          <w:rFonts w:ascii="Times New Roman" w:eastAsia="Calibri" w:hAnsi="Times New Roman" w:cs="Times New Roman"/>
          <w:noProof w:val="0"/>
          <w:sz w:val="28"/>
          <w:szCs w:val="28"/>
          <w:u w:val="single"/>
        </w:rPr>
      </w:pPr>
      <w:r w:rsidRPr="00F33EC2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         27,6 + 3,48 + 75 + 0,5 = </w:t>
      </w:r>
      <w:r w:rsidRPr="00F33EC2">
        <w:rPr>
          <w:rFonts w:ascii="Times New Roman" w:eastAsia="Calibri" w:hAnsi="Times New Roman" w:cs="Times New Roman"/>
          <w:noProof w:val="0"/>
          <w:sz w:val="28"/>
          <w:szCs w:val="28"/>
          <w:u w:val="single"/>
        </w:rPr>
        <w:t>106,58</w:t>
      </w:r>
    </w:p>
    <w:p w:rsidR="003B5402" w:rsidRDefault="00F33EC2" w:rsidP="00F33EC2">
      <w:pPr>
        <w:tabs>
          <w:tab w:val="left" w:pos="915"/>
        </w:tabs>
        <w:spacing w:after="0"/>
        <w:rPr>
          <w:rFonts w:ascii="Calibri" w:eastAsia="Calibri" w:hAnsi="Calibri" w:cs="Times New Roman"/>
          <w:noProof w:val="0"/>
          <w:color w:val="00B050"/>
          <w:sz w:val="40"/>
          <w:szCs w:val="40"/>
        </w:rPr>
      </w:pPr>
      <w:r w:rsidRPr="00F33EC2">
        <w:rPr>
          <w:rFonts w:ascii="Calibri" w:eastAsia="Calibri" w:hAnsi="Calibri" w:cs="Times New Roman"/>
          <w:noProof w:val="0"/>
          <w:color w:val="00B050"/>
          <w:sz w:val="40"/>
          <w:szCs w:val="40"/>
          <w:lang w:val="ru-RU"/>
        </w:rPr>
        <w:t xml:space="preserve"> </w:t>
      </w:r>
      <w:r w:rsidRPr="00F33EC2">
        <w:rPr>
          <w:rFonts w:ascii="Calibri" w:eastAsia="Calibri" w:hAnsi="Calibri" w:cs="Times New Roman"/>
          <w:noProof w:val="0"/>
          <w:color w:val="00B050"/>
          <w:sz w:val="40"/>
          <w:szCs w:val="40"/>
        </w:rPr>
        <w:t xml:space="preserve"> </w:t>
      </w:r>
    </w:p>
    <w:p w:rsidR="003B5402" w:rsidRDefault="003B5402" w:rsidP="00F33EC2">
      <w:pPr>
        <w:tabs>
          <w:tab w:val="left" w:pos="915"/>
        </w:tabs>
        <w:spacing w:after="0"/>
        <w:rPr>
          <w:rFonts w:ascii="Times New Roman" w:eastAsia="Calibri" w:hAnsi="Times New Roman" w:cs="Times New Roman"/>
          <w:b/>
          <w:noProof w:val="0"/>
          <w:sz w:val="28"/>
          <w:szCs w:val="28"/>
        </w:rPr>
      </w:pPr>
    </w:p>
    <w:p w:rsidR="00F33EC2" w:rsidRPr="00F33EC2" w:rsidRDefault="00F33EC2" w:rsidP="00F33EC2">
      <w:pPr>
        <w:tabs>
          <w:tab w:val="left" w:pos="915"/>
        </w:tabs>
        <w:spacing w:after="0"/>
        <w:rPr>
          <w:rFonts w:ascii="Times New Roman" w:eastAsia="Calibri" w:hAnsi="Times New Roman" w:cs="Times New Roman"/>
          <w:b/>
          <w:noProof w:val="0"/>
          <w:sz w:val="28"/>
          <w:szCs w:val="28"/>
        </w:rPr>
      </w:pPr>
      <w:r w:rsidRPr="00F33EC2">
        <w:rPr>
          <w:rFonts w:ascii="Times New Roman" w:eastAsia="Calibri" w:hAnsi="Times New Roman" w:cs="Times New Roman"/>
          <w:b/>
          <w:noProof w:val="0"/>
          <w:sz w:val="28"/>
          <w:szCs w:val="28"/>
        </w:rPr>
        <w:lastRenderedPageBreak/>
        <w:t>6.Величина прибутку.</w:t>
      </w:r>
    </w:p>
    <w:p w:rsidR="00F33EC2" w:rsidRPr="00F33EC2" w:rsidRDefault="00F33EC2" w:rsidP="00F33EC2">
      <w:pPr>
        <w:tabs>
          <w:tab w:val="left" w:pos="915"/>
        </w:tabs>
        <w:spacing w:after="0"/>
        <w:rPr>
          <w:rFonts w:ascii="Times New Roman" w:eastAsia="Calibri" w:hAnsi="Times New Roman" w:cs="Times New Roman"/>
          <w:noProof w:val="0"/>
          <w:sz w:val="28"/>
          <w:szCs w:val="28"/>
        </w:rPr>
      </w:pPr>
      <w:r w:rsidRPr="00F33EC2">
        <w:rPr>
          <w:rFonts w:ascii="Times New Roman" w:eastAsia="Calibri" w:hAnsi="Times New Roman" w:cs="Times New Roman"/>
          <w:noProof w:val="0"/>
          <w:color w:val="00B050"/>
          <w:sz w:val="28"/>
          <w:szCs w:val="28"/>
        </w:rPr>
        <w:t xml:space="preserve">• </w:t>
      </w:r>
      <w:r w:rsidRPr="00F33EC2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Якщо встановити 20 % від собівартості на прибуток (норма 10 – 25 %) то він складатиме: </w:t>
      </w:r>
      <w:r w:rsidRPr="00F33EC2">
        <w:rPr>
          <w:rFonts w:ascii="Times New Roman" w:eastAsia="Calibri" w:hAnsi="Times New Roman" w:cs="Times New Roman"/>
          <w:noProof w:val="0"/>
          <w:sz w:val="28"/>
          <w:szCs w:val="28"/>
          <w:u w:val="single"/>
        </w:rPr>
        <w:t>21,32 грн.</w:t>
      </w:r>
    </w:p>
    <w:p w:rsidR="00F33EC2" w:rsidRPr="00F33EC2" w:rsidRDefault="00F33EC2" w:rsidP="00F33EC2">
      <w:pPr>
        <w:tabs>
          <w:tab w:val="left" w:pos="915"/>
        </w:tabs>
        <w:spacing w:after="0"/>
        <w:rPr>
          <w:rFonts w:ascii="Times New Roman" w:eastAsia="Calibri" w:hAnsi="Times New Roman" w:cs="Times New Roman"/>
          <w:noProof w:val="0"/>
          <w:sz w:val="28"/>
          <w:szCs w:val="28"/>
        </w:rPr>
      </w:pPr>
    </w:p>
    <w:p w:rsidR="00F33EC2" w:rsidRPr="00F33EC2" w:rsidRDefault="00F33EC2" w:rsidP="00F33EC2">
      <w:pPr>
        <w:tabs>
          <w:tab w:val="left" w:pos="1710"/>
        </w:tabs>
        <w:rPr>
          <w:rFonts w:ascii="Times New Roman" w:eastAsia="Calibri" w:hAnsi="Times New Roman" w:cs="Times New Roman"/>
          <w:b/>
          <w:noProof w:val="0"/>
          <w:sz w:val="28"/>
          <w:szCs w:val="28"/>
        </w:rPr>
      </w:pPr>
      <w:r w:rsidRPr="00F33EC2">
        <w:rPr>
          <w:rFonts w:ascii="Times New Roman" w:eastAsia="Calibri" w:hAnsi="Times New Roman" w:cs="Times New Roman"/>
          <w:b/>
          <w:noProof w:val="0"/>
          <w:sz w:val="28"/>
          <w:szCs w:val="28"/>
          <w:lang w:val="ru-RU"/>
        </w:rPr>
        <w:t xml:space="preserve"> </w:t>
      </w:r>
      <w:r w:rsidRPr="00F33EC2">
        <w:rPr>
          <w:rFonts w:ascii="Times New Roman" w:eastAsia="Calibri" w:hAnsi="Times New Roman" w:cs="Times New Roman"/>
          <w:b/>
          <w:noProof w:val="0"/>
          <w:sz w:val="28"/>
          <w:szCs w:val="28"/>
        </w:rPr>
        <w:t>7.Ціна виробу.</w:t>
      </w:r>
    </w:p>
    <w:p w:rsidR="00F33EC2" w:rsidRPr="00F33EC2" w:rsidRDefault="00F33EC2" w:rsidP="00F33EC2">
      <w:pPr>
        <w:tabs>
          <w:tab w:val="left" w:pos="930"/>
        </w:tabs>
        <w:rPr>
          <w:rFonts w:ascii="Times New Roman" w:eastAsia="Calibri" w:hAnsi="Times New Roman" w:cs="Times New Roman"/>
          <w:noProof w:val="0"/>
          <w:sz w:val="28"/>
          <w:szCs w:val="28"/>
          <w:u w:val="single"/>
        </w:rPr>
      </w:pPr>
      <w:r w:rsidRPr="00F33EC2">
        <w:rPr>
          <w:rFonts w:ascii="Calibri" w:eastAsia="Calibri" w:hAnsi="Calibri" w:cs="Times New Roman"/>
          <w:noProof w:val="0"/>
          <w:color w:val="00B050"/>
          <w:sz w:val="40"/>
          <w:szCs w:val="40"/>
        </w:rPr>
        <w:t xml:space="preserve"> </w:t>
      </w:r>
      <w:r w:rsidRPr="00F33EC2">
        <w:rPr>
          <w:rFonts w:ascii="Times New Roman" w:eastAsia="Calibri" w:hAnsi="Times New Roman" w:cs="Times New Roman"/>
          <w:noProof w:val="0"/>
          <w:color w:val="00B050"/>
          <w:sz w:val="28"/>
          <w:szCs w:val="28"/>
        </w:rPr>
        <w:t>•</w:t>
      </w:r>
      <w:r w:rsidRPr="00F33EC2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 Ціна виробу при всіх перерахованих затратах складатиме:  </w:t>
      </w:r>
      <w:r w:rsidRPr="00F33EC2">
        <w:rPr>
          <w:rFonts w:ascii="Times New Roman" w:eastAsia="Calibri" w:hAnsi="Times New Roman" w:cs="Times New Roman"/>
          <w:noProof w:val="0"/>
          <w:sz w:val="28"/>
          <w:szCs w:val="28"/>
          <w:u w:val="single"/>
        </w:rPr>
        <w:t>127,9 грн.</w:t>
      </w:r>
    </w:p>
    <w:p w:rsidR="00F33EC2" w:rsidRPr="00F33EC2" w:rsidRDefault="00F33EC2" w:rsidP="00F33EC2">
      <w:pPr>
        <w:tabs>
          <w:tab w:val="left" w:pos="930"/>
        </w:tabs>
        <w:ind w:firstLine="737"/>
        <w:jc w:val="both"/>
        <w:rPr>
          <w:rFonts w:ascii="Times New Roman" w:eastAsia="Calibri" w:hAnsi="Times New Roman" w:cs="Times New Roman"/>
          <w:noProof w:val="0"/>
          <w:sz w:val="28"/>
          <w:szCs w:val="28"/>
        </w:rPr>
      </w:pPr>
      <w:r w:rsidRPr="00F33EC2">
        <w:rPr>
          <w:rFonts w:ascii="Times New Roman" w:eastAsia="Calibri" w:hAnsi="Times New Roman" w:cs="Times New Roman"/>
          <w:noProof w:val="0"/>
          <w:sz w:val="28"/>
          <w:szCs w:val="28"/>
        </w:rPr>
        <w:t>Таким чином основним ціновим компонентом є заробітна плата робітника. А отже, як я і говорив, при серійному виробництві таких виробів завдяки додатковим пристосуванням можна суттєво скоротити потрачений робітником час і відповідно значно здешевити виріб</w:t>
      </w:r>
    </w:p>
    <w:p w:rsidR="00F33EC2" w:rsidRPr="00F33EC2" w:rsidRDefault="00F33EC2" w:rsidP="00F33EC2">
      <w:pPr>
        <w:tabs>
          <w:tab w:val="left" w:pos="1050"/>
        </w:tabs>
        <w:rPr>
          <w:rFonts w:ascii="Times New Roman" w:eastAsia="Calibri" w:hAnsi="Times New Roman" w:cs="Times New Roman"/>
          <w:b/>
          <w:noProof w:val="0"/>
          <w:color w:val="00B050"/>
          <w:sz w:val="28"/>
          <w:szCs w:val="28"/>
        </w:rPr>
      </w:pPr>
      <w:r w:rsidRPr="00F33EC2">
        <w:rPr>
          <w:rFonts w:ascii="Times New Roman" w:eastAsia="Calibri" w:hAnsi="Times New Roman" w:cs="Times New Roman"/>
          <w:b/>
          <w:noProof w:val="0"/>
          <w:color w:val="00B050"/>
          <w:sz w:val="28"/>
          <w:szCs w:val="28"/>
          <w:lang w:val="ru-RU"/>
        </w:rPr>
        <w:t xml:space="preserve">                  VI.      Проектно</w:t>
      </w:r>
      <w:r w:rsidRPr="00F33EC2">
        <w:rPr>
          <w:rFonts w:ascii="Times New Roman" w:eastAsia="Calibri" w:hAnsi="Times New Roman" w:cs="Times New Roman"/>
          <w:b/>
          <w:noProof w:val="0"/>
          <w:color w:val="00B050"/>
          <w:sz w:val="28"/>
          <w:szCs w:val="28"/>
        </w:rPr>
        <w:t xml:space="preserve"> </w:t>
      </w:r>
      <w:r w:rsidRPr="00F33EC2">
        <w:rPr>
          <w:rFonts w:ascii="Times New Roman" w:eastAsia="Calibri" w:hAnsi="Times New Roman" w:cs="Times New Roman"/>
          <w:b/>
          <w:noProof w:val="0"/>
          <w:color w:val="00B050"/>
          <w:sz w:val="28"/>
          <w:szCs w:val="28"/>
          <w:lang w:val="ru-RU"/>
        </w:rPr>
        <w:t>-</w:t>
      </w:r>
      <w:r w:rsidRPr="00F33EC2">
        <w:rPr>
          <w:rFonts w:ascii="Times New Roman" w:eastAsia="Calibri" w:hAnsi="Times New Roman" w:cs="Times New Roman"/>
          <w:b/>
          <w:noProof w:val="0"/>
          <w:color w:val="00B050"/>
          <w:sz w:val="28"/>
          <w:szCs w:val="28"/>
        </w:rPr>
        <w:t xml:space="preserve"> </w:t>
      </w:r>
      <w:r w:rsidRPr="00F33EC2">
        <w:rPr>
          <w:rFonts w:ascii="Times New Roman" w:eastAsia="Calibri" w:hAnsi="Times New Roman" w:cs="Times New Roman"/>
          <w:b/>
          <w:noProof w:val="0"/>
          <w:color w:val="00B050"/>
          <w:sz w:val="28"/>
          <w:szCs w:val="28"/>
          <w:lang w:val="ru-RU"/>
        </w:rPr>
        <w:t>технолог</w:t>
      </w:r>
      <w:r w:rsidRPr="00F33EC2">
        <w:rPr>
          <w:rFonts w:ascii="Times New Roman" w:eastAsia="Calibri" w:hAnsi="Times New Roman" w:cs="Times New Roman"/>
          <w:b/>
          <w:noProof w:val="0"/>
          <w:color w:val="00B050"/>
          <w:sz w:val="28"/>
          <w:szCs w:val="28"/>
        </w:rPr>
        <w:t>іч</w:t>
      </w:r>
      <w:r w:rsidRPr="00F33EC2">
        <w:rPr>
          <w:rFonts w:ascii="Times New Roman" w:eastAsia="Calibri" w:hAnsi="Times New Roman" w:cs="Times New Roman"/>
          <w:b/>
          <w:noProof w:val="0"/>
          <w:color w:val="00B050"/>
          <w:sz w:val="28"/>
          <w:szCs w:val="28"/>
          <w:lang w:val="ru-RU"/>
        </w:rPr>
        <w:t xml:space="preserve">на </w:t>
      </w:r>
      <w:r w:rsidRPr="00F33EC2">
        <w:rPr>
          <w:rFonts w:ascii="Times New Roman" w:eastAsia="Calibri" w:hAnsi="Times New Roman" w:cs="Times New Roman"/>
          <w:b/>
          <w:noProof w:val="0"/>
          <w:color w:val="00B050"/>
          <w:sz w:val="28"/>
          <w:szCs w:val="28"/>
        </w:rPr>
        <w:t>документація.</w:t>
      </w:r>
    </w:p>
    <w:p w:rsidR="00F33EC2" w:rsidRPr="00F33EC2" w:rsidRDefault="00F33EC2" w:rsidP="00F33EC2">
      <w:pPr>
        <w:tabs>
          <w:tab w:val="left" w:pos="1050"/>
        </w:tabs>
        <w:spacing w:after="0"/>
        <w:ind w:firstLine="765"/>
        <w:jc w:val="both"/>
        <w:rPr>
          <w:rFonts w:ascii="Times New Roman" w:eastAsia="Calibri" w:hAnsi="Times New Roman" w:cs="Times New Roman"/>
          <w:noProof w:val="0"/>
          <w:sz w:val="28"/>
          <w:szCs w:val="28"/>
        </w:rPr>
      </w:pPr>
      <w:r w:rsidRPr="00F33EC2">
        <w:rPr>
          <w:rFonts w:ascii="Times New Roman" w:eastAsia="Calibri" w:hAnsi="Times New Roman" w:cs="Times New Roman"/>
          <w:noProof w:val="0"/>
          <w:sz w:val="28"/>
          <w:szCs w:val="28"/>
        </w:rPr>
        <w:t>Перевага нашого проекту (я вважаю) в тому, що він в цілому не містить дуже складних елементів і тому кожен, хто знайомий з столярною справою зможе легко його повторити.</w:t>
      </w:r>
    </w:p>
    <w:p w:rsidR="00F33EC2" w:rsidRPr="00F33EC2" w:rsidRDefault="00F33EC2" w:rsidP="00F33EC2">
      <w:pPr>
        <w:tabs>
          <w:tab w:val="left" w:pos="1050"/>
        </w:tabs>
        <w:spacing w:after="0"/>
        <w:ind w:firstLine="765"/>
        <w:jc w:val="both"/>
        <w:rPr>
          <w:rFonts w:ascii="Times New Roman" w:eastAsia="Calibri" w:hAnsi="Times New Roman" w:cs="Times New Roman"/>
          <w:noProof w:val="0"/>
          <w:sz w:val="28"/>
          <w:szCs w:val="28"/>
          <w:lang w:val="ru-RU"/>
        </w:rPr>
      </w:pPr>
      <w:r w:rsidRPr="00F33EC2">
        <w:rPr>
          <w:rFonts w:ascii="Times New Roman" w:eastAsia="Calibri" w:hAnsi="Times New Roman" w:cs="Times New Roman"/>
          <w:noProof w:val="0"/>
          <w:sz w:val="28"/>
          <w:szCs w:val="28"/>
        </w:rPr>
        <w:t>Подаю ескіз виробу з назвами основних елементів та технологічні карти на виготовлення найважчих деталей та елементів оздоблення.</w:t>
      </w:r>
    </w:p>
    <w:p w:rsidR="00F33EC2" w:rsidRPr="00F33EC2" w:rsidRDefault="00F33EC2" w:rsidP="00F33EC2">
      <w:pPr>
        <w:tabs>
          <w:tab w:val="left" w:pos="1050"/>
        </w:tabs>
        <w:spacing w:after="0"/>
        <w:ind w:firstLine="765"/>
        <w:jc w:val="both"/>
        <w:rPr>
          <w:rFonts w:ascii="Times New Roman" w:eastAsia="Calibri" w:hAnsi="Times New Roman" w:cs="Times New Roman"/>
          <w:noProof w:val="0"/>
          <w:sz w:val="28"/>
          <w:szCs w:val="28"/>
          <w:lang w:val="ru-RU"/>
        </w:rPr>
      </w:pPr>
    </w:p>
    <w:p w:rsidR="00F33EC2" w:rsidRPr="00D872F6" w:rsidRDefault="00F33EC2" w:rsidP="00D872F6">
      <w:pPr>
        <w:tabs>
          <w:tab w:val="left" w:pos="1050"/>
        </w:tabs>
        <w:spacing w:after="0"/>
        <w:rPr>
          <w:rFonts w:ascii="Times New Roman" w:eastAsia="Calibri" w:hAnsi="Times New Roman" w:cs="Times New Roman"/>
          <w:b/>
          <w:noProof w:val="0"/>
          <w:sz w:val="28"/>
          <w:szCs w:val="28"/>
          <w:lang w:val="ru-RU"/>
        </w:rPr>
      </w:pPr>
      <w:r w:rsidRPr="00F33EC2">
        <w:rPr>
          <w:rFonts w:ascii="Times New Roman" w:eastAsia="Calibri" w:hAnsi="Times New Roman" w:cs="Times New Roman"/>
          <w:b/>
          <w:noProof w:val="0"/>
          <w:sz w:val="28"/>
          <w:szCs w:val="28"/>
        </w:rPr>
        <w:t>1. Ескіз виробу з назвами основних деталей та елементів.</w:t>
      </w:r>
    </w:p>
    <w:p w:rsidR="00F33EC2" w:rsidRPr="00F33EC2" w:rsidRDefault="00F33EC2" w:rsidP="00F33EC2">
      <w:pPr>
        <w:ind w:left="720"/>
        <w:contextualSpacing/>
        <w:rPr>
          <w:rFonts w:ascii="Calibri" w:eastAsia="Calibri" w:hAnsi="Calibri" w:cs="Times New Roman"/>
          <w:noProof w:val="0"/>
          <w:sz w:val="30"/>
          <w:szCs w:val="30"/>
        </w:rPr>
      </w:pPr>
    </w:p>
    <w:p w:rsidR="00F33EC2" w:rsidRPr="00F33EC2" w:rsidRDefault="00882F7A" w:rsidP="00F33EC2">
      <w:pPr>
        <w:ind w:left="720"/>
        <w:contextualSpacing/>
        <w:rPr>
          <w:rFonts w:ascii="Calibri" w:eastAsia="Calibri" w:hAnsi="Calibri" w:cs="Times New Roman"/>
          <w:noProof w:val="0"/>
          <w:sz w:val="30"/>
          <w:szCs w:val="30"/>
        </w:rPr>
      </w:pPr>
      <w:r w:rsidRPr="00F33EC2">
        <w:rPr>
          <w:rFonts w:ascii="Calibri" w:eastAsia="Calibri" w:hAnsi="Calibri" w:cs="Times New Roman"/>
          <w:sz w:val="26"/>
          <w:szCs w:val="26"/>
          <w:lang w:val="ru-RU" w:eastAsia="ru-RU"/>
        </w:rPr>
        <w:drawing>
          <wp:anchor distT="0" distB="0" distL="114300" distR="114300" simplePos="0" relativeHeight="251704320" behindDoc="0" locked="0" layoutInCell="1" allowOverlap="1" wp14:anchorId="25A1B198" wp14:editId="4726CF69">
            <wp:simplePos x="1076325" y="6343650"/>
            <wp:positionH relativeFrom="margin">
              <wp:align>center</wp:align>
            </wp:positionH>
            <wp:positionV relativeFrom="margin">
              <wp:align>bottom</wp:align>
            </wp:positionV>
            <wp:extent cx="3418840" cy="4156710"/>
            <wp:effectExtent l="38100" t="38100" r="29210" b="34290"/>
            <wp:wrapSquare wrapText="bothSides"/>
            <wp:docPr id="35" name="Рисунок 46" descr="P1240027-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240027-a.JPG"/>
                    <pic:cNvPicPr/>
                  </pic:nvPicPr>
                  <pic:blipFill>
                    <a:blip r:embed="rId49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475" cy="4157375"/>
                    </a:xfrm>
                    <a:prstGeom prst="rect">
                      <a:avLst/>
                    </a:prstGeom>
                    <a:ln w="28575" cap="sq" cmpd="thickThin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33EC2" w:rsidRPr="00F33EC2" w:rsidRDefault="00F33EC2" w:rsidP="00F33EC2">
      <w:pPr>
        <w:rPr>
          <w:rFonts w:ascii="Times New Roman" w:eastAsia="Calibri" w:hAnsi="Times New Roman" w:cs="Times New Roman"/>
          <w:b/>
          <w:noProof w:val="0"/>
          <w:sz w:val="28"/>
          <w:szCs w:val="28"/>
        </w:rPr>
      </w:pPr>
      <w:r w:rsidRPr="00F33EC2">
        <w:rPr>
          <w:rFonts w:ascii="Times New Roman" w:eastAsia="Calibri" w:hAnsi="Times New Roman" w:cs="Times New Roman"/>
          <w:b/>
          <w:noProof w:val="0"/>
          <w:sz w:val="28"/>
          <w:szCs w:val="28"/>
        </w:rPr>
        <w:lastRenderedPageBreak/>
        <w:t>2.Технологічна карта на виготовлення декоративних точених вставок</w:t>
      </w:r>
    </w:p>
    <w:p w:rsidR="00F33EC2" w:rsidRPr="00D872F6" w:rsidRDefault="00F33EC2" w:rsidP="00F33EC2">
      <w:pPr>
        <w:rPr>
          <w:rFonts w:ascii="Times New Roman" w:eastAsia="Calibri" w:hAnsi="Times New Roman" w:cs="Times New Roman"/>
          <w:b/>
          <w:noProof w:val="0"/>
          <w:sz w:val="20"/>
          <w:szCs w:val="20"/>
        </w:rPr>
      </w:pPr>
    </w:p>
    <w:tbl>
      <w:tblPr>
        <w:tblStyle w:val="1"/>
        <w:tblW w:w="0" w:type="auto"/>
        <w:tblInd w:w="-34" w:type="dxa"/>
        <w:tblLook w:val="04A0" w:firstRow="1" w:lastRow="0" w:firstColumn="1" w:lastColumn="0" w:noHBand="0" w:noVBand="1"/>
      </w:tblPr>
      <w:tblGrid>
        <w:gridCol w:w="816"/>
        <w:gridCol w:w="1736"/>
        <w:gridCol w:w="4111"/>
        <w:gridCol w:w="2197"/>
      </w:tblGrid>
      <w:tr w:rsidR="00F33EC2" w:rsidRPr="00F33EC2" w:rsidTr="00F33EC2">
        <w:trPr>
          <w:trHeight w:val="608"/>
        </w:trPr>
        <w:tc>
          <w:tcPr>
            <w:tcW w:w="816" w:type="dxa"/>
            <w:shd w:val="clear" w:color="auto" w:fill="D6E3BC" w:themeFill="accent3" w:themeFillTint="66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№</w:t>
            </w:r>
          </w:p>
          <w:p w:rsidR="00F33EC2" w:rsidRPr="00F33EC2" w:rsidRDefault="00F33EC2" w:rsidP="00D872F6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  <w:vertAlign w:val="superscript"/>
              </w:rPr>
              <w:t>п</w:t>
            </w: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/</w:t>
            </w:r>
            <w:proofErr w:type="spellStart"/>
            <w:r w:rsidR="00D872F6">
              <w:rPr>
                <w:rFonts w:ascii="Times New Roman" w:eastAsia="Calibri" w:hAnsi="Times New Roman" w:cs="Times New Roman"/>
                <w:noProof w:val="0"/>
                <w:sz w:val="24"/>
                <w:szCs w:val="24"/>
                <w:vertAlign w:val="subscript"/>
              </w:rPr>
              <w:t>п</w:t>
            </w:r>
            <w:proofErr w:type="spellEnd"/>
          </w:p>
        </w:tc>
        <w:tc>
          <w:tcPr>
            <w:tcW w:w="1736" w:type="dxa"/>
            <w:shd w:val="clear" w:color="auto" w:fill="D6E3BC" w:themeFill="accent3" w:themeFillTint="66"/>
          </w:tcPr>
          <w:p w:rsidR="00F33EC2" w:rsidRPr="00F33EC2" w:rsidRDefault="00F33EC2" w:rsidP="00F33EC2">
            <w:pPr>
              <w:contextualSpacing/>
              <w:jc w:val="center"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Послідовність виконання робіт.</w:t>
            </w:r>
          </w:p>
        </w:tc>
        <w:tc>
          <w:tcPr>
            <w:tcW w:w="4111" w:type="dxa"/>
            <w:shd w:val="clear" w:color="auto" w:fill="D6E3BC" w:themeFill="accent3" w:themeFillTint="66"/>
            <w:vAlign w:val="center"/>
          </w:tcPr>
          <w:p w:rsidR="00F33EC2" w:rsidRPr="00F33EC2" w:rsidRDefault="00F33EC2" w:rsidP="00F33EC2">
            <w:pPr>
              <w:contextualSpacing/>
              <w:jc w:val="center"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Поопераційні фото ескізи.</w:t>
            </w:r>
          </w:p>
        </w:tc>
        <w:tc>
          <w:tcPr>
            <w:tcW w:w="2197" w:type="dxa"/>
            <w:shd w:val="clear" w:color="auto" w:fill="D6E3BC" w:themeFill="accent3" w:themeFillTint="66"/>
          </w:tcPr>
          <w:p w:rsidR="00F33EC2" w:rsidRPr="00F33EC2" w:rsidRDefault="00F33EC2" w:rsidP="00F33EC2">
            <w:pPr>
              <w:contextualSpacing/>
              <w:jc w:val="center"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Інструменти та обладнання.</w:t>
            </w:r>
          </w:p>
        </w:tc>
      </w:tr>
      <w:tr w:rsidR="00F33EC2" w:rsidRPr="00F33EC2" w:rsidTr="00F33EC2">
        <w:trPr>
          <w:trHeight w:val="1992"/>
        </w:trPr>
        <w:tc>
          <w:tcPr>
            <w:tcW w:w="816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1</w:t>
            </w:r>
          </w:p>
        </w:tc>
        <w:tc>
          <w:tcPr>
            <w:tcW w:w="1736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Вибір заготовок.</w:t>
            </w:r>
          </w:p>
        </w:tc>
        <w:tc>
          <w:tcPr>
            <w:tcW w:w="4111" w:type="dxa"/>
            <w:vAlign w:val="center"/>
          </w:tcPr>
          <w:p w:rsidR="00F33EC2" w:rsidRPr="004B22AA" w:rsidRDefault="00F33EC2" w:rsidP="004B22AA">
            <w:pPr>
              <w:contextualSpacing/>
              <w:jc w:val="center"/>
              <w:rPr>
                <w:rFonts w:ascii="Calibri" w:eastAsia="Calibri" w:hAnsi="Calibri" w:cs="Times New Roman"/>
                <w:noProof w:val="0"/>
                <w:sz w:val="16"/>
                <w:szCs w:val="16"/>
              </w:rPr>
            </w:pPr>
            <w:r w:rsidRPr="004B22AA">
              <w:rPr>
                <w:rFonts w:ascii="Calibri" w:eastAsia="Calibri" w:hAnsi="Calibri" w:cs="Times New Roman"/>
                <w:sz w:val="16"/>
                <w:szCs w:val="16"/>
                <w:lang w:val="ru-RU" w:eastAsia="ru-RU"/>
              </w:rPr>
              <w:drawing>
                <wp:anchor distT="0" distB="0" distL="114300" distR="114300" simplePos="0" relativeHeight="251705344" behindDoc="0" locked="0" layoutInCell="1" allowOverlap="1" wp14:anchorId="0508BFF5" wp14:editId="3BB8D127">
                  <wp:simplePos x="3009900" y="1666875"/>
                  <wp:positionH relativeFrom="margin">
                    <wp:posOffset>5715</wp:posOffset>
                  </wp:positionH>
                  <wp:positionV relativeFrom="margin">
                    <wp:posOffset>111125</wp:posOffset>
                  </wp:positionV>
                  <wp:extent cx="2400935" cy="1089025"/>
                  <wp:effectExtent l="0" t="0" r="0" b="0"/>
                  <wp:wrapSquare wrapText="bothSides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935" cy="1089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97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Лінійка, штангенциркуль.</w:t>
            </w:r>
          </w:p>
        </w:tc>
      </w:tr>
      <w:tr w:rsidR="00F33EC2" w:rsidRPr="00F33EC2" w:rsidTr="00C42C7C">
        <w:trPr>
          <w:trHeight w:val="1917"/>
        </w:trPr>
        <w:tc>
          <w:tcPr>
            <w:tcW w:w="816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2</w:t>
            </w:r>
          </w:p>
        </w:tc>
        <w:tc>
          <w:tcPr>
            <w:tcW w:w="1736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Підготовка до точіння.</w:t>
            </w:r>
          </w:p>
        </w:tc>
        <w:tc>
          <w:tcPr>
            <w:tcW w:w="4111" w:type="dxa"/>
          </w:tcPr>
          <w:p w:rsidR="00F33EC2" w:rsidRPr="004B22AA" w:rsidRDefault="00F33EC2" w:rsidP="004B22AA">
            <w:pPr>
              <w:contextualSpacing/>
              <w:jc w:val="center"/>
              <w:rPr>
                <w:rFonts w:ascii="Calibri" w:eastAsia="Calibri" w:hAnsi="Calibri" w:cs="Times New Roman"/>
                <w:noProof w:val="0"/>
                <w:sz w:val="16"/>
                <w:szCs w:val="16"/>
              </w:rPr>
            </w:pPr>
            <w:r w:rsidRPr="004B22AA">
              <w:rPr>
                <w:rFonts w:ascii="Calibri" w:eastAsia="Calibri" w:hAnsi="Calibri" w:cs="Times New Roman"/>
                <w:sz w:val="16"/>
                <w:szCs w:val="16"/>
                <w:lang w:val="ru-RU" w:eastAsia="ru-RU"/>
              </w:rPr>
              <w:drawing>
                <wp:anchor distT="0" distB="0" distL="114300" distR="114300" simplePos="0" relativeHeight="251683840" behindDoc="1" locked="0" layoutInCell="1" allowOverlap="1" wp14:anchorId="64C73C95" wp14:editId="4A6C1C36">
                  <wp:simplePos x="0" y="0"/>
                  <wp:positionH relativeFrom="margin">
                    <wp:posOffset>15875</wp:posOffset>
                  </wp:positionH>
                  <wp:positionV relativeFrom="margin">
                    <wp:posOffset>109220</wp:posOffset>
                  </wp:positionV>
                  <wp:extent cx="2383155" cy="1097280"/>
                  <wp:effectExtent l="0" t="0" r="0" b="7620"/>
                  <wp:wrapSquare wrapText="bothSides"/>
                  <wp:docPr id="37" name="Рисунок 15" descr="050120094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5012009441.jp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3155" cy="1097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97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Ліній</w:t>
            </w:r>
            <w:r w:rsidR="00FC460F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ка, олівець, кернер</w:t>
            </w: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, мастило, ножівка, молоток.</w:t>
            </w:r>
          </w:p>
        </w:tc>
      </w:tr>
      <w:tr w:rsidR="00F33EC2" w:rsidRPr="00F33EC2" w:rsidTr="00C42C7C">
        <w:trPr>
          <w:trHeight w:val="2046"/>
        </w:trPr>
        <w:tc>
          <w:tcPr>
            <w:tcW w:w="816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3</w:t>
            </w:r>
          </w:p>
        </w:tc>
        <w:tc>
          <w:tcPr>
            <w:tcW w:w="1736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Затискування у верстат.</w:t>
            </w:r>
          </w:p>
        </w:tc>
        <w:tc>
          <w:tcPr>
            <w:tcW w:w="4111" w:type="dxa"/>
            <w:vAlign w:val="center"/>
          </w:tcPr>
          <w:p w:rsidR="00F33EC2" w:rsidRPr="004B22AA" w:rsidRDefault="00F33EC2" w:rsidP="004B22AA">
            <w:pPr>
              <w:contextualSpacing/>
              <w:jc w:val="center"/>
              <w:rPr>
                <w:rFonts w:ascii="Calibri" w:eastAsia="Calibri" w:hAnsi="Calibri" w:cs="Times New Roman"/>
                <w:noProof w:val="0"/>
                <w:sz w:val="16"/>
                <w:szCs w:val="16"/>
              </w:rPr>
            </w:pPr>
            <w:r w:rsidRPr="004B22AA">
              <w:rPr>
                <w:rFonts w:ascii="Calibri" w:eastAsia="Calibri" w:hAnsi="Calibri" w:cs="Times New Roman"/>
                <w:sz w:val="16"/>
                <w:szCs w:val="16"/>
                <w:lang w:val="ru-RU" w:eastAsia="ru-RU"/>
              </w:rPr>
              <w:drawing>
                <wp:anchor distT="0" distB="0" distL="114300" distR="114300" simplePos="0" relativeHeight="251684864" behindDoc="1" locked="0" layoutInCell="1" allowOverlap="1" wp14:anchorId="615AF80D" wp14:editId="79EAE89B">
                  <wp:simplePos x="2609850" y="4552950"/>
                  <wp:positionH relativeFrom="margin">
                    <wp:posOffset>66675</wp:posOffset>
                  </wp:positionH>
                  <wp:positionV relativeFrom="margin">
                    <wp:posOffset>85725</wp:posOffset>
                  </wp:positionV>
                  <wp:extent cx="2369185" cy="1144905"/>
                  <wp:effectExtent l="0" t="0" r="0" b="0"/>
                  <wp:wrapSquare wrapText="bothSides"/>
                  <wp:docPr id="38" name="Рисунок 17" descr="050120094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5012009428.jp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9185" cy="1144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97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Токарний верстат, ключі.</w:t>
            </w:r>
          </w:p>
        </w:tc>
      </w:tr>
      <w:tr w:rsidR="00F33EC2" w:rsidRPr="00F33EC2" w:rsidTr="00C42C7C">
        <w:trPr>
          <w:trHeight w:val="1822"/>
        </w:trPr>
        <w:tc>
          <w:tcPr>
            <w:tcW w:w="816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4</w:t>
            </w:r>
          </w:p>
        </w:tc>
        <w:tc>
          <w:tcPr>
            <w:tcW w:w="1736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Чорнова обробка.</w:t>
            </w:r>
          </w:p>
        </w:tc>
        <w:tc>
          <w:tcPr>
            <w:tcW w:w="4111" w:type="dxa"/>
          </w:tcPr>
          <w:p w:rsidR="00F33EC2" w:rsidRPr="004B22AA" w:rsidRDefault="00F33EC2" w:rsidP="004B22AA">
            <w:pPr>
              <w:contextualSpacing/>
              <w:jc w:val="center"/>
              <w:rPr>
                <w:rFonts w:ascii="Calibri" w:eastAsia="Calibri" w:hAnsi="Calibri" w:cs="Times New Roman"/>
                <w:noProof w:val="0"/>
                <w:sz w:val="16"/>
                <w:szCs w:val="16"/>
              </w:rPr>
            </w:pPr>
            <w:r w:rsidRPr="004B22AA">
              <w:rPr>
                <w:rFonts w:ascii="Calibri" w:eastAsia="Calibri" w:hAnsi="Calibri" w:cs="Times New Roman"/>
                <w:sz w:val="16"/>
                <w:szCs w:val="16"/>
                <w:lang w:val="ru-RU" w:eastAsia="ru-RU"/>
              </w:rPr>
              <w:drawing>
                <wp:anchor distT="0" distB="0" distL="114300" distR="114300" simplePos="0" relativeHeight="251685888" behindDoc="1" locked="0" layoutInCell="1" allowOverlap="1" wp14:anchorId="62A8E2A6" wp14:editId="040BD725">
                  <wp:simplePos x="0" y="0"/>
                  <wp:positionH relativeFrom="margin">
                    <wp:posOffset>15875</wp:posOffset>
                  </wp:positionH>
                  <wp:positionV relativeFrom="margin">
                    <wp:posOffset>84455</wp:posOffset>
                  </wp:positionV>
                  <wp:extent cx="2399665" cy="1057275"/>
                  <wp:effectExtent l="0" t="0" r="635" b="9525"/>
                  <wp:wrapSquare wrapText="bothSides"/>
                  <wp:docPr id="39" name="Рисунок 18" descr="050120094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5012009430.jp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665" cy="105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97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 xml:space="preserve">Широкий та вузький </w:t>
            </w:r>
            <w:proofErr w:type="spellStart"/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реєри</w:t>
            </w:r>
            <w:proofErr w:type="spellEnd"/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, плоский різець, лінійка.</w:t>
            </w:r>
          </w:p>
        </w:tc>
      </w:tr>
      <w:tr w:rsidR="00F33EC2" w:rsidRPr="00F33EC2" w:rsidTr="00882F7A">
        <w:trPr>
          <w:trHeight w:val="1867"/>
        </w:trPr>
        <w:tc>
          <w:tcPr>
            <w:tcW w:w="816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5</w:t>
            </w:r>
          </w:p>
        </w:tc>
        <w:tc>
          <w:tcPr>
            <w:tcW w:w="1736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Чистова обробка.</w:t>
            </w:r>
          </w:p>
        </w:tc>
        <w:tc>
          <w:tcPr>
            <w:tcW w:w="4111" w:type="dxa"/>
            <w:vAlign w:val="center"/>
          </w:tcPr>
          <w:p w:rsidR="00F33EC2" w:rsidRPr="004B22AA" w:rsidRDefault="00F33EC2" w:rsidP="004B22AA">
            <w:pPr>
              <w:contextualSpacing/>
              <w:jc w:val="center"/>
              <w:rPr>
                <w:rFonts w:ascii="Calibri" w:eastAsia="Calibri" w:hAnsi="Calibri" w:cs="Times New Roman"/>
                <w:noProof w:val="0"/>
                <w:sz w:val="16"/>
                <w:szCs w:val="16"/>
              </w:rPr>
            </w:pPr>
            <w:r w:rsidRPr="004B22AA">
              <w:rPr>
                <w:rFonts w:ascii="Calibri" w:eastAsia="Calibri" w:hAnsi="Calibri" w:cs="Times New Roman"/>
                <w:sz w:val="16"/>
                <w:szCs w:val="16"/>
                <w:lang w:val="ru-RU" w:eastAsia="ru-RU"/>
              </w:rPr>
              <w:drawing>
                <wp:anchor distT="0" distB="0" distL="114300" distR="114300" simplePos="0" relativeHeight="251686912" behindDoc="1" locked="0" layoutInCell="1" allowOverlap="1" wp14:anchorId="1BCFD60A" wp14:editId="0F53045E">
                  <wp:simplePos x="2905125" y="7391400"/>
                  <wp:positionH relativeFrom="margin">
                    <wp:posOffset>13970</wp:posOffset>
                  </wp:positionH>
                  <wp:positionV relativeFrom="margin">
                    <wp:posOffset>118745</wp:posOffset>
                  </wp:positionV>
                  <wp:extent cx="2345055" cy="1049020"/>
                  <wp:effectExtent l="0" t="0" r="0" b="0"/>
                  <wp:wrapSquare wrapText="bothSides"/>
                  <wp:docPr id="40" name="Рисунок 19" descr="050120094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5012009435.jp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5055" cy="1049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97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proofErr w:type="spellStart"/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Мейсель</w:t>
            </w:r>
            <w:proofErr w:type="spellEnd"/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, наждачна шкурка, штангенциркуль.</w:t>
            </w:r>
          </w:p>
        </w:tc>
      </w:tr>
      <w:tr w:rsidR="00F33EC2" w:rsidRPr="00F33EC2" w:rsidTr="00882F7A">
        <w:trPr>
          <w:trHeight w:val="1639"/>
        </w:trPr>
        <w:tc>
          <w:tcPr>
            <w:tcW w:w="816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6</w:t>
            </w:r>
          </w:p>
        </w:tc>
        <w:tc>
          <w:tcPr>
            <w:tcW w:w="1736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Обрізання країв, зняття фасок.</w:t>
            </w:r>
          </w:p>
        </w:tc>
        <w:tc>
          <w:tcPr>
            <w:tcW w:w="4111" w:type="dxa"/>
            <w:vAlign w:val="center"/>
          </w:tcPr>
          <w:p w:rsidR="00F33EC2" w:rsidRPr="004B22AA" w:rsidRDefault="00F33EC2" w:rsidP="004B22AA">
            <w:pPr>
              <w:contextualSpacing/>
              <w:jc w:val="center"/>
              <w:rPr>
                <w:rFonts w:ascii="Calibri" w:eastAsia="Calibri" w:hAnsi="Calibri" w:cs="Times New Roman"/>
                <w:noProof w:val="0"/>
                <w:sz w:val="16"/>
                <w:szCs w:val="16"/>
              </w:rPr>
            </w:pPr>
            <w:r w:rsidRPr="004B22AA">
              <w:rPr>
                <w:rFonts w:ascii="Calibri" w:eastAsia="Calibri" w:hAnsi="Calibri" w:cs="Times New Roman"/>
                <w:sz w:val="16"/>
                <w:szCs w:val="16"/>
                <w:lang w:val="ru-RU" w:eastAsia="ru-RU"/>
              </w:rPr>
              <w:drawing>
                <wp:anchor distT="0" distB="0" distL="114300" distR="114300" simplePos="0" relativeHeight="251687936" behindDoc="1" locked="0" layoutInCell="1" allowOverlap="1" wp14:anchorId="38CCDC28" wp14:editId="2626C0A0">
                  <wp:simplePos x="2686050" y="838200"/>
                  <wp:positionH relativeFrom="margin">
                    <wp:posOffset>69850</wp:posOffset>
                  </wp:positionH>
                  <wp:positionV relativeFrom="margin">
                    <wp:posOffset>118745</wp:posOffset>
                  </wp:positionV>
                  <wp:extent cx="2337435" cy="946150"/>
                  <wp:effectExtent l="0" t="0" r="5715" b="6350"/>
                  <wp:wrapSquare wrapText="bothSides"/>
                  <wp:docPr id="41" name="Рисунок 20" descr="05012009442-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5012009442-а.jp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7435" cy="94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97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Ножівка, наждачна шкурка, лінійка.</w:t>
            </w:r>
          </w:p>
        </w:tc>
      </w:tr>
    </w:tbl>
    <w:p w:rsidR="00F33EC2" w:rsidRPr="00F33EC2" w:rsidRDefault="00F33EC2" w:rsidP="00BE36F2">
      <w:pPr>
        <w:contextualSpacing/>
        <w:rPr>
          <w:rFonts w:ascii="Calibri" w:eastAsia="Calibri" w:hAnsi="Calibri" w:cs="Times New Roman"/>
          <w:noProof w:val="0"/>
          <w:sz w:val="24"/>
          <w:szCs w:val="24"/>
        </w:rPr>
      </w:pPr>
    </w:p>
    <w:p w:rsidR="00F33EC2" w:rsidRPr="00F33EC2" w:rsidRDefault="00F33EC2" w:rsidP="00F33EC2">
      <w:pPr>
        <w:rPr>
          <w:rFonts w:ascii="Times New Roman" w:eastAsia="Calibri" w:hAnsi="Times New Roman" w:cs="Times New Roman"/>
          <w:b/>
          <w:noProof w:val="0"/>
          <w:sz w:val="28"/>
          <w:szCs w:val="28"/>
        </w:rPr>
      </w:pPr>
      <w:r w:rsidRPr="00F33EC2">
        <w:rPr>
          <w:rFonts w:ascii="Times New Roman" w:eastAsia="Calibri" w:hAnsi="Times New Roman" w:cs="Times New Roman"/>
          <w:b/>
          <w:noProof w:val="0"/>
          <w:sz w:val="28"/>
          <w:szCs w:val="28"/>
        </w:rPr>
        <w:lastRenderedPageBreak/>
        <w:t>3.Технологічна карта на виготовлення з’єднувальних стояків.</w:t>
      </w:r>
    </w:p>
    <w:p w:rsidR="00F33EC2" w:rsidRPr="00F33EC2" w:rsidRDefault="00F33EC2" w:rsidP="00F33EC2">
      <w:pPr>
        <w:rPr>
          <w:rFonts w:ascii="Times New Roman" w:eastAsia="Calibri" w:hAnsi="Times New Roman" w:cs="Times New Roman"/>
          <w:b/>
          <w:noProof w:val="0"/>
          <w:sz w:val="28"/>
          <w:szCs w:val="28"/>
        </w:rPr>
      </w:pPr>
    </w:p>
    <w:tbl>
      <w:tblPr>
        <w:tblStyle w:val="1"/>
        <w:tblW w:w="0" w:type="auto"/>
        <w:tblInd w:w="-34" w:type="dxa"/>
        <w:tblLook w:val="04A0" w:firstRow="1" w:lastRow="0" w:firstColumn="1" w:lastColumn="0" w:noHBand="0" w:noVBand="1"/>
      </w:tblPr>
      <w:tblGrid>
        <w:gridCol w:w="816"/>
        <w:gridCol w:w="2020"/>
        <w:gridCol w:w="3827"/>
        <w:gridCol w:w="2197"/>
      </w:tblGrid>
      <w:tr w:rsidR="00F33EC2" w:rsidRPr="00F33EC2" w:rsidTr="00F33EC2">
        <w:trPr>
          <w:trHeight w:val="602"/>
        </w:trPr>
        <w:tc>
          <w:tcPr>
            <w:tcW w:w="816" w:type="dxa"/>
            <w:shd w:val="clear" w:color="auto" w:fill="D6E3BC" w:themeFill="accent3" w:themeFillTint="66"/>
            <w:vAlign w:val="center"/>
          </w:tcPr>
          <w:p w:rsidR="00F33EC2" w:rsidRPr="00F33EC2" w:rsidRDefault="00F33EC2" w:rsidP="00F33EC2">
            <w:pPr>
              <w:contextualSpacing/>
              <w:jc w:val="center"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№</w:t>
            </w:r>
          </w:p>
          <w:p w:rsidR="00F33EC2" w:rsidRPr="00F33EC2" w:rsidRDefault="00F33EC2" w:rsidP="00F33EC2">
            <w:pPr>
              <w:contextualSpacing/>
              <w:jc w:val="center"/>
              <w:rPr>
                <w:rFonts w:ascii="Times New Roman" w:eastAsia="Calibri" w:hAnsi="Times New Roman" w:cs="Times New Roman"/>
                <w:noProof w:val="0"/>
                <w:sz w:val="24"/>
                <w:szCs w:val="24"/>
                <w:vertAlign w:val="subscript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  <w:vertAlign w:val="superscript"/>
              </w:rPr>
              <w:t>п</w:t>
            </w: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/</w:t>
            </w:r>
            <w:proofErr w:type="spellStart"/>
            <w:r w:rsidR="00FC460F">
              <w:rPr>
                <w:rFonts w:ascii="Times New Roman" w:eastAsia="Calibri" w:hAnsi="Times New Roman" w:cs="Times New Roman"/>
                <w:noProof w:val="0"/>
                <w:sz w:val="24"/>
                <w:szCs w:val="24"/>
                <w:vertAlign w:val="subscript"/>
              </w:rPr>
              <w:t>п</w:t>
            </w:r>
            <w:proofErr w:type="spellEnd"/>
          </w:p>
        </w:tc>
        <w:tc>
          <w:tcPr>
            <w:tcW w:w="2020" w:type="dxa"/>
            <w:shd w:val="clear" w:color="auto" w:fill="D6E3BC" w:themeFill="accent3" w:themeFillTint="66"/>
            <w:vAlign w:val="center"/>
          </w:tcPr>
          <w:p w:rsidR="00F33EC2" w:rsidRPr="00F33EC2" w:rsidRDefault="00F33EC2" w:rsidP="00F33EC2">
            <w:pPr>
              <w:contextualSpacing/>
              <w:jc w:val="center"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Послідовність виконання робіт.</w:t>
            </w:r>
          </w:p>
        </w:tc>
        <w:tc>
          <w:tcPr>
            <w:tcW w:w="3827" w:type="dxa"/>
            <w:shd w:val="clear" w:color="auto" w:fill="D6E3BC" w:themeFill="accent3" w:themeFillTint="66"/>
            <w:vAlign w:val="center"/>
          </w:tcPr>
          <w:p w:rsidR="00F33EC2" w:rsidRPr="00F33EC2" w:rsidRDefault="00F33EC2" w:rsidP="00F33EC2">
            <w:pPr>
              <w:contextualSpacing/>
              <w:jc w:val="center"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Поопераційні фото ескізи.</w:t>
            </w:r>
          </w:p>
        </w:tc>
        <w:tc>
          <w:tcPr>
            <w:tcW w:w="2197" w:type="dxa"/>
            <w:shd w:val="clear" w:color="auto" w:fill="D6E3BC" w:themeFill="accent3" w:themeFillTint="66"/>
            <w:vAlign w:val="center"/>
          </w:tcPr>
          <w:p w:rsidR="00F33EC2" w:rsidRPr="00F33EC2" w:rsidRDefault="00F33EC2" w:rsidP="00F33EC2">
            <w:pPr>
              <w:contextualSpacing/>
              <w:jc w:val="center"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Інструменти та обладнання.</w:t>
            </w:r>
          </w:p>
        </w:tc>
      </w:tr>
      <w:tr w:rsidR="00F33EC2" w:rsidRPr="00F33EC2" w:rsidTr="00BE36F2">
        <w:trPr>
          <w:trHeight w:val="1939"/>
        </w:trPr>
        <w:tc>
          <w:tcPr>
            <w:tcW w:w="816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1</w:t>
            </w:r>
          </w:p>
        </w:tc>
        <w:tc>
          <w:tcPr>
            <w:tcW w:w="2020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Вибір заготовок.</w:t>
            </w:r>
          </w:p>
        </w:tc>
        <w:tc>
          <w:tcPr>
            <w:tcW w:w="3827" w:type="dxa"/>
            <w:vAlign w:val="center"/>
          </w:tcPr>
          <w:p w:rsidR="00F33EC2" w:rsidRPr="00BE36F2" w:rsidRDefault="00F33EC2" w:rsidP="00BE36F2">
            <w:pPr>
              <w:contextualSpacing/>
              <w:jc w:val="center"/>
              <w:rPr>
                <w:rFonts w:ascii="Calibri" w:eastAsia="Calibri" w:hAnsi="Calibri" w:cs="Times New Roman"/>
                <w:noProof w:val="0"/>
                <w:sz w:val="16"/>
                <w:szCs w:val="16"/>
              </w:rPr>
            </w:pPr>
            <w:r w:rsidRPr="00BE36F2">
              <w:rPr>
                <w:rFonts w:ascii="Calibri" w:eastAsia="Calibri" w:hAnsi="Calibri" w:cs="Times New Roman"/>
                <w:sz w:val="16"/>
                <w:szCs w:val="16"/>
                <w:lang w:val="ru-RU" w:eastAsia="ru-RU"/>
              </w:rPr>
              <w:drawing>
                <wp:anchor distT="0" distB="0" distL="114300" distR="114300" simplePos="0" relativeHeight="251688960" behindDoc="1" locked="0" layoutInCell="1" allowOverlap="1" wp14:anchorId="077166EF" wp14:editId="24868DF5">
                  <wp:simplePos x="2971800" y="4038600"/>
                  <wp:positionH relativeFrom="margin">
                    <wp:posOffset>45720</wp:posOffset>
                  </wp:positionH>
                  <wp:positionV relativeFrom="margin">
                    <wp:posOffset>78740</wp:posOffset>
                  </wp:positionV>
                  <wp:extent cx="2191385" cy="1129030"/>
                  <wp:effectExtent l="0" t="0" r="0" b="0"/>
                  <wp:wrapSquare wrapText="bothSides"/>
                  <wp:docPr id="42" name="Рисунок 21" descr="P107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1070001.JPG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1385" cy="1129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97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Лінійка, штангенциркуль.</w:t>
            </w:r>
          </w:p>
        </w:tc>
      </w:tr>
      <w:tr w:rsidR="00F33EC2" w:rsidRPr="00F33EC2" w:rsidTr="00BE36F2">
        <w:trPr>
          <w:trHeight w:val="1996"/>
        </w:trPr>
        <w:tc>
          <w:tcPr>
            <w:tcW w:w="816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2</w:t>
            </w:r>
          </w:p>
        </w:tc>
        <w:tc>
          <w:tcPr>
            <w:tcW w:w="2020" w:type="dxa"/>
            <w:shd w:val="clear" w:color="auto" w:fill="EAF1DD" w:themeFill="accent3" w:themeFillTint="33"/>
            <w:vAlign w:val="center"/>
          </w:tcPr>
          <w:p w:rsidR="00F33EC2" w:rsidRPr="00F33EC2" w:rsidRDefault="00F33EC2" w:rsidP="00BE36F2">
            <w:pPr>
              <w:contextualSpacing/>
              <w:jc w:val="center"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Підготовка до точіння.</w:t>
            </w:r>
          </w:p>
        </w:tc>
        <w:tc>
          <w:tcPr>
            <w:tcW w:w="3827" w:type="dxa"/>
            <w:vAlign w:val="center"/>
          </w:tcPr>
          <w:p w:rsidR="00F33EC2" w:rsidRPr="00BE36F2" w:rsidRDefault="00BE36F2" w:rsidP="00BE36F2">
            <w:pPr>
              <w:contextualSpacing/>
              <w:jc w:val="center"/>
              <w:rPr>
                <w:rFonts w:ascii="Calibri" w:eastAsia="Calibri" w:hAnsi="Calibri" w:cs="Times New Roman"/>
                <w:noProof w:val="0"/>
                <w:sz w:val="16"/>
                <w:szCs w:val="16"/>
              </w:rPr>
            </w:pPr>
            <w:r>
              <w:rPr>
                <w:rFonts w:ascii="Calibri" w:eastAsia="Calibri" w:hAnsi="Calibri" w:cs="Times New Roman"/>
                <w:sz w:val="16"/>
                <w:szCs w:val="16"/>
                <w:lang w:val="ru-RU" w:eastAsia="ru-RU"/>
              </w:rPr>
              <w:drawing>
                <wp:inline distT="0" distB="0" distL="0" distR="0">
                  <wp:extent cx="2202511" cy="1073426"/>
                  <wp:effectExtent l="0" t="0" r="7620" b="0"/>
                  <wp:docPr id="115" name="Рисунок 115" descr="C:\Users\1\Desktop\P107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1\Desktop\P107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2513" cy="1073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7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Ножівка, лінійка, олівець, кернер, молоток, мастило.</w:t>
            </w:r>
          </w:p>
        </w:tc>
      </w:tr>
      <w:tr w:rsidR="00F33EC2" w:rsidRPr="00F33EC2" w:rsidTr="00BE36F2">
        <w:trPr>
          <w:trHeight w:val="1986"/>
        </w:trPr>
        <w:tc>
          <w:tcPr>
            <w:tcW w:w="816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3</w:t>
            </w:r>
          </w:p>
        </w:tc>
        <w:tc>
          <w:tcPr>
            <w:tcW w:w="2020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Підрізання місць нижнього контуру.</w:t>
            </w:r>
          </w:p>
        </w:tc>
        <w:tc>
          <w:tcPr>
            <w:tcW w:w="3827" w:type="dxa"/>
            <w:vAlign w:val="center"/>
          </w:tcPr>
          <w:p w:rsidR="00F33EC2" w:rsidRPr="00BE36F2" w:rsidRDefault="00F33EC2" w:rsidP="00BE36F2">
            <w:pPr>
              <w:contextualSpacing/>
              <w:jc w:val="center"/>
              <w:rPr>
                <w:rFonts w:ascii="Calibri" w:eastAsia="Calibri" w:hAnsi="Calibri" w:cs="Times New Roman"/>
                <w:noProof w:val="0"/>
                <w:sz w:val="16"/>
                <w:szCs w:val="16"/>
              </w:rPr>
            </w:pPr>
            <w:r w:rsidRPr="00BE36F2">
              <w:rPr>
                <w:rFonts w:ascii="Calibri" w:eastAsia="Calibri" w:hAnsi="Calibri" w:cs="Times New Roman"/>
                <w:sz w:val="16"/>
                <w:szCs w:val="16"/>
                <w:lang w:val="ru-RU" w:eastAsia="ru-RU"/>
              </w:rPr>
              <w:drawing>
                <wp:anchor distT="0" distB="0" distL="114300" distR="114300" simplePos="0" relativeHeight="251691008" behindDoc="1" locked="0" layoutInCell="1" allowOverlap="1" wp14:anchorId="3DCBB493" wp14:editId="4ADB350E">
                  <wp:simplePos x="2790825" y="6772275"/>
                  <wp:positionH relativeFrom="margin">
                    <wp:posOffset>61595</wp:posOffset>
                  </wp:positionH>
                  <wp:positionV relativeFrom="margin">
                    <wp:posOffset>86995</wp:posOffset>
                  </wp:positionV>
                  <wp:extent cx="2162175" cy="1129030"/>
                  <wp:effectExtent l="0" t="0" r="9525" b="0"/>
                  <wp:wrapSquare wrapText="bothSides"/>
                  <wp:docPr id="44" name="Рисунок 23" descr="P107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1070006.JP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2175" cy="1129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97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Лещата, лінійка, кутник, електролобзик.</w:t>
            </w:r>
          </w:p>
        </w:tc>
      </w:tr>
      <w:tr w:rsidR="00F33EC2" w:rsidRPr="00F33EC2" w:rsidTr="00BE36F2">
        <w:trPr>
          <w:trHeight w:val="1831"/>
        </w:trPr>
        <w:tc>
          <w:tcPr>
            <w:tcW w:w="816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4</w:t>
            </w:r>
          </w:p>
        </w:tc>
        <w:tc>
          <w:tcPr>
            <w:tcW w:w="2020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Затискування у верстат.</w:t>
            </w:r>
          </w:p>
        </w:tc>
        <w:tc>
          <w:tcPr>
            <w:tcW w:w="3827" w:type="dxa"/>
            <w:vAlign w:val="center"/>
          </w:tcPr>
          <w:p w:rsidR="00F33EC2" w:rsidRPr="00BE36F2" w:rsidRDefault="00F33EC2" w:rsidP="00BE36F2">
            <w:pPr>
              <w:contextualSpacing/>
              <w:jc w:val="center"/>
              <w:rPr>
                <w:rFonts w:ascii="Calibri" w:eastAsia="Calibri" w:hAnsi="Calibri" w:cs="Times New Roman"/>
                <w:noProof w:val="0"/>
                <w:sz w:val="16"/>
                <w:szCs w:val="16"/>
              </w:rPr>
            </w:pPr>
            <w:r w:rsidRPr="00BE36F2">
              <w:rPr>
                <w:rFonts w:ascii="Calibri" w:eastAsia="Calibri" w:hAnsi="Calibri" w:cs="Times New Roman"/>
                <w:sz w:val="16"/>
                <w:szCs w:val="16"/>
                <w:lang w:val="ru-RU" w:eastAsia="ru-RU"/>
              </w:rPr>
              <w:drawing>
                <wp:anchor distT="0" distB="0" distL="114300" distR="114300" simplePos="0" relativeHeight="251692032" behindDoc="1" locked="0" layoutInCell="1" allowOverlap="1" wp14:anchorId="6016D5D7" wp14:editId="67168FDD">
                  <wp:simplePos x="2790825" y="8181975"/>
                  <wp:positionH relativeFrom="margin">
                    <wp:posOffset>53340</wp:posOffset>
                  </wp:positionH>
                  <wp:positionV relativeFrom="margin">
                    <wp:posOffset>111125</wp:posOffset>
                  </wp:positionV>
                  <wp:extent cx="2111375" cy="1113155"/>
                  <wp:effectExtent l="0" t="0" r="3175" b="0"/>
                  <wp:wrapSquare wrapText="bothSides"/>
                  <wp:docPr id="45" name="Рисунок 24" descr="P107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1070008.JP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1375" cy="1113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97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СТД-120М, ключі.</w:t>
            </w:r>
          </w:p>
        </w:tc>
      </w:tr>
      <w:tr w:rsidR="00F33EC2" w:rsidRPr="00F33EC2" w:rsidTr="00BE36F2">
        <w:trPr>
          <w:trHeight w:val="1838"/>
        </w:trPr>
        <w:tc>
          <w:tcPr>
            <w:tcW w:w="816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5</w:t>
            </w:r>
          </w:p>
        </w:tc>
        <w:tc>
          <w:tcPr>
            <w:tcW w:w="2020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Чорнове проточування шийок для кріплення у патроні ТВ-6.</w:t>
            </w:r>
          </w:p>
        </w:tc>
        <w:tc>
          <w:tcPr>
            <w:tcW w:w="3827" w:type="dxa"/>
            <w:vAlign w:val="center"/>
          </w:tcPr>
          <w:p w:rsidR="00F33EC2" w:rsidRPr="00BE36F2" w:rsidRDefault="00F33EC2" w:rsidP="00BE36F2">
            <w:pPr>
              <w:contextualSpacing/>
              <w:jc w:val="center"/>
              <w:rPr>
                <w:rFonts w:ascii="Calibri" w:eastAsia="Calibri" w:hAnsi="Calibri" w:cs="Times New Roman"/>
                <w:noProof w:val="0"/>
                <w:sz w:val="16"/>
                <w:szCs w:val="16"/>
              </w:rPr>
            </w:pPr>
            <w:r w:rsidRPr="00BE36F2">
              <w:rPr>
                <w:rFonts w:ascii="Calibri" w:eastAsia="Calibri" w:hAnsi="Calibri" w:cs="Times New Roman"/>
                <w:sz w:val="16"/>
                <w:szCs w:val="16"/>
                <w:lang w:val="ru-RU" w:eastAsia="ru-RU"/>
              </w:rPr>
              <w:drawing>
                <wp:anchor distT="0" distB="0" distL="114300" distR="114300" simplePos="0" relativeHeight="251693056" behindDoc="1" locked="0" layoutInCell="1" allowOverlap="1" wp14:anchorId="1F6F7D5F" wp14:editId="13296F78">
                  <wp:simplePos x="3048000" y="7181850"/>
                  <wp:positionH relativeFrom="margin">
                    <wp:posOffset>21590</wp:posOffset>
                  </wp:positionH>
                  <wp:positionV relativeFrom="margin">
                    <wp:posOffset>95250</wp:posOffset>
                  </wp:positionV>
                  <wp:extent cx="2242185" cy="1097280"/>
                  <wp:effectExtent l="0" t="0" r="5715" b="7620"/>
                  <wp:wrapSquare wrapText="bothSides"/>
                  <wp:docPr id="46" name="Рисунок 25" descr="P107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1070009.JP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2185" cy="1097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97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 xml:space="preserve">Вузький та широкий </w:t>
            </w:r>
            <w:proofErr w:type="spellStart"/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реєри</w:t>
            </w:r>
            <w:proofErr w:type="spellEnd"/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, плоский різець.</w:t>
            </w:r>
          </w:p>
        </w:tc>
      </w:tr>
      <w:tr w:rsidR="00F33EC2" w:rsidRPr="00F33EC2" w:rsidTr="00BE36F2">
        <w:trPr>
          <w:trHeight w:val="1968"/>
        </w:trPr>
        <w:tc>
          <w:tcPr>
            <w:tcW w:w="816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jc w:val="center"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6</w:t>
            </w:r>
          </w:p>
        </w:tc>
        <w:tc>
          <w:tcPr>
            <w:tcW w:w="2020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jc w:val="center"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Чистове проточування шийок для кріплення у патроні ТВ-6 .</w:t>
            </w:r>
          </w:p>
        </w:tc>
        <w:tc>
          <w:tcPr>
            <w:tcW w:w="3827" w:type="dxa"/>
            <w:vAlign w:val="center"/>
          </w:tcPr>
          <w:p w:rsidR="00F33EC2" w:rsidRPr="00BE36F2" w:rsidRDefault="00F33EC2" w:rsidP="00BE36F2">
            <w:pPr>
              <w:contextualSpacing/>
              <w:jc w:val="center"/>
              <w:rPr>
                <w:rFonts w:ascii="Calibri" w:eastAsia="Calibri" w:hAnsi="Calibri" w:cs="Times New Roman"/>
                <w:noProof w:val="0"/>
                <w:sz w:val="16"/>
                <w:szCs w:val="16"/>
              </w:rPr>
            </w:pPr>
            <w:r w:rsidRPr="00BE36F2">
              <w:rPr>
                <w:rFonts w:ascii="Calibri" w:eastAsia="Calibri" w:hAnsi="Calibri" w:cs="Times New Roman"/>
                <w:sz w:val="16"/>
                <w:szCs w:val="16"/>
                <w:lang w:val="ru-RU" w:eastAsia="ru-RU"/>
              </w:rPr>
              <w:drawing>
                <wp:anchor distT="0" distB="0" distL="114300" distR="114300" simplePos="0" relativeHeight="251694080" behindDoc="1" locked="0" layoutInCell="1" allowOverlap="1" wp14:anchorId="36EC774B" wp14:editId="28A94916">
                  <wp:simplePos x="3114675" y="876300"/>
                  <wp:positionH relativeFrom="margin">
                    <wp:posOffset>13970</wp:posOffset>
                  </wp:positionH>
                  <wp:positionV relativeFrom="margin">
                    <wp:posOffset>65405</wp:posOffset>
                  </wp:positionV>
                  <wp:extent cx="2238375" cy="1143000"/>
                  <wp:effectExtent l="0" t="0" r="9525" b="0"/>
                  <wp:wrapSquare wrapText="bothSides"/>
                  <wp:docPr id="47" name="Рисунок 26" descr="P107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1070010.JP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8375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97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proofErr w:type="spellStart"/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Мейсель</w:t>
            </w:r>
            <w:proofErr w:type="spellEnd"/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, плоский різець, наждачна шкурка.</w:t>
            </w:r>
          </w:p>
        </w:tc>
      </w:tr>
      <w:tr w:rsidR="00F33EC2" w:rsidRPr="00F33EC2" w:rsidTr="00B403F7">
        <w:trPr>
          <w:trHeight w:val="1832"/>
        </w:trPr>
        <w:tc>
          <w:tcPr>
            <w:tcW w:w="816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lastRenderedPageBreak/>
              <w:t>7</w:t>
            </w:r>
          </w:p>
        </w:tc>
        <w:tc>
          <w:tcPr>
            <w:tcW w:w="2020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Підрізання верхнього контуру циліндричної частини стояка.</w:t>
            </w:r>
          </w:p>
        </w:tc>
        <w:tc>
          <w:tcPr>
            <w:tcW w:w="3827" w:type="dxa"/>
            <w:vAlign w:val="center"/>
          </w:tcPr>
          <w:p w:rsidR="00F33EC2" w:rsidRPr="00B403F7" w:rsidRDefault="00F33EC2" w:rsidP="00F33EC2">
            <w:pPr>
              <w:contextualSpacing/>
              <w:jc w:val="center"/>
              <w:rPr>
                <w:rFonts w:ascii="Calibri" w:eastAsia="Calibri" w:hAnsi="Calibri" w:cs="Times New Roman"/>
                <w:noProof w:val="0"/>
                <w:sz w:val="16"/>
                <w:szCs w:val="16"/>
              </w:rPr>
            </w:pPr>
            <w:r w:rsidRPr="00B403F7">
              <w:rPr>
                <w:rFonts w:ascii="Calibri" w:eastAsia="Calibri" w:hAnsi="Calibri" w:cs="Times New Roman"/>
                <w:sz w:val="16"/>
                <w:szCs w:val="16"/>
                <w:lang w:val="ru-RU" w:eastAsia="ru-RU"/>
              </w:rPr>
              <w:drawing>
                <wp:anchor distT="0" distB="0" distL="114300" distR="114300" simplePos="0" relativeHeight="251695104" behindDoc="1" locked="0" layoutInCell="1" allowOverlap="1" wp14:anchorId="7549683C" wp14:editId="1C30A93B">
                  <wp:simplePos x="3048000" y="2219325"/>
                  <wp:positionH relativeFrom="margin">
                    <wp:posOffset>21590</wp:posOffset>
                  </wp:positionH>
                  <wp:positionV relativeFrom="margin">
                    <wp:posOffset>103505</wp:posOffset>
                  </wp:positionV>
                  <wp:extent cx="2186305" cy="953770"/>
                  <wp:effectExtent l="0" t="0" r="4445" b="0"/>
                  <wp:wrapSquare wrapText="bothSides"/>
                  <wp:docPr id="48" name="Рисунок 27" descr="P107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1070011.JP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6305" cy="953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97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Лінійка, кутник, електролобзик.</w:t>
            </w:r>
          </w:p>
        </w:tc>
      </w:tr>
      <w:tr w:rsidR="00F33EC2" w:rsidRPr="00F33EC2" w:rsidTr="00F33EC2">
        <w:trPr>
          <w:trHeight w:val="1843"/>
        </w:trPr>
        <w:tc>
          <w:tcPr>
            <w:tcW w:w="816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8</w:t>
            </w:r>
          </w:p>
        </w:tc>
        <w:tc>
          <w:tcPr>
            <w:tcW w:w="2020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Розрізання спарених деталей.</w:t>
            </w:r>
          </w:p>
        </w:tc>
        <w:tc>
          <w:tcPr>
            <w:tcW w:w="3827" w:type="dxa"/>
            <w:vAlign w:val="center"/>
          </w:tcPr>
          <w:p w:rsidR="00F33EC2" w:rsidRPr="00B403F7" w:rsidRDefault="00F33EC2" w:rsidP="00F33EC2">
            <w:pPr>
              <w:contextualSpacing/>
              <w:jc w:val="center"/>
              <w:rPr>
                <w:rFonts w:ascii="Calibri" w:eastAsia="Calibri" w:hAnsi="Calibri" w:cs="Times New Roman"/>
                <w:noProof w:val="0"/>
                <w:sz w:val="16"/>
                <w:szCs w:val="16"/>
              </w:rPr>
            </w:pPr>
            <w:r w:rsidRPr="00B403F7">
              <w:rPr>
                <w:rFonts w:ascii="Calibri" w:eastAsia="Calibri" w:hAnsi="Calibri" w:cs="Times New Roman"/>
                <w:sz w:val="16"/>
                <w:szCs w:val="16"/>
                <w:lang w:val="ru-RU" w:eastAsia="ru-RU"/>
              </w:rPr>
              <w:drawing>
                <wp:anchor distT="0" distB="0" distL="114300" distR="114300" simplePos="0" relativeHeight="251696128" behindDoc="1" locked="0" layoutInCell="1" allowOverlap="1" wp14:anchorId="15D93736" wp14:editId="4927BE4D">
                  <wp:simplePos x="2971800" y="2009775"/>
                  <wp:positionH relativeFrom="margin">
                    <wp:posOffset>21590</wp:posOffset>
                  </wp:positionH>
                  <wp:positionV relativeFrom="margin">
                    <wp:posOffset>111125</wp:posOffset>
                  </wp:positionV>
                  <wp:extent cx="2194560" cy="946150"/>
                  <wp:effectExtent l="0" t="0" r="0" b="6350"/>
                  <wp:wrapSquare wrapText="bothSides"/>
                  <wp:docPr id="49" name="Рисунок 28" descr="P107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1070014.JP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4560" cy="94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97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Ножівка.</w:t>
            </w:r>
          </w:p>
        </w:tc>
      </w:tr>
      <w:tr w:rsidR="00F33EC2" w:rsidRPr="00F33EC2" w:rsidTr="00F33EC2">
        <w:trPr>
          <w:trHeight w:val="3244"/>
        </w:trPr>
        <w:tc>
          <w:tcPr>
            <w:tcW w:w="816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9</w:t>
            </w:r>
          </w:p>
        </w:tc>
        <w:tc>
          <w:tcPr>
            <w:tcW w:w="2020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Обточування верхньої частини стояка на ТВ-6.</w:t>
            </w:r>
          </w:p>
        </w:tc>
        <w:tc>
          <w:tcPr>
            <w:tcW w:w="3827" w:type="dxa"/>
            <w:vAlign w:val="center"/>
          </w:tcPr>
          <w:p w:rsidR="00F33EC2" w:rsidRPr="00B403F7" w:rsidRDefault="00B403F7" w:rsidP="00F33EC2">
            <w:pPr>
              <w:contextualSpacing/>
              <w:jc w:val="center"/>
              <w:rPr>
                <w:rFonts w:ascii="Calibri" w:eastAsia="Calibri" w:hAnsi="Calibri" w:cs="Times New Roman"/>
                <w:noProof w:val="0"/>
                <w:sz w:val="16"/>
                <w:szCs w:val="16"/>
              </w:rPr>
            </w:pPr>
            <w:r w:rsidRPr="00B403F7">
              <w:rPr>
                <w:rFonts w:ascii="Calibri" w:eastAsia="Calibri" w:hAnsi="Calibri" w:cs="Times New Roman"/>
                <w:sz w:val="16"/>
                <w:szCs w:val="16"/>
                <w:lang w:val="ru-RU" w:eastAsia="ru-RU"/>
              </w:rPr>
              <w:drawing>
                <wp:anchor distT="0" distB="0" distL="114300" distR="114300" simplePos="0" relativeHeight="251698176" behindDoc="1" locked="0" layoutInCell="1" allowOverlap="1" wp14:anchorId="1D1E89BC" wp14:editId="3796BF39">
                  <wp:simplePos x="3505200" y="4171950"/>
                  <wp:positionH relativeFrom="margin">
                    <wp:posOffset>180975</wp:posOffset>
                  </wp:positionH>
                  <wp:positionV relativeFrom="margin">
                    <wp:posOffset>1057275</wp:posOffset>
                  </wp:positionV>
                  <wp:extent cx="1913890" cy="866140"/>
                  <wp:effectExtent l="0" t="0" r="0" b="0"/>
                  <wp:wrapSquare wrapText="bothSides"/>
                  <wp:docPr id="50" name="Рисунок 30" descr="P108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1080016.JPG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3890" cy="866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403F7">
              <w:rPr>
                <w:rFonts w:ascii="Calibri" w:eastAsia="Calibri" w:hAnsi="Calibri" w:cs="Times New Roman"/>
                <w:sz w:val="16"/>
                <w:szCs w:val="16"/>
                <w:lang w:val="ru-RU" w:eastAsia="ru-RU"/>
              </w:rPr>
              <w:drawing>
                <wp:anchor distT="0" distB="0" distL="114300" distR="114300" simplePos="0" relativeHeight="251697152" behindDoc="1" locked="0" layoutInCell="1" allowOverlap="1" wp14:anchorId="37DD1E23" wp14:editId="38D9F87C">
                  <wp:simplePos x="2971800" y="3219450"/>
                  <wp:positionH relativeFrom="margin">
                    <wp:posOffset>172720</wp:posOffset>
                  </wp:positionH>
                  <wp:positionV relativeFrom="margin">
                    <wp:posOffset>87630</wp:posOffset>
                  </wp:positionV>
                  <wp:extent cx="1924050" cy="818515"/>
                  <wp:effectExtent l="0" t="0" r="0" b="635"/>
                  <wp:wrapSquare wrapText="bothSides"/>
                  <wp:docPr id="51" name="Рисунок 29" descr="P1080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1080015.JPG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050" cy="81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97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 xml:space="preserve">ТВ-6, стальний стержень в різцетримачі, фасонний різець, </w:t>
            </w:r>
            <w:proofErr w:type="spellStart"/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рейер</w:t>
            </w:r>
            <w:proofErr w:type="spellEnd"/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.</w:t>
            </w:r>
          </w:p>
        </w:tc>
      </w:tr>
      <w:tr w:rsidR="00F33EC2" w:rsidRPr="00F33EC2" w:rsidTr="00B403F7">
        <w:trPr>
          <w:trHeight w:val="1775"/>
        </w:trPr>
        <w:tc>
          <w:tcPr>
            <w:tcW w:w="816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jc w:val="center"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10</w:t>
            </w:r>
          </w:p>
        </w:tc>
        <w:tc>
          <w:tcPr>
            <w:tcW w:w="2020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jc w:val="center"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Чистова обробка.</w:t>
            </w:r>
          </w:p>
        </w:tc>
        <w:tc>
          <w:tcPr>
            <w:tcW w:w="3827" w:type="dxa"/>
            <w:vAlign w:val="center"/>
          </w:tcPr>
          <w:p w:rsidR="00F33EC2" w:rsidRPr="00B403F7" w:rsidRDefault="00F33EC2" w:rsidP="00B403F7">
            <w:pPr>
              <w:contextualSpacing/>
              <w:jc w:val="center"/>
              <w:rPr>
                <w:rFonts w:ascii="Calibri" w:eastAsia="Calibri" w:hAnsi="Calibri" w:cs="Times New Roman"/>
                <w:noProof w:val="0"/>
                <w:sz w:val="16"/>
                <w:szCs w:val="16"/>
              </w:rPr>
            </w:pPr>
            <w:r w:rsidRPr="00B403F7">
              <w:rPr>
                <w:rFonts w:ascii="Calibri" w:eastAsia="Calibri" w:hAnsi="Calibri" w:cs="Times New Roman"/>
                <w:sz w:val="16"/>
                <w:szCs w:val="16"/>
                <w:lang w:val="ru-RU" w:eastAsia="ru-RU"/>
              </w:rPr>
              <w:drawing>
                <wp:anchor distT="0" distB="0" distL="114300" distR="114300" simplePos="0" relativeHeight="251699200" behindDoc="1" locked="0" layoutInCell="1" allowOverlap="1" wp14:anchorId="1E9104C3" wp14:editId="3C706C88">
                  <wp:simplePos x="2790825" y="5353050"/>
                  <wp:positionH relativeFrom="margin">
                    <wp:posOffset>45085</wp:posOffset>
                  </wp:positionH>
                  <wp:positionV relativeFrom="margin">
                    <wp:posOffset>90805</wp:posOffset>
                  </wp:positionV>
                  <wp:extent cx="2194560" cy="930275"/>
                  <wp:effectExtent l="0" t="0" r="0" b="3175"/>
                  <wp:wrapSquare wrapText="bothSides"/>
                  <wp:docPr id="52" name="Рисунок 31" descr="P1080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1080019.JP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4560" cy="930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97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jc w:val="center"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Наждачна шкурка.</w:t>
            </w:r>
          </w:p>
        </w:tc>
      </w:tr>
      <w:tr w:rsidR="00F33EC2" w:rsidRPr="00F33EC2" w:rsidTr="00F33EC2">
        <w:trPr>
          <w:trHeight w:val="1830"/>
        </w:trPr>
        <w:tc>
          <w:tcPr>
            <w:tcW w:w="816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11</w:t>
            </w:r>
          </w:p>
        </w:tc>
        <w:tc>
          <w:tcPr>
            <w:tcW w:w="2020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Свердління отворів.</w:t>
            </w:r>
          </w:p>
        </w:tc>
        <w:tc>
          <w:tcPr>
            <w:tcW w:w="3827" w:type="dxa"/>
            <w:vAlign w:val="center"/>
          </w:tcPr>
          <w:p w:rsidR="00F33EC2" w:rsidRPr="00B403F7" w:rsidRDefault="00F33EC2" w:rsidP="00F33EC2">
            <w:pPr>
              <w:contextualSpacing/>
              <w:jc w:val="center"/>
              <w:rPr>
                <w:rFonts w:ascii="Calibri" w:eastAsia="Calibri" w:hAnsi="Calibri" w:cs="Times New Roman"/>
                <w:noProof w:val="0"/>
                <w:sz w:val="16"/>
                <w:szCs w:val="16"/>
              </w:rPr>
            </w:pPr>
            <w:r w:rsidRPr="00B403F7">
              <w:rPr>
                <w:rFonts w:ascii="Calibri" w:eastAsia="Calibri" w:hAnsi="Calibri" w:cs="Times New Roman"/>
                <w:sz w:val="16"/>
                <w:szCs w:val="16"/>
                <w:lang w:val="ru-RU" w:eastAsia="ru-RU"/>
              </w:rPr>
              <w:drawing>
                <wp:anchor distT="0" distB="0" distL="114300" distR="114300" simplePos="0" relativeHeight="251700224" behindDoc="1" locked="0" layoutInCell="1" allowOverlap="1" wp14:anchorId="5B3F45F7" wp14:editId="256BE97A">
                  <wp:simplePos x="2905125" y="6838950"/>
                  <wp:positionH relativeFrom="margin">
                    <wp:posOffset>21590</wp:posOffset>
                  </wp:positionH>
                  <wp:positionV relativeFrom="margin">
                    <wp:posOffset>63500</wp:posOffset>
                  </wp:positionV>
                  <wp:extent cx="2218055" cy="1001395"/>
                  <wp:effectExtent l="0" t="0" r="0" b="8255"/>
                  <wp:wrapSquare wrapText="bothSides"/>
                  <wp:docPr id="53" name="Рисунок 32" descr="P11400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1140056.JP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055" cy="1001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97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Свердлильний верстат 2М112, свердло.</w:t>
            </w:r>
          </w:p>
        </w:tc>
      </w:tr>
      <w:tr w:rsidR="00F33EC2" w:rsidRPr="00F33EC2" w:rsidTr="00F33EC2">
        <w:trPr>
          <w:trHeight w:val="1829"/>
        </w:trPr>
        <w:tc>
          <w:tcPr>
            <w:tcW w:w="816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12</w:t>
            </w:r>
          </w:p>
        </w:tc>
        <w:tc>
          <w:tcPr>
            <w:tcW w:w="2020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Відрізання шийок для кріплення.</w:t>
            </w:r>
          </w:p>
        </w:tc>
        <w:tc>
          <w:tcPr>
            <w:tcW w:w="3827" w:type="dxa"/>
            <w:vAlign w:val="center"/>
          </w:tcPr>
          <w:p w:rsidR="00F33EC2" w:rsidRPr="00B403F7" w:rsidRDefault="00F33EC2" w:rsidP="00F33EC2">
            <w:pPr>
              <w:contextualSpacing/>
              <w:jc w:val="center"/>
              <w:rPr>
                <w:rFonts w:ascii="Calibri" w:eastAsia="Calibri" w:hAnsi="Calibri" w:cs="Times New Roman"/>
                <w:noProof w:val="0"/>
                <w:sz w:val="16"/>
                <w:szCs w:val="16"/>
              </w:rPr>
            </w:pPr>
            <w:r w:rsidRPr="00B403F7">
              <w:rPr>
                <w:rFonts w:ascii="Calibri" w:eastAsia="Calibri" w:hAnsi="Calibri" w:cs="Times New Roman"/>
                <w:sz w:val="16"/>
                <w:szCs w:val="16"/>
                <w:lang w:val="ru-RU" w:eastAsia="ru-RU"/>
              </w:rPr>
              <w:drawing>
                <wp:anchor distT="0" distB="0" distL="114300" distR="114300" simplePos="0" relativeHeight="251701248" behindDoc="1" locked="0" layoutInCell="1" allowOverlap="1" wp14:anchorId="50EF5093" wp14:editId="07F30673">
                  <wp:simplePos x="2905125" y="8001000"/>
                  <wp:positionH relativeFrom="margin">
                    <wp:posOffset>21590</wp:posOffset>
                  </wp:positionH>
                  <wp:positionV relativeFrom="margin">
                    <wp:posOffset>119380</wp:posOffset>
                  </wp:positionV>
                  <wp:extent cx="2186305" cy="977900"/>
                  <wp:effectExtent l="0" t="0" r="4445" b="0"/>
                  <wp:wrapSquare wrapText="bothSides"/>
                  <wp:docPr id="54" name="Рисунок 33" descr="P11400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1140057.JPG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6305" cy="977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97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Ножівка по металу, лещата, шматочки ДВП.</w:t>
            </w:r>
          </w:p>
        </w:tc>
      </w:tr>
      <w:tr w:rsidR="00F33EC2" w:rsidRPr="00F33EC2" w:rsidTr="00F33EC2">
        <w:trPr>
          <w:trHeight w:val="1699"/>
        </w:trPr>
        <w:tc>
          <w:tcPr>
            <w:tcW w:w="816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13</w:t>
            </w:r>
          </w:p>
        </w:tc>
        <w:tc>
          <w:tcPr>
            <w:tcW w:w="2020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Шліфування днищ стояків.</w:t>
            </w:r>
          </w:p>
        </w:tc>
        <w:tc>
          <w:tcPr>
            <w:tcW w:w="3827" w:type="dxa"/>
            <w:vAlign w:val="center"/>
          </w:tcPr>
          <w:p w:rsidR="00F33EC2" w:rsidRPr="00B403F7" w:rsidRDefault="00F33EC2" w:rsidP="00F33EC2">
            <w:pPr>
              <w:contextualSpacing/>
              <w:jc w:val="center"/>
              <w:rPr>
                <w:rFonts w:ascii="Calibri" w:eastAsia="Calibri" w:hAnsi="Calibri" w:cs="Times New Roman"/>
                <w:noProof w:val="0"/>
                <w:sz w:val="16"/>
                <w:szCs w:val="16"/>
              </w:rPr>
            </w:pPr>
            <w:r w:rsidRPr="00B403F7">
              <w:rPr>
                <w:rFonts w:ascii="Calibri" w:eastAsia="Calibri" w:hAnsi="Calibri" w:cs="Times New Roman"/>
                <w:sz w:val="16"/>
                <w:szCs w:val="16"/>
                <w:lang w:val="ru-RU" w:eastAsia="ru-RU"/>
              </w:rPr>
              <w:drawing>
                <wp:anchor distT="0" distB="0" distL="114300" distR="114300" simplePos="0" relativeHeight="251702272" behindDoc="1" locked="0" layoutInCell="1" allowOverlap="1" wp14:anchorId="79F177BF" wp14:editId="3F8BE109">
                  <wp:simplePos x="3048000" y="3590925"/>
                  <wp:positionH relativeFrom="margin">
                    <wp:posOffset>45720</wp:posOffset>
                  </wp:positionH>
                  <wp:positionV relativeFrom="margin">
                    <wp:posOffset>119380</wp:posOffset>
                  </wp:positionV>
                  <wp:extent cx="2194560" cy="882015"/>
                  <wp:effectExtent l="0" t="0" r="0" b="0"/>
                  <wp:wrapSquare wrapText="bothSides"/>
                  <wp:docPr id="55" name="Рисунок 34" descr="P11400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1140058.JPG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4560" cy="882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97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Наждачна шкурка.</w:t>
            </w:r>
          </w:p>
        </w:tc>
      </w:tr>
    </w:tbl>
    <w:p w:rsidR="00F33EC2" w:rsidRPr="008675EE" w:rsidRDefault="00F33EC2" w:rsidP="00F33EC2">
      <w:pPr>
        <w:rPr>
          <w:rFonts w:ascii="Times New Roman" w:eastAsia="Calibri" w:hAnsi="Times New Roman" w:cs="Times New Roman"/>
          <w:b/>
          <w:noProof w:val="0"/>
          <w:sz w:val="16"/>
          <w:szCs w:val="16"/>
        </w:rPr>
      </w:pPr>
    </w:p>
    <w:p w:rsidR="00F33EC2" w:rsidRPr="00F33EC2" w:rsidRDefault="00F33EC2" w:rsidP="00F33EC2">
      <w:pPr>
        <w:rPr>
          <w:rFonts w:ascii="Times New Roman" w:eastAsia="Calibri" w:hAnsi="Times New Roman" w:cs="Times New Roman"/>
          <w:b/>
          <w:noProof w:val="0"/>
          <w:sz w:val="28"/>
          <w:szCs w:val="28"/>
        </w:rPr>
      </w:pPr>
      <w:r w:rsidRPr="00F33EC2">
        <w:rPr>
          <w:rFonts w:ascii="Times New Roman" w:eastAsia="Calibri" w:hAnsi="Times New Roman" w:cs="Times New Roman"/>
          <w:b/>
          <w:noProof w:val="0"/>
          <w:sz w:val="28"/>
          <w:szCs w:val="28"/>
        </w:rPr>
        <w:t>4.Основні етапи художнього оздоблення виробу.</w:t>
      </w:r>
    </w:p>
    <w:tbl>
      <w:tblPr>
        <w:tblStyle w:val="1"/>
        <w:tblpPr w:leftFromText="180" w:rightFromText="180" w:vertAnchor="text" w:horzAnchor="margin" w:tblpY="1027"/>
        <w:tblOverlap w:val="never"/>
        <w:tblW w:w="0" w:type="auto"/>
        <w:tblLayout w:type="fixed"/>
        <w:tblLook w:val="04A0" w:firstRow="1" w:lastRow="0" w:firstColumn="1" w:lastColumn="0" w:noHBand="0" w:noVBand="1"/>
      </w:tblPr>
      <w:tblGrid>
        <w:gridCol w:w="817"/>
        <w:gridCol w:w="1985"/>
        <w:gridCol w:w="3827"/>
        <w:gridCol w:w="2268"/>
      </w:tblGrid>
      <w:tr w:rsidR="00F33EC2" w:rsidRPr="00F33EC2" w:rsidTr="00F33EC2">
        <w:tc>
          <w:tcPr>
            <w:tcW w:w="817" w:type="dxa"/>
            <w:shd w:val="clear" w:color="auto" w:fill="D6E3BC" w:themeFill="accent3" w:themeFillTint="66"/>
            <w:vAlign w:val="center"/>
          </w:tcPr>
          <w:p w:rsidR="00F33EC2" w:rsidRPr="00F33EC2" w:rsidRDefault="00F33EC2" w:rsidP="00F33EC2">
            <w:pPr>
              <w:contextualSpacing/>
              <w:jc w:val="center"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№</w:t>
            </w:r>
          </w:p>
          <w:p w:rsidR="00F33EC2" w:rsidRPr="00F33EC2" w:rsidRDefault="00F33EC2" w:rsidP="00F33EC2">
            <w:pPr>
              <w:contextualSpacing/>
              <w:jc w:val="center"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  <w:vertAlign w:val="superscript"/>
              </w:rPr>
              <w:t>п</w:t>
            </w: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/</w:t>
            </w:r>
            <w:proofErr w:type="spellStart"/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  <w:vertAlign w:val="subscript"/>
              </w:rPr>
              <w:t>п</w:t>
            </w:r>
            <w:proofErr w:type="spellEnd"/>
          </w:p>
        </w:tc>
        <w:tc>
          <w:tcPr>
            <w:tcW w:w="1985" w:type="dxa"/>
            <w:shd w:val="clear" w:color="auto" w:fill="D6E3BC" w:themeFill="accent3" w:themeFillTint="66"/>
            <w:vAlign w:val="center"/>
          </w:tcPr>
          <w:p w:rsidR="00F33EC2" w:rsidRPr="00F33EC2" w:rsidRDefault="00F33EC2" w:rsidP="00F33EC2">
            <w:pPr>
              <w:contextualSpacing/>
              <w:jc w:val="center"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Виконувана операція.</w:t>
            </w:r>
          </w:p>
        </w:tc>
        <w:tc>
          <w:tcPr>
            <w:tcW w:w="3827" w:type="dxa"/>
            <w:shd w:val="clear" w:color="auto" w:fill="D6E3BC" w:themeFill="accent3" w:themeFillTint="66"/>
            <w:vAlign w:val="center"/>
          </w:tcPr>
          <w:p w:rsidR="00F33EC2" w:rsidRPr="00F33EC2" w:rsidRDefault="00F33EC2" w:rsidP="00F33EC2">
            <w:pPr>
              <w:contextualSpacing/>
              <w:jc w:val="center"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Поопераційні фото ескізи.</w:t>
            </w:r>
          </w:p>
        </w:tc>
        <w:tc>
          <w:tcPr>
            <w:tcW w:w="2268" w:type="dxa"/>
            <w:shd w:val="clear" w:color="auto" w:fill="D6E3BC" w:themeFill="accent3" w:themeFillTint="66"/>
            <w:vAlign w:val="center"/>
          </w:tcPr>
          <w:p w:rsidR="00F33EC2" w:rsidRPr="00F33EC2" w:rsidRDefault="00F33EC2" w:rsidP="00F33EC2">
            <w:pPr>
              <w:contextualSpacing/>
              <w:jc w:val="center"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Інструменти та матеріали.</w:t>
            </w:r>
          </w:p>
        </w:tc>
      </w:tr>
      <w:tr w:rsidR="00F33EC2" w:rsidRPr="00F33EC2" w:rsidTr="00C42C7C">
        <w:trPr>
          <w:trHeight w:val="4249"/>
        </w:trPr>
        <w:tc>
          <w:tcPr>
            <w:tcW w:w="817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jc w:val="center"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1</w:t>
            </w:r>
          </w:p>
        </w:tc>
        <w:tc>
          <w:tcPr>
            <w:tcW w:w="1985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Нанесення напису та візерунку на дощечку:</w:t>
            </w:r>
          </w:p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а) ґрунтування;</w:t>
            </w:r>
          </w:p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б) перенесення</w:t>
            </w:r>
          </w:p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зображення;</w:t>
            </w:r>
          </w:p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в) напис.</w:t>
            </w:r>
          </w:p>
        </w:tc>
        <w:tc>
          <w:tcPr>
            <w:tcW w:w="3827" w:type="dxa"/>
            <w:vAlign w:val="center"/>
          </w:tcPr>
          <w:p w:rsidR="00F33EC2" w:rsidRPr="00B403F7" w:rsidRDefault="008675EE" w:rsidP="00B403F7">
            <w:pPr>
              <w:contextualSpacing/>
              <w:jc w:val="center"/>
              <w:rPr>
                <w:rFonts w:ascii="Calibri" w:eastAsia="Calibri" w:hAnsi="Calibri" w:cs="Times New Roman"/>
                <w:noProof w:val="0"/>
                <w:sz w:val="16"/>
                <w:szCs w:val="16"/>
              </w:rPr>
            </w:pPr>
            <w:r w:rsidRPr="00B403F7">
              <w:rPr>
                <w:rFonts w:ascii="Calibri" w:eastAsia="Calibri" w:hAnsi="Calibri" w:cs="Times New Roman"/>
                <w:sz w:val="16"/>
                <w:szCs w:val="16"/>
                <w:lang w:val="ru-RU" w:eastAsia="ru-RU"/>
              </w:rPr>
              <w:drawing>
                <wp:anchor distT="0" distB="0" distL="114300" distR="114300" simplePos="0" relativeHeight="251706368" behindDoc="1" locked="0" layoutInCell="1" allowOverlap="1" wp14:anchorId="38C69B0B" wp14:editId="3636B5E3">
                  <wp:simplePos x="3209925" y="7877175"/>
                  <wp:positionH relativeFrom="margin">
                    <wp:posOffset>56515</wp:posOffset>
                  </wp:positionH>
                  <wp:positionV relativeFrom="margin">
                    <wp:posOffset>127000</wp:posOffset>
                  </wp:positionV>
                  <wp:extent cx="2098675" cy="1136650"/>
                  <wp:effectExtent l="0" t="0" r="0" b="6350"/>
                  <wp:wrapSquare wrapText="bothSides"/>
                  <wp:docPr id="57" name="Рисунок 36" descr="P11800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1180053.JPG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8675" cy="1136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403F7" w:rsidRPr="00B403F7">
              <w:rPr>
                <w:rFonts w:ascii="Calibri" w:eastAsia="Calibri" w:hAnsi="Calibri" w:cs="Times New Roman"/>
                <w:sz w:val="16"/>
                <w:szCs w:val="16"/>
                <w:lang w:val="ru-RU" w:eastAsia="ru-RU"/>
              </w:rPr>
              <w:drawing>
                <wp:anchor distT="0" distB="0" distL="114300" distR="114300" simplePos="0" relativeHeight="251707392" behindDoc="1" locked="0" layoutInCell="1" allowOverlap="1" wp14:anchorId="519DFA1D" wp14:editId="3490F9A9">
                  <wp:simplePos x="3209925" y="8562975"/>
                  <wp:positionH relativeFrom="margin">
                    <wp:posOffset>56515</wp:posOffset>
                  </wp:positionH>
                  <wp:positionV relativeFrom="margin">
                    <wp:posOffset>1423670</wp:posOffset>
                  </wp:positionV>
                  <wp:extent cx="2138680" cy="1151890"/>
                  <wp:effectExtent l="0" t="0" r="0" b="0"/>
                  <wp:wrapSquare wrapText="bothSides"/>
                  <wp:docPr id="56" name="Рисунок 38" descr="P11800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1180059.JPG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8680" cy="1151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8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Клей ПВА, щітка.</w:t>
            </w:r>
          </w:p>
          <w:p w:rsidR="00F33EC2" w:rsidRPr="00F33EC2" w:rsidRDefault="00F33EC2" w:rsidP="00F33EC2">
            <w:pPr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Чорнове зображення, копірка.</w:t>
            </w:r>
          </w:p>
          <w:p w:rsidR="00F33EC2" w:rsidRPr="00F33EC2" w:rsidRDefault="00F33EC2" w:rsidP="00F33EC2">
            <w:pPr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Плакатна туш, учнівське перо, плакатне перо.</w:t>
            </w:r>
          </w:p>
        </w:tc>
      </w:tr>
      <w:tr w:rsidR="00F33EC2" w:rsidRPr="00F33EC2" w:rsidTr="00B403F7">
        <w:tc>
          <w:tcPr>
            <w:tcW w:w="817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jc w:val="center"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2</w:t>
            </w:r>
          </w:p>
        </w:tc>
        <w:tc>
          <w:tcPr>
            <w:tcW w:w="1985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Нанесення візерунку по периметру дощок основи:</w:t>
            </w:r>
          </w:p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а) ескіз та</w:t>
            </w:r>
          </w:p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ґрунтування;</w:t>
            </w:r>
          </w:p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б) нанесення зображення.</w:t>
            </w:r>
          </w:p>
        </w:tc>
        <w:tc>
          <w:tcPr>
            <w:tcW w:w="3827" w:type="dxa"/>
            <w:vAlign w:val="center"/>
          </w:tcPr>
          <w:p w:rsidR="00F33EC2" w:rsidRPr="00B403F7" w:rsidRDefault="00F33EC2" w:rsidP="00B403F7">
            <w:pPr>
              <w:contextualSpacing/>
              <w:jc w:val="center"/>
              <w:rPr>
                <w:rFonts w:ascii="Calibri" w:eastAsia="Calibri" w:hAnsi="Calibri" w:cs="Times New Roman"/>
                <w:noProof w:val="0"/>
                <w:sz w:val="16"/>
                <w:szCs w:val="16"/>
              </w:rPr>
            </w:pPr>
            <w:r w:rsidRPr="00B403F7">
              <w:rPr>
                <w:rFonts w:ascii="Calibri" w:eastAsia="Calibri" w:hAnsi="Calibri" w:cs="Times New Roman"/>
                <w:sz w:val="16"/>
                <w:szCs w:val="16"/>
                <w:lang w:val="ru-RU" w:eastAsia="ru-RU"/>
              </w:rPr>
              <w:drawing>
                <wp:anchor distT="0" distB="0" distL="114300" distR="114300" simplePos="0" relativeHeight="251708416" behindDoc="1" locked="0" layoutInCell="1" allowOverlap="1" wp14:anchorId="7CAC958E" wp14:editId="03F27023">
                  <wp:simplePos x="3352800" y="1314450"/>
                  <wp:positionH relativeFrom="margin">
                    <wp:posOffset>80010</wp:posOffset>
                  </wp:positionH>
                  <wp:positionV relativeFrom="margin">
                    <wp:posOffset>108585</wp:posOffset>
                  </wp:positionV>
                  <wp:extent cx="2130425" cy="1135380"/>
                  <wp:effectExtent l="0" t="0" r="3175" b="7620"/>
                  <wp:wrapSquare wrapText="bothSides"/>
                  <wp:docPr id="58" name="Рисунок 40" descr="P11800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1180061.JPG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425" cy="1135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8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Лінійка, олівець, розчин ПВА, щітка.</w:t>
            </w:r>
          </w:p>
          <w:p w:rsidR="00F33EC2" w:rsidRPr="00F33EC2" w:rsidRDefault="00F33EC2" w:rsidP="00F33EC2">
            <w:pPr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</w:p>
          <w:p w:rsidR="00F33EC2" w:rsidRPr="00F33EC2" w:rsidRDefault="00F33EC2" w:rsidP="00F33EC2">
            <w:pPr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</w:p>
          <w:p w:rsidR="00F33EC2" w:rsidRPr="00F33EC2" w:rsidRDefault="00F33EC2" w:rsidP="00F33EC2">
            <w:pPr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</w:p>
          <w:p w:rsidR="00F33EC2" w:rsidRPr="00F33EC2" w:rsidRDefault="00F33EC2" w:rsidP="00F33EC2">
            <w:pPr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Плакатна туш, учнівське та плакатне пера.</w:t>
            </w:r>
          </w:p>
        </w:tc>
      </w:tr>
      <w:tr w:rsidR="00F33EC2" w:rsidRPr="00F33EC2" w:rsidTr="00B403F7">
        <w:trPr>
          <w:trHeight w:val="4977"/>
        </w:trPr>
        <w:tc>
          <w:tcPr>
            <w:tcW w:w="817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jc w:val="center"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3</w:t>
            </w:r>
          </w:p>
        </w:tc>
        <w:tc>
          <w:tcPr>
            <w:tcW w:w="1985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Отримання ефекту старої деревини:</w:t>
            </w:r>
          </w:p>
          <w:p w:rsidR="00F33EC2" w:rsidRPr="00F33EC2" w:rsidRDefault="00FC460F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а)про</w:t>
            </w:r>
            <w:r w:rsidR="00F33EC2"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дряпування впродовж волокон;</w:t>
            </w:r>
          </w:p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б) набивання рельєфних заглиблень;</w:t>
            </w:r>
          </w:p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в)</w:t>
            </w:r>
            <w:r w:rsidR="00FC460F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 xml:space="preserve"> втирання у волокна барвника</w:t>
            </w: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;</w:t>
            </w:r>
          </w:p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г) припалювання відкритим вогнем;</w:t>
            </w:r>
          </w:p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д) імітація пошкоджень шкідниками.</w:t>
            </w:r>
          </w:p>
        </w:tc>
        <w:tc>
          <w:tcPr>
            <w:tcW w:w="3827" w:type="dxa"/>
            <w:vAlign w:val="center"/>
          </w:tcPr>
          <w:p w:rsidR="00F33EC2" w:rsidRPr="00B403F7" w:rsidRDefault="008675EE" w:rsidP="00B403F7">
            <w:pPr>
              <w:contextualSpacing/>
              <w:jc w:val="center"/>
              <w:rPr>
                <w:rFonts w:ascii="Calibri" w:eastAsia="Calibri" w:hAnsi="Calibri" w:cs="Times New Roman"/>
                <w:noProof w:val="0"/>
                <w:sz w:val="16"/>
                <w:szCs w:val="16"/>
                <w:lang w:val="ru-RU"/>
              </w:rPr>
            </w:pPr>
            <w:r w:rsidRPr="00B403F7">
              <w:rPr>
                <w:rFonts w:ascii="Calibri" w:eastAsia="Calibri" w:hAnsi="Calibri" w:cs="Times New Roman"/>
                <w:sz w:val="16"/>
                <w:szCs w:val="16"/>
                <w:lang w:val="ru-RU" w:eastAsia="ru-RU"/>
              </w:rPr>
              <w:drawing>
                <wp:anchor distT="0" distB="0" distL="114300" distR="114300" simplePos="0" relativeHeight="251709440" behindDoc="1" locked="0" layoutInCell="1" allowOverlap="1" wp14:anchorId="3AE696F4" wp14:editId="3B39CFAE">
                  <wp:simplePos x="2962275" y="2743200"/>
                  <wp:positionH relativeFrom="margin">
                    <wp:posOffset>31115</wp:posOffset>
                  </wp:positionH>
                  <wp:positionV relativeFrom="margin">
                    <wp:posOffset>133350</wp:posOffset>
                  </wp:positionV>
                  <wp:extent cx="2130425" cy="1311910"/>
                  <wp:effectExtent l="0" t="0" r="3175" b="2540"/>
                  <wp:wrapSquare wrapText="bothSides"/>
                  <wp:docPr id="60" name="Рисунок 41" descr="P1210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1210025.JPG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425" cy="1311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403F7">
              <w:rPr>
                <w:rFonts w:ascii="Calibri" w:eastAsia="Calibri" w:hAnsi="Calibri" w:cs="Times New Roman"/>
                <w:sz w:val="16"/>
                <w:szCs w:val="16"/>
                <w:lang w:val="ru-RU" w:eastAsia="ru-RU"/>
              </w:rPr>
              <w:drawing>
                <wp:anchor distT="0" distB="0" distL="114300" distR="114300" simplePos="0" relativeHeight="251710464" behindDoc="1" locked="0" layoutInCell="1" allowOverlap="1" wp14:anchorId="3467F22A" wp14:editId="12C21685">
                  <wp:simplePos x="2790825" y="3219450"/>
                  <wp:positionH relativeFrom="margin">
                    <wp:posOffset>45720</wp:posOffset>
                  </wp:positionH>
                  <wp:positionV relativeFrom="margin">
                    <wp:posOffset>1661795</wp:posOffset>
                  </wp:positionV>
                  <wp:extent cx="2162175" cy="1268730"/>
                  <wp:effectExtent l="0" t="0" r="9525" b="7620"/>
                  <wp:wrapSquare wrapText="bothSides"/>
                  <wp:docPr id="59" name="Рисунок 42" descr="P11800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1180057.JPG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2175" cy="1268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8" w:type="dxa"/>
            <w:shd w:val="clear" w:color="auto" w:fill="EAF1DD" w:themeFill="accent3" w:themeFillTint="33"/>
            <w:vAlign w:val="center"/>
          </w:tcPr>
          <w:p w:rsidR="00F33EC2" w:rsidRPr="00F33EC2" w:rsidRDefault="00F33EC2" w:rsidP="00F33EC2">
            <w:pPr>
              <w:contextualSpacing/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</w:pP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Наждачна шкурка, моло</w:t>
            </w:r>
            <w:r w:rsidR="00FC460F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ток, дріт, губка з барвником</w:t>
            </w:r>
            <w:r w:rsidRPr="00F33EC2">
              <w:rPr>
                <w:rFonts w:ascii="Times New Roman" w:eastAsia="Calibri" w:hAnsi="Times New Roman" w:cs="Times New Roman"/>
                <w:noProof w:val="0"/>
                <w:sz w:val="24"/>
                <w:szCs w:val="24"/>
              </w:rPr>
              <w:t>, джерело відкритого полум’я, електродриль з свердлом малого діаметру.</w:t>
            </w:r>
          </w:p>
        </w:tc>
      </w:tr>
    </w:tbl>
    <w:p w:rsidR="00F33EC2" w:rsidRPr="008675EE" w:rsidRDefault="00F33EC2" w:rsidP="008675EE">
      <w:pPr>
        <w:contextualSpacing/>
        <w:rPr>
          <w:rFonts w:ascii="Calibri" w:eastAsia="Calibri" w:hAnsi="Calibri" w:cs="Times New Roman"/>
          <w:noProof w:val="0"/>
          <w:sz w:val="16"/>
          <w:szCs w:val="16"/>
        </w:rPr>
      </w:pPr>
    </w:p>
    <w:p w:rsidR="00F33EC2" w:rsidRPr="00F33EC2" w:rsidRDefault="00F33EC2" w:rsidP="00F33EC2">
      <w:pPr>
        <w:ind w:left="720"/>
        <w:contextualSpacing/>
        <w:rPr>
          <w:rFonts w:ascii="Calibri" w:eastAsia="Calibri" w:hAnsi="Calibri" w:cs="Times New Roman"/>
          <w:noProof w:val="0"/>
          <w:sz w:val="28"/>
          <w:szCs w:val="28"/>
        </w:rPr>
      </w:pPr>
    </w:p>
    <w:p w:rsidR="00F33EC2" w:rsidRPr="00F33EC2" w:rsidRDefault="00F33EC2" w:rsidP="00F33EC2">
      <w:pPr>
        <w:ind w:left="720"/>
        <w:contextualSpacing/>
        <w:rPr>
          <w:rFonts w:ascii="Calibri" w:eastAsia="Calibri" w:hAnsi="Calibri" w:cs="Times New Roman"/>
          <w:noProof w:val="0"/>
          <w:sz w:val="28"/>
          <w:szCs w:val="28"/>
        </w:rPr>
      </w:pPr>
    </w:p>
    <w:p w:rsidR="00F33EC2" w:rsidRPr="00F33EC2" w:rsidRDefault="00F33EC2" w:rsidP="00F33EC2">
      <w:pPr>
        <w:ind w:left="720"/>
        <w:contextualSpacing/>
        <w:rPr>
          <w:rFonts w:ascii="Calibri" w:eastAsia="Calibri" w:hAnsi="Calibri" w:cs="Times New Roman"/>
          <w:noProof w:val="0"/>
          <w:sz w:val="28"/>
          <w:szCs w:val="28"/>
        </w:rPr>
      </w:pPr>
    </w:p>
    <w:p w:rsidR="00F33EC2" w:rsidRPr="00F33EC2" w:rsidRDefault="00F33EC2" w:rsidP="00F33EC2">
      <w:pPr>
        <w:ind w:left="720"/>
        <w:contextualSpacing/>
        <w:rPr>
          <w:rFonts w:ascii="Calibri" w:eastAsia="Calibri" w:hAnsi="Calibri" w:cs="Times New Roman"/>
          <w:noProof w:val="0"/>
          <w:sz w:val="28"/>
          <w:szCs w:val="28"/>
        </w:rPr>
      </w:pPr>
    </w:p>
    <w:p w:rsidR="00F33EC2" w:rsidRPr="00F33EC2" w:rsidRDefault="00F33EC2" w:rsidP="00F33EC2">
      <w:pPr>
        <w:ind w:left="720"/>
        <w:contextualSpacing/>
        <w:rPr>
          <w:rFonts w:ascii="Calibri" w:eastAsia="Calibri" w:hAnsi="Calibri" w:cs="Times New Roman"/>
          <w:noProof w:val="0"/>
          <w:sz w:val="28"/>
          <w:szCs w:val="28"/>
        </w:rPr>
      </w:pPr>
    </w:p>
    <w:p w:rsidR="00F33EC2" w:rsidRPr="00F33EC2" w:rsidRDefault="00F33EC2" w:rsidP="00F33EC2">
      <w:pPr>
        <w:ind w:left="720"/>
        <w:contextualSpacing/>
        <w:rPr>
          <w:rFonts w:ascii="Calibri" w:eastAsia="Calibri" w:hAnsi="Calibri" w:cs="Times New Roman"/>
          <w:noProof w:val="0"/>
          <w:sz w:val="28"/>
          <w:szCs w:val="28"/>
        </w:rPr>
      </w:pPr>
    </w:p>
    <w:p w:rsidR="00F33EC2" w:rsidRPr="00F33EC2" w:rsidRDefault="00F33EC2" w:rsidP="00F33EC2">
      <w:pPr>
        <w:ind w:left="720"/>
        <w:contextualSpacing/>
        <w:rPr>
          <w:rFonts w:ascii="Calibri" w:eastAsia="Calibri" w:hAnsi="Calibri" w:cs="Times New Roman"/>
          <w:noProof w:val="0"/>
          <w:sz w:val="28"/>
          <w:szCs w:val="28"/>
        </w:rPr>
      </w:pPr>
    </w:p>
    <w:p w:rsidR="00F33EC2" w:rsidRPr="00F33EC2" w:rsidRDefault="00F33EC2" w:rsidP="00F33EC2">
      <w:pPr>
        <w:ind w:left="720"/>
        <w:contextualSpacing/>
        <w:rPr>
          <w:rFonts w:ascii="Calibri" w:eastAsia="Calibri" w:hAnsi="Calibri" w:cs="Times New Roman"/>
          <w:noProof w:val="0"/>
          <w:sz w:val="28"/>
          <w:szCs w:val="28"/>
        </w:rPr>
      </w:pPr>
    </w:p>
    <w:p w:rsidR="00F33EC2" w:rsidRPr="00F33EC2" w:rsidRDefault="00F33EC2" w:rsidP="00F33EC2">
      <w:pPr>
        <w:rPr>
          <w:rFonts w:ascii="Calibri" w:eastAsia="Calibri" w:hAnsi="Calibri" w:cs="Times New Roman"/>
          <w:noProof w:val="0"/>
        </w:rPr>
      </w:pPr>
    </w:p>
    <w:p w:rsidR="00F33EC2" w:rsidRPr="00F33EC2" w:rsidRDefault="00F33EC2" w:rsidP="00F33EC2">
      <w:pPr>
        <w:rPr>
          <w:rFonts w:ascii="Calibri" w:eastAsia="Calibri" w:hAnsi="Calibri" w:cs="Times New Roman"/>
          <w:noProof w:val="0"/>
        </w:rPr>
      </w:pPr>
    </w:p>
    <w:p w:rsidR="00F33EC2" w:rsidRPr="00F33EC2" w:rsidRDefault="00F33EC2" w:rsidP="00F33EC2">
      <w:pPr>
        <w:tabs>
          <w:tab w:val="left" w:pos="1845"/>
        </w:tabs>
        <w:rPr>
          <w:rFonts w:ascii="Calibri" w:eastAsia="Calibri" w:hAnsi="Calibri" w:cs="Times New Roman"/>
          <w:noProof w:val="0"/>
          <w:lang w:val="ru-RU"/>
        </w:rPr>
      </w:pPr>
    </w:p>
    <w:p w:rsidR="00F33EC2" w:rsidRPr="00F33EC2" w:rsidRDefault="003B5402" w:rsidP="00F33EC2">
      <w:pPr>
        <w:tabs>
          <w:tab w:val="left" w:pos="1845"/>
        </w:tabs>
        <w:rPr>
          <w:rFonts w:ascii="Calibri" w:eastAsia="Calibri" w:hAnsi="Calibri" w:cs="Times New Roman"/>
          <w:noProof w:val="0"/>
          <w:lang w:val="ru-RU"/>
        </w:rPr>
      </w:pPr>
      <w:r>
        <w:rPr>
          <w:rFonts w:ascii="Calibri" w:eastAsia="Calibri" w:hAnsi="Calibri" w:cs="Times New Roman"/>
          <w:noProof w:val="0"/>
          <w:lang w:val="ru-RU"/>
        </w:rPr>
        <w:t xml:space="preserve">  </w:t>
      </w:r>
    </w:p>
    <w:p w:rsidR="000246CF" w:rsidRDefault="000246CF" w:rsidP="00F33EC2">
      <w:pPr>
        <w:tabs>
          <w:tab w:val="left" w:pos="1845"/>
        </w:tabs>
        <w:rPr>
          <w:rFonts w:ascii="Calibri" w:eastAsia="Calibri" w:hAnsi="Calibri" w:cs="Times New Roman"/>
          <w:noProof w:val="0"/>
        </w:rPr>
      </w:pPr>
    </w:p>
    <w:p w:rsidR="000246CF" w:rsidRPr="00F33EC2" w:rsidRDefault="000246CF" w:rsidP="00F33EC2">
      <w:pPr>
        <w:tabs>
          <w:tab w:val="left" w:pos="1845"/>
        </w:tabs>
        <w:rPr>
          <w:rFonts w:ascii="Calibri" w:eastAsia="Calibri" w:hAnsi="Calibri" w:cs="Times New Roman"/>
          <w:noProof w:val="0"/>
        </w:rPr>
      </w:pPr>
    </w:p>
    <w:p w:rsidR="008675EE" w:rsidRDefault="003B5402" w:rsidP="00F33EC2">
      <w:pPr>
        <w:tabs>
          <w:tab w:val="left" w:pos="1845"/>
        </w:tabs>
        <w:rPr>
          <w:rFonts w:ascii="Calibri" w:eastAsia="Calibri" w:hAnsi="Calibri" w:cs="Times New Roman"/>
          <w:lang w:val="ru-RU" w:eastAsia="ru-RU"/>
        </w:rPr>
      </w:pPr>
      <w:r>
        <w:rPr>
          <w:rFonts w:ascii="Calibri" w:eastAsia="Calibri" w:hAnsi="Calibri" w:cs="Times New Roman"/>
          <w:noProof w:val="0"/>
        </w:rPr>
        <w:t xml:space="preserve">        </w:t>
      </w:r>
    </w:p>
    <w:p w:rsidR="008675EE" w:rsidRDefault="008675EE" w:rsidP="00F33EC2">
      <w:pPr>
        <w:tabs>
          <w:tab w:val="left" w:pos="1845"/>
        </w:tabs>
        <w:rPr>
          <w:rFonts w:ascii="Calibri" w:eastAsia="Calibri" w:hAnsi="Calibri" w:cs="Times New Roman"/>
          <w:lang w:val="ru-RU" w:eastAsia="ru-RU"/>
        </w:rPr>
      </w:pPr>
    </w:p>
    <w:p w:rsidR="008675EE" w:rsidRDefault="008675EE" w:rsidP="00F33EC2">
      <w:pPr>
        <w:tabs>
          <w:tab w:val="left" w:pos="1845"/>
        </w:tabs>
        <w:rPr>
          <w:rFonts w:ascii="Calibri" w:eastAsia="Calibri" w:hAnsi="Calibri" w:cs="Times New Roman"/>
          <w:lang w:val="ru-RU" w:eastAsia="ru-RU"/>
        </w:rPr>
      </w:pPr>
    </w:p>
    <w:p w:rsidR="008675EE" w:rsidRDefault="008675EE" w:rsidP="00F33EC2">
      <w:pPr>
        <w:tabs>
          <w:tab w:val="left" w:pos="1845"/>
        </w:tabs>
        <w:rPr>
          <w:rFonts w:ascii="Calibri" w:eastAsia="Calibri" w:hAnsi="Calibri" w:cs="Times New Roman"/>
          <w:lang w:val="ru-RU" w:eastAsia="ru-RU"/>
        </w:rPr>
      </w:pPr>
    </w:p>
    <w:p w:rsidR="008675EE" w:rsidRDefault="008675EE" w:rsidP="00F33EC2">
      <w:pPr>
        <w:tabs>
          <w:tab w:val="left" w:pos="1845"/>
        </w:tabs>
        <w:rPr>
          <w:rFonts w:ascii="Calibri" w:eastAsia="Calibri" w:hAnsi="Calibri" w:cs="Times New Roman"/>
          <w:noProof w:val="0"/>
        </w:rPr>
      </w:pPr>
    </w:p>
    <w:p w:rsidR="008675EE" w:rsidRDefault="008675EE" w:rsidP="00F33EC2">
      <w:pPr>
        <w:tabs>
          <w:tab w:val="left" w:pos="1845"/>
        </w:tabs>
        <w:rPr>
          <w:rFonts w:ascii="Calibri" w:eastAsia="Calibri" w:hAnsi="Calibri" w:cs="Times New Roman"/>
          <w:noProof w:val="0"/>
        </w:rPr>
      </w:pPr>
    </w:p>
    <w:p w:rsidR="008675EE" w:rsidRDefault="008675EE" w:rsidP="00F33EC2">
      <w:pPr>
        <w:tabs>
          <w:tab w:val="left" w:pos="1845"/>
        </w:tabs>
        <w:rPr>
          <w:rFonts w:ascii="Calibri" w:eastAsia="Calibri" w:hAnsi="Calibri" w:cs="Times New Roman"/>
          <w:noProof w:val="0"/>
        </w:rPr>
      </w:pPr>
    </w:p>
    <w:p w:rsidR="008675EE" w:rsidRDefault="008675EE" w:rsidP="00F33EC2">
      <w:pPr>
        <w:tabs>
          <w:tab w:val="left" w:pos="1845"/>
        </w:tabs>
        <w:rPr>
          <w:rFonts w:ascii="Calibri" w:eastAsia="Calibri" w:hAnsi="Calibri" w:cs="Times New Roman"/>
          <w:noProof w:val="0"/>
        </w:rPr>
      </w:pPr>
    </w:p>
    <w:p w:rsidR="008675EE" w:rsidRDefault="008675EE" w:rsidP="00F33EC2">
      <w:pPr>
        <w:tabs>
          <w:tab w:val="left" w:pos="1845"/>
        </w:tabs>
        <w:rPr>
          <w:rFonts w:ascii="Calibri" w:eastAsia="Calibri" w:hAnsi="Calibri" w:cs="Times New Roman"/>
          <w:noProof w:val="0"/>
        </w:rPr>
      </w:pPr>
    </w:p>
    <w:p w:rsidR="008675EE" w:rsidRDefault="008675EE" w:rsidP="00F33EC2">
      <w:pPr>
        <w:tabs>
          <w:tab w:val="left" w:pos="1845"/>
        </w:tabs>
        <w:rPr>
          <w:rFonts w:ascii="Calibri" w:eastAsia="Calibri" w:hAnsi="Calibri" w:cs="Times New Roman"/>
          <w:noProof w:val="0"/>
        </w:rPr>
      </w:pPr>
    </w:p>
    <w:p w:rsidR="008675EE" w:rsidRDefault="008675EE" w:rsidP="00F33EC2">
      <w:pPr>
        <w:tabs>
          <w:tab w:val="left" w:pos="1845"/>
        </w:tabs>
        <w:rPr>
          <w:rFonts w:ascii="Calibri" w:eastAsia="Calibri" w:hAnsi="Calibri" w:cs="Times New Roman"/>
          <w:noProof w:val="0"/>
        </w:rPr>
      </w:pPr>
    </w:p>
    <w:p w:rsidR="008675EE" w:rsidRDefault="008675EE" w:rsidP="00F33EC2">
      <w:pPr>
        <w:tabs>
          <w:tab w:val="left" w:pos="1845"/>
        </w:tabs>
        <w:rPr>
          <w:rFonts w:ascii="Calibri" w:eastAsia="Calibri" w:hAnsi="Calibri" w:cs="Times New Roman"/>
          <w:noProof w:val="0"/>
        </w:rPr>
      </w:pPr>
    </w:p>
    <w:p w:rsidR="008675EE" w:rsidRDefault="008675EE" w:rsidP="00F33EC2">
      <w:pPr>
        <w:tabs>
          <w:tab w:val="left" w:pos="1845"/>
        </w:tabs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F33EC2" w:rsidRDefault="00F33EC2" w:rsidP="00F33EC2">
      <w:pPr>
        <w:tabs>
          <w:tab w:val="left" w:pos="1845"/>
        </w:tabs>
        <w:rPr>
          <w:rFonts w:ascii="Calibri" w:eastAsia="Calibri" w:hAnsi="Calibri" w:cs="Times New Roman"/>
          <w:noProof w:val="0"/>
        </w:rPr>
      </w:pPr>
    </w:p>
    <w:p w:rsidR="008675EE" w:rsidRPr="00F33EC2" w:rsidRDefault="008675EE" w:rsidP="00F33EC2">
      <w:pPr>
        <w:tabs>
          <w:tab w:val="left" w:pos="1845"/>
        </w:tabs>
        <w:rPr>
          <w:rFonts w:ascii="Calibri" w:eastAsia="Calibri" w:hAnsi="Calibri" w:cs="Times New Roman"/>
          <w:noProof w:val="0"/>
        </w:rPr>
      </w:pPr>
      <w:r>
        <w:rPr>
          <w:rFonts w:ascii="Calibri" w:eastAsia="Calibri" w:hAnsi="Calibri" w:cs="Times New Roman"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3AD017DE" wp14:editId="5C306E9F">
                <wp:simplePos x="0" y="0"/>
                <wp:positionH relativeFrom="column">
                  <wp:posOffset>510126</wp:posOffset>
                </wp:positionH>
                <wp:positionV relativeFrom="paragraph">
                  <wp:posOffset>-163499</wp:posOffset>
                </wp:positionV>
                <wp:extent cx="4579951" cy="818985"/>
                <wp:effectExtent l="0" t="0" r="11430" b="19685"/>
                <wp:wrapNone/>
                <wp:docPr id="117" name="Поле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9951" cy="81898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13A6" w:rsidRDefault="008F13A6" w:rsidP="00A22F4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Виготовлення листів календаря - це проект в проекті. Листи мали довгу підготовку для ефекту давності:  забарвлення в рослинному відварі, попереднє копіювання намальованого візерунку, повторний друк старовинних фотографій і написів  старим  правописом, заключне часткове обпалювання.</w:t>
                            </w:r>
                          </w:p>
                          <w:p w:rsidR="008F13A6" w:rsidRPr="00A22F4F" w:rsidRDefault="008F13A6" w:rsidP="00A22F4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17" o:spid="_x0000_s1045" type="#_x0000_t202" style="position:absolute;margin-left:40.15pt;margin-top:-12.85pt;width:360.65pt;height:64.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" fillcolor="#fde9d9 [665]" strokeweight=".5pt">
                <v:textbox>
                  <w:txbxContent>
                    <w:p w:rsidR="00267431" w:rsidRDefault="00267431" w:rsidP="00A22F4F">
                      <w:pPr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Виготовлення листів календаря - це проект в проекті. Листи мали довгу підготовку для ефекту давності:  забарвлення в рослинному відварі, попереднє копіювання намальованого візерунку, повторний друк старовинних фотографій і написів  старим  правописом, заключне часткове обпалювання.</w:t>
                      </w:r>
                    </w:p>
                    <w:p w:rsidR="00267431" w:rsidRPr="00A22F4F" w:rsidRDefault="00267431" w:rsidP="00A22F4F">
                      <w:pPr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675EE" w:rsidRDefault="008675EE" w:rsidP="00F33EC2">
      <w:pPr>
        <w:tabs>
          <w:tab w:val="left" w:pos="1845"/>
        </w:tabs>
        <w:rPr>
          <w:rFonts w:ascii="Calibri" w:eastAsia="Calibri" w:hAnsi="Calibri" w:cs="Times New Roman"/>
          <w:noProof w:val="0"/>
        </w:rPr>
      </w:pPr>
    </w:p>
    <w:p w:rsidR="008675EE" w:rsidRDefault="008675EE" w:rsidP="00F33EC2">
      <w:pPr>
        <w:tabs>
          <w:tab w:val="left" w:pos="1845"/>
        </w:tabs>
        <w:rPr>
          <w:rFonts w:ascii="Calibri" w:eastAsia="Calibri" w:hAnsi="Calibri" w:cs="Times New Roman"/>
          <w:noProof w:val="0"/>
        </w:rPr>
      </w:pPr>
    </w:p>
    <w:p w:rsidR="008675EE" w:rsidRDefault="008675EE" w:rsidP="00F33EC2">
      <w:pPr>
        <w:tabs>
          <w:tab w:val="left" w:pos="1845"/>
        </w:tabs>
        <w:rPr>
          <w:rFonts w:ascii="Calibri" w:eastAsia="Calibri" w:hAnsi="Calibri" w:cs="Times New Roman"/>
          <w:noProof w:val="0"/>
        </w:rPr>
      </w:pPr>
      <w:r w:rsidRPr="00F33EC2">
        <w:rPr>
          <w:rFonts w:ascii="Times New Roman" w:eastAsia="Calibri" w:hAnsi="Times New Roman" w:cs="Times New Roman"/>
          <w:sz w:val="28"/>
          <w:szCs w:val="28"/>
          <w:lang w:val="ru-RU" w:eastAsia="ru-RU"/>
        </w:rPr>
        <w:drawing>
          <wp:anchor distT="0" distB="0" distL="114300" distR="114300" simplePos="0" relativeHeight="251711488" behindDoc="1" locked="0" layoutInCell="1" allowOverlap="1" wp14:anchorId="6A9D5782" wp14:editId="31330DF7">
            <wp:simplePos x="0" y="0"/>
            <wp:positionH relativeFrom="margin">
              <wp:posOffset>2546350</wp:posOffset>
            </wp:positionH>
            <wp:positionV relativeFrom="margin">
              <wp:posOffset>1393190</wp:posOffset>
            </wp:positionV>
            <wp:extent cx="3470910" cy="2592070"/>
            <wp:effectExtent l="1270" t="0" r="0" b="0"/>
            <wp:wrapSquare wrapText="bothSides"/>
            <wp:docPr id="61" name="Рисунок 50" descr="P125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250030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7091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33EC2">
        <w:rPr>
          <w:rFonts w:ascii="Calibri" w:eastAsia="Calibri" w:hAnsi="Calibri" w:cs="Times New Roman"/>
          <w:lang w:val="ru-RU" w:eastAsia="ru-RU"/>
        </w:rPr>
        <w:drawing>
          <wp:inline distT="0" distB="0" distL="0" distR="0" wp14:anchorId="5F3DC686" wp14:editId="5FF5F2FF">
            <wp:extent cx="2702403" cy="3371850"/>
            <wp:effectExtent l="38100" t="38100" r="41275" b="38100"/>
            <wp:docPr id="62" name="Рисунок 62" descr="E:\DOVeCOMdom\Робочі матеріали\Методична муть по моїм предметам\Інформація з моїх предметів\Все по трудовому навчанню\Олімпіадні проекти\Олімпіада 2009\Робота над виробом\IMG_0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OVeCOMdom\Робочі матеріали\Методична муть по моїм предметам\Інформація з моїх предметів\Все по трудовому навчанню\Олімпіадні проекти\Олімпіада 2009\Робота над виробом\IMG_0995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381" cy="3376814"/>
                    </a:xfrm>
                    <a:prstGeom prst="rect">
                      <a:avLst/>
                    </a:prstGeom>
                    <a:ln w="28575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8675EE" w:rsidRDefault="008675EE" w:rsidP="008675EE">
      <w:pPr>
        <w:tabs>
          <w:tab w:val="left" w:pos="1845"/>
        </w:tabs>
        <w:rPr>
          <w:rFonts w:ascii="Times New Roman" w:eastAsia="Calibri" w:hAnsi="Times New Roman" w:cs="Times New Roman"/>
          <w:b/>
          <w:noProof w:val="0"/>
          <w:color w:val="00B050"/>
          <w:sz w:val="28"/>
          <w:szCs w:val="28"/>
        </w:rPr>
      </w:pPr>
    </w:p>
    <w:p w:rsidR="00F33EC2" w:rsidRPr="003076BA" w:rsidRDefault="00F33EC2" w:rsidP="00F33EC2">
      <w:pPr>
        <w:tabs>
          <w:tab w:val="left" w:pos="1845"/>
        </w:tabs>
        <w:jc w:val="center"/>
        <w:rPr>
          <w:rFonts w:ascii="Times New Roman" w:eastAsia="Calibri" w:hAnsi="Times New Roman" w:cs="Times New Roman"/>
          <w:b/>
          <w:noProof w:val="0"/>
          <w:color w:val="00B050"/>
          <w:sz w:val="28"/>
          <w:szCs w:val="28"/>
        </w:rPr>
      </w:pPr>
      <w:r w:rsidRPr="003076BA">
        <w:rPr>
          <w:rFonts w:ascii="Times New Roman" w:eastAsia="Calibri" w:hAnsi="Times New Roman" w:cs="Times New Roman"/>
          <w:b/>
          <w:noProof w:val="0"/>
          <w:color w:val="00B050"/>
          <w:sz w:val="28"/>
          <w:szCs w:val="28"/>
        </w:rPr>
        <w:t>VII  Висновок.</w:t>
      </w:r>
    </w:p>
    <w:p w:rsidR="00F33EC2" w:rsidRPr="00F33EC2" w:rsidRDefault="00F33EC2" w:rsidP="00F33EC2">
      <w:pPr>
        <w:tabs>
          <w:tab w:val="left" w:pos="1845"/>
        </w:tabs>
        <w:spacing w:after="0"/>
        <w:ind w:firstLine="652"/>
        <w:contextualSpacing/>
        <w:jc w:val="both"/>
        <w:rPr>
          <w:rFonts w:ascii="Times New Roman" w:eastAsia="Calibri" w:hAnsi="Times New Roman" w:cs="Times New Roman"/>
          <w:noProof w:val="0"/>
          <w:sz w:val="28"/>
          <w:szCs w:val="28"/>
        </w:rPr>
      </w:pPr>
      <w:r w:rsidRPr="00F33EC2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Я </w:t>
      </w:r>
      <w:r w:rsidR="008675EE">
        <w:rPr>
          <w:rFonts w:ascii="Times New Roman" w:eastAsia="Calibri" w:hAnsi="Times New Roman" w:cs="Times New Roman"/>
          <w:noProof w:val="0"/>
          <w:sz w:val="28"/>
          <w:szCs w:val="28"/>
        </w:rPr>
        <w:t>і мій керівник задоволені</w:t>
      </w:r>
      <w:r w:rsidR="007167BB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 результатом </w:t>
      </w:r>
      <w:r w:rsidRPr="00F33EC2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 творчого проекту. Приємно отримати в кінцевому результаті виріб, який до цього був лише</w:t>
      </w:r>
      <w:r w:rsidRPr="00F33EC2">
        <w:rPr>
          <w:rFonts w:ascii="Times New Roman" w:eastAsia="Calibri" w:hAnsi="Times New Roman" w:cs="Times New Roman"/>
          <w:noProof w:val="0"/>
          <w:sz w:val="28"/>
          <w:szCs w:val="28"/>
          <w:lang w:val="ru-RU"/>
        </w:rPr>
        <w:t xml:space="preserve"> в </w:t>
      </w:r>
      <w:r w:rsidRPr="00F33EC2">
        <w:rPr>
          <w:rFonts w:ascii="Times New Roman" w:eastAsia="Calibri" w:hAnsi="Times New Roman" w:cs="Times New Roman"/>
          <w:noProof w:val="0"/>
          <w:sz w:val="28"/>
          <w:szCs w:val="28"/>
        </w:rPr>
        <w:t>уяві</w:t>
      </w:r>
      <w:r w:rsidRPr="00F33EC2">
        <w:rPr>
          <w:rFonts w:ascii="Times New Roman" w:eastAsia="Calibri" w:hAnsi="Times New Roman" w:cs="Times New Roman"/>
          <w:noProof w:val="0"/>
          <w:sz w:val="28"/>
          <w:szCs w:val="28"/>
          <w:lang w:val="ru-RU"/>
        </w:rPr>
        <w:t xml:space="preserve"> та </w:t>
      </w:r>
      <w:r w:rsidRPr="00F33EC2">
        <w:rPr>
          <w:rFonts w:ascii="Times New Roman" w:eastAsia="Calibri" w:hAnsi="Times New Roman" w:cs="Times New Roman"/>
          <w:noProof w:val="0"/>
          <w:sz w:val="28"/>
          <w:szCs w:val="28"/>
        </w:rPr>
        <w:t>ескізах</w:t>
      </w:r>
      <w:r w:rsidRPr="00F33EC2">
        <w:rPr>
          <w:rFonts w:ascii="Times New Roman" w:eastAsia="Calibri" w:hAnsi="Times New Roman" w:cs="Times New Roman"/>
          <w:noProof w:val="0"/>
          <w:sz w:val="28"/>
          <w:szCs w:val="28"/>
          <w:lang w:val="ru-RU"/>
        </w:rPr>
        <w:t xml:space="preserve">. </w:t>
      </w:r>
      <w:r w:rsidRPr="00F33EC2">
        <w:rPr>
          <w:rFonts w:ascii="Times New Roman" w:eastAsia="Calibri" w:hAnsi="Times New Roman" w:cs="Times New Roman"/>
          <w:noProof w:val="0"/>
          <w:sz w:val="28"/>
          <w:szCs w:val="28"/>
        </w:rPr>
        <w:t>Майже все задумане вдалось втілити в готовий виріб. Я</w:t>
      </w:r>
      <w:r w:rsidR="008675EE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кби </w:t>
      </w:r>
      <w:r w:rsidRPr="00F33EC2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 довелось робити такий виріб ще раз, то, я в</w:t>
      </w:r>
      <w:r w:rsidR="008675EE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певнений, цей процес зайняв би  </w:t>
      </w:r>
      <w:r w:rsidRPr="00F33EC2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 значно мен</w:t>
      </w:r>
      <w:r w:rsidR="00E751CB">
        <w:rPr>
          <w:rFonts w:ascii="Times New Roman" w:eastAsia="Calibri" w:hAnsi="Times New Roman" w:cs="Times New Roman"/>
          <w:noProof w:val="0"/>
          <w:sz w:val="28"/>
          <w:szCs w:val="28"/>
        </w:rPr>
        <w:t>ше часу, бо набутий досвід дав би</w:t>
      </w:r>
      <w:r w:rsidRPr="00F33EC2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 чіткішу організацію праці і швидкість виконання усіх операцій. </w:t>
      </w:r>
      <w:r w:rsidR="00F36B5E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Ефект старіння деревини </w:t>
      </w:r>
      <w:r w:rsidR="00E751CB">
        <w:rPr>
          <w:rFonts w:ascii="Times New Roman" w:eastAsia="Calibri" w:hAnsi="Times New Roman" w:cs="Times New Roman"/>
          <w:noProof w:val="0"/>
          <w:sz w:val="28"/>
          <w:szCs w:val="28"/>
        </w:rPr>
        <w:t>на</w:t>
      </w:r>
      <w:r w:rsidR="00F36B5E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дав </w:t>
      </w:r>
      <w:r w:rsidRPr="00F33EC2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 оригінальний вигляд і подібність до старовинних виробів. Листи календаря, які також вийшли добре «понівечені часом та стихіями» несуть дух і ауру подій столітньої давності. Вироби в такому стилі будуть доречними і в шкільному музеї, і в інтер’єрі класних кімнат. Я думаю, навіть можливі замовлення для офісів, приватних помешкань, барів, кафе та ін.</w:t>
      </w:r>
    </w:p>
    <w:p w:rsidR="00F33EC2" w:rsidRPr="00F33EC2" w:rsidRDefault="00F33EC2" w:rsidP="00F33EC2">
      <w:pPr>
        <w:spacing w:after="0"/>
        <w:jc w:val="both"/>
        <w:rPr>
          <w:rFonts w:ascii="Times New Roman" w:eastAsia="Calibri" w:hAnsi="Times New Roman" w:cs="Times New Roman"/>
          <w:noProof w:val="0"/>
          <w:sz w:val="28"/>
          <w:szCs w:val="28"/>
        </w:rPr>
      </w:pPr>
      <w:r w:rsidRPr="00F33EC2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        В майбутньому я хочу більше попрацювати в цьому напрямку і спробувати інші способи і технології старіння деревини. Хотілося б уміти добиватись</w:t>
      </w:r>
      <w:r w:rsidR="008E4ED7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 </w:t>
      </w:r>
      <w:r w:rsidR="00AE1580">
        <w:rPr>
          <w:rFonts w:ascii="Times New Roman" w:eastAsia="Calibri" w:hAnsi="Times New Roman" w:cs="Times New Roman"/>
          <w:noProof w:val="0"/>
          <w:sz w:val="28"/>
          <w:szCs w:val="28"/>
        </w:rPr>
        <w:t>не просто вигляду подібного старовинному</w:t>
      </w:r>
      <w:r w:rsidR="008E4ED7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 предмету</w:t>
      </w:r>
      <w:r w:rsidRPr="00F33EC2">
        <w:rPr>
          <w:rFonts w:ascii="Times New Roman" w:eastAsia="Calibri" w:hAnsi="Times New Roman" w:cs="Times New Roman"/>
          <w:noProof w:val="0"/>
          <w:sz w:val="28"/>
          <w:szCs w:val="28"/>
        </w:rPr>
        <w:t xml:space="preserve">, а  максимальної імітації дуже давнього виробу. </w:t>
      </w:r>
    </w:p>
    <w:p w:rsidR="00B62256" w:rsidRDefault="00B62256" w:rsidP="00C46013">
      <w:pPr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9C59B2" w:rsidRDefault="009C59B2" w:rsidP="00C46013">
      <w:pPr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9C59B2"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>2.2.Опис проекту «Ручка для письма»</w:t>
      </w:r>
      <w:r w:rsidR="007167BB">
        <w:rPr>
          <w:rFonts w:ascii="Times New Roman" w:hAnsi="Times New Roman" w:cs="Times New Roman"/>
          <w:b/>
          <w:sz w:val="28"/>
          <w:szCs w:val="28"/>
          <w:lang w:eastAsia="ru-RU"/>
        </w:rPr>
        <w:t>.</w:t>
      </w:r>
    </w:p>
    <w:p w:rsidR="0013149E" w:rsidRDefault="0013149E" w:rsidP="0013149E">
      <w:pPr>
        <w:spacing w:after="0" w:line="240" w:lineRule="auto"/>
        <w:rPr>
          <w:rFonts w:ascii="Bookman Old Style" w:eastAsia="Times New Roman" w:hAnsi="Bookman Old Style" w:cs="Times New Roman"/>
          <w:b/>
          <w:noProof w:val="0"/>
          <w:color w:val="C00000"/>
          <w:sz w:val="40"/>
          <w:szCs w:val="40"/>
          <w:lang w:eastAsia="ru-RU"/>
        </w:rPr>
      </w:pPr>
      <w:r>
        <w:rPr>
          <w:rFonts w:ascii="Bookman Old Style" w:eastAsia="Times New Roman" w:hAnsi="Bookman Old Style" w:cs="Times New Roman"/>
          <w:b/>
          <w:noProof w:val="0"/>
          <w:color w:val="C00000"/>
          <w:sz w:val="40"/>
          <w:szCs w:val="40"/>
          <w:lang w:eastAsia="ru-RU"/>
        </w:rPr>
        <w:t xml:space="preserve">              </w:t>
      </w:r>
    </w:p>
    <w:p w:rsidR="0013149E" w:rsidRPr="0013149E" w:rsidRDefault="0013149E" w:rsidP="0013149E">
      <w:pPr>
        <w:spacing w:after="0" w:line="240" w:lineRule="auto"/>
        <w:rPr>
          <w:rFonts w:ascii="Bookman Old Style" w:eastAsia="Times New Roman" w:hAnsi="Bookman Old Style" w:cs="Times New Roman"/>
          <w:b/>
          <w:noProof w:val="0"/>
          <w:color w:val="C00000"/>
          <w:sz w:val="40"/>
          <w:szCs w:val="40"/>
          <w:lang w:val="ru-RU" w:eastAsia="ru-RU"/>
        </w:rPr>
      </w:pPr>
      <w:r>
        <w:rPr>
          <w:rFonts w:ascii="Bookman Old Style" w:eastAsia="Times New Roman" w:hAnsi="Bookman Old Style" w:cs="Times New Roman"/>
          <w:b/>
          <w:noProof w:val="0"/>
          <w:color w:val="C00000"/>
          <w:sz w:val="40"/>
          <w:szCs w:val="40"/>
          <w:lang w:eastAsia="ru-RU"/>
        </w:rPr>
        <w:t xml:space="preserve">             </w:t>
      </w:r>
      <w:r w:rsidRPr="0013149E">
        <w:rPr>
          <w:rFonts w:ascii="Bookman Old Style" w:eastAsia="Times New Roman" w:hAnsi="Bookman Old Style" w:cs="Times New Roman"/>
          <w:b/>
          <w:noProof w:val="0"/>
          <w:color w:val="C00000"/>
          <w:sz w:val="40"/>
          <w:szCs w:val="40"/>
          <w:lang w:eastAsia="ru-RU"/>
        </w:rPr>
        <w:t>«Ручка для письма»</w:t>
      </w:r>
    </w:p>
    <w:p w:rsidR="0013149E" w:rsidRPr="0013149E" w:rsidRDefault="0013149E" w:rsidP="0013149E">
      <w:pPr>
        <w:tabs>
          <w:tab w:val="left" w:pos="3600"/>
        </w:tabs>
        <w:spacing w:after="0"/>
        <w:jc w:val="center"/>
        <w:rPr>
          <w:rFonts w:ascii="Times New Roman" w:eastAsia="Times New Roman" w:hAnsi="Times New Roman" w:cs="Times New Roman"/>
          <w:b/>
          <w:noProof w:val="0"/>
          <w:color w:val="C00000"/>
          <w:sz w:val="40"/>
          <w:szCs w:val="40"/>
          <w:lang w:eastAsia="ru-RU"/>
        </w:rPr>
      </w:pPr>
    </w:p>
    <w:p w:rsidR="0013149E" w:rsidRPr="0013149E" w:rsidRDefault="0013149E" w:rsidP="0013149E">
      <w:pPr>
        <w:tabs>
          <w:tab w:val="left" w:pos="3600"/>
        </w:tabs>
        <w:spacing w:after="0"/>
        <w:jc w:val="center"/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</w:pPr>
      <w:r w:rsidRPr="0013149E"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  <w:t xml:space="preserve">            </w:t>
      </w:r>
      <w:r w:rsidR="00493860"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  <w:t xml:space="preserve">     </w:t>
      </w:r>
      <w:r w:rsidRPr="0013149E"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  <w:t xml:space="preserve">Підготував: </w:t>
      </w:r>
      <w:r w:rsidR="007D371E"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  <w:t xml:space="preserve">  </w:t>
      </w:r>
      <w:r w:rsidR="00493860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Постернак Артем </w:t>
      </w:r>
      <w:r w:rsidR="008E4ED7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- </w:t>
      </w:r>
      <w:r w:rsidR="00493860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>учень 9</w:t>
      </w:r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>-б класу</w:t>
      </w:r>
    </w:p>
    <w:p w:rsidR="0013149E" w:rsidRPr="0013149E" w:rsidRDefault="0013149E" w:rsidP="0013149E">
      <w:pPr>
        <w:tabs>
          <w:tab w:val="left" w:pos="3600"/>
        </w:tabs>
        <w:spacing w:after="0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 w:rsidRPr="0013149E"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  <w:t xml:space="preserve">                                   Керівник: </w:t>
      </w:r>
      <w:r w:rsidR="00FC460F"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  <w:t xml:space="preserve">    </w:t>
      </w:r>
      <w:r w:rsidR="008E4ED7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>Дмитренко О. В. -</w:t>
      </w:r>
    </w:p>
    <w:p w:rsidR="0013149E" w:rsidRPr="0013149E" w:rsidRDefault="0013149E" w:rsidP="0013149E">
      <w:pPr>
        <w:tabs>
          <w:tab w:val="left" w:pos="3600"/>
        </w:tabs>
        <w:spacing w:after="0"/>
        <w:jc w:val="center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                     </w:t>
      </w:r>
      <w:r w:rsidR="00FC460F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      </w:t>
      </w:r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вчитель трудового навчання</w:t>
      </w:r>
    </w:p>
    <w:p w:rsidR="0013149E" w:rsidRPr="0013149E" w:rsidRDefault="0013149E" w:rsidP="0013149E">
      <w:pPr>
        <w:tabs>
          <w:tab w:val="left" w:pos="3600"/>
        </w:tabs>
        <w:spacing w:after="0"/>
        <w:jc w:val="center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</w:p>
    <w:p w:rsidR="0013149E" w:rsidRPr="0013149E" w:rsidRDefault="0013149E" w:rsidP="0013149E">
      <w:pPr>
        <w:tabs>
          <w:tab w:val="left" w:pos="3600"/>
        </w:tabs>
        <w:spacing w:after="0"/>
        <w:jc w:val="center"/>
        <w:rPr>
          <w:rFonts w:ascii="Times New Roman" w:eastAsia="Times New Roman" w:hAnsi="Times New Roman" w:cs="Times New Roman"/>
          <w:b/>
          <w:noProof w:val="0"/>
          <w:color w:val="00B050"/>
          <w:sz w:val="28"/>
          <w:szCs w:val="28"/>
          <w:lang w:eastAsia="ru-RU"/>
        </w:rPr>
      </w:pPr>
      <w:r w:rsidRPr="0013149E">
        <w:rPr>
          <w:rFonts w:ascii="Times New Roman" w:eastAsia="Times New Roman" w:hAnsi="Times New Roman" w:cs="Times New Roman"/>
          <w:b/>
          <w:noProof w:val="0"/>
          <w:color w:val="00B050"/>
          <w:sz w:val="28"/>
          <w:szCs w:val="28"/>
          <w:lang w:eastAsia="ru-RU"/>
        </w:rPr>
        <w:t>Зміст</w:t>
      </w:r>
    </w:p>
    <w:p w:rsidR="0013149E" w:rsidRPr="0013149E" w:rsidRDefault="0013149E" w:rsidP="0013149E">
      <w:pPr>
        <w:tabs>
          <w:tab w:val="left" w:pos="3600"/>
        </w:tabs>
        <w:spacing w:after="0"/>
        <w:rPr>
          <w:rFonts w:ascii="Times New Roman" w:eastAsia="Times New Roman" w:hAnsi="Times New Roman" w:cs="Times New Roman"/>
          <w:noProof w:val="0"/>
          <w:color w:val="00B050"/>
          <w:sz w:val="28"/>
          <w:szCs w:val="28"/>
          <w:lang w:eastAsia="ru-RU"/>
        </w:rPr>
      </w:pPr>
    </w:p>
    <w:p w:rsidR="0013149E" w:rsidRPr="0013149E" w:rsidRDefault="0013149E" w:rsidP="0013149E">
      <w:pPr>
        <w:tabs>
          <w:tab w:val="left" w:pos="3600"/>
        </w:tabs>
        <w:spacing w:after="0"/>
        <w:rPr>
          <w:rFonts w:ascii="Times New Roman" w:eastAsia="Times New Roman" w:hAnsi="Times New Roman" w:cs="Times New Roman"/>
          <w:noProof w:val="0"/>
          <w:color w:val="000000"/>
          <w:sz w:val="28"/>
          <w:szCs w:val="28"/>
          <w:lang w:eastAsia="ru-RU"/>
        </w:rPr>
      </w:pPr>
      <w:r w:rsidRPr="0013149E">
        <w:rPr>
          <w:rFonts w:ascii="Times New Roman" w:eastAsia="Times New Roman" w:hAnsi="Times New Roman" w:cs="Times New Roman"/>
          <w:b/>
          <w:noProof w:val="0"/>
          <w:color w:val="000000"/>
          <w:sz w:val="28"/>
          <w:szCs w:val="28"/>
          <w:lang w:eastAsia="ru-RU"/>
        </w:rPr>
        <w:t xml:space="preserve">                     </w:t>
      </w:r>
      <w:r w:rsidRPr="0013149E">
        <w:rPr>
          <w:rFonts w:ascii="Times New Roman" w:eastAsia="Times New Roman" w:hAnsi="Times New Roman" w:cs="Times New Roman"/>
          <w:b/>
          <w:noProof w:val="0"/>
          <w:color w:val="00B050"/>
          <w:sz w:val="28"/>
          <w:szCs w:val="28"/>
          <w:lang w:eastAsia="ru-RU"/>
        </w:rPr>
        <w:t>І.</w:t>
      </w:r>
      <w:r w:rsidRPr="0013149E">
        <w:rPr>
          <w:rFonts w:ascii="Times New Roman" w:eastAsia="Times New Roman" w:hAnsi="Times New Roman" w:cs="Times New Roman"/>
          <w:noProof w:val="0"/>
          <w:color w:val="000000"/>
          <w:sz w:val="28"/>
          <w:szCs w:val="28"/>
          <w:lang w:eastAsia="ru-RU"/>
        </w:rPr>
        <w:t xml:space="preserve">     Короткий опис виробу.</w:t>
      </w:r>
    </w:p>
    <w:p w:rsidR="0013149E" w:rsidRPr="0013149E" w:rsidRDefault="0013149E" w:rsidP="0013149E">
      <w:pPr>
        <w:tabs>
          <w:tab w:val="left" w:pos="3600"/>
        </w:tabs>
        <w:spacing w:after="0"/>
        <w:rPr>
          <w:rFonts w:ascii="Times New Roman" w:eastAsia="Times New Roman" w:hAnsi="Times New Roman" w:cs="Times New Roman"/>
          <w:noProof w:val="0"/>
          <w:color w:val="000000"/>
          <w:sz w:val="28"/>
          <w:szCs w:val="28"/>
          <w:lang w:eastAsia="ru-RU"/>
        </w:rPr>
      </w:pPr>
      <w:r w:rsidRPr="0013149E">
        <w:rPr>
          <w:rFonts w:ascii="Times New Roman" w:eastAsia="Times New Roman" w:hAnsi="Times New Roman" w:cs="Times New Roman"/>
          <w:noProof w:val="0"/>
          <w:color w:val="000000"/>
          <w:sz w:val="28"/>
          <w:szCs w:val="28"/>
          <w:lang w:eastAsia="ru-RU"/>
        </w:rPr>
        <w:t xml:space="preserve">                     </w:t>
      </w:r>
      <w:r w:rsidRPr="0013149E">
        <w:rPr>
          <w:rFonts w:ascii="Times New Roman" w:eastAsia="Times New Roman" w:hAnsi="Times New Roman" w:cs="Times New Roman"/>
          <w:b/>
          <w:noProof w:val="0"/>
          <w:color w:val="00B050"/>
          <w:sz w:val="28"/>
          <w:szCs w:val="28"/>
          <w:lang w:eastAsia="ru-RU"/>
        </w:rPr>
        <w:t>ІІ.</w:t>
      </w:r>
      <w:r w:rsidRPr="0013149E">
        <w:rPr>
          <w:rFonts w:ascii="Times New Roman" w:eastAsia="Times New Roman" w:hAnsi="Times New Roman" w:cs="Times New Roman"/>
          <w:noProof w:val="0"/>
          <w:color w:val="000000"/>
          <w:sz w:val="28"/>
          <w:szCs w:val="28"/>
          <w:lang w:eastAsia="ru-RU"/>
        </w:rPr>
        <w:t xml:space="preserve"> </w:t>
      </w:r>
      <w:r w:rsidRPr="0013149E">
        <w:rPr>
          <w:rFonts w:ascii="Times New Roman" w:eastAsia="Times New Roman" w:hAnsi="Times New Roman" w:cs="Times New Roman"/>
          <w:noProof w:val="0"/>
          <w:color w:val="000000"/>
          <w:sz w:val="28"/>
          <w:szCs w:val="28"/>
          <w:lang w:val="ru-RU" w:eastAsia="ru-RU"/>
        </w:rPr>
        <w:t xml:space="preserve">  </w:t>
      </w:r>
      <w:r w:rsidRPr="0013149E">
        <w:rPr>
          <w:rFonts w:ascii="Times New Roman" w:eastAsia="Times New Roman" w:hAnsi="Times New Roman" w:cs="Times New Roman"/>
          <w:noProof w:val="0"/>
          <w:color w:val="000000"/>
          <w:sz w:val="28"/>
          <w:szCs w:val="28"/>
          <w:lang w:eastAsia="ru-RU"/>
        </w:rPr>
        <w:t xml:space="preserve"> Зображення зразків виробів-аналогів, на основі</w:t>
      </w:r>
    </w:p>
    <w:p w:rsidR="0013149E" w:rsidRPr="0013149E" w:rsidRDefault="0013149E" w:rsidP="0013149E">
      <w:pPr>
        <w:tabs>
          <w:tab w:val="left" w:pos="3600"/>
        </w:tabs>
        <w:spacing w:after="0"/>
        <w:rPr>
          <w:rFonts w:ascii="Times New Roman" w:eastAsia="Times New Roman" w:hAnsi="Times New Roman" w:cs="Times New Roman"/>
          <w:noProof w:val="0"/>
          <w:color w:val="000000"/>
          <w:sz w:val="28"/>
          <w:szCs w:val="28"/>
          <w:lang w:eastAsia="ru-RU"/>
        </w:rPr>
      </w:pPr>
      <w:r w:rsidRPr="0013149E">
        <w:rPr>
          <w:rFonts w:ascii="Times New Roman" w:eastAsia="Times New Roman" w:hAnsi="Times New Roman" w:cs="Times New Roman"/>
          <w:noProof w:val="0"/>
          <w:color w:val="000000"/>
          <w:sz w:val="28"/>
          <w:szCs w:val="28"/>
          <w:lang w:eastAsia="ru-RU"/>
        </w:rPr>
        <w:t xml:space="preserve">                             </w:t>
      </w:r>
      <w:r w:rsidRPr="0013149E">
        <w:rPr>
          <w:rFonts w:ascii="Times New Roman" w:eastAsia="Times New Roman" w:hAnsi="Times New Roman" w:cs="Times New Roman"/>
          <w:noProof w:val="0"/>
          <w:color w:val="000000"/>
          <w:sz w:val="28"/>
          <w:szCs w:val="28"/>
          <w:lang w:val="ru-RU" w:eastAsia="ru-RU"/>
        </w:rPr>
        <w:t xml:space="preserve"> </w:t>
      </w:r>
      <w:r w:rsidRPr="0013149E">
        <w:rPr>
          <w:rFonts w:ascii="Times New Roman" w:eastAsia="Times New Roman" w:hAnsi="Times New Roman" w:cs="Times New Roman"/>
          <w:noProof w:val="0"/>
          <w:color w:val="000000"/>
          <w:sz w:val="28"/>
          <w:szCs w:val="28"/>
          <w:lang w:eastAsia="ru-RU"/>
        </w:rPr>
        <w:t xml:space="preserve"> яких відбувалося комбінування конструкції чи</w:t>
      </w:r>
    </w:p>
    <w:p w:rsidR="0013149E" w:rsidRPr="0013149E" w:rsidRDefault="0013149E" w:rsidP="0013149E">
      <w:pPr>
        <w:tabs>
          <w:tab w:val="left" w:pos="3600"/>
        </w:tabs>
        <w:spacing w:after="0"/>
        <w:rPr>
          <w:rFonts w:ascii="Times New Roman" w:eastAsia="Times New Roman" w:hAnsi="Times New Roman" w:cs="Times New Roman"/>
          <w:noProof w:val="0"/>
          <w:color w:val="000000"/>
          <w:sz w:val="28"/>
          <w:szCs w:val="28"/>
          <w:lang w:eastAsia="ru-RU"/>
        </w:rPr>
      </w:pPr>
      <w:r w:rsidRPr="0013149E">
        <w:rPr>
          <w:rFonts w:ascii="Times New Roman" w:eastAsia="Times New Roman" w:hAnsi="Times New Roman" w:cs="Times New Roman"/>
          <w:noProof w:val="0"/>
          <w:color w:val="000000"/>
          <w:sz w:val="28"/>
          <w:szCs w:val="28"/>
          <w:lang w:eastAsia="ru-RU"/>
        </w:rPr>
        <w:t xml:space="preserve">                    </w:t>
      </w:r>
      <w:r w:rsidRPr="0013149E">
        <w:rPr>
          <w:rFonts w:ascii="Times New Roman" w:eastAsia="Times New Roman" w:hAnsi="Times New Roman" w:cs="Times New Roman"/>
          <w:noProof w:val="0"/>
          <w:color w:val="000000"/>
          <w:sz w:val="28"/>
          <w:szCs w:val="28"/>
          <w:lang w:val="ru-RU" w:eastAsia="ru-RU"/>
        </w:rPr>
        <w:t xml:space="preserve"> </w:t>
      </w:r>
      <w:r w:rsidRPr="0013149E">
        <w:rPr>
          <w:rFonts w:ascii="Times New Roman" w:eastAsia="Times New Roman" w:hAnsi="Times New Roman" w:cs="Times New Roman"/>
          <w:noProof w:val="0"/>
          <w:color w:val="000000"/>
          <w:sz w:val="28"/>
          <w:szCs w:val="28"/>
          <w:lang w:eastAsia="ru-RU"/>
        </w:rPr>
        <w:t xml:space="preserve">         форми проектованого виробу.</w:t>
      </w:r>
    </w:p>
    <w:p w:rsidR="0013149E" w:rsidRPr="0013149E" w:rsidRDefault="0013149E" w:rsidP="0013149E">
      <w:pPr>
        <w:tabs>
          <w:tab w:val="left" w:pos="3600"/>
        </w:tabs>
        <w:spacing w:after="0"/>
        <w:rPr>
          <w:rFonts w:ascii="Times New Roman" w:eastAsia="Times New Roman" w:hAnsi="Times New Roman" w:cs="Times New Roman"/>
          <w:noProof w:val="0"/>
          <w:color w:val="000000"/>
          <w:sz w:val="28"/>
          <w:szCs w:val="28"/>
          <w:lang w:eastAsia="ru-RU"/>
        </w:rPr>
      </w:pPr>
      <w:r w:rsidRPr="0013149E">
        <w:rPr>
          <w:rFonts w:ascii="Times New Roman" w:eastAsia="Times New Roman" w:hAnsi="Times New Roman" w:cs="Times New Roman"/>
          <w:noProof w:val="0"/>
          <w:color w:val="000000"/>
          <w:sz w:val="28"/>
          <w:szCs w:val="28"/>
          <w:lang w:eastAsia="ru-RU"/>
        </w:rPr>
        <w:t xml:space="preserve">                     </w:t>
      </w:r>
      <w:r w:rsidRPr="0013149E">
        <w:rPr>
          <w:rFonts w:ascii="Times New Roman" w:eastAsia="Times New Roman" w:hAnsi="Times New Roman" w:cs="Times New Roman"/>
          <w:b/>
          <w:noProof w:val="0"/>
          <w:color w:val="00B050"/>
          <w:sz w:val="28"/>
          <w:szCs w:val="28"/>
          <w:lang w:eastAsia="ru-RU"/>
        </w:rPr>
        <w:t>І</w:t>
      </w:r>
      <w:r w:rsidRPr="0013149E">
        <w:rPr>
          <w:rFonts w:ascii="Times New Roman" w:eastAsia="Times New Roman" w:hAnsi="Times New Roman" w:cs="Times New Roman"/>
          <w:b/>
          <w:noProof w:val="0"/>
          <w:color w:val="00B050"/>
          <w:sz w:val="28"/>
          <w:szCs w:val="28"/>
          <w:lang w:val="en-US" w:eastAsia="ru-RU"/>
        </w:rPr>
        <w:t>II</w:t>
      </w:r>
      <w:r w:rsidRPr="0013149E">
        <w:rPr>
          <w:rFonts w:ascii="Times New Roman" w:eastAsia="Times New Roman" w:hAnsi="Times New Roman" w:cs="Times New Roman"/>
          <w:b/>
          <w:noProof w:val="0"/>
          <w:color w:val="00B050"/>
          <w:sz w:val="28"/>
          <w:szCs w:val="28"/>
          <w:lang w:eastAsia="ru-RU"/>
        </w:rPr>
        <w:t>.</w:t>
      </w:r>
      <w:r w:rsidRPr="0013149E">
        <w:rPr>
          <w:rFonts w:ascii="Times New Roman" w:eastAsia="Times New Roman" w:hAnsi="Times New Roman" w:cs="Times New Roman"/>
          <w:noProof w:val="0"/>
          <w:color w:val="000000"/>
          <w:sz w:val="28"/>
          <w:szCs w:val="28"/>
          <w:lang w:eastAsia="ru-RU"/>
        </w:rPr>
        <w:t xml:space="preserve">   Проектно-технологічна документація.</w:t>
      </w:r>
    </w:p>
    <w:p w:rsidR="0013149E" w:rsidRPr="0013149E" w:rsidRDefault="0013149E" w:rsidP="0013149E">
      <w:pPr>
        <w:tabs>
          <w:tab w:val="left" w:pos="3600"/>
        </w:tabs>
        <w:spacing w:after="0"/>
        <w:rPr>
          <w:rFonts w:ascii="Times New Roman" w:eastAsia="Times New Roman" w:hAnsi="Times New Roman" w:cs="Times New Roman"/>
          <w:noProof w:val="0"/>
          <w:color w:val="000000"/>
          <w:sz w:val="28"/>
          <w:szCs w:val="28"/>
          <w:lang w:eastAsia="ru-RU"/>
        </w:rPr>
      </w:pPr>
      <w:r w:rsidRPr="0013149E">
        <w:rPr>
          <w:rFonts w:ascii="Times New Roman" w:eastAsia="Times New Roman" w:hAnsi="Times New Roman" w:cs="Times New Roman"/>
          <w:noProof w:val="0"/>
          <w:color w:val="000000"/>
          <w:sz w:val="28"/>
          <w:szCs w:val="28"/>
          <w:lang w:eastAsia="ru-RU"/>
        </w:rPr>
        <w:t xml:space="preserve">                     </w:t>
      </w:r>
      <w:r w:rsidRPr="0013149E">
        <w:rPr>
          <w:rFonts w:ascii="Times New Roman" w:eastAsia="Times New Roman" w:hAnsi="Times New Roman" w:cs="Times New Roman"/>
          <w:b/>
          <w:noProof w:val="0"/>
          <w:color w:val="00B050"/>
          <w:sz w:val="28"/>
          <w:szCs w:val="28"/>
          <w:lang w:val="en-US" w:eastAsia="ru-RU"/>
        </w:rPr>
        <w:t>I</w:t>
      </w:r>
      <w:r w:rsidRPr="0013149E">
        <w:rPr>
          <w:rFonts w:ascii="Times New Roman" w:eastAsia="Times New Roman" w:hAnsi="Times New Roman" w:cs="Times New Roman"/>
          <w:b/>
          <w:noProof w:val="0"/>
          <w:color w:val="00B050"/>
          <w:sz w:val="28"/>
          <w:szCs w:val="28"/>
          <w:lang w:eastAsia="ru-RU"/>
        </w:rPr>
        <w:t>V.</w:t>
      </w:r>
      <w:r w:rsidRPr="0013149E">
        <w:rPr>
          <w:rFonts w:ascii="Times New Roman" w:eastAsia="Times New Roman" w:hAnsi="Times New Roman" w:cs="Times New Roman"/>
          <w:noProof w:val="0"/>
          <w:color w:val="000000"/>
          <w:sz w:val="28"/>
          <w:szCs w:val="28"/>
          <w:lang w:eastAsia="ru-RU"/>
        </w:rPr>
        <w:t xml:space="preserve">   Елементарне економічне обґрунтування.</w:t>
      </w:r>
    </w:p>
    <w:p w:rsidR="0013149E" w:rsidRPr="0013149E" w:rsidRDefault="0013149E" w:rsidP="0013149E">
      <w:pPr>
        <w:tabs>
          <w:tab w:val="left" w:pos="3600"/>
        </w:tabs>
        <w:spacing w:after="0"/>
        <w:rPr>
          <w:rFonts w:ascii="Times New Roman" w:eastAsia="Times New Roman" w:hAnsi="Times New Roman" w:cs="Times New Roman"/>
          <w:noProof w:val="0"/>
          <w:color w:val="000000"/>
          <w:sz w:val="28"/>
          <w:szCs w:val="28"/>
          <w:lang w:eastAsia="ru-RU"/>
        </w:rPr>
      </w:pPr>
      <w:r w:rsidRPr="0013149E">
        <w:rPr>
          <w:rFonts w:ascii="Times New Roman" w:eastAsia="Times New Roman" w:hAnsi="Times New Roman" w:cs="Times New Roman"/>
          <w:noProof w:val="0"/>
          <w:color w:val="00B050"/>
          <w:sz w:val="28"/>
          <w:szCs w:val="28"/>
          <w:lang w:eastAsia="ru-RU"/>
        </w:rPr>
        <w:t xml:space="preserve">                    </w:t>
      </w:r>
      <w:r w:rsidR="007167BB">
        <w:rPr>
          <w:rFonts w:ascii="Times New Roman" w:eastAsia="Times New Roman" w:hAnsi="Times New Roman" w:cs="Times New Roman"/>
          <w:noProof w:val="0"/>
          <w:color w:val="00B050"/>
          <w:sz w:val="28"/>
          <w:szCs w:val="28"/>
          <w:lang w:eastAsia="ru-RU"/>
        </w:rPr>
        <w:t xml:space="preserve"> </w:t>
      </w:r>
      <w:r w:rsidRPr="0013149E">
        <w:rPr>
          <w:rFonts w:ascii="Times New Roman" w:eastAsia="Times New Roman" w:hAnsi="Times New Roman" w:cs="Times New Roman"/>
          <w:noProof w:val="0"/>
          <w:color w:val="00B050"/>
          <w:sz w:val="28"/>
          <w:szCs w:val="28"/>
          <w:lang w:eastAsia="ru-RU"/>
        </w:rPr>
        <w:t xml:space="preserve"> </w:t>
      </w:r>
      <w:r w:rsidRPr="0013149E">
        <w:rPr>
          <w:rFonts w:ascii="Times New Roman" w:eastAsia="Times New Roman" w:hAnsi="Times New Roman" w:cs="Times New Roman"/>
          <w:b/>
          <w:noProof w:val="0"/>
          <w:color w:val="00B050"/>
          <w:sz w:val="28"/>
          <w:szCs w:val="28"/>
          <w:lang w:eastAsia="ru-RU"/>
        </w:rPr>
        <w:t>V.</w:t>
      </w:r>
      <w:r w:rsidRPr="0013149E">
        <w:rPr>
          <w:rFonts w:ascii="Times New Roman" w:eastAsia="Times New Roman" w:hAnsi="Times New Roman" w:cs="Times New Roman"/>
          <w:noProof w:val="0"/>
          <w:color w:val="000000"/>
          <w:sz w:val="28"/>
          <w:szCs w:val="28"/>
          <w:lang w:eastAsia="ru-RU"/>
        </w:rPr>
        <w:t xml:space="preserve">     Висновок.</w:t>
      </w:r>
    </w:p>
    <w:p w:rsidR="0013149E" w:rsidRDefault="0013149E" w:rsidP="0013149E">
      <w:pPr>
        <w:tabs>
          <w:tab w:val="left" w:pos="360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noProof w:val="0"/>
          <w:color w:val="00B050"/>
          <w:sz w:val="28"/>
          <w:szCs w:val="28"/>
          <w:lang w:eastAsia="ru-RU"/>
        </w:rPr>
      </w:pPr>
    </w:p>
    <w:p w:rsidR="0013149E" w:rsidRDefault="0013149E" w:rsidP="0013149E">
      <w:pPr>
        <w:tabs>
          <w:tab w:val="left" w:pos="360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noProof w:val="0"/>
          <w:color w:val="00B050"/>
          <w:sz w:val="28"/>
          <w:szCs w:val="28"/>
          <w:lang w:eastAsia="ru-RU"/>
        </w:rPr>
      </w:pPr>
    </w:p>
    <w:p w:rsidR="0013149E" w:rsidRDefault="0013149E" w:rsidP="0013149E">
      <w:pPr>
        <w:tabs>
          <w:tab w:val="left" w:pos="360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noProof w:val="0"/>
          <w:color w:val="00B050"/>
          <w:sz w:val="28"/>
          <w:szCs w:val="28"/>
          <w:lang w:eastAsia="ru-RU"/>
        </w:rPr>
      </w:pPr>
    </w:p>
    <w:p w:rsidR="0013149E" w:rsidRPr="0013149E" w:rsidRDefault="0013149E" w:rsidP="0013149E">
      <w:pPr>
        <w:tabs>
          <w:tab w:val="left" w:pos="360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noProof w:val="0"/>
          <w:color w:val="00B050"/>
          <w:sz w:val="28"/>
          <w:szCs w:val="28"/>
          <w:lang w:eastAsia="ru-RU"/>
        </w:rPr>
      </w:pPr>
      <w:r w:rsidRPr="0013149E">
        <w:rPr>
          <w:rFonts w:ascii="Times New Roman" w:eastAsia="Times New Roman" w:hAnsi="Times New Roman" w:cs="Times New Roman"/>
          <w:b/>
          <w:noProof w:val="0"/>
          <w:color w:val="00B050"/>
          <w:sz w:val="28"/>
          <w:szCs w:val="28"/>
          <w:lang w:eastAsia="ru-RU"/>
        </w:rPr>
        <w:t>І. Короткий опис виробу.</w:t>
      </w:r>
    </w:p>
    <w:p w:rsidR="0013149E" w:rsidRPr="0013149E" w:rsidRDefault="0013149E" w:rsidP="0013149E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32"/>
          <w:szCs w:val="32"/>
          <w:lang w:eastAsia="ru-RU"/>
        </w:rPr>
      </w:pPr>
    </w:p>
    <w:p w:rsidR="0013149E" w:rsidRPr="0013149E" w:rsidRDefault="0013149E" w:rsidP="0013149E">
      <w:pPr>
        <w:tabs>
          <w:tab w:val="left" w:pos="3600"/>
        </w:tabs>
        <w:spacing w:after="0"/>
        <w:jc w:val="both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          Ручка для письма - це атрибут нашого життя, без якого ми не уявляємо свого сучасного існування.  І хоча в епоху новітніх комп’ютерних технологій процес написання рукописни</w:t>
      </w:r>
      <w:r w:rsidR="007167BB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>х текстів значно скоротився, та навря</w:t>
      </w:r>
      <w:r w:rsidR="0050507F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>д</w:t>
      </w:r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чи скоро зовсім відпаде необ</w:t>
      </w:r>
      <w:r w:rsidR="007167BB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>хідність в прописуванні літер і</w:t>
      </w:r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цифр власною рукою. Людство вже більше століття активно користується кульковими ручками і не можливо перелічити кількості форм, колірних та технологічних рішень, використаних при їх виготовленні. Переважна більшість сучасних ручок виготовляються з величезної кількості різноманітних по кольору й властивостям пластичних мас. А от з металу та деревини набагато рідше. Хоча останні вище цінуються через свою натуральність і екологічність, та їх виготовлення значно дорожче.</w:t>
      </w:r>
    </w:p>
    <w:p w:rsidR="0013149E" w:rsidRPr="0013149E" w:rsidRDefault="0013149E" w:rsidP="0013149E">
      <w:pPr>
        <w:tabs>
          <w:tab w:val="left" w:pos="3600"/>
        </w:tabs>
        <w:spacing w:after="0"/>
        <w:jc w:val="both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    </w:t>
      </w:r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lang w:val="ru-RU" w:eastAsia="ru-RU"/>
        </w:rPr>
        <w:t xml:space="preserve"> </w:t>
      </w:r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     Продумуючи наше завдання із моїм керівником, спочатку чітко намітили головні вимоги, які ми поставили до майбутнього виробу:</w:t>
      </w:r>
    </w:p>
    <w:p w:rsidR="0013149E" w:rsidRPr="0013149E" w:rsidRDefault="0013149E" w:rsidP="0013149E">
      <w:pPr>
        <w:numPr>
          <w:ilvl w:val="0"/>
          <w:numId w:val="9"/>
        </w:num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>класична компоновка;</w:t>
      </w:r>
    </w:p>
    <w:p w:rsidR="0013149E" w:rsidRPr="0013149E" w:rsidRDefault="0013149E" w:rsidP="0013149E">
      <w:pPr>
        <w:numPr>
          <w:ilvl w:val="0"/>
          <w:numId w:val="9"/>
        </w:num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функціональність; </w:t>
      </w:r>
    </w:p>
    <w:p w:rsidR="0013149E" w:rsidRPr="0013149E" w:rsidRDefault="0013149E" w:rsidP="0013149E">
      <w:pPr>
        <w:numPr>
          <w:ilvl w:val="0"/>
          <w:numId w:val="9"/>
        </w:num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>конструктивна  міцність;</w:t>
      </w:r>
    </w:p>
    <w:p w:rsidR="0013149E" w:rsidRPr="0013149E" w:rsidRDefault="0013149E" w:rsidP="0013149E">
      <w:pPr>
        <w:numPr>
          <w:ilvl w:val="0"/>
          <w:numId w:val="9"/>
        </w:num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lastRenderedPageBreak/>
        <w:t>зручність у  користуванні;</w:t>
      </w:r>
    </w:p>
    <w:p w:rsidR="0013149E" w:rsidRDefault="0013149E" w:rsidP="0013149E">
      <w:pPr>
        <w:numPr>
          <w:ilvl w:val="0"/>
          <w:numId w:val="9"/>
        </w:num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>висока естетична привабливість.</w:t>
      </w:r>
    </w:p>
    <w:p w:rsidR="0013149E" w:rsidRPr="0013149E" w:rsidRDefault="0013149E" w:rsidP="0013149E">
      <w:pPr>
        <w:tabs>
          <w:tab w:val="left" w:pos="3600"/>
        </w:tabs>
        <w:spacing w:after="0" w:line="240" w:lineRule="auto"/>
        <w:ind w:left="4320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</w:p>
    <w:p w:rsidR="0013149E" w:rsidRPr="0013149E" w:rsidRDefault="0013149E" w:rsidP="0013149E">
      <w:pPr>
        <w:tabs>
          <w:tab w:val="left" w:pos="3600"/>
        </w:tabs>
        <w:spacing w:after="0"/>
        <w:jc w:val="both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        </w:t>
      </w:r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lang w:val="ru-RU" w:eastAsia="ru-RU"/>
        </w:rPr>
        <w:t xml:space="preserve"> </w:t>
      </w:r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Саме ці вимоги і можна назвати основними при плануванні  та втіленні в життя цього творчого проекту. </w:t>
      </w:r>
    </w:p>
    <w:p w:rsidR="0013149E" w:rsidRPr="0013149E" w:rsidRDefault="0013149E" w:rsidP="0013149E">
      <w:pPr>
        <w:tabs>
          <w:tab w:val="left" w:pos="3600"/>
        </w:tabs>
        <w:spacing w:after="0"/>
        <w:jc w:val="both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   </w:t>
      </w:r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lang w:val="ru-RU" w:eastAsia="ru-RU"/>
        </w:rPr>
        <w:t xml:space="preserve"> </w:t>
      </w:r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      Всі складові нашої ручки - це лише деревина та метал, які прогнозовано добре обробляються, є міцними, екологічно чистими. Для більшості деталей ми використовуємо латунь, яка в полірованому вигляді має бездоганний зовнішній вигляд. Використана деревина – це груша, яка має красиву текстуру, міцна, має однорідну структуру, а тому гарно обробляється та шліфується.  Саме це дало змогу дерев’яну основу виготовити у формі тригранної спіралі з пологим переходом у циліндричні краї. Художнє оздоблення надало ручці (на нашу думку) значного ступеня краси і навіть вишуканості та індивідуальності. </w:t>
      </w:r>
    </w:p>
    <w:p w:rsidR="0013149E" w:rsidRPr="0013149E" w:rsidRDefault="0013149E" w:rsidP="0013149E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</w:p>
    <w:p w:rsidR="0013149E" w:rsidRPr="0013149E" w:rsidRDefault="0013149E" w:rsidP="001314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 w:val="0"/>
          <w:color w:val="00B050"/>
          <w:sz w:val="28"/>
          <w:szCs w:val="28"/>
          <w:lang w:eastAsia="ru-RU"/>
        </w:rPr>
      </w:pPr>
      <w:r w:rsidRPr="0013149E">
        <w:rPr>
          <w:rFonts w:ascii="Times New Roman" w:eastAsia="Times New Roman" w:hAnsi="Times New Roman" w:cs="Times New Roman"/>
          <w:b/>
          <w:noProof w:val="0"/>
          <w:color w:val="00B050"/>
          <w:sz w:val="28"/>
          <w:szCs w:val="28"/>
          <w:lang w:eastAsia="ru-RU"/>
        </w:rPr>
        <w:t>ІІ. Зображення зразків виробів-аналогів, на основі</w:t>
      </w:r>
    </w:p>
    <w:p w:rsidR="0013149E" w:rsidRPr="0013149E" w:rsidRDefault="0013149E" w:rsidP="001314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 w:val="0"/>
          <w:color w:val="00B050"/>
          <w:sz w:val="28"/>
          <w:szCs w:val="28"/>
          <w:lang w:eastAsia="ru-RU"/>
        </w:rPr>
      </w:pPr>
      <w:r w:rsidRPr="0013149E">
        <w:rPr>
          <w:rFonts w:ascii="Times New Roman" w:eastAsia="Times New Roman" w:hAnsi="Times New Roman" w:cs="Times New Roman"/>
          <w:b/>
          <w:noProof w:val="0"/>
          <w:color w:val="00B050"/>
          <w:sz w:val="28"/>
          <w:szCs w:val="28"/>
          <w:lang w:eastAsia="ru-RU"/>
        </w:rPr>
        <w:t>яких відбувалося комбінування конструкції та форми</w:t>
      </w:r>
    </w:p>
    <w:p w:rsidR="0013149E" w:rsidRPr="0013149E" w:rsidRDefault="0013149E" w:rsidP="001314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 w:val="0"/>
          <w:color w:val="00B050"/>
          <w:sz w:val="28"/>
          <w:szCs w:val="28"/>
          <w:lang w:eastAsia="ru-RU"/>
        </w:rPr>
      </w:pPr>
      <w:r w:rsidRPr="0013149E">
        <w:rPr>
          <w:rFonts w:ascii="Times New Roman" w:eastAsia="Times New Roman" w:hAnsi="Times New Roman" w:cs="Times New Roman"/>
          <w:b/>
          <w:noProof w:val="0"/>
          <w:color w:val="00B050"/>
          <w:sz w:val="28"/>
          <w:szCs w:val="28"/>
          <w:lang w:eastAsia="ru-RU"/>
        </w:rPr>
        <w:t>проектованого виробу.</w:t>
      </w:r>
    </w:p>
    <w:p w:rsidR="0013149E" w:rsidRPr="0013149E" w:rsidRDefault="0013149E" w:rsidP="001314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 w:val="0"/>
          <w:color w:val="00B050"/>
          <w:sz w:val="28"/>
          <w:szCs w:val="28"/>
          <w:lang w:eastAsia="ru-RU"/>
        </w:rPr>
      </w:pPr>
    </w:p>
    <w:p w:rsidR="0013149E" w:rsidRDefault="0013149E" w:rsidP="0013149E">
      <w:pPr>
        <w:spacing w:after="0"/>
        <w:jc w:val="both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    Починаючи роботу над створенням ручки, ми з керівником досить чітко уявляли обриси майбутнього виробу, його складові деталі та послідовність виготовлення. Значною мірою це вдалося завдяки чорновим замальовкам, що виконувалися в процесі міркування (так звана </w:t>
      </w:r>
      <w:proofErr w:type="spellStart"/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>клаузура</w:t>
      </w:r>
      <w:proofErr w:type="spellEnd"/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>). З метою недопущення с</w:t>
      </w:r>
      <w:r w:rsidR="005E1DF9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>уттєвих конструкційних помилок ми ретельно ознайомили</w:t>
      </w:r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>ся з різними доступними в Інтернет - джерелах класичними конструкціями ручок,     особливо виготовлених з деревини та металу, як фабричних так і саморобних.</w:t>
      </w:r>
    </w:p>
    <w:p w:rsidR="007167BB" w:rsidRPr="007167BB" w:rsidRDefault="007167BB" w:rsidP="007167BB">
      <w:pPr>
        <w:spacing w:after="0"/>
        <w:jc w:val="center"/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</w:pPr>
      <w:r w:rsidRPr="007167BB"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  <w:t>Доцільно представити і проаналізувати відібрані для вивчення зразки виробів.</w:t>
      </w:r>
    </w:p>
    <w:p w:rsidR="0013149E" w:rsidRPr="0013149E" w:rsidRDefault="0013149E" w:rsidP="0013149E">
      <w:pPr>
        <w:spacing w:after="0" w:line="240" w:lineRule="auto"/>
        <w:jc w:val="both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</w:p>
    <w:p w:rsidR="0013149E" w:rsidRPr="0013149E" w:rsidRDefault="0013149E" w:rsidP="0013149E">
      <w:pPr>
        <w:spacing w:after="0" w:line="240" w:lineRule="auto"/>
        <w:jc w:val="center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drawing>
          <wp:inline distT="0" distB="0" distL="0" distR="0">
            <wp:extent cx="3909810" cy="2011680"/>
            <wp:effectExtent l="0" t="0" r="0" b="7620"/>
            <wp:docPr id="113" name="Рисунок 113" descr="1000489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000489183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410" b="152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1658" cy="2012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149E" w:rsidRPr="00AD3BCE" w:rsidRDefault="0013149E" w:rsidP="001314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</w:pPr>
      <w:r w:rsidRPr="00AD3BCE"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>Ручки фабричного виготовлення, мають однорідну дерев’яну основу                                                      та тонко-металічну фурнітуру.</w:t>
      </w:r>
    </w:p>
    <w:p w:rsidR="0013149E" w:rsidRPr="0013149E" w:rsidRDefault="0013149E" w:rsidP="0013149E">
      <w:pPr>
        <w:spacing w:after="0" w:line="240" w:lineRule="auto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                                  </w:t>
      </w:r>
    </w:p>
    <w:p w:rsidR="0013149E" w:rsidRPr="0013149E" w:rsidRDefault="0013149E" w:rsidP="00E518FB">
      <w:pPr>
        <w:spacing w:after="0" w:line="240" w:lineRule="auto"/>
        <w:jc w:val="center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drawing>
          <wp:inline distT="0" distB="0" distL="0" distR="0" wp14:anchorId="7DDF1520" wp14:editId="723A761E">
            <wp:extent cx="4257675" cy="1247775"/>
            <wp:effectExtent l="0" t="0" r="9525" b="9525"/>
            <wp:docPr id="112" name="Рисунок 112" descr="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0005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149E" w:rsidRPr="0013149E" w:rsidRDefault="0013149E" w:rsidP="00E518FB">
      <w:pPr>
        <w:spacing w:after="0" w:line="240" w:lineRule="auto"/>
        <w:jc w:val="center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drawing>
          <wp:inline distT="0" distB="0" distL="0" distR="0" wp14:anchorId="60531EA5" wp14:editId="6FCB7F9F">
            <wp:extent cx="3810000" cy="361950"/>
            <wp:effectExtent l="0" t="0" r="0" b="0"/>
            <wp:docPr id="111" name="Рисунок 111" descr="906efee1ce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906efee1cecc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36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149E" w:rsidRPr="00AD3BCE" w:rsidRDefault="0013149E" w:rsidP="001314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</w:pPr>
      <w:r w:rsidRPr="00AD3BCE"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>Ручки саморобного виготовлення.  Дерев’яна заготовка готувалась                                                            за  допомогою склеювання трьох різних по породі й кольору текстури  рівних                                                         зрізів деревини (цей процес показано на наступному фото). Верхні ручки                                        мають суцільний корпус і знімні латунні саморобні наконечники.                                                   Конструкція нижньої ручки має більш  поширений  розбірний корпус                                                     та укомплектована фурнітурою  фабричного виготовлення.</w:t>
      </w:r>
    </w:p>
    <w:p w:rsidR="0013149E" w:rsidRPr="0013149E" w:rsidRDefault="0013149E" w:rsidP="0013149E">
      <w:pPr>
        <w:spacing w:after="0" w:line="240" w:lineRule="auto"/>
        <w:jc w:val="center"/>
        <w:rPr>
          <w:rFonts w:ascii="Times New Roman" w:eastAsia="Times New Roman" w:hAnsi="Times New Roman" w:cs="Times New Roman"/>
          <w:noProof w:val="0"/>
          <w:sz w:val="28"/>
          <w:szCs w:val="28"/>
          <w:lang w:val="en-US" w:eastAsia="ru-RU"/>
        </w:rPr>
      </w:pPr>
    </w:p>
    <w:p w:rsidR="0013149E" w:rsidRPr="0013149E" w:rsidRDefault="0013149E" w:rsidP="00E518FB">
      <w:pPr>
        <w:spacing w:after="0" w:line="240" w:lineRule="auto"/>
        <w:jc w:val="center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drawing>
          <wp:inline distT="0" distB="0" distL="0" distR="0" wp14:anchorId="08BF498F" wp14:editId="2D75A108">
            <wp:extent cx="3885295" cy="1789043"/>
            <wp:effectExtent l="0" t="0" r="1270" b="1905"/>
            <wp:docPr id="110" name="Рисунок 110" descr="31994e80a9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31994e80a9ee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8369" cy="1790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149E" w:rsidRPr="0013149E" w:rsidRDefault="0013149E" w:rsidP="0013149E">
      <w:pPr>
        <w:spacing w:after="0" w:line="240" w:lineRule="auto"/>
        <w:jc w:val="center"/>
        <w:rPr>
          <w:rFonts w:ascii="Times New Roman" w:eastAsia="Times New Roman" w:hAnsi="Times New Roman" w:cs="Times New Roman"/>
          <w:noProof w:val="0"/>
          <w:sz w:val="16"/>
          <w:szCs w:val="16"/>
          <w:lang w:eastAsia="ru-RU"/>
        </w:rPr>
      </w:pPr>
    </w:p>
    <w:p w:rsidR="0013149E" w:rsidRPr="00AD3BCE" w:rsidRDefault="0013149E" w:rsidP="001314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</w:pPr>
      <w:r w:rsidRPr="00AD3BCE"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>Склеювання підготовлених частин з різних порід деревини дає змогу</w:t>
      </w:r>
    </w:p>
    <w:p w:rsidR="0013149E" w:rsidRPr="00AD3BCE" w:rsidRDefault="0013149E" w:rsidP="001314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</w:pPr>
      <w:r w:rsidRPr="00AD3BCE"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>зробити корпус ручки значно привабливішим з естетичної точки зору.</w:t>
      </w:r>
    </w:p>
    <w:p w:rsidR="0013149E" w:rsidRPr="00AD3BCE" w:rsidRDefault="0013149E" w:rsidP="001314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</w:pPr>
      <w:r w:rsidRPr="00AD3BCE"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>В даному конкретному випадку із-за малої товщини наявних заготовок</w:t>
      </w:r>
    </w:p>
    <w:p w:rsidR="0013149E" w:rsidRPr="00AD3BCE" w:rsidRDefault="0013149E" w:rsidP="001314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</w:pPr>
      <w:r w:rsidRPr="00AD3BCE"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>автору виробу довелось потовщувати токарну заготовку склеюючи</w:t>
      </w:r>
    </w:p>
    <w:p w:rsidR="0013149E" w:rsidRPr="00AD3BCE" w:rsidRDefault="0013149E" w:rsidP="001314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</w:pPr>
      <w:r w:rsidRPr="00AD3BCE"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>два бруски в єдине ціле, що, на жаль, не сприяє бездоганності виробу.</w:t>
      </w:r>
    </w:p>
    <w:p w:rsidR="0013149E" w:rsidRPr="00AD3BCE" w:rsidRDefault="0013149E" w:rsidP="001314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</w:pPr>
      <w:r w:rsidRPr="00AD3BCE"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>Використання внутрішньої металевої трубки додає міцності корпусу,</w:t>
      </w:r>
    </w:p>
    <w:p w:rsidR="0013149E" w:rsidRPr="00AD3BCE" w:rsidRDefault="0013149E" w:rsidP="001314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</w:pPr>
      <w:r w:rsidRPr="00AD3BCE"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>дає змогу обробити заготовку на токарному верстаті для обробки металу,                                                а в подальшому  нарізати  різьбу для з’єднання частин ручки.</w:t>
      </w:r>
    </w:p>
    <w:p w:rsidR="0013149E" w:rsidRPr="0013149E" w:rsidRDefault="0013149E" w:rsidP="00E518FB">
      <w:pPr>
        <w:spacing w:after="0" w:line="240" w:lineRule="auto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</w:p>
    <w:p w:rsidR="0013149E" w:rsidRPr="0013149E" w:rsidRDefault="0013149E" w:rsidP="00E518FB">
      <w:pPr>
        <w:spacing w:after="0" w:line="240" w:lineRule="auto"/>
        <w:jc w:val="center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drawing>
          <wp:inline distT="0" distB="0" distL="0" distR="0" wp14:anchorId="06238A57" wp14:editId="1C7EE2FB">
            <wp:extent cx="4406299" cy="2011680"/>
            <wp:effectExtent l="0" t="0" r="0" b="7620"/>
            <wp:docPr id="109" name="Рисунок 109" descr="ee9932df7c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e9932df7c70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2013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149E" w:rsidRPr="0013149E" w:rsidRDefault="0013149E" w:rsidP="0013149E">
      <w:pPr>
        <w:spacing w:after="0" w:line="240" w:lineRule="auto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</w:p>
    <w:p w:rsidR="0013149E" w:rsidRPr="00AD3BCE" w:rsidRDefault="0013149E" w:rsidP="001314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</w:pPr>
      <w:r w:rsidRPr="00AD3BCE"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>Ручка повністю складається із саморобних частин. Має розбірний корпус</w:t>
      </w:r>
      <w:r w:rsidR="00935298"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>,</w:t>
      </w:r>
    </w:p>
    <w:p w:rsidR="0013149E" w:rsidRPr="00AD3BCE" w:rsidRDefault="0013149E" w:rsidP="001314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</w:pPr>
      <w:r w:rsidRPr="00AD3BCE"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>який виготовлений з монолітної дерев’яної заготовки. Форма тонкого                                                 циліндра створює враження бездоганної стильності.</w:t>
      </w:r>
    </w:p>
    <w:p w:rsidR="0013149E" w:rsidRPr="0013149E" w:rsidRDefault="0013149E" w:rsidP="00E518FB">
      <w:pPr>
        <w:spacing w:after="0" w:line="240" w:lineRule="auto"/>
        <w:jc w:val="center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drawing>
          <wp:inline distT="0" distB="0" distL="0" distR="0" wp14:anchorId="219D6A2F" wp14:editId="2EFF6258">
            <wp:extent cx="3776614" cy="2902226"/>
            <wp:effectExtent l="0" t="0" r="0" b="0"/>
            <wp:docPr id="108" name="Рисунок 108" descr="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0008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9366" cy="2904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149E" w:rsidRPr="00AD3BCE" w:rsidRDefault="0013149E" w:rsidP="001314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</w:pPr>
      <w:r w:rsidRPr="00AD3BCE"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>Ці ручки фабричного виготовлення мають подібний до попередніх строгий                                           тонко</w:t>
      </w:r>
      <w:r w:rsidR="00935298">
        <w:rPr>
          <w:rFonts w:ascii="Times New Roman" w:eastAsia="Times New Roman" w:hAnsi="Times New Roman" w:cs="Times New Roman"/>
          <w:noProof w:val="0"/>
          <w:sz w:val="24"/>
          <w:szCs w:val="24"/>
          <w:lang w:eastAsia="ru-RU"/>
        </w:rPr>
        <w:t>-</w:t>
      </w:r>
      <w:r w:rsidRPr="00AD3BCE"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 xml:space="preserve">циліндричний дизайн. Металеві частини мають не золоту, а срібну </w:t>
      </w:r>
    </w:p>
    <w:p w:rsidR="0013149E" w:rsidRPr="00AD3BCE" w:rsidRDefault="0013149E" w:rsidP="001314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</w:pPr>
      <w:r w:rsidRPr="00AD3BCE"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>кольорову направленість, корпус суцільний,  виготовлений з монолітної заготовки.</w:t>
      </w:r>
    </w:p>
    <w:p w:rsidR="0013149E" w:rsidRPr="0013149E" w:rsidRDefault="0013149E" w:rsidP="0013149E">
      <w:pPr>
        <w:tabs>
          <w:tab w:val="left" w:pos="3600"/>
        </w:tabs>
        <w:spacing w:after="0" w:line="240" w:lineRule="auto"/>
        <w:jc w:val="both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</w:p>
    <w:p w:rsidR="0013149E" w:rsidRDefault="004C2095" w:rsidP="00E518FB">
      <w:pPr>
        <w:tabs>
          <w:tab w:val="left" w:pos="3600"/>
        </w:tabs>
        <w:spacing w:after="0" w:line="240" w:lineRule="auto"/>
        <w:jc w:val="center"/>
        <w:rPr>
          <w:rFonts w:ascii="Times New Roman" w:eastAsia="Times New Roman" w:hAnsi="Times New Roman" w:cs="Times New Roman"/>
          <w:noProof w:val="0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drawing>
          <wp:inline distT="0" distB="0" distL="0" distR="0" wp14:anchorId="3D634C66" wp14:editId="2576B1A2">
            <wp:extent cx="4025988" cy="2305879"/>
            <wp:effectExtent l="0" t="0" r="0" b="0"/>
            <wp:docPr id="118" name="Рисунок 118" descr="C:\Users\1\Desktop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images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1421" cy="230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2095" w:rsidRDefault="004C2095" w:rsidP="004C2095">
      <w:pPr>
        <w:tabs>
          <w:tab w:val="left" w:pos="3600"/>
        </w:tabs>
        <w:spacing w:after="0" w:line="240" w:lineRule="auto"/>
        <w:jc w:val="center"/>
        <w:rPr>
          <w:rFonts w:ascii="Times New Roman" w:eastAsia="Times New Roman" w:hAnsi="Times New Roman" w:cs="Times New Roman"/>
          <w:noProof w:val="0"/>
          <w:sz w:val="28"/>
          <w:szCs w:val="28"/>
          <w:lang w:val="ru-RU" w:eastAsia="ru-RU"/>
        </w:rPr>
      </w:pPr>
    </w:p>
    <w:p w:rsidR="004C2095" w:rsidRDefault="004C2095" w:rsidP="004C2095">
      <w:pPr>
        <w:tabs>
          <w:tab w:val="left" w:pos="360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</w:pPr>
      <w:r w:rsidRPr="004C2095"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>Вишукана саморобна ручка з використанням д</w:t>
      </w:r>
      <w:r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>о</w:t>
      </w:r>
      <w:r w:rsidRPr="004C2095"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>рогих порід деревини</w:t>
      </w:r>
      <w:r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>, що поставля</w:t>
      </w:r>
      <w:r w:rsidR="00E518FB"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>ю</w:t>
      </w:r>
      <w:r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>ться для цих цілей у вигляді невеликих брусків.  Фурнітура використана</w:t>
      </w:r>
    </w:p>
    <w:p w:rsidR="00E518FB" w:rsidRDefault="00E518FB" w:rsidP="004C2095">
      <w:pPr>
        <w:tabs>
          <w:tab w:val="left" w:pos="360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>з</w:t>
      </w:r>
      <w:r w:rsidR="004C2095"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 xml:space="preserve">аводського </w:t>
      </w:r>
      <w:r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>виготовлення,</w:t>
      </w:r>
      <w:r w:rsidR="004C2095"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 xml:space="preserve"> теж </w:t>
      </w:r>
      <w:r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 xml:space="preserve">призначена </w:t>
      </w:r>
      <w:r w:rsidR="004C2095"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>для таких дрібносерійних виробництв</w:t>
      </w:r>
      <w:r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>.</w:t>
      </w:r>
    </w:p>
    <w:p w:rsidR="004C2095" w:rsidRDefault="00E518FB" w:rsidP="00E518FB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 xml:space="preserve">                                             </w:t>
      </w:r>
      <w:r w:rsidR="004C2095"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 xml:space="preserve"> Вартість таких </w:t>
      </w:r>
      <w:r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 xml:space="preserve"> ручок досить висока.</w:t>
      </w:r>
    </w:p>
    <w:p w:rsidR="004C2095" w:rsidRDefault="004C2095" w:rsidP="004C2095">
      <w:pPr>
        <w:tabs>
          <w:tab w:val="left" w:pos="360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</w:pPr>
    </w:p>
    <w:p w:rsidR="004C2095" w:rsidRDefault="004C2095" w:rsidP="0013149E">
      <w:pPr>
        <w:tabs>
          <w:tab w:val="left" w:pos="3600"/>
        </w:tabs>
        <w:spacing w:after="0" w:line="240" w:lineRule="auto"/>
        <w:jc w:val="both"/>
        <w:rPr>
          <w:rFonts w:ascii="Times New Roman" w:eastAsia="Times New Roman" w:hAnsi="Times New Roman" w:cs="Times New Roman"/>
          <w:noProof w:val="0"/>
          <w:sz w:val="28"/>
          <w:szCs w:val="28"/>
          <w:lang w:val="ru-RU" w:eastAsia="ru-RU"/>
        </w:rPr>
      </w:pPr>
    </w:p>
    <w:p w:rsidR="004C2095" w:rsidRPr="00935298" w:rsidRDefault="004C2095" w:rsidP="0013149E">
      <w:pPr>
        <w:tabs>
          <w:tab w:val="left" w:pos="3600"/>
        </w:tabs>
        <w:spacing w:after="0" w:line="240" w:lineRule="auto"/>
        <w:jc w:val="both"/>
        <w:rPr>
          <w:rFonts w:ascii="Times New Roman" w:eastAsia="Times New Roman" w:hAnsi="Times New Roman" w:cs="Times New Roman"/>
          <w:noProof w:val="0"/>
          <w:sz w:val="28"/>
          <w:szCs w:val="28"/>
          <w:lang w:val="ru-RU" w:eastAsia="ru-RU"/>
        </w:rPr>
      </w:pPr>
    </w:p>
    <w:p w:rsidR="0013149E" w:rsidRPr="0013149E" w:rsidRDefault="0013149E" w:rsidP="0013149E">
      <w:pPr>
        <w:tabs>
          <w:tab w:val="left" w:pos="3600"/>
        </w:tabs>
        <w:spacing w:after="0"/>
        <w:jc w:val="both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         Багато цікавих технологій виготовлення та оздоблення ручок містить всесвітня мережа і дечим з цього ми скористалися, а саме вирішили дерев’яну основу підсилити внутрішньою металевою трубкою (фото процесу виготовлення такої конструкції подано вище). Правда не маючи трубки потрібного діаметру нам довелось виготовляти її власними силами. </w:t>
      </w:r>
    </w:p>
    <w:p w:rsidR="00E518FB" w:rsidRPr="0013149E" w:rsidRDefault="0013149E" w:rsidP="0013149E">
      <w:pPr>
        <w:tabs>
          <w:tab w:val="left" w:pos="3600"/>
        </w:tabs>
        <w:spacing w:after="0"/>
        <w:jc w:val="both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        Після «консультації» з Інтернетом  наші проектні задуми остаточно визріли і я приступив до створення робочих креслень.</w:t>
      </w:r>
    </w:p>
    <w:p w:rsidR="0013149E" w:rsidRPr="0013149E" w:rsidRDefault="0013149E" w:rsidP="0013149E">
      <w:pPr>
        <w:tabs>
          <w:tab w:val="left" w:pos="360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noProof w:val="0"/>
          <w:color w:val="FF0000"/>
          <w:sz w:val="32"/>
          <w:szCs w:val="32"/>
          <w:lang w:eastAsia="ru-RU"/>
        </w:rPr>
      </w:pPr>
      <w:r w:rsidRPr="0013149E">
        <w:rPr>
          <w:rFonts w:ascii="Times New Roman" w:eastAsia="Times New Roman" w:hAnsi="Times New Roman" w:cs="Times New Roman"/>
          <w:b/>
          <w:noProof w:val="0"/>
          <w:color w:val="00B050"/>
          <w:sz w:val="28"/>
          <w:szCs w:val="28"/>
          <w:lang w:val="en-US" w:eastAsia="ru-RU"/>
        </w:rPr>
        <w:lastRenderedPageBreak/>
        <w:t>III</w:t>
      </w:r>
      <w:r w:rsidRPr="0013149E">
        <w:rPr>
          <w:rFonts w:ascii="Times New Roman" w:eastAsia="Times New Roman" w:hAnsi="Times New Roman" w:cs="Times New Roman"/>
          <w:b/>
          <w:noProof w:val="0"/>
          <w:color w:val="00B050"/>
          <w:sz w:val="28"/>
          <w:szCs w:val="28"/>
          <w:lang w:eastAsia="ru-RU"/>
        </w:rPr>
        <w:t>. Проектно-технологічна документація</w:t>
      </w:r>
      <w:r w:rsidRPr="0013149E">
        <w:rPr>
          <w:rFonts w:ascii="Times New Roman" w:eastAsia="Times New Roman" w:hAnsi="Times New Roman" w:cs="Times New Roman"/>
          <w:b/>
          <w:noProof w:val="0"/>
          <w:color w:val="00B050"/>
          <w:sz w:val="32"/>
          <w:szCs w:val="32"/>
          <w:lang w:eastAsia="ru-RU"/>
        </w:rPr>
        <w:t>.</w:t>
      </w:r>
    </w:p>
    <w:p w:rsidR="0013149E" w:rsidRPr="0013149E" w:rsidRDefault="0013149E" w:rsidP="0013149E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noProof w:val="0"/>
          <w:color w:val="C00000"/>
          <w:sz w:val="32"/>
          <w:szCs w:val="32"/>
          <w:lang w:eastAsia="ru-RU"/>
        </w:rPr>
      </w:pPr>
    </w:p>
    <w:p w:rsidR="0013149E" w:rsidRPr="0013149E" w:rsidRDefault="0013149E" w:rsidP="0013149E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</w:pPr>
      <w:r w:rsidRPr="0013149E"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  <w:t>1.</w:t>
      </w:r>
      <w:r w:rsidRPr="0013149E">
        <w:rPr>
          <w:rFonts w:ascii="Times New Roman" w:eastAsia="Times New Roman" w:hAnsi="Times New Roman" w:cs="Times New Roman"/>
          <w:b/>
          <w:noProof w:val="0"/>
          <w:sz w:val="28"/>
          <w:szCs w:val="28"/>
          <w:lang w:val="ru-RU" w:eastAsia="ru-RU"/>
        </w:rPr>
        <w:t xml:space="preserve"> </w:t>
      </w:r>
      <w:r w:rsidRPr="0013149E"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  <w:t>Чернеткові  ескізи (</w:t>
      </w:r>
      <w:proofErr w:type="spellStart"/>
      <w:r w:rsidRPr="0013149E"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  <w:t>клаузура</w:t>
      </w:r>
      <w:proofErr w:type="spellEnd"/>
      <w:r w:rsidRPr="0013149E"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  <w:t>) та креслення  деталей виробу.</w:t>
      </w:r>
    </w:p>
    <w:p w:rsidR="0013149E" w:rsidRPr="0013149E" w:rsidRDefault="0013149E" w:rsidP="0013149E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</w:pPr>
    </w:p>
    <w:p w:rsidR="0013149E" w:rsidRPr="0013149E" w:rsidRDefault="0013149E" w:rsidP="0013149E">
      <w:pPr>
        <w:tabs>
          <w:tab w:val="left" w:pos="3600"/>
        </w:tabs>
        <w:spacing w:after="0" w:line="240" w:lineRule="auto"/>
        <w:jc w:val="center"/>
        <w:rPr>
          <w:rFonts w:ascii="Times New Roman" w:eastAsia="Times New Roman" w:hAnsi="Times New Roman" w:cs="Times New Roman"/>
          <w:noProof w:val="0"/>
          <w:sz w:val="36"/>
          <w:szCs w:val="36"/>
          <w:lang w:eastAsia="ru-RU"/>
        </w:rPr>
      </w:pPr>
    </w:p>
    <w:p w:rsidR="0013149E" w:rsidRPr="0013149E" w:rsidRDefault="00EE2152" w:rsidP="0013149E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C00000"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1F1DD2AF" wp14:editId="562844D6">
                <wp:simplePos x="0" y="0"/>
                <wp:positionH relativeFrom="column">
                  <wp:posOffset>1748790</wp:posOffset>
                </wp:positionH>
                <wp:positionV relativeFrom="paragraph">
                  <wp:posOffset>3474720</wp:posOffset>
                </wp:positionV>
                <wp:extent cx="1899920" cy="857250"/>
                <wp:effectExtent l="0" t="0" r="24130" b="19050"/>
                <wp:wrapNone/>
                <wp:docPr id="21" name="Поле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1899920" cy="85725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13A6" w:rsidRPr="005E1DF9" w:rsidRDefault="008F13A6" w:rsidP="00F9450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Шлях до обдуманих і розмірно виважених креслень детелей довгий і важкий, зате в результаті отримана чітка програма дій.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1" o:spid="_x0000_s1046" type="#_x0000_t202" style="position:absolute;margin-left:137.7pt;margin-top:273.6pt;width:149.6pt;height:67.5pt;flip:x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" fillcolor="#fde9d9 [665]" strokeweight=".5pt">
                <v:textbox>
                  <w:txbxContent>
                    <w:p w:rsidR="00267431" w:rsidRPr="005E1DF9" w:rsidRDefault="00267431" w:rsidP="00F9450E">
                      <w:pPr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Шлях до обдуманих і розмірно виважених креслень детелей довгий і важкий, зате в результаті отримана чітка програма дій.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 w:val="0"/>
          <w:sz w:val="36"/>
          <w:szCs w:val="36"/>
          <w:lang w:eastAsia="ru-RU"/>
        </w:rPr>
        <w:t xml:space="preserve"> </w:t>
      </w:r>
      <w:r w:rsidR="0013149E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drawing>
          <wp:inline distT="0" distB="0" distL="0" distR="0" wp14:anchorId="1A7F8EBE" wp14:editId="2A93D23C">
            <wp:extent cx="2514524" cy="3514725"/>
            <wp:effectExtent l="19050" t="19050" r="19685" b="9525"/>
            <wp:docPr id="107" name="Рисунок 107" descr="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01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524" cy="3514725"/>
                    </a:xfrm>
                    <a:prstGeom prst="rect">
                      <a:avLst/>
                    </a:prstGeom>
                    <a:ln w="1905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 w:rsidR="0013149E" w:rsidRPr="0013149E">
        <w:rPr>
          <w:rFonts w:ascii="Times New Roman" w:eastAsia="Times New Roman" w:hAnsi="Times New Roman" w:cs="Times New Roman"/>
          <w:noProof w:val="0"/>
          <w:sz w:val="36"/>
          <w:szCs w:val="36"/>
          <w:lang w:eastAsia="ru-RU"/>
        </w:rPr>
        <w:t xml:space="preserve">   </w:t>
      </w:r>
      <w:r w:rsidR="0013149E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drawing>
          <wp:inline distT="0" distB="0" distL="0" distR="0" wp14:anchorId="03F51F04" wp14:editId="6DB3A069">
            <wp:extent cx="2511622" cy="3505200"/>
            <wp:effectExtent l="19050" t="19050" r="22225" b="19050"/>
            <wp:docPr id="106" name="Рисунок 106" descr="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02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281" cy="3520076"/>
                    </a:xfrm>
                    <a:prstGeom prst="rect">
                      <a:avLst/>
                    </a:prstGeom>
                    <a:ln w="1905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13149E" w:rsidRPr="0013149E" w:rsidRDefault="0013149E" w:rsidP="0013149E">
      <w:pPr>
        <w:tabs>
          <w:tab w:val="left" w:pos="3600"/>
        </w:tabs>
        <w:spacing w:after="0" w:line="240" w:lineRule="auto"/>
        <w:jc w:val="center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</w:p>
    <w:p w:rsidR="0013149E" w:rsidRPr="0013149E" w:rsidRDefault="0013149E" w:rsidP="0013149E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b/>
          <w:noProof w:val="0"/>
          <w:color w:val="C00000"/>
          <w:sz w:val="28"/>
          <w:szCs w:val="28"/>
          <w:lang w:eastAsia="ru-RU"/>
        </w:rPr>
      </w:pPr>
    </w:p>
    <w:p w:rsidR="0013149E" w:rsidRPr="0013149E" w:rsidRDefault="0013149E" w:rsidP="0013149E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b/>
          <w:noProof w:val="0"/>
          <w:color w:val="C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C00000"/>
          <w:sz w:val="28"/>
          <w:szCs w:val="28"/>
          <w:lang w:val="ru-RU" w:eastAsia="ru-RU"/>
        </w:rPr>
        <w:drawing>
          <wp:inline distT="0" distB="0" distL="0" distR="0">
            <wp:extent cx="2657475" cy="4038600"/>
            <wp:effectExtent l="0" t="0" r="9525" b="0"/>
            <wp:docPr id="105" name="Рисунок 105" descr="05 —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05 — копия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149E">
        <w:rPr>
          <w:rFonts w:ascii="Times New Roman" w:eastAsia="Times New Roman" w:hAnsi="Times New Roman" w:cs="Times New Roman"/>
          <w:b/>
          <w:noProof w:val="0"/>
          <w:color w:val="C00000"/>
          <w:sz w:val="28"/>
          <w:szCs w:val="28"/>
          <w:lang w:eastAsia="ru-RU"/>
        </w:rPr>
        <w:t xml:space="preserve">    </w:t>
      </w:r>
      <w:r>
        <w:rPr>
          <w:rFonts w:ascii="Times New Roman" w:eastAsia="Times New Roman" w:hAnsi="Times New Roman" w:cs="Times New Roman"/>
          <w:b/>
          <w:color w:val="C00000"/>
          <w:sz w:val="28"/>
          <w:szCs w:val="28"/>
          <w:lang w:val="ru-RU" w:eastAsia="ru-RU"/>
        </w:rPr>
        <w:drawing>
          <wp:inline distT="0" distB="0" distL="0" distR="0">
            <wp:extent cx="2524125" cy="4038600"/>
            <wp:effectExtent l="0" t="0" r="9525" b="0"/>
            <wp:docPr id="104" name="Рисунок 104" descr="04 —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04 — копия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149E" w:rsidRPr="0013149E" w:rsidRDefault="0013149E" w:rsidP="0013149E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</w:pPr>
      <w:r w:rsidRPr="0013149E"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  <w:lastRenderedPageBreak/>
        <w:t>2.Технологічна карта на виготовлення деталей виробу.</w:t>
      </w:r>
    </w:p>
    <w:p w:rsidR="0013149E" w:rsidRPr="0013149E" w:rsidRDefault="0013149E" w:rsidP="0013149E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</w:pPr>
    </w:p>
    <w:p w:rsidR="0013149E" w:rsidRPr="0013149E" w:rsidRDefault="0013149E" w:rsidP="0013149E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</w:pPr>
    </w:p>
    <w:tbl>
      <w:tblPr>
        <w:tblW w:w="90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2516"/>
        <w:gridCol w:w="3969"/>
        <w:gridCol w:w="1985"/>
      </w:tblGrid>
      <w:tr w:rsidR="0013149E" w:rsidRPr="0013149E" w:rsidTr="0013149E">
        <w:trPr>
          <w:trHeight w:val="764"/>
        </w:trPr>
        <w:tc>
          <w:tcPr>
            <w:tcW w:w="569" w:type="dxa"/>
            <w:shd w:val="clear" w:color="auto" w:fill="8DB3E2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2516" w:type="dxa"/>
            <w:shd w:val="clear" w:color="auto" w:fill="8DB3E2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Послідовність виконання операцій</w:t>
            </w:r>
          </w:p>
        </w:tc>
        <w:tc>
          <w:tcPr>
            <w:tcW w:w="3969" w:type="dxa"/>
            <w:shd w:val="clear" w:color="auto" w:fill="8DB3E2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Поопераційні фото</w:t>
            </w:r>
            <w:r w:rsidR="00DD450B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 xml:space="preserve"> </w:t>
            </w:r>
            <w:r w:rsidRPr="0013149E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ескізи</w:t>
            </w:r>
          </w:p>
        </w:tc>
        <w:tc>
          <w:tcPr>
            <w:tcW w:w="1985" w:type="dxa"/>
            <w:shd w:val="clear" w:color="auto" w:fill="8DB3E2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Інструменти, матеріали, обладнання</w:t>
            </w:r>
          </w:p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(основні)</w:t>
            </w:r>
          </w:p>
        </w:tc>
      </w:tr>
      <w:tr w:rsidR="0013149E" w:rsidRPr="0013149E" w:rsidTr="0013149E">
        <w:trPr>
          <w:trHeight w:val="2489"/>
        </w:trPr>
        <w:tc>
          <w:tcPr>
            <w:tcW w:w="569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516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Вибір заготовки для трубки</w:t>
            </w:r>
          </w:p>
        </w:tc>
        <w:tc>
          <w:tcPr>
            <w:tcW w:w="3969" w:type="dxa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ru-RU" w:eastAsia="ru-RU"/>
              </w:rPr>
              <w:drawing>
                <wp:inline distT="0" distB="0" distL="0" distR="0">
                  <wp:extent cx="2238375" cy="1352550"/>
                  <wp:effectExtent l="0" t="0" r="9525" b="0"/>
                  <wp:docPr id="103" name="Рисунок 103" descr="IMG_76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IMG_76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375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Стальні прутки</w:t>
            </w:r>
          </w:p>
        </w:tc>
      </w:tr>
      <w:tr w:rsidR="0013149E" w:rsidRPr="0013149E" w:rsidTr="0013149E">
        <w:trPr>
          <w:trHeight w:val="2384"/>
        </w:trPr>
        <w:tc>
          <w:tcPr>
            <w:tcW w:w="569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516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 xml:space="preserve">Поетапне циліндричне обточування до </w:t>
            </w:r>
            <w:proofErr w:type="spellStart"/>
            <w:r w:rsidRPr="0013149E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діам</w:t>
            </w:r>
            <w:proofErr w:type="spellEnd"/>
            <w:r w:rsidRPr="0013149E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 xml:space="preserve">. </w:t>
            </w:r>
            <w:smartTag w:uri="urn:schemas-microsoft-com:office:smarttags" w:element="metricconverter">
              <w:smartTagPr>
                <w:attr w:name="ProductID" w:val="6,2 мм"/>
              </w:smartTagPr>
              <w:r w:rsidRPr="0013149E">
                <w:rPr>
                  <w:rFonts w:ascii="Times New Roman" w:eastAsia="Times New Roman" w:hAnsi="Times New Roman" w:cs="Times New Roman"/>
                  <w:noProof w:val="0"/>
                  <w:sz w:val="24"/>
                  <w:szCs w:val="24"/>
                  <w:lang w:eastAsia="ru-RU"/>
                </w:rPr>
                <w:t>6,2 мм</w:t>
              </w:r>
            </w:smartTag>
          </w:p>
        </w:tc>
        <w:tc>
          <w:tcPr>
            <w:tcW w:w="3969" w:type="dxa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ru-RU" w:eastAsia="ru-RU"/>
              </w:rPr>
              <w:drawing>
                <wp:inline distT="0" distB="0" distL="0" distR="0">
                  <wp:extent cx="2305050" cy="1343025"/>
                  <wp:effectExtent l="0" t="0" r="0" b="9525"/>
                  <wp:docPr id="102" name="Рисунок 102" descr="IMG_76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IMG_76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ТВ-4, прохідний різець</w:t>
            </w:r>
          </w:p>
        </w:tc>
      </w:tr>
      <w:tr w:rsidR="0013149E" w:rsidRPr="0013149E" w:rsidTr="0013149E">
        <w:trPr>
          <w:trHeight w:val="2404"/>
        </w:trPr>
        <w:tc>
          <w:tcPr>
            <w:tcW w:w="569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516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Центрування майбутнього отвору</w:t>
            </w:r>
          </w:p>
        </w:tc>
        <w:tc>
          <w:tcPr>
            <w:tcW w:w="3969" w:type="dxa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ru-RU" w:eastAsia="ru-RU"/>
              </w:rPr>
              <w:drawing>
                <wp:inline distT="0" distB="0" distL="0" distR="0">
                  <wp:extent cx="2228850" cy="1343025"/>
                  <wp:effectExtent l="0" t="0" r="0" b="9525"/>
                  <wp:docPr id="101" name="Рисунок 101" descr="IMG_76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IMG_76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850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 xml:space="preserve">ТВ-4, </w:t>
            </w:r>
          </w:p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свердлильний патрон, центрувальне свердло</w:t>
            </w:r>
          </w:p>
        </w:tc>
      </w:tr>
      <w:tr w:rsidR="0013149E" w:rsidRPr="0013149E" w:rsidTr="0013149E">
        <w:trPr>
          <w:trHeight w:val="4796"/>
        </w:trPr>
        <w:tc>
          <w:tcPr>
            <w:tcW w:w="569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516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Двостороннє свердління</w:t>
            </w:r>
          </w:p>
        </w:tc>
        <w:tc>
          <w:tcPr>
            <w:tcW w:w="3969" w:type="dxa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ru-RU" w:eastAsia="ru-RU"/>
              </w:rPr>
              <w:drawing>
                <wp:inline distT="0" distB="0" distL="0" distR="0">
                  <wp:extent cx="2295525" cy="1323975"/>
                  <wp:effectExtent l="0" t="0" r="9525" b="9525"/>
                  <wp:docPr id="100" name="Рисунок 100" descr="IMG_76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IMG_76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525" cy="132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16"/>
                <w:szCs w:val="16"/>
                <w:lang w:eastAsia="ru-RU"/>
              </w:rPr>
            </w:pPr>
          </w:p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ru-RU" w:eastAsia="ru-RU"/>
              </w:rPr>
              <w:drawing>
                <wp:inline distT="0" distB="0" distL="0" distR="0">
                  <wp:extent cx="2305050" cy="1352550"/>
                  <wp:effectExtent l="0" t="0" r="0" b="0"/>
                  <wp:docPr id="99" name="Рисунок 99" descr="IMG_7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IMG_76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 xml:space="preserve">ТВ-4, </w:t>
            </w:r>
          </w:p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 xml:space="preserve">свердлильний патрон, довге свердло </w:t>
            </w:r>
            <w:proofErr w:type="spellStart"/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діам</w:t>
            </w:r>
            <w:proofErr w:type="spellEnd"/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. 4 мм</w:t>
            </w:r>
          </w:p>
        </w:tc>
      </w:tr>
      <w:tr w:rsidR="0013149E" w:rsidRPr="0013149E" w:rsidTr="0013149E">
        <w:trPr>
          <w:trHeight w:val="2399"/>
        </w:trPr>
        <w:tc>
          <w:tcPr>
            <w:tcW w:w="569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lastRenderedPageBreak/>
              <w:t>5</w:t>
            </w:r>
          </w:p>
        </w:tc>
        <w:tc>
          <w:tcPr>
            <w:tcW w:w="2516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Підготовка заготовки для кліпси</w:t>
            </w:r>
          </w:p>
        </w:tc>
        <w:tc>
          <w:tcPr>
            <w:tcW w:w="3969" w:type="dxa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ru-RU" w:eastAsia="ru-RU"/>
              </w:rPr>
              <w:drawing>
                <wp:inline distT="0" distB="0" distL="0" distR="0">
                  <wp:extent cx="2295525" cy="1333500"/>
                  <wp:effectExtent l="0" t="0" r="9525" b="0"/>
                  <wp:docPr id="98" name="Рисунок 98" descr="IMG_7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IMG_76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525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Лещата, штангенциркуль, ножівка по металу</w:t>
            </w:r>
          </w:p>
        </w:tc>
      </w:tr>
      <w:tr w:rsidR="0013149E" w:rsidRPr="0013149E" w:rsidTr="0013149E">
        <w:trPr>
          <w:trHeight w:val="2404"/>
        </w:trPr>
        <w:tc>
          <w:tcPr>
            <w:tcW w:w="569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516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Виточування циліндричних частин</w:t>
            </w:r>
          </w:p>
        </w:tc>
        <w:tc>
          <w:tcPr>
            <w:tcW w:w="3969" w:type="dxa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ru-RU" w:eastAsia="ru-RU"/>
              </w:rPr>
              <w:drawing>
                <wp:inline distT="0" distB="0" distL="0" distR="0">
                  <wp:extent cx="2247900" cy="1371600"/>
                  <wp:effectExtent l="0" t="0" r="0" b="0"/>
                  <wp:docPr id="97" name="Рисунок 97" descr="IMG_77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IMG_77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79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 xml:space="preserve">ТВ-4, </w:t>
            </w:r>
          </w:p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різці: прохідний, упорний</w:t>
            </w:r>
          </w:p>
        </w:tc>
      </w:tr>
      <w:tr w:rsidR="0013149E" w:rsidRPr="0013149E" w:rsidTr="0013149E">
        <w:trPr>
          <w:trHeight w:val="4101"/>
        </w:trPr>
        <w:tc>
          <w:tcPr>
            <w:tcW w:w="569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516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Слюсарна обробка</w:t>
            </w:r>
          </w:p>
        </w:tc>
        <w:tc>
          <w:tcPr>
            <w:tcW w:w="3969" w:type="dxa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16"/>
                <w:szCs w:val="16"/>
                <w:lang w:eastAsia="ru-RU"/>
              </w:rPr>
            </w:pPr>
          </w:p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ru-RU" w:eastAsia="ru-RU"/>
              </w:rPr>
              <w:drawing>
                <wp:inline distT="0" distB="0" distL="0" distR="0">
                  <wp:extent cx="2362200" cy="1285875"/>
                  <wp:effectExtent l="0" t="0" r="0" b="9525"/>
                  <wp:docPr id="96" name="Рисунок 96" descr="IMG_7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IMG_77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0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16"/>
                <w:szCs w:val="16"/>
                <w:lang w:eastAsia="ru-RU"/>
              </w:rPr>
            </w:pPr>
          </w:p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ru-RU" w:eastAsia="ru-RU"/>
              </w:rPr>
              <w:drawing>
                <wp:inline distT="0" distB="0" distL="0" distR="0">
                  <wp:extent cx="2371725" cy="1276350"/>
                  <wp:effectExtent l="0" t="0" r="9525" b="0"/>
                  <wp:docPr id="95" name="Рисунок 95" descr="IMG_7733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IMG_7733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725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16"/>
                <w:szCs w:val="16"/>
                <w:lang w:eastAsia="ru-RU"/>
              </w:rPr>
            </w:pPr>
          </w:p>
        </w:tc>
        <w:tc>
          <w:tcPr>
            <w:tcW w:w="1985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Лещата, напилки різних профілів</w:t>
            </w:r>
          </w:p>
        </w:tc>
      </w:tr>
      <w:tr w:rsidR="0013149E" w:rsidRPr="0013149E" w:rsidTr="0013149E">
        <w:trPr>
          <w:trHeight w:val="2563"/>
        </w:trPr>
        <w:tc>
          <w:tcPr>
            <w:tcW w:w="569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516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Підготовка заготовки для наконечника</w:t>
            </w:r>
          </w:p>
        </w:tc>
        <w:tc>
          <w:tcPr>
            <w:tcW w:w="3969" w:type="dxa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ru-RU" w:eastAsia="ru-RU"/>
              </w:rPr>
              <w:drawing>
                <wp:inline distT="0" distB="0" distL="0" distR="0">
                  <wp:extent cx="2295525" cy="1381125"/>
                  <wp:effectExtent l="0" t="0" r="9525" b="9525"/>
                  <wp:docPr id="94" name="Рисунок 94" descr="IMG_7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IMG_76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525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Лещата, штангенциркуль, ножівка по металу</w:t>
            </w:r>
          </w:p>
        </w:tc>
      </w:tr>
      <w:tr w:rsidR="0013149E" w:rsidRPr="0013149E" w:rsidTr="0013149E">
        <w:trPr>
          <w:trHeight w:val="2314"/>
        </w:trPr>
        <w:tc>
          <w:tcPr>
            <w:tcW w:w="569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color w:val="00000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bCs/>
                <w:noProof w:val="0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516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Виточування циліндричної частини</w:t>
            </w:r>
          </w:p>
        </w:tc>
        <w:tc>
          <w:tcPr>
            <w:tcW w:w="3969" w:type="dxa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color w:val="C00000"/>
                <w:sz w:val="16"/>
                <w:szCs w:val="16"/>
                <w:lang w:eastAsia="ru-RU"/>
              </w:rPr>
            </w:pPr>
          </w:p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color w:val="C00000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C00000"/>
                <w:sz w:val="32"/>
                <w:szCs w:val="32"/>
                <w:lang w:val="ru-RU" w:eastAsia="ru-RU"/>
              </w:rPr>
              <w:drawing>
                <wp:inline distT="0" distB="0" distL="0" distR="0">
                  <wp:extent cx="2305050" cy="1352550"/>
                  <wp:effectExtent l="0" t="0" r="0" b="0"/>
                  <wp:docPr id="93" name="Рисунок 93" descr="IMG_76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IMG_76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color w:val="C00000"/>
                <w:sz w:val="16"/>
                <w:szCs w:val="16"/>
                <w:lang w:eastAsia="ru-RU"/>
              </w:rPr>
            </w:pPr>
          </w:p>
        </w:tc>
        <w:tc>
          <w:tcPr>
            <w:tcW w:w="1985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 xml:space="preserve">ТВ-4, </w:t>
            </w:r>
          </w:p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прохідний різець</w:t>
            </w:r>
          </w:p>
        </w:tc>
      </w:tr>
      <w:tr w:rsidR="0013149E" w:rsidRPr="0013149E" w:rsidTr="0013149E">
        <w:trPr>
          <w:trHeight w:val="2241"/>
        </w:trPr>
        <w:tc>
          <w:tcPr>
            <w:tcW w:w="569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lastRenderedPageBreak/>
              <w:t>10</w:t>
            </w:r>
          </w:p>
        </w:tc>
        <w:tc>
          <w:tcPr>
            <w:tcW w:w="2516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color w:val="C00000"/>
                <w:sz w:val="32"/>
                <w:szCs w:val="32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Центрування майбутнього отвору</w:t>
            </w:r>
          </w:p>
        </w:tc>
        <w:tc>
          <w:tcPr>
            <w:tcW w:w="3969" w:type="dxa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color w:val="C00000"/>
                <w:sz w:val="16"/>
                <w:szCs w:val="16"/>
                <w:lang w:eastAsia="ru-RU"/>
              </w:rPr>
            </w:pPr>
          </w:p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color w:val="C00000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C00000"/>
                <w:sz w:val="16"/>
                <w:szCs w:val="16"/>
                <w:lang w:val="ru-RU" w:eastAsia="ru-RU"/>
              </w:rPr>
              <w:drawing>
                <wp:inline distT="0" distB="0" distL="0" distR="0">
                  <wp:extent cx="2314575" cy="1323975"/>
                  <wp:effectExtent l="0" t="0" r="9525" b="9525"/>
                  <wp:docPr id="92" name="Рисунок 92" descr="IMG_7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IMG_77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132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color w:val="C00000"/>
                <w:sz w:val="16"/>
                <w:szCs w:val="16"/>
                <w:lang w:eastAsia="ru-RU"/>
              </w:rPr>
            </w:pPr>
          </w:p>
        </w:tc>
        <w:tc>
          <w:tcPr>
            <w:tcW w:w="1985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 xml:space="preserve">ТВ-4, </w:t>
            </w:r>
          </w:p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color w:val="C00000"/>
                <w:sz w:val="32"/>
                <w:szCs w:val="32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свердлильний патрон, центрувальне свердло</w:t>
            </w:r>
          </w:p>
        </w:tc>
      </w:tr>
      <w:tr w:rsidR="0013149E" w:rsidRPr="0013149E" w:rsidTr="0013149E">
        <w:trPr>
          <w:trHeight w:val="2490"/>
        </w:trPr>
        <w:tc>
          <w:tcPr>
            <w:tcW w:w="569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516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Свердління осьового ступінчатого отвору</w:t>
            </w:r>
          </w:p>
        </w:tc>
        <w:tc>
          <w:tcPr>
            <w:tcW w:w="3969" w:type="dxa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C00000"/>
                <w:sz w:val="16"/>
                <w:szCs w:val="16"/>
                <w:lang w:val="ru-RU" w:eastAsia="ru-RU"/>
              </w:rPr>
              <w:drawing>
                <wp:inline distT="0" distB="0" distL="0" distR="0">
                  <wp:extent cx="2295525" cy="1371600"/>
                  <wp:effectExtent l="0" t="0" r="9525" b="0"/>
                  <wp:docPr id="91" name="Рисунок 91" descr="IMG_7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IMG_77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52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 xml:space="preserve">ТВ-4, </w:t>
            </w:r>
          </w:p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 xml:space="preserve">свердлильний патрон, свердла діаметрів: </w:t>
            </w:r>
          </w:p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2,2; 4; 6,5 мм.</w:t>
            </w:r>
          </w:p>
        </w:tc>
      </w:tr>
      <w:tr w:rsidR="0013149E" w:rsidRPr="0013149E" w:rsidTr="0013149E">
        <w:trPr>
          <w:trHeight w:val="4592"/>
        </w:trPr>
        <w:tc>
          <w:tcPr>
            <w:tcW w:w="569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516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Виточування конічної частини</w:t>
            </w:r>
          </w:p>
        </w:tc>
        <w:tc>
          <w:tcPr>
            <w:tcW w:w="3969" w:type="dxa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1F497D"/>
                <w:sz w:val="32"/>
                <w:szCs w:val="32"/>
                <w:lang w:val="ru-RU" w:eastAsia="ru-RU"/>
              </w:rPr>
              <w:drawing>
                <wp:inline distT="0" distB="0" distL="0" distR="0">
                  <wp:extent cx="2305050" cy="1333500"/>
                  <wp:effectExtent l="0" t="0" r="0" b="0"/>
                  <wp:docPr id="90" name="Рисунок 90" descr="IMG_7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IMG_77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18"/>
                <w:szCs w:val="18"/>
                <w:lang w:eastAsia="ru-RU"/>
              </w:rPr>
            </w:pPr>
          </w:p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1F497D"/>
                <w:sz w:val="32"/>
                <w:szCs w:val="32"/>
                <w:lang w:val="ru-RU" w:eastAsia="ru-RU"/>
              </w:rPr>
              <w:drawing>
                <wp:inline distT="0" distB="0" distL="0" distR="0">
                  <wp:extent cx="2352675" cy="1266825"/>
                  <wp:effectExtent l="0" t="0" r="9525" b="9525"/>
                  <wp:docPr id="89" name="Рисунок 89" descr="IMG_7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IMG_77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67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 xml:space="preserve">ТВ-4, </w:t>
            </w:r>
          </w:p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color w:val="1F497D"/>
                <w:sz w:val="32"/>
                <w:szCs w:val="32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прохідний різець, ключі для повороту верхньої частини супорта</w:t>
            </w:r>
          </w:p>
        </w:tc>
      </w:tr>
      <w:tr w:rsidR="0013149E" w:rsidRPr="0013149E" w:rsidTr="0013149E">
        <w:trPr>
          <w:trHeight w:val="2335"/>
        </w:trPr>
        <w:tc>
          <w:tcPr>
            <w:tcW w:w="569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516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 xml:space="preserve">Підготовка заготовки для заглушки </w:t>
            </w:r>
          </w:p>
        </w:tc>
        <w:tc>
          <w:tcPr>
            <w:tcW w:w="3969" w:type="dxa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1F497D"/>
                <w:sz w:val="32"/>
                <w:szCs w:val="32"/>
                <w:lang w:val="ru-RU" w:eastAsia="ru-RU"/>
              </w:rPr>
              <w:drawing>
                <wp:inline distT="0" distB="0" distL="0" distR="0">
                  <wp:extent cx="2314575" cy="1295400"/>
                  <wp:effectExtent l="0" t="0" r="9525" b="0"/>
                  <wp:docPr id="88" name="Рисунок 88" descr="IMG_7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IMG_76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Ножівка по металу, лещата, штангенциркуль</w:t>
            </w:r>
          </w:p>
        </w:tc>
      </w:tr>
      <w:tr w:rsidR="0013149E" w:rsidRPr="0013149E" w:rsidTr="0013149E">
        <w:trPr>
          <w:trHeight w:val="2397"/>
        </w:trPr>
        <w:tc>
          <w:tcPr>
            <w:tcW w:w="569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516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 xml:space="preserve">Виточування циліндричної та округлої частини </w:t>
            </w:r>
          </w:p>
        </w:tc>
        <w:tc>
          <w:tcPr>
            <w:tcW w:w="3969" w:type="dxa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1F497D"/>
                <w:sz w:val="32"/>
                <w:szCs w:val="32"/>
                <w:lang w:val="ru-RU" w:eastAsia="ru-RU"/>
              </w:rPr>
              <w:drawing>
                <wp:inline distT="0" distB="0" distL="0" distR="0">
                  <wp:extent cx="2343150" cy="1343025"/>
                  <wp:effectExtent l="0" t="0" r="0" b="9525"/>
                  <wp:docPr id="87" name="Рисунок 87" descr="IMG_7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IMG_76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ТВ-4,</w:t>
            </w:r>
          </w:p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 xml:space="preserve"> прохідний різець,плоский напилок, наждачний папір</w:t>
            </w:r>
          </w:p>
        </w:tc>
      </w:tr>
      <w:tr w:rsidR="0013149E" w:rsidRPr="0013149E" w:rsidTr="0013149E">
        <w:trPr>
          <w:trHeight w:val="2398"/>
        </w:trPr>
        <w:tc>
          <w:tcPr>
            <w:tcW w:w="569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eastAsia="ru-RU"/>
              </w:rPr>
              <w:lastRenderedPageBreak/>
              <w:t>15</w:t>
            </w:r>
          </w:p>
        </w:tc>
        <w:tc>
          <w:tcPr>
            <w:tcW w:w="2516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Виточування циліндричної частини під різьбу М5</w:t>
            </w:r>
          </w:p>
        </w:tc>
        <w:tc>
          <w:tcPr>
            <w:tcW w:w="3969" w:type="dxa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1F497D"/>
                <w:sz w:val="32"/>
                <w:szCs w:val="32"/>
                <w:lang w:val="ru-RU" w:eastAsia="ru-RU"/>
              </w:rPr>
              <w:drawing>
                <wp:inline distT="0" distB="0" distL="0" distR="0">
                  <wp:extent cx="2352675" cy="1333500"/>
                  <wp:effectExtent l="0" t="0" r="9525" b="0"/>
                  <wp:docPr id="86" name="Рисунок 86" descr="IMG_7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IMG_77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675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 xml:space="preserve">ТВ-4, </w:t>
            </w:r>
          </w:p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прохідний різець,</w:t>
            </w:r>
          </w:p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упорний різець</w:t>
            </w:r>
          </w:p>
        </w:tc>
      </w:tr>
      <w:tr w:rsidR="0013149E" w:rsidRPr="0013149E" w:rsidTr="0013149E">
        <w:trPr>
          <w:trHeight w:val="2404"/>
        </w:trPr>
        <w:tc>
          <w:tcPr>
            <w:tcW w:w="569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516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Нарізання різьби</w:t>
            </w:r>
          </w:p>
        </w:tc>
        <w:tc>
          <w:tcPr>
            <w:tcW w:w="3969" w:type="dxa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1F497D"/>
                <w:sz w:val="32"/>
                <w:szCs w:val="32"/>
                <w:lang w:val="ru-RU" w:eastAsia="ru-RU"/>
              </w:rPr>
              <w:drawing>
                <wp:inline distT="0" distB="0" distL="0" distR="0">
                  <wp:extent cx="2362200" cy="1314450"/>
                  <wp:effectExtent l="0" t="0" r="0" b="0"/>
                  <wp:docPr id="85" name="Рисунок 85" descr="IMG_7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IMG_77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0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 xml:space="preserve">Плашка М5, </w:t>
            </w:r>
          </w:p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proofErr w:type="spellStart"/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плашкотримач</w:t>
            </w:r>
            <w:proofErr w:type="spellEnd"/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,  мастило</w:t>
            </w:r>
          </w:p>
        </w:tc>
      </w:tr>
      <w:tr w:rsidR="0013149E" w:rsidRPr="0013149E" w:rsidTr="0013149E">
        <w:trPr>
          <w:trHeight w:val="2254"/>
        </w:trPr>
        <w:tc>
          <w:tcPr>
            <w:tcW w:w="569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516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Радіальне наскрізне свердління та висвердлювання лунок під посадку кліпси та заклепування</w:t>
            </w:r>
          </w:p>
        </w:tc>
        <w:tc>
          <w:tcPr>
            <w:tcW w:w="3969" w:type="dxa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16"/>
                <w:szCs w:val="16"/>
                <w:lang w:eastAsia="ru-RU"/>
              </w:rPr>
            </w:pPr>
          </w:p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1F497D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352675" cy="1333500"/>
                  <wp:effectExtent l="0" t="0" r="9525" b="0"/>
                  <wp:docPr id="84" name="Рисунок 84" descr="IMG_7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IMG_77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675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16"/>
                <w:szCs w:val="16"/>
                <w:lang w:val="en-US" w:eastAsia="ru-RU"/>
              </w:rPr>
            </w:pPr>
          </w:p>
        </w:tc>
        <w:tc>
          <w:tcPr>
            <w:tcW w:w="1985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 xml:space="preserve">Ручні лещата для свердління циліндричних деталей, свердлильний верстат, свердла </w:t>
            </w:r>
            <w:proofErr w:type="spellStart"/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діам</w:t>
            </w:r>
            <w:proofErr w:type="spellEnd"/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. 3; 4; 5 мм.</w:t>
            </w:r>
          </w:p>
        </w:tc>
      </w:tr>
      <w:tr w:rsidR="0013149E" w:rsidRPr="0013149E" w:rsidTr="0013149E">
        <w:trPr>
          <w:trHeight w:val="2232"/>
        </w:trPr>
        <w:tc>
          <w:tcPr>
            <w:tcW w:w="569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516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Вибір деревини для основи</w:t>
            </w:r>
          </w:p>
        </w:tc>
        <w:tc>
          <w:tcPr>
            <w:tcW w:w="3969" w:type="dxa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16"/>
                <w:szCs w:val="16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1F497D"/>
                <w:sz w:val="16"/>
                <w:szCs w:val="16"/>
                <w:lang w:val="ru-RU" w:eastAsia="ru-RU"/>
              </w:rPr>
              <w:drawing>
                <wp:inline distT="0" distB="0" distL="0" distR="0">
                  <wp:extent cx="2362200" cy="1247775"/>
                  <wp:effectExtent l="0" t="0" r="0" b="9525"/>
                  <wp:docPr id="83" name="Рисунок 83" descr="IMG_76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IMG_76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0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Заготовки з різних порід деревини</w:t>
            </w:r>
          </w:p>
        </w:tc>
      </w:tr>
      <w:tr w:rsidR="0013149E" w:rsidRPr="0013149E" w:rsidTr="0013149E">
        <w:trPr>
          <w:trHeight w:val="2407"/>
        </w:trPr>
        <w:tc>
          <w:tcPr>
            <w:tcW w:w="569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2516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Підготовка заготовки для токарної обробки</w:t>
            </w:r>
          </w:p>
        </w:tc>
        <w:tc>
          <w:tcPr>
            <w:tcW w:w="3969" w:type="dxa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16"/>
                <w:szCs w:val="16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1F497D"/>
                <w:sz w:val="16"/>
                <w:szCs w:val="16"/>
                <w:lang w:val="ru-RU" w:eastAsia="ru-RU"/>
              </w:rPr>
              <w:drawing>
                <wp:inline distT="0" distB="0" distL="0" distR="0">
                  <wp:extent cx="2362200" cy="1343025"/>
                  <wp:effectExtent l="0" t="0" r="0" b="9525"/>
                  <wp:docPr id="82" name="Рисунок 82" descr="IMG_76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IMG_76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0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Рубанок, лінійка, ножівка, кернер, молоток, лещата</w:t>
            </w:r>
          </w:p>
        </w:tc>
      </w:tr>
      <w:tr w:rsidR="0013149E" w:rsidRPr="0013149E" w:rsidTr="0013149E">
        <w:trPr>
          <w:trHeight w:val="2398"/>
        </w:trPr>
        <w:tc>
          <w:tcPr>
            <w:tcW w:w="569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2516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 xml:space="preserve">Виточування валика </w:t>
            </w:r>
          </w:p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proofErr w:type="spellStart"/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діам</w:t>
            </w:r>
            <w:proofErr w:type="spellEnd"/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. 20 мм.</w:t>
            </w:r>
          </w:p>
        </w:tc>
        <w:tc>
          <w:tcPr>
            <w:tcW w:w="3969" w:type="dxa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16"/>
                <w:szCs w:val="16"/>
                <w:lang w:eastAsia="ru-RU"/>
              </w:rPr>
            </w:pPr>
          </w:p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1F497D"/>
                <w:sz w:val="16"/>
                <w:szCs w:val="16"/>
                <w:lang w:val="ru-RU" w:eastAsia="ru-RU"/>
              </w:rPr>
              <w:drawing>
                <wp:inline distT="0" distB="0" distL="0" distR="0">
                  <wp:extent cx="2371725" cy="1409700"/>
                  <wp:effectExtent l="0" t="0" r="9525" b="0"/>
                  <wp:docPr id="81" name="Рисунок 81" descr="IMG_76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IMG_76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725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16"/>
                <w:szCs w:val="16"/>
                <w:lang w:eastAsia="ru-RU"/>
              </w:rPr>
            </w:pPr>
          </w:p>
        </w:tc>
        <w:tc>
          <w:tcPr>
            <w:tcW w:w="1985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 xml:space="preserve">СТД-120М, </w:t>
            </w:r>
          </w:p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токарні різці</w:t>
            </w:r>
          </w:p>
        </w:tc>
      </w:tr>
      <w:tr w:rsidR="0013149E" w:rsidRPr="0013149E" w:rsidTr="0013149E">
        <w:trPr>
          <w:trHeight w:val="4524"/>
        </w:trPr>
        <w:tc>
          <w:tcPr>
            <w:tcW w:w="569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eastAsia="ru-RU"/>
              </w:rPr>
              <w:lastRenderedPageBreak/>
              <w:t>21</w:t>
            </w:r>
          </w:p>
        </w:tc>
        <w:tc>
          <w:tcPr>
            <w:tcW w:w="2516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Осьове свердління валика</w:t>
            </w:r>
          </w:p>
        </w:tc>
        <w:tc>
          <w:tcPr>
            <w:tcW w:w="3969" w:type="dxa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1F497D"/>
                <w:sz w:val="16"/>
                <w:szCs w:val="16"/>
                <w:lang w:val="ru-RU" w:eastAsia="ru-RU"/>
              </w:rPr>
              <w:drawing>
                <wp:inline distT="0" distB="0" distL="0" distR="0">
                  <wp:extent cx="2295525" cy="1314450"/>
                  <wp:effectExtent l="0" t="0" r="9525" b="0"/>
                  <wp:docPr id="80" name="Рисунок 80" descr="IMG_7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IMG_76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525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3149E" w:rsidRPr="0013149E" w:rsidRDefault="0013149E" w:rsidP="001314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16"/>
                <w:szCs w:val="16"/>
                <w:lang w:eastAsia="ru-RU"/>
              </w:rPr>
            </w:pPr>
          </w:p>
          <w:p w:rsidR="0013149E" w:rsidRPr="0013149E" w:rsidRDefault="0013149E" w:rsidP="001314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ru-RU" w:eastAsia="ru-RU"/>
              </w:rPr>
              <w:drawing>
                <wp:inline distT="0" distB="0" distL="0" distR="0">
                  <wp:extent cx="2333625" cy="1276350"/>
                  <wp:effectExtent l="0" t="0" r="9525" b="0"/>
                  <wp:docPr id="79" name="Рисунок 79" descr="IMG_7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IMG_77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3625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 xml:space="preserve">ТВ-4, </w:t>
            </w:r>
          </w:p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свердло</w:t>
            </w:r>
          </w:p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діам</w:t>
            </w:r>
            <w:proofErr w:type="spellEnd"/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 xml:space="preserve"> 6,5 мм.; патрон задньої бабки</w:t>
            </w:r>
          </w:p>
        </w:tc>
      </w:tr>
      <w:tr w:rsidR="0013149E" w:rsidRPr="0013149E" w:rsidTr="0013149E">
        <w:trPr>
          <w:trHeight w:val="4818"/>
        </w:trPr>
        <w:tc>
          <w:tcPr>
            <w:tcW w:w="569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2516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Клейове з</w:t>
            </w: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val="ru-RU" w:eastAsia="ru-RU"/>
              </w:rPr>
              <w:t>’</w:t>
            </w: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єднання валика і стальної трубки</w:t>
            </w:r>
          </w:p>
        </w:tc>
        <w:tc>
          <w:tcPr>
            <w:tcW w:w="3969" w:type="dxa"/>
            <w:vAlign w:val="center"/>
          </w:tcPr>
          <w:p w:rsidR="0013149E" w:rsidRPr="0013149E" w:rsidRDefault="0013149E" w:rsidP="001314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1F497D"/>
                <w:sz w:val="16"/>
                <w:szCs w:val="16"/>
                <w:lang w:val="ru-RU" w:eastAsia="ru-RU"/>
              </w:rPr>
              <w:drawing>
                <wp:inline distT="0" distB="0" distL="0" distR="0">
                  <wp:extent cx="2352675" cy="1381125"/>
                  <wp:effectExtent l="0" t="0" r="9525" b="9525"/>
                  <wp:docPr id="78" name="Рисунок 78" descr="IMG_7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IMG_77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675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3149E" w:rsidRPr="0013149E" w:rsidRDefault="0013149E" w:rsidP="001314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16"/>
                <w:szCs w:val="16"/>
                <w:lang w:eastAsia="ru-RU"/>
              </w:rPr>
            </w:pPr>
          </w:p>
          <w:p w:rsidR="0013149E" w:rsidRPr="0013149E" w:rsidRDefault="0013149E" w:rsidP="001314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ru-RU" w:eastAsia="ru-RU"/>
              </w:rPr>
              <w:drawing>
                <wp:inline distT="0" distB="0" distL="0" distR="0">
                  <wp:extent cx="2343150" cy="1381125"/>
                  <wp:effectExtent l="0" t="0" r="0" b="9525"/>
                  <wp:docPr id="77" name="Рисунок 77" descr="IMG_77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IMG_77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 xml:space="preserve">Епоксидний клей, допоміжне пристосування </w:t>
            </w:r>
          </w:p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для змішування та нанесення</w:t>
            </w:r>
          </w:p>
        </w:tc>
      </w:tr>
      <w:tr w:rsidR="0013149E" w:rsidRPr="0013149E" w:rsidTr="0013149E">
        <w:trPr>
          <w:trHeight w:val="2538"/>
        </w:trPr>
        <w:tc>
          <w:tcPr>
            <w:tcW w:w="569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2516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Подальша токарна обробка валика</w:t>
            </w:r>
          </w:p>
        </w:tc>
        <w:tc>
          <w:tcPr>
            <w:tcW w:w="3969" w:type="dxa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32"/>
                <w:szCs w:val="32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1F497D"/>
                <w:sz w:val="32"/>
                <w:szCs w:val="32"/>
                <w:lang w:val="ru-RU" w:eastAsia="ru-RU"/>
              </w:rPr>
              <w:drawing>
                <wp:inline distT="0" distB="0" distL="0" distR="0">
                  <wp:extent cx="2305050" cy="1438275"/>
                  <wp:effectExtent l="0" t="0" r="0" b="9525"/>
                  <wp:docPr id="76" name="Рисунок 76" descr="IMG_7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IMG_77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 xml:space="preserve">ТВ-4, </w:t>
            </w:r>
          </w:p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центр задньої бабки, прохідний різець</w:t>
            </w:r>
          </w:p>
        </w:tc>
      </w:tr>
      <w:tr w:rsidR="0013149E" w:rsidRPr="0013149E" w:rsidTr="0013149E">
        <w:trPr>
          <w:trHeight w:val="2538"/>
        </w:trPr>
        <w:tc>
          <w:tcPr>
            <w:tcW w:w="569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val="en-US"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val="en-US" w:eastAsia="ru-RU"/>
              </w:rPr>
              <w:t>24</w:t>
            </w:r>
          </w:p>
        </w:tc>
        <w:tc>
          <w:tcPr>
            <w:tcW w:w="2516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Нарізання внутрішньої різьби в трубці для кріплення заглушки</w:t>
            </w:r>
          </w:p>
        </w:tc>
        <w:tc>
          <w:tcPr>
            <w:tcW w:w="3969" w:type="dxa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16"/>
                <w:szCs w:val="16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1F497D"/>
                <w:sz w:val="16"/>
                <w:szCs w:val="16"/>
                <w:lang w:val="ru-RU" w:eastAsia="ru-RU"/>
              </w:rPr>
              <w:drawing>
                <wp:inline distT="0" distB="0" distL="0" distR="0">
                  <wp:extent cx="2343150" cy="1428750"/>
                  <wp:effectExtent l="0" t="0" r="0" b="0"/>
                  <wp:docPr id="75" name="Рисунок 75" descr="IMG_77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IMG_77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 xml:space="preserve">Малярна стрічка, мітчик М5, </w:t>
            </w:r>
            <w:proofErr w:type="spellStart"/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мітчикотримач</w:t>
            </w:r>
            <w:proofErr w:type="spellEnd"/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 xml:space="preserve">. </w:t>
            </w:r>
          </w:p>
        </w:tc>
      </w:tr>
      <w:tr w:rsidR="0013149E" w:rsidRPr="0013149E" w:rsidTr="0013149E">
        <w:trPr>
          <w:trHeight w:val="2397"/>
        </w:trPr>
        <w:tc>
          <w:tcPr>
            <w:tcW w:w="569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val="en-US"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eastAsia="ru-RU"/>
              </w:rPr>
              <w:lastRenderedPageBreak/>
              <w:t>2</w:t>
            </w:r>
            <w:r w:rsidRPr="0013149E"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val="en-US" w:eastAsia="ru-RU"/>
              </w:rPr>
              <w:t>5</w:t>
            </w:r>
          </w:p>
        </w:tc>
        <w:tc>
          <w:tcPr>
            <w:tcW w:w="2516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Заключне формування поверхні основи</w:t>
            </w:r>
          </w:p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(тригранної спіралі)</w:t>
            </w:r>
          </w:p>
        </w:tc>
        <w:tc>
          <w:tcPr>
            <w:tcW w:w="3969" w:type="dxa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16"/>
                <w:szCs w:val="16"/>
                <w:lang w:val="ru-RU" w:eastAsia="ru-RU"/>
              </w:rPr>
            </w:pPr>
          </w:p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32"/>
                <w:szCs w:val="32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1F497D"/>
                <w:sz w:val="32"/>
                <w:szCs w:val="32"/>
                <w:lang w:val="ru-RU" w:eastAsia="ru-RU"/>
              </w:rPr>
              <w:drawing>
                <wp:inline distT="0" distB="0" distL="0" distR="0">
                  <wp:extent cx="2352675" cy="1343025"/>
                  <wp:effectExtent l="0" t="0" r="9525" b="9525"/>
                  <wp:docPr id="74" name="Рисунок 74" descr="IMG_7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IMG_77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67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16"/>
                <w:szCs w:val="16"/>
                <w:lang w:eastAsia="ru-RU"/>
              </w:rPr>
            </w:pPr>
          </w:p>
        </w:tc>
        <w:tc>
          <w:tcPr>
            <w:tcW w:w="1985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 xml:space="preserve">Шліфувальний круг із змінними наждачними шкурками різної зернистості, звичайні наждачні шкурки </w:t>
            </w:r>
          </w:p>
        </w:tc>
      </w:tr>
      <w:tr w:rsidR="0013149E" w:rsidRPr="0013149E" w:rsidTr="0013149E">
        <w:trPr>
          <w:trHeight w:val="2551"/>
        </w:trPr>
        <w:tc>
          <w:tcPr>
            <w:tcW w:w="569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val="en-US"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eastAsia="ru-RU"/>
              </w:rPr>
              <w:t>2</w:t>
            </w:r>
            <w:r w:rsidRPr="0013149E"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val="en-US" w:eastAsia="ru-RU"/>
              </w:rPr>
              <w:t>6</w:t>
            </w:r>
          </w:p>
        </w:tc>
        <w:tc>
          <w:tcPr>
            <w:tcW w:w="2516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Ґрунтове лакування</w:t>
            </w:r>
          </w:p>
        </w:tc>
        <w:tc>
          <w:tcPr>
            <w:tcW w:w="3969" w:type="dxa"/>
          </w:tcPr>
          <w:p w:rsidR="0013149E" w:rsidRPr="0013149E" w:rsidRDefault="0013149E" w:rsidP="0013149E">
            <w:pPr>
              <w:spacing w:after="0" w:line="240" w:lineRule="auto"/>
              <w:rPr>
                <w:rFonts w:ascii="Times New Roman" w:eastAsia="Times New Roman" w:hAnsi="Times New Roman" w:cs="Times New Roman"/>
                <w:noProof w:val="0"/>
                <w:sz w:val="16"/>
                <w:szCs w:val="16"/>
                <w:lang w:eastAsia="ru-RU"/>
              </w:rPr>
            </w:pPr>
          </w:p>
          <w:p w:rsidR="0013149E" w:rsidRPr="0013149E" w:rsidRDefault="0013149E" w:rsidP="001314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ru-RU" w:eastAsia="ru-RU"/>
              </w:rPr>
              <w:drawing>
                <wp:inline distT="0" distB="0" distL="0" distR="0">
                  <wp:extent cx="2333625" cy="1428750"/>
                  <wp:effectExtent l="0" t="0" r="9525" b="0"/>
                  <wp:docPr id="73" name="Рисунок 73" descr="IMG_77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IMG_77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3625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3149E" w:rsidRPr="0013149E" w:rsidRDefault="0013149E" w:rsidP="0013149E">
            <w:pPr>
              <w:spacing w:after="0" w:line="240" w:lineRule="auto"/>
              <w:rPr>
                <w:rFonts w:ascii="Times New Roman" w:eastAsia="Times New Roman" w:hAnsi="Times New Roman" w:cs="Times New Roman"/>
                <w:noProof w:val="0"/>
                <w:sz w:val="16"/>
                <w:szCs w:val="16"/>
                <w:lang w:eastAsia="ru-RU"/>
              </w:rPr>
            </w:pPr>
          </w:p>
        </w:tc>
        <w:tc>
          <w:tcPr>
            <w:tcW w:w="1985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Аерозольний акриловий лак</w:t>
            </w:r>
          </w:p>
        </w:tc>
      </w:tr>
      <w:tr w:rsidR="0013149E" w:rsidRPr="0013149E" w:rsidTr="0013149E">
        <w:trPr>
          <w:trHeight w:val="2464"/>
        </w:trPr>
        <w:tc>
          <w:tcPr>
            <w:tcW w:w="569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val="en-US"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eastAsia="ru-RU"/>
              </w:rPr>
              <w:t>2</w:t>
            </w:r>
            <w:r w:rsidRPr="0013149E"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val="en-US" w:eastAsia="ru-RU"/>
              </w:rPr>
              <w:t>7</w:t>
            </w:r>
          </w:p>
        </w:tc>
        <w:tc>
          <w:tcPr>
            <w:tcW w:w="2516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Художнє оздоблення</w:t>
            </w:r>
          </w:p>
        </w:tc>
        <w:tc>
          <w:tcPr>
            <w:tcW w:w="3969" w:type="dxa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color w:val="1F497D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2352675" cy="1343025"/>
                  <wp:effectExtent l="0" t="0" r="9525" b="9525"/>
                  <wp:docPr id="72" name="Рисунок 72" descr="Фото0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Фото06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67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Акрилова фарба, пензлик №1, відтиски, акрилові кульки (</w:t>
            </w:r>
            <w:proofErr w:type="spellStart"/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бульонки</w:t>
            </w:r>
            <w:proofErr w:type="spellEnd"/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), клей ПВА</w:t>
            </w:r>
          </w:p>
        </w:tc>
      </w:tr>
      <w:tr w:rsidR="0013149E" w:rsidRPr="0013149E" w:rsidTr="0013149E">
        <w:trPr>
          <w:trHeight w:val="2413"/>
        </w:trPr>
        <w:tc>
          <w:tcPr>
            <w:tcW w:w="569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val="en-US"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eastAsia="ru-RU"/>
              </w:rPr>
              <w:t>2</w:t>
            </w:r>
            <w:r w:rsidRPr="0013149E"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val="en-US" w:eastAsia="ru-RU"/>
              </w:rPr>
              <w:t>8</w:t>
            </w:r>
          </w:p>
        </w:tc>
        <w:tc>
          <w:tcPr>
            <w:tcW w:w="2516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Шліфування латунних частин</w:t>
            </w:r>
          </w:p>
        </w:tc>
        <w:tc>
          <w:tcPr>
            <w:tcW w:w="3969" w:type="dxa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16"/>
                <w:szCs w:val="16"/>
                <w:lang w:eastAsia="ru-RU"/>
              </w:rPr>
            </w:pPr>
          </w:p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1F497D"/>
                <w:sz w:val="16"/>
                <w:szCs w:val="16"/>
                <w:lang w:val="ru-RU" w:eastAsia="ru-RU"/>
              </w:rPr>
              <w:drawing>
                <wp:inline distT="0" distB="0" distL="0" distR="0">
                  <wp:extent cx="2362200" cy="1333500"/>
                  <wp:effectExtent l="0" t="0" r="0" b="0"/>
                  <wp:docPr id="71" name="Рисунок 71" descr="IMG_7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IMG_77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16"/>
                <w:szCs w:val="16"/>
                <w:lang w:val="en-US" w:eastAsia="ru-RU"/>
              </w:rPr>
            </w:pPr>
          </w:p>
        </w:tc>
        <w:tc>
          <w:tcPr>
            <w:tcW w:w="1985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Наждачні шкурки різних ступенів зернистості</w:t>
            </w:r>
          </w:p>
        </w:tc>
      </w:tr>
      <w:tr w:rsidR="0013149E" w:rsidRPr="0013149E" w:rsidTr="0013149E">
        <w:trPr>
          <w:trHeight w:val="4462"/>
        </w:trPr>
        <w:tc>
          <w:tcPr>
            <w:tcW w:w="569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val="en-US"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eastAsia="ru-RU"/>
              </w:rPr>
              <w:t>2</w:t>
            </w:r>
            <w:r w:rsidRPr="0013149E"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val="en-US" w:eastAsia="ru-RU"/>
              </w:rPr>
              <w:t>9</w:t>
            </w:r>
          </w:p>
        </w:tc>
        <w:tc>
          <w:tcPr>
            <w:tcW w:w="2516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Полірування латунних частин</w:t>
            </w:r>
          </w:p>
        </w:tc>
        <w:tc>
          <w:tcPr>
            <w:tcW w:w="3969" w:type="dxa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16"/>
                <w:szCs w:val="16"/>
                <w:lang w:eastAsia="ru-RU"/>
              </w:rPr>
            </w:pPr>
          </w:p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1F497D"/>
                <w:sz w:val="16"/>
                <w:szCs w:val="16"/>
                <w:lang w:val="ru-RU" w:eastAsia="ru-RU"/>
              </w:rPr>
              <w:drawing>
                <wp:inline distT="0" distB="0" distL="0" distR="0">
                  <wp:extent cx="2352675" cy="1238250"/>
                  <wp:effectExtent l="0" t="0" r="9525" b="0"/>
                  <wp:docPr id="70" name="Рисунок 70" descr="IMG_7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IMG_77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675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16"/>
                <w:szCs w:val="16"/>
                <w:lang w:eastAsia="ru-RU"/>
              </w:rPr>
            </w:pPr>
          </w:p>
          <w:p w:rsidR="0013149E" w:rsidRPr="0013149E" w:rsidRDefault="0013149E" w:rsidP="001314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16"/>
                <w:szCs w:val="16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ru-RU" w:eastAsia="ru-RU"/>
              </w:rPr>
              <w:drawing>
                <wp:inline distT="0" distB="0" distL="0" distR="0">
                  <wp:extent cx="2343150" cy="1247775"/>
                  <wp:effectExtent l="0" t="0" r="0" b="9525"/>
                  <wp:docPr id="69" name="Рисунок 69" descr="IMG_7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IMG_77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Повстяний круг</w:t>
            </w:r>
          </w:p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 xml:space="preserve"> на електродвигуні, паста «ГОИ»</w:t>
            </w:r>
          </w:p>
        </w:tc>
      </w:tr>
      <w:tr w:rsidR="0013149E" w:rsidRPr="0013149E" w:rsidTr="0013149E">
        <w:trPr>
          <w:trHeight w:val="2256"/>
        </w:trPr>
        <w:tc>
          <w:tcPr>
            <w:tcW w:w="569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val="en-US"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val="en-US" w:eastAsia="ru-RU"/>
              </w:rPr>
              <w:lastRenderedPageBreak/>
              <w:t>30</w:t>
            </w:r>
          </w:p>
        </w:tc>
        <w:tc>
          <w:tcPr>
            <w:tcW w:w="2516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З</w:t>
            </w: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val="en-US" w:eastAsia="ru-RU"/>
              </w:rPr>
              <w:t>’</w:t>
            </w: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 xml:space="preserve">єднання заглушки і кліпси </w:t>
            </w:r>
          </w:p>
        </w:tc>
        <w:tc>
          <w:tcPr>
            <w:tcW w:w="3969" w:type="dxa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16"/>
                <w:szCs w:val="16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1F497D"/>
                <w:sz w:val="16"/>
                <w:szCs w:val="16"/>
                <w:lang w:val="ru-RU" w:eastAsia="ru-RU"/>
              </w:rPr>
              <w:drawing>
                <wp:inline distT="0" distB="0" distL="0" distR="0">
                  <wp:extent cx="2286000" cy="1257300"/>
                  <wp:effectExtent l="0" t="0" r="0" b="0"/>
                  <wp:docPr id="68" name="Рисунок 68" descr="IMG_7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IMG_77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 xml:space="preserve">Лещата, </w:t>
            </w:r>
          </w:p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 xml:space="preserve">алюмінієві </w:t>
            </w:r>
            <w:proofErr w:type="spellStart"/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нагубники</w:t>
            </w:r>
            <w:proofErr w:type="spellEnd"/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, молоточок</w:t>
            </w:r>
          </w:p>
        </w:tc>
      </w:tr>
      <w:tr w:rsidR="0013149E" w:rsidRPr="0013149E" w:rsidTr="0013149E">
        <w:trPr>
          <w:trHeight w:val="2416"/>
        </w:trPr>
        <w:tc>
          <w:tcPr>
            <w:tcW w:w="569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val="en-US"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eastAsia="ru-RU"/>
              </w:rPr>
              <w:t>3</w:t>
            </w:r>
            <w:r w:rsidRPr="0013149E"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2516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 xml:space="preserve">З’єднання наконечника і корпуса </w:t>
            </w:r>
          </w:p>
        </w:tc>
        <w:tc>
          <w:tcPr>
            <w:tcW w:w="3969" w:type="dxa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1F497D"/>
                <w:sz w:val="16"/>
                <w:szCs w:val="16"/>
                <w:lang w:val="ru-RU" w:eastAsia="ru-RU"/>
              </w:rPr>
              <w:drawing>
                <wp:inline distT="0" distB="0" distL="0" distR="0">
                  <wp:extent cx="2343150" cy="1333500"/>
                  <wp:effectExtent l="0" t="0" r="0" b="0"/>
                  <wp:docPr id="67" name="Рисунок 67" descr="IMG_77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IMG_77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Епоксидний клей,</w:t>
            </w:r>
          </w:p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 xml:space="preserve"> пристосування для нанесення</w:t>
            </w:r>
          </w:p>
        </w:tc>
      </w:tr>
      <w:tr w:rsidR="0013149E" w:rsidRPr="0013149E" w:rsidTr="0013149E">
        <w:trPr>
          <w:trHeight w:val="2416"/>
        </w:trPr>
        <w:tc>
          <w:tcPr>
            <w:tcW w:w="569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val="en-US"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eastAsia="ru-RU"/>
              </w:rPr>
              <w:t>3</w:t>
            </w:r>
            <w:r w:rsidRPr="0013149E"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val="en-US" w:eastAsia="ru-RU"/>
              </w:rPr>
              <w:t>2</w:t>
            </w:r>
          </w:p>
        </w:tc>
        <w:tc>
          <w:tcPr>
            <w:tcW w:w="2516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Лакування всіх частин виробу</w:t>
            </w:r>
          </w:p>
        </w:tc>
        <w:tc>
          <w:tcPr>
            <w:tcW w:w="3969" w:type="dxa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1F497D"/>
                <w:sz w:val="16"/>
                <w:szCs w:val="16"/>
                <w:lang w:val="ru-RU" w:eastAsia="ru-RU"/>
              </w:rPr>
              <w:drawing>
                <wp:inline distT="0" distB="0" distL="0" distR="0">
                  <wp:extent cx="2305050" cy="1343025"/>
                  <wp:effectExtent l="0" t="0" r="0" b="9525"/>
                  <wp:docPr id="66" name="Рисунок 66" descr="IMG_7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IMG_78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Лак ПФ-170,</w:t>
            </w:r>
          </w:p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пристосування для тримання, пензель</w:t>
            </w:r>
          </w:p>
        </w:tc>
      </w:tr>
      <w:tr w:rsidR="0013149E" w:rsidRPr="0013149E" w:rsidTr="0013149E">
        <w:trPr>
          <w:trHeight w:val="2416"/>
        </w:trPr>
        <w:tc>
          <w:tcPr>
            <w:tcW w:w="569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2516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Складання готового виробу</w:t>
            </w:r>
          </w:p>
        </w:tc>
        <w:tc>
          <w:tcPr>
            <w:tcW w:w="3969" w:type="dxa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1F497D"/>
                <w:sz w:val="16"/>
                <w:szCs w:val="16"/>
                <w:lang w:val="ru-RU" w:eastAsia="ru-RU"/>
              </w:rPr>
              <w:drawing>
                <wp:inline distT="0" distB="0" distL="0" distR="0">
                  <wp:extent cx="2333625" cy="1343025"/>
                  <wp:effectExtent l="0" t="0" r="9525" b="9525"/>
                  <wp:docPr id="65" name="Рисунок 65" descr="IMG_77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IMG_77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362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shd w:val="clear" w:color="auto" w:fill="C6D9F1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Довгий стержень з пастою для авторучки</w:t>
            </w:r>
          </w:p>
        </w:tc>
      </w:tr>
    </w:tbl>
    <w:p w:rsidR="0013149E" w:rsidRPr="0013149E" w:rsidRDefault="0013149E" w:rsidP="0013149E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noProof w:val="0"/>
          <w:color w:val="FF0000"/>
          <w:sz w:val="32"/>
          <w:szCs w:val="32"/>
          <w:lang w:val="ru-RU" w:eastAsia="ru-RU"/>
        </w:rPr>
      </w:pPr>
    </w:p>
    <w:p w:rsidR="0013149E" w:rsidRPr="0013149E" w:rsidRDefault="0013149E" w:rsidP="0013149E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noProof w:val="0"/>
          <w:color w:val="FF0000"/>
          <w:sz w:val="32"/>
          <w:szCs w:val="32"/>
          <w:lang w:val="ru-RU" w:eastAsia="ru-RU"/>
        </w:rPr>
      </w:pPr>
    </w:p>
    <w:p w:rsidR="0013149E" w:rsidRPr="0013149E" w:rsidRDefault="0013149E" w:rsidP="0013149E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noProof w:val="0"/>
          <w:color w:val="FF0000"/>
          <w:sz w:val="32"/>
          <w:szCs w:val="32"/>
          <w:lang w:eastAsia="ru-RU"/>
        </w:rPr>
      </w:pPr>
    </w:p>
    <w:p w:rsidR="0013149E" w:rsidRPr="0013149E" w:rsidRDefault="0013149E" w:rsidP="0013149E">
      <w:pPr>
        <w:tabs>
          <w:tab w:val="left" w:pos="360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noProof w:val="0"/>
          <w:color w:val="00B050"/>
          <w:sz w:val="28"/>
          <w:szCs w:val="28"/>
          <w:lang w:eastAsia="ru-RU"/>
        </w:rPr>
      </w:pPr>
      <w:r w:rsidRPr="0013149E">
        <w:rPr>
          <w:rFonts w:ascii="Times New Roman" w:eastAsia="Times New Roman" w:hAnsi="Times New Roman" w:cs="Times New Roman"/>
          <w:b/>
          <w:noProof w:val="0"/>
          <w:color w:val="00B050"/>
          <w:sz w:val="28"/>
          <w:szCs w:val="28"/>
          <w:lang w:eastAsia="ru-RU"/>
        </w:rPr>
        <w:t>І</w:t>
      </w:r>
      <w:r w:rsidRPr="0013149E">
        <w:rPr>
          <w:rFonts w:ascii="Times New Roman" w:eastAsia="Times New Roman" w:hAnsi="Times New Roman" w:cs="Times New Roman"/>
          <w:b/>
          <w:noProof w:val="0"/>
          <w:color w:val="00B050"/>
          <w:sz w:val="28"/>
          <w:szCs w:val="28"/>
          <w:lang w:val="en-US" w:eastAsia="ru-RU"/>
        </w:rPr>
        <w:t>V</w:t>
      </w:r>
      <w:r w:rsidRPr="0013149E">
        <w:rPr>
          <w:rFonts w:ascii="Times New Roman" w:eastAsia="Times New Roman" w:hAnsi="Times New Roman" w:cs="Times New Roman"/>
          <w:b/>
          <w:noProof w:val="0"/>
          <w:color w:val="00B050"/>
          <w:sz w:val="28"/>
          <w:szCs w:val="28"/>
          <w:lang w:eastAsia="ru-RU"/>
        </w:rPr>
        <w:t>.</w:t>
      </w:r>
      <w:r w:rsidRPr="0013149E">
        <w:rPr>
          <w:rFonts w:ascii="Times New Roman" w:eastAsia="Times New Roman" w:hAnsi="Times New Roman" w:cs="Times New Roman"/>
          <w:noProof w:val="0"/>
          <w:color w:val="00B050"/>
          <w:sz w:val="28"/>
          <w:szCs w:val="28"/>
          <w:lang w:eastAsia="ru-RU"/>
        </w:rPr>
        <w:t xml:space="preserve">  </w:t>
      </w:r>
      <w:r w:rsidRPr="0013149E">
        <w:rPr>
          <w:rFonts w:ascii="Times New Roman" w:eastAsia="Times New Roman" w:hAnsi="Times New Roman" w:cs="Times New Roman"/>
          <w:b/>
          <w:noProof w:val="0"/>
          <w:color w:val="00B050"/>
          <w:sz w:val="28"/>
          <w:szCs w:val="28"/>
          <w:lang w:eastAsia="ru-RU"/>
        </w:rPr>
        <w:t>Елементарне економічне обґрунтування.</w:t>
      </w:r>
    </w:p>
    <w:p w:rsidR="0013149E" w:rsidRPr="0013149E" w:rsidRDefault="0013149E" w:rsidP="0013149E">
      <w:pPr>
        <w:tabs>
          <w:tab w:val="left" w:pos="3600"/>
        </w:tabs>
        <w:spacing w:after="0" w:line="240" w:lineRule="auto"/>
        <w:jc w:val="both"/>
        <w:rPr>
          <w:rFonts w:ascii="Times New Roman" w:eastAsia="Times New Roman" w:hAnsi="Times New Roman" w:cs="Times New Roman"/>
          <w:noProof w:val="0"/>
          <w:color w:val="00B050"/>
          <w:sz w:val="28"/>
          <w:szCs w:val="28"/>
          <w:lang w:eastAsia="ru-RU"/>
        </w:rPr>
      </w:pPr>
    </w:p>
    <w:p w:rsidR="0013149E" w:rsidRPr="0013149E" w:rsidRDefault="0013149E" w:rsidP="0013149E">
      <w:pPr>
        <w:tabs>
          <w:tab w:val="left" w:pos="3600"/>
        </w:tabs>
        <w:spacing w:after="0"/>
        <w:jc w:val="both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        Спроектований і виготовлений нами виріб може використовуватися і як подарунковий варіант і як приємний атрибут повсякденної діяльності. Матеріали використані в ньому цілком доступні, хоча і не дешеві, але через їхню незначну кількість, великої вартості не складають. Не значні і затрати на електроенергію по причині короткочасності використання обладнання. Єдиний недолік - це багато ручної роботи. </w:t>
      </w:r>
    </w:p>
    <w:p w:rsidR="0013149E" w:rsidRPr="0013149E" w:rsidRDefault="0013149E" w:rsidP="0013149E">
      <w:pPr>
        <w:tabs>
          <w:tab w:val="left" w:pos="3600"/>
        </w:tabs>
        <w:spacing w:after="0"/>
        <w:jc w:val="both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       Наведу елементарні розрахунки вартості  виробу виходячи із реального стану речей та цін.</w:t>
      </w:r>
    </w:p>
    <w:p w:rsidR="0013149E" w:rsidRPr="0013149E" w:rsidRDefault="0013149E" w:rsidP="0013149E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</w:pPr>
      <w:r w:rsidRPr="0013149E"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  <w:lastRenderedPageBreak/>
        <w:t>1. Розрахунки витрат на основні</w:t>
      </w:r>
      <w:r w:rsidRPr="0013149E">
        <w:rPr>
          <w:rFonts w:ascii="Times New Roman" w:eastAsia="Times New Roman" w:hAnsi="Times New Roman" w:cs="Times New Roman"/>
          <w:b/>
          <w:noProof w:val="0"/>
          <w:sz w:val="28"/>
          <w:szCs w:val="28"/>
          <w:lang w:val="ru-RU" w:eastAsia="ru-RU"/>
        </w:rPr>
        <w:t xml:space="preserve"> </w:t>
      </w:r>
      <w:r w:rsidRPr="0013149E"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  <w:t xml:space="preserve"> матеріали.</w:t>
      </w:r>
    </w:p>
    <w:p w:rsidR="0013149E" w:rsidRPr="0013149E" w:rsidRDefault="0013149E" w:rsidP="0013149E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</w:pPr>
    </w:p>
    <w:p w:rsidR="0013149E" w:rsidRPr="0013149E" w:rsidRDefault="0013149E" w:rsidP="0013149E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noProof w:val="0"/>
          <w:sz w:val="28"/>
          <w:szCs w:val="28"/>
          <w:lang w:val="ru-RU" w:eastAsia="ru-RU"/>
        </w:rPr>
      </w:pPr>
    </w:p>
    <w:tbl>
      <w:tblPr>
        <w:tblW w:w="964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552"/>
        <w:gridCol w:w="2410"/>
        <w:gridCol w:w="2552"/>
        <w:gridCol w:w="2126"/>
      </w:tblGrid>
      <w:tr w:rsidR="0013149E" w:rsidRPr="0013149E" w:rsidTr="00451064">
        <w:trPr>
          <w:trHeight w:val="908"/>
        </w:trPr>
        <w:tc>
          <w:tcPr>
            <w:tcW w:w="2552" w:type="dxa"/>
            <w:shd w:val="clear" w:color="auto" w:fill="F6AF7A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</w:p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Назва матеріалів</w:t>
            </w:r>
          </w:p>
        </w:tc>
        <w:tc>
          <w:tcPr>
            <w:tcW w:w="2410" w:type="dxa"/>
            <w:shd w:val="clear" w:color="auto" w:fill="F6AF7A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</w:p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Ціна (грн.</w:t>
            </w:r>
            <w:r w:rsidRPr="0013149E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val="ru-RU" w:eastAsia="ru-RU"/>
              </w:rPr>
              <w:t>/</w:t>
            </w:r>
            <w:r w:rsidRPr="0013149E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один. вимір.)</w:t>
            </w:r>
          </w:p>
        </w:tc>
        <w:tc>
          <w:tcPr>
            <w:tcW w:w="2552" w:type="dxa"/>
            <w:shd w:val="clear" w:color="auto" w:fill="F6AF7A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</w:p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Витрати матеріалів</w:t>
            </w:r>
          </w:p>
        </w:tc>
        <w:tc>
          <w:tcPr>
            <w:tcW w:w="2126" w:type="dxa"/>
            <w:shd w:val="clear" w:color="auto" w:fill="F6AF7A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</w:p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16"/>
                <w:szCs w:val="16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Вартість витрачених матеріалів (грн.)</w:t>
            </w:r>
          </w:p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16"/>
                <w:szCs w:val="16"/>
                <w:lang w:eastAsia="ru-RU"/>
              </w:rPr>
            </w:pPr>
          </w:p>
        </w:tc>
      </w:tr>
      <w:tr w:rsidR="0013149E" w:rsidRPr="0013149E" w:rsidTr="00451064">
        <w:tc>
          <w:tcPr>
            <w:tcW w:w="2552" w:type="dxa"/>
            <w:shd w:val="clear" w:color="auto" w:fill="FCEADC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 xml:space="preserve">Латунний пруток діаметром </w:t>
            </w:r>
            <w:smartTag w:uri="urn:schemas-microsoft-com:office:smarttags" w:element="metricconverter">
              <w:smartTagPr>
                <w:attr w:name="ProductID" w:val="11 мм"/>
              </w:smartTagPr>
              <w:r w:rsidRPr="0013149E">
                <w:rPr>
                  <w:rFonts w:ascii="Times New Roman" w:eastAsia="Times New Roman" w:hAnsi="Times New Roman" w:cs="Times New Roman"/>
                  <w:b/>
                  <w:bCs/>
                  <w:noProof w:val="0"/>
                  <w:sz w:val="24"/>
                  <w:szCs w:val="24"/>
                  <w:lang w:eastAsia="ru-RU"/>
                </w:rPr>
                <w:t>11 мм</w:t>
              </w:r>
            </w:smartTag>
            <w:r w:rsidRPr="0013149E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410" w:type="dxa"/>
            <w:shd w:val="clear" w:color="auto" w:fill="FCEADC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vertAlign w:val="superscript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80/ м</w:t>
            </w:r>
          </w:p>
        </w:tc>
        <w:tc>
          <w:tcPr>
            <w:tcW w:w="2552" w:type="dxa"/>
            <w:shd w:val="clear" w:color="auto" w:fill="FCEADC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</w:pPr>
            <w:smartTag w:uri="urn:schemas-microsoft-com:office:smarttags" w:element="metricconverter">
              <w:smartTagPr>
                <w:attr w:name="ProductID" w:val="0,15 м"/>
              </w:smartTagPr>
              <w:r w:rsidRPr="0013149E">
                <w:rPr>
                  <w:rFonts w:ascii="Times New Roman" w:eastAsia="Times New Roman" w:hAnsi="Times New Roman" w:cs="Times New Roman"/>
                  <w:noProof w:val="0"/>
                  <w:sz w:val="24"/>
                  <w:szCs w:val="24"/>
                  <w:lang w:eastAsia="ru-RU"/>
                </w:rPr>
                <w:t>0,15 м</w:t>
              </w:r>
            </w:smartTag>
          </w:p>
        </w:tc>
        <w:tc>
          <w:tcPr>
            <w:tcW w:w="2126" w:type="dxa"/>
            <w:shd w:val="clear" w:color="auto" w:fill="FCEADC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12</w:t>
            </w:r>
          </w:p>
        </w:tc>
      </w:tr>
      <w:tr w:rsidR="0013149E" w:rsidRPr="0013149E" w:rsidTr="00451064">
        <w:tc>
          <w:tcPr>
            <w:tcW w:w="2552" w:type="dxa"/>
            <w:shd w:val="clear" w:color="auto" w:fill="FCEADC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 xml:space="preserve">Суха деревина груші </w:t>
            </w:r>
          </w:p>
        </w:tc>
        <w:tc>
          <w:tcPr>
            <w:tcW w:w="2410" w:type="dxa"/>
            <w:shd w:val="clear" w:color="auto" w:fill="FCEADC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vertAlign w:val="superscript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2000</w:t>
            </w:r>
            <w:r w:rsidRPr="0013149E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val="ru-RU" w:eastAsia="ru-RU"/>
              </w:rPr>
              <w:t>/</w:t>
            </w:r>
            <w:r w:rsidRPr="0013149E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 xml:space="preserve"> м</w:t>
            </w:r>
            <w:r w:rsidRPr="0013149E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2552" w:type="dxa"/>
            <w:shd w:val="clear" w:color="auto" w:fill="FCEADC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vertAlign w:val="superscript"/>
                <w:lang w:eastAsia="ru-RU"/>
              </w:rPr>
            </w:pPr>
            <w:smartTag w:uri="urn:schemas-microsoft-com:office:smarttags" w:element="metricconverter">
              <w:smartTagPr>
                <w:attr w:name="ProductID" w:val="0,0004 м3"/>
              </w:smartTagPr>
              <w:r w:rsidRPr="0013149E">
                <w:rPr>
                  <w:rFonts w:ascii="Times New Roman" w:eastAsia="Times New Roman" w:hAnsi="Times New Roman" w:cs="Times New Roman"/>
                  <w:noProof w:val="0"/>
                  <w:sz w:val="24"/>
                  <w:szCs w:val="24"/>
                  <w:lang w:eastAsia="ru-RU"/>
                </w:rPr>
                <w:t>0,0004 м</w:t>
              </w:r>
              <w:r w:rsidRPr="0013149E">
                <w:rPr>
                  <w:rFonts w:ascii="Times New Roman" w:eastAsia="Times New Roman" w:hAnsi="Times New Roman" w:cs="Times New Roman"/>
                  <w:noProof w:val="0"/>
                  <w:sz w:val="24"/>
                  <w:szCs w:val="24"/>
                  <w:vertAlign w:val="superscript"/>
                  <w:lang w:eastAsia="ru-RU"/>
                </w:rPr>
                <w:t>3</w:t>
              </w:r>
            </w:smartTag>
          </w:p>
        </w:tc>
        <w:tc>
          <w:tcPr>
            <w:tcW w:w="2126" w:type="dxa"/>
            <w:shd w:val="clear" w:color="auto" w:fill="FCEADC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0,7</w:t>
            </w:r>
          </w:p>
        </w:tc>
      </w:tr>
      <w:tr w:rsidR="0013149E" w:rsidRPr="0013149E" w:rsidTr="00451064">
        <w:tc>
          <w:tcPr>
            <w:tcW w:w="2552" w:type="dxa"/>
            <w:shd w:val="clear" w:color="auto" w:fill="FCEADC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 xml:space="preserve">Стальний пруток діаметром </w:t>
            </w:r>
            <w:smartTag w:uri="urn:schemas-microsoft-com:office:smarttags" w:element="metricconverter">
              <w:smartTagPr>
                <w:attr w:name="ProductID" w:val="8 мм"/>
              </w:smartTagPr>
              <w:r w:rsidRPr="0013149E">
                <w:rPr>
                  <w:rFonts w:ascii="Times New Roman" w:eastAsia="Times New Roman" w:hAnsi="Times New Roman" w:cs="Times New Roman"/>
                  <w:b/>
                  <w:bCs/>
                  <w:noProof w:val="0"/>
                  <w:sz w:val="24"/>
                  <w:szCs w:val="24"/>
                  <w:lang w:eastAsia="ru-RU"/>
                </w:rPr>
                <w:t>8 мм</w:t>
              </w:r>
            </w:smartTag>
            <w:r w:rsidRPr="0013149E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410" w:type="dxa"/>
            <w:shd w:val="clear" w:color="auto" w:fill="FCEADC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val="ru-RU" w:eastAsia="ru-RU"/>
              </w:rPr>
            </w:pPr>
            <w:r w:rsidRPr="0013149E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10/ м</w:t>
            </w:r>
          </w:p>
        </w:tc>
        <w:tc>
          <w:tcPr>
            <w:tcW w:w="2552" w:type="dxa"/>
            <w:shd w:val="clear" w:color="auto" w:fill="FCEADC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</w:pPr>
            <w:smartTag w:uri="urn:schemas-microsoft-com:office:smarttags" w:element="metricconverter">
              <w:smartTagPr>
                <w:attr w:name="ProductID" w:val="0,14 м"/>
              </w:smartTagPr>
              <w:r w:rsidRPr="0013149E">
                <w:rPr>
                  <w:rFonts w:ascii="Times New Roman" w:eastAsia="Times New Roman" w:hAnsi="Times New Roman" w:cs="Times New Roman"/>
                  <w:noProof w:val="0"/>
                  <w:sz w:val="24"/>
                  <w:szCs w:val="24"/>
                  <w:lang w:eastAsia="ru-RU"/>
                </w:rPr>
                <w:t>0,14 м</w:t>
              </w:r>
            </w:smartTag>
          </w:p>
        </w:tc>
        <w:tc>
          <w:tcPr>
            <w:tcW w:w="2126" w:type="dxa"/>
            <w:shd w:val="clear" w:color="auto" w:fill="FCEADC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1,4</w:t>
            </w:r>
          </w:p>
        </w:tc>
      </w:tr>
      <w:tr w:rsidR="0013149E" w:rsidRPr="0013149E" w:rsidTr="00451064">
        <w:tc>
          <w:tcPr>
            <w:tcW w:w="2552" w:type="dxa"/>
            <w:shd w:val="clear" w:color="auto" w:fill="FCEADC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Епоксидний клей</w:t>
            </w:r>
          </w:p>
        </w:tc>
        <w:tc>
          <w:tcPr>
            <w:tcW w:w="2410" w:type="dxa"/>
            <w:shd w:val="clear" w:color="auto" w:fill="FCEADC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15/100 г</w:t>
            </w:r>
          </w:p>
        </w:tc>
        <w:tc>
          <w:tcPr>
            <w:tcW w:w="2552" w:type="dxa"/>
            <w:shd w:val="clear" w:color="auto" w:fill="FCEADC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</w:pPr>
            <w:smartTag w:uri="urn:schemas-microsoft-com:office:smarttags" w:element="metricconverter">
              <w:smartTagPr>
                <w:attr w:name="ProductID" w:val="10 г"/>
              </w:smartTagPr>
              <w:r w:rsidRPr="0013149E">
                <w:rPr>
                  <w:rFonts w:ascii="Times New Roman" w:eastAsia="Times New Roman" w:hAnsi="Times New Roman" w:cs="Times New Roman"/>
                  <w:noProof w:val="0"/>
                  <w:sz w:val="24"/>
                  <w:szCs w:val="24"/>
                  <w:lang w:eastAsia="ru-RU"/>
                </w:rPr>
                <w:t>10 г</w:t>
              </w:r>
            </w:smartTag>
          </w:p>
        </w:tc>
        <w:tc>
          <w:tcPr>
            <w:tcW w:w="2126" w:type="dxa"/>
            <w:shd w:val="clear" w:color="auto" w:fill="FCEADC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1,5</w:t>
            </w:r>
          </w:p>
        </w:tc>
      </w:tr>
      <w:tr w:rsidR="0013149E" w:rsidRPr="0013149E" w:rsidTr="00451064">
        <w:tc>
          <w:tcPr>
            <w:tcW w:w="2552" w:type="dxa"/>
            <w:shd w:val="clear" w:color="auto" w:fill="FCEADC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Лак акриловий</w:t>
            </w:r>
          </w:p>
        </w:tc>
        <w:tc>
          <w:tcPr>
            <w:tcW w:w="2410" w:type="dxa"/>
            <w:shd w:val="clear" w:color="auto" w:fill="FCEADC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val="ru-RU" w:eastAsia="ru-RU"/>
              </w:rPr>
            </w:pPr>
            <w:r w:rsidRPr="0013149E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val="en-US" w:eastAsia="ru-RU"/>
              </w:rPr>
              <w:t>20</w:t>
            </w:r>
            <w:r w:rsidRPr="0013149E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/балон</w:t>
            </w:r>
          </w:p>
        </w:tc>
        <w:tc>
          <w:tcPr>
            <w:tcW w:w="2552" w:type="dxa"/>
            <w:shd w:val="clear" w:color="auto" w:fill="FCEADC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2 %</w:t>
            </w:r>
          </w:p>
        </w:tc>
        <w:tc>
          <w:tcPr>
            <w:tcW w:w="2126" w:type="dxa"/>
            <w:shd w:val="clear" w:color="auto" w:fill="FCEADC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0,4</w:t>
            </w:r>
          </w:p>
        </w:tc>
      </w:tr>
      <w:tr w:rsidR="0013149E" w:rsidRPr="0013149E" w:rsidTr="00451064">
        <w:tc>
          <w:tcPr>
            <w:tcW w:w="2552" w:type="dxa"/>
            <w:shd w:val="clear" w:color="auto" w:fill="FCEADC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Лак ПФ - 170</w:t>
            </w:r>
          </w:p>
        </w:tc>
        <w:tc>
          <w:tcPr>
            <w:tcW w:w="2410" w:type="dxa"/>
            <w:shd w:val="clear" w:color="auto" w:fill="FCEADC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15/0,5л</w:t>
            </w:r>
          </w:p>
        </w:tc>
        <w:tc>
          <w:tcPr>
            <w:tcW w:w="2552" w:type="dxa"/>
            <w:shd w:val="clear" w:color="auto" w:fill="FCEADC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</w:pPr>
            <w:smartTag w:uri="urn:schemas-microsoft-com:office:smarttags" w:element="metricconverter">
              <w:smartTagPr>
                <w:attr w:name="ProductID" w:val="10 г"/>
              </w:smartTagPr>
              <w:r w:rsidRPr="0013149E">
                <w:rPr>
                  <w:rFonts w:ascii="Times New Roman" w:eastAsia="Times New Roman" w:hAnsi="Times New Roman" w:cs="Times New Roman"/>
                  <w:noProof w:val="0"/>
                  <w:sz w:val="24"/>
                  <w:szCs w:val="24"/>
                  <w:lang w:eastAsia="ru-RU"/>
                </w:rPr>
                <w:t>10 г</w:t>
              </w:r>
            </w:smartTag>
          </w:p>
        </w:tc>
        <w:tc>
          <w:tcPr>
            <w:tcW w:w="2126" w:type="dxa"/>
            <w:shd w:val="clear" w:color="auto" w:fill="FCEADC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0,3</w:t>
            </w:r>
          </w:p>
        </w:tc>
      </w:tr>
      <w:tr w:rsidR="0013149E" w:rsidRPr="0013149E" w:rsidTr="00451064">
        <w:trPr>
          <w:trHeight w:val="255"/>
        </w:trPr>
        <w:tc>
          <w:tcPr>
            <w:tcW w:w="2552" w:type="dxa"/>
            <w:shd w:val="clear" w:color="auto" w:fill="FCEADC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Художні матеріали</w:t>
            </w:r>
          </w:p>
        </w:tc>
        <w:tc>
          <w:tcPr>
            <w:tcW w:w="2410" w:type="dxa"/>
            <w:shd w:val="clear" w:color="auto" w:fill="FCEADC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-------</w:t>
            </w:r>
          </w:p>
        </w:tc>
        <w:tc>
          <w:tcPr>
            <w:tcW w:w="2552" w:type="dxa"/>
            <w:shd w:val="clear" w:color="auto" w:fill="FCEADC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мізерні</w:t>
            </w:r>
          </w:p>
        </w:tc>
        <w:tc>
          <w:tcPr>
            <w:tcW w:w="2126" w:type="dxa"/>
            <w:shd w:val="clear" w:color="auto" w:fill="FCEADC"/>
            <w:vAlign w:val="center"/>
          </w:tcPr>
          <w:p w:rsidR="0013149E" w:rsidRPr="0013149E" w:rsidRDefault="0013149E" w:rsidP="0013149E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13149E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умовно 3</w:t>
            </w:r>
          </w:p>
        </w:tc>
      </w:tr>
    </w:tbl>
    <w:p w:rsidR="0013149E" w:rsidRPr="0013149E" w:rsidRDefault="0013149E" w:rsidP="0013149E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b/>
          <w:noProof w:val="0"/>
          <w:color w:val="1F497D"/>
          <w:sz w:val="16"/>
          <w:szCs w:val="16"/>
          <w:lang w:eastAsia="ru-RU"/>
        </w:rPr>
      </w:pPr>
    </w:p>
    <w:p w:rsidR="0013149E" w:rsidRPr="0013149E" w:rsidRDefault="0013149E" w:rsidP="0013149E">
      <w:pPr>
        <w:numPr>
          <w:ilvl w:val="0"/>
          <w:numId w:val="8"/>
        </w:num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noProof w:val="0"/>
          <w:sz w:val="28"/>
          <w:szCs w:val="28"/>
          <w:lang w:val="ru-RU" w:eastAsia="ru-RU"/>
        </w:rPr>
      </w:pPr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Загальна вартість витрачених матеріалів </w:t>
      </w:r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u w:val="single"/>
          <w:lang w:eastAsia="ru-RU"/>
        </w:rPr>
        <w:t>19,3 грн.</w:t>
      </w:r>
    </w:p>
    <w:p w:rsidR="0013149E" w:rsidRPr="0013149E" w:rsidRDefault="0013149E" w:rsidP="0013149E">
      <w:pPr>
        <w:tabs>
          <w:tab w:val="left" w:pos="3600"/>
        </w:tabs>
        <w:spacing w:after="0" w:line="240" w:lineRule="auto"/>
        <w:ind w:left="1080"/>
        <w:rPr>
          <w:rFonts w:ascii="Times New Roman" w:eastAsia="Times New Roman" w:hAnsi="Times New Roman" w:cs="Times New Roman"/>
          <w:noProof w:val="0"/>
          <w:sz w:val="28"/>
          <w:szCs w:val="28"/>
          <w:lang w:val="ru-RU" w:eastAsia="ru-RU"/>
        </w:rPr>
      </w:pPr>
    </w:p>
    <w:p w:rsidR="0013149E" w:rsidRPr="0013149E" w:rsidRDefault="0013149E" w:rsidP="0013149E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 w:rsidRPr="0013149E"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  <w:t>2.Вартість витраченої електроенергії при роботі над виробом.</w:t>
      </w:r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</w:t>
      </w:r>
    </w:p>
    <w:p w:rsidR="0013149E" w:rsidRPr="0013149E" w:rsidRDefault="0013149E" w:rsidP="0013149E">
      <w:pPr>
        <w:tabs>
          <w:tab w:val="left" w:pos="3600"/>
        </w:tabs>
        <w:spacing w:after="0" w:line="240" w:lineRule="auto"/>
        <w:jc w:val="both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   Електроенергія для освітлення робочих  місць та на роботу верстатів становить при обчисленні близько 5грн.</w:t>
      </w:r>
    </w:p>
    <w:p w:rsidR="0013149E" w:rsidRPr="0013149E" w:rsidRDefault="0013149E" w:rsidP="0013149E">
      <w:pPr>
        <w:numPr>
          <w:ilvl w:val="0"/>
          <w:numId w:val="8"/>
        </w:num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Вартість витраченої електроенергії </w:t>
      </w:r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u w:val="single"/>
          <w:lang w:eastAsia="ru-RU"/>
        </w:rPr>
        <w:t>5грн.</w:t>
      </w:r>
    </w:p>
    <w:p w:rsidR="0013149E" w:rsidRPr="0013149E" w:rsidRDefault="0013149E" w:rsidP="0013149E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</w:p>
    <w:p w:rsidR="0013149E" w:rsidRPr="0013149E" w:rsidRDefault="0013149E" w:rsidP="0013149E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</w:pPr>
      <w:r w:rsidRPr="0013149E"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  <w:t>3. Визначення амортизаційних відрахувань на основні  інструменти і    обладнання.</w:t>
      </w:r>
    </w:p>
    <w:p w:rsidR="0013149E" w:rsidRPr="0013149E" w:rsidRDefault="0013149E" w:rsidP="0013149E">
      <w:pPr>
        <w:tabs>
          <w:tab w:val="left" w:pos="3600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noProof w:val="0"/>
          <w:sz w:val="16"/>
          <w:szCs w:val="16"/>
          <w:lang w:eastAsia="ru-RU"/>
        </w:rPr>
      </w:pPr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   Амортизація інструментів та обладнання не значна по причині не тривалого їх використання - умовно приймаємо за 1</w:t>
      </w:r>
      <w:r w:rsidRPr="0013149E">
        <w:rPr>
          <w:rFonts w:ascii="Times New Roman" w:eastAsia="Times New Roman" w:hAnsi="Times New Roman" w:cs="Times New Roman"/>
          <w:bCs/>
          <w:noProof w:val="0"/>
          <w:sz w:val="28"/>
          <w:szCs w:val="28"/>
          <w:lang w:eastAsia="ru-RU"/>
        </w:rPr>
        <w:t xml:space="preserve"> грн.</w:t>
      </w:r>
    </w:p>
    <w:p w:rsidR="0013149E" w:rsidRPr="0013149E" w:rsidRDefault="0013149E" w:rsidP="0013149E">
      <w:pPr>
        <w:numPr>
          <w:ilvl w:val="0"/>
          <w:numId w:val="8"/>
        </w:num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Амортизаційні відрахування становлять </w:t>
      </w:r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u w:val="single"/>
          <w:lang w:eastAsia="ru-RU"/>
        </w:rPr>
        <w:t>1 грн</w:t>
      </w:r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>.</w:t>
      </w:r>
    </w:p>
    <w:p w:rsidR="0013149E" w:rsidRPr="0013149E" w:rsidRDefault="0013149E" w:rsidP="0013149E">
      <w:pPr>
        <w:tabs>
          <w:tab w:val="left" w:pos="3600"/>
        </w:tabs>
        <w:spacing w:after="0" w:line="240" w:lineRule="auto"/>
        <w:ind w:left="720"/>
        <w:rPr>
          <w:rFonts w:ascii="Times New Roman" w:eastAsia="Times New Roman" w:hAnsi="Times New Roman" w:cs="Times New Roman"/>
          <w:b/>
          <w:noProof w:val="0"/>
          <w:color w:val="1F497D"/>
          <w:sz w:val="28"/>
          <w:szCs w:val="28"/>
          <w:lang w:eastAsia="ru-RU"/>
        </w:rPr>
      </w:pPr>
    </w:p>
    <w:p w:rsidR="0013149E" w:rsidRPr="0013149E" w:rsidRDefault="0013149E" w:rsidP="0013149E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</w:pPr>
      <w:r w:rsidRPr="0013149E"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  <w:t>4. Розрахунок оплати праці робітника.</w:t>
      </w:r>
    </w:p>
    <w:p w:rsidR="0013149E" w:rsidRPr="0013149E" w:rsidRDefault="0013149E" w:rsidP="0013149E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>Час роботи над виробом (без урахування часу висихання лаку та фарби) 7 годин</w:t>
      </w:r>
    </w:p>
    <w:p w:rsidR="0013149E" w:rsidRPr="0013149E" w:rsidRDefault="0013149E" w:rsidP="0013149E">
      <w:pPr>
        <w:numPr>
          <w:ilvl w:val="0"/>
          <w:numId w:val="8"/>
        </w:num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Якщо робітник 3 розряду отримує 10 грн. за годину роботи то за 7 годин  роботи над виробом його заробіток складе </w:t>
      </w:r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u w:val="single"/>
          <w:lang w:eastAsia="ru-RU"/>
        </w:rPr>
        <w:t>70 грн.</w:t>
      </w:r>
    </w:p>
    <w:p w:rsidR="0013149E" w:rsidRPr="0013149E" w:rsidRDefault="0013149E" w:rsidP="0013149E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</w:pPr>
    </w:p>
    <w:p w:rsidR="0013149E" w:rsidRPr="0013149E" w:rsidRDefault="0013149E" w:rsidP="0013149E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</w:pPr>
      <w:r w:rsidRPr="0013149E"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  <w:t>5. Собівартість виробу.</w:t>
      </w:r>
    </w:p>
    <w:p w:rsidR="0013149E" w:rsidRPr="0013149E" w:rsidRDefault="0013149E" w:rsidP="0013149E">
      <w:pPr>
        <w:numPr>
          <w:ilvl w:val="0"/>
          <w:numId w:val="8"/>
        </w:num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>Собівартість мого виробу складає:  19,3+5+1+70=</w:t>
      </w:r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u w:val="single"/>
          <w:lang w:eastAsia="ru-RU"/>
        </w:rPr>
        <w:t>95,30 грн</w:t>
      </w:r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>.</w:t>
      </w:r>
    </w:p>
    <w:p w:rsidR="0013149E" w:rsidRPr="0013149E" w:rsidRDefault="0013149E" w:rsidP="0013149E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</w:p>
    <w:p w:rsidR="0013149E" w:rsidRPr="0013149E" w:rsidRDefault="0013149E" w:rsidP="0013149E">
      <w:pPr>
        <w:tabs>
          <w:tab w:val="left" w:pos="390"/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</w:pPr>
      <w:r w:rsidRPr="0013149E"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  <w:t>6. Величина прибутку.</w:t>
      </w:r>
    </w:p>
    <w:p w:rsidR="0013149E" w:rsidRPr="0013149E" w:rsidRDefault="0013149E" w:rsidP="0013149E">
      <w:pPr>
        <w:numPr>
          <w:ilvl w:val="0"/>
          <w:numId w:val="8"/>
        </w:numPr>
        <w:tabs>
          <w:tab w:val="left" w:pos="390"/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noProof w:val="0"/>
          <w:sz w:val="28"/>
          <w:szCs w:val="28"/>
          <w:u w:val="single"/>
          <w:lang w:eastAsia="ru-RU"/>
        </w:rPr>
      </w:pPr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Якщо встановити 20% від собівартості на прибуток то він складатиме </w:t>
      </w:r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u w:val="single"/>
          <w:lang w:eastAsia="ru-RU"/>
        </w:rPr>
        <w:t>19,06 грн.</w:t>
      </w:r>
    </w:p>
    <w:p w:rsidR="0013149E" w:rsidRPr="0013149E" w:rsidRDefault="0013149E" w:rsidP="0013149E">
      <w:pPr>
        <w:tabs>
          <w:tab w:val="left" w:pos="390"/>
          <w:tab w:val="left" w:pos="3600"/>
        </w:tabs>
        <w:spacing w:after="0" w:line="240" w:lineRule="auto"/>
        <w:ind w:left="720"/>
        <w:rPr>
          <w:rFonts w:ascii="Times New Roman" w:eastAsia="Times New Roman" w:hAnsi="Times New Roman" w:cs="Times New Roman"/>
          <w:b/>
          <w:noProof w:val="0"/>
          <w:color w:val="00B050"/>
          <w:sz w:val="28"/>
          <w:szCs w:val="28"/>
          <w:u w:val="single"/>
          <w:lang w:eastAsia="ru-RU"/>
        </w:rPr>
      </w:pPr>
    </w:p>
    <w:p w:rsidR="0013149E" w:rsidRPr="0013149E" w:rsidRDefault="0013149E" w:rsidP="0013149E">
      <w:pPr>
        <w:tabs>
          <w:tab w:val="left" w:pos="390"/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</w:pPr>
      <w:r w:rsidRPr="0013149E"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  <w:t>7. Ціна виробу.</w:t>
      </w:r>
    </w:p>
    <w:p w:rsidR="0013149E" w:rsidRDefault="0013149E" w:rsidP="0013149E">
      <w:pPr>
        <w:numPr>
          <w:ilvl w:val="0"/>
          <w:numId w:val="8"/>
        </w:numPr>
        <w:tabs>
          <w:tab w:val="left" w:pos="390"/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noProof w:val="0"/>
          <w:sz w:val="28"/>
          <w:szCs w:val="28"/>
          <w:u w:val="single"/>
          <w:lang w:eastAsia="ru-RU"/>
        </w:rPr>
      </w:pPr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Ціна виробу при даних затратах складатиме близько  </w:t>
      </w:r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u w:val="single"/>
          <w:lang w:eastAsia="ru-RU"/>
        </w:rPr>
        <w:t>115 грн.</w:t>
      </w:r>
    </w:p>
    <w:p w:rsidR="00451064" w:rsidRPr="0013149E" w:rsidRDefault="00451064" w:rsidP="00451064">
      <w:pPr>
        <w:tabs>
          <w:tab w:val="left" w:pos="390"/>
          <w:tab w:val="left" w:pos="3600"/>
        </w:tabs>
        <w:spacing w:after="0" w:line="240" w:lineRule="auto"/>
        <w:ind w:left="720"/>
        <w:rPr>
          <w:rFonts w:ascii="Times New Roman" w:eastAsia="Times New Roman" w:hAnsi="Times New Roman" w:cs="Times New Roman"/>
          <w:noProof w:val="0"/>
          <w:sz w:val="28"/>
          <w:szCs w:val="28"/>
          <w:u w:val="single"/>
          <w:lang w:eastAsia="ru-RU"/>
        </w:rPr>
      </w:pPr>
    </w:p>
    <w:p w:rsidR="0013149E" w:rsidRPr="0073505E" w:rsidRDefault="0013149E" w:rsidP="0013149E">
      <w:pPr>
        <w:tabs>
          <w:tab w:val="left" w:pos="360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noProof w:val="0"/>
          <w:color w:val="00B050"/>
          <w:sz w:val="32"/>
          <w:szCs w:val="32"/>
          <w:lang w:eastAsia="ru-RU"/>
        </w:rPr>
      </w:pPr>
      <w:r w:rsidRPr="0073505E">
        <w:rPr>
          <w:rFonts w:ascii="Times New Roman" w:eastAsia="Times New Roman" w:hAnsi="Times New Roman" w:cs="Times New Roman"/>
          <w:b/>
          <w:noProof w:val="0"/>
          <w:color w:val="00B050"/>
          <w:sz w:val="32"/>
          <w:szCs w:val="32"/>
          <w:lang w:eastAsia="ru-RU"/>
        </w:rPr>
        <w:lastRenderedPageBreak/>
        <w:t>V. Висновок.</w:t>
      </w:r>
    </w:p>
    <w:p w:rsidR="0013149E" w:rsidRPr="0013149E" w:rsidRDefault="0013149E" w:rsidP="0013149E">
      <w:pPr>
        <w:tabs>
          <w:tab w:val="left" w:pos="360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noProof w:val="0"/>
          <w:color w:val="FF0000"/>
          <w:sz w:val="32"/>
          <w:szCs w:val="32"/>
          <w:lang w:val="ru-RU" w:eastAsia="ru-RU"/>
        </w:rPr>
      </w:pPr>
    </w:p>
    <w:p w:rsidR="0013149E" w:rsidRPr="0013149E" w:rsidRDefault="0013149E" w:rsidP="0013149E">
      <w:pPr>
        <w:tabs>
          <w:tab w:val="left" w:pos="3600"/>
        </w:tabs>
        <w:spacing w:after="0"/>
        <w:jc w:val="both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           Працюючи над виробом я отримав задоволення від своєї праці яка часто потребувала прийняття різних технологічних та творчих рішень. Деякі операції (наприклад точіння металу за допомогою центру, та конічне точіння)    довелось виконувати вперше і це додало ще більше приємних емоцій від роботи. </w:t>
      </w:r>
    </w:p>
    <w:p w:rsidR="0013149E" w:rsidRPr="0013149E" w:rsidRDefault="0013149E" w:rsidP="0013149E">
      <w:pPr>
        <w:tabs>
          <w:tab w:val="left" w:pos="3600"/>
        </w:tabs>
        <w:spacing w:after="0"/>
        <w:jc w:val="both"/>
        <w:rPr>
          <w:rFonts w:ascii="Times New Roman" w:eastAsia="Times New Roman" w:hAnsi="Times New Roman" w:cs="Times New Roman"/>
          <w:noProof w:val="0"/>
          <w:sz w:val="28"/>
          <w:szCs w:val="28"/>
          <w:lang w:val="ru-RU" w:eastAsia="ru-RU"/>
        </w:rPr>
      </w:pPr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         Наша ручка цілком функціональна, має високу міцність та надійність. Особливість використаних матеріалів, оригінальна форма та художнє оздоблення роблять її вишуканою та неповторною. </w:t>
      </w:r>
      <w:r w:rsidR="003A2CC8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Форма основи у вигляді тригранної спіралі взагалі не попадалась нам під час інтенсивного пошуку варіантів форм та конструкцій. Це додатково тішить. </w:t>
      </w:r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>Вартість виробу хоча і немала, та не перевищує логічної ціни за виріб ручної роботи з високоякісних матеріалів, та ще й у подарунковому виконанні.  До того ж</w:t>
      </w:r>
      <w:r w:rsidR="003A2CC8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>,</w:t>
      </w:r>
      <w:r w:rsidRPr="0013149E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я переконаний, що якщо серійно виготовляти такі ручки, то можна добитись, за рахунок удосконалення технології та набутого досвіду, суттєвого зменшення затраченого часу на виготовлення, а відповідно і зменшення вартості.</w:t>
      </w:r>
    </w:p>
    <w:p w:rsidR="0013149E" w:rsidRPr="0013149E" w:rsidRDefault="0013149E" w:rsidP="0013149E">
      <w:pPr>
        <w:tabs>
          <w:tab w:val="left" w:pos="3600"/>
        </w:tabs>
        <w:spacing w:after="0" w:line="240" w:lineRule="auto"/>
        <w:jc w:val="both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</w:p>
    <w:p w:rsidR="0013149E" w:rsidRPr="0013149E" w:rsidRDefault="0013149E" w:rsidP="0013149E">
      <w:pPr>
        <w:tabs>
          <w:tab w:val="left" w:pos="3600"/>
        </w:tabs>
        <w:spacing w:after="0" w:line="240" w:lineRule="auto"/>
        <w:jc w:val="both"/>
        <w:rPr>
          <w:rFonts w:ascii="Times New Roman" w:eastAsia="Times New Roman" w:hAnsi="Times New Roman" w:cs="Times New Roman"/>
          <w:noProof w:val="0"/>
          <w:sz w:val="28"/>
          <w:szCs w:val="28"/>
          <w:lang w:val="ru-RU" w:eastAsia="ru-RU"/>
        </w:rPr>
      </w:pPr>
    </w:p>
    <w:p w:rsidR="0013149E" w:rsidRPr="0013149E" w:rsidRDefault="0013149E" w:rsidP="0013149E">
      <w:pPr>
        <w:tabs>
          <w:tab w:val="left" w:pos="3600"/>
        </w:tabs>
        <w:spacing w:after="0" w:line="240" w:lineRule="auto"/>
        <w:jc w:val="both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</w:p>
    <w:p w:rsidR="0013149E" w:rsidRPr="0013149E" w:rsidRDefault="00C42C7C" w:rsidP="0013149E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noProof w:val="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noProof w:val="0"/>
          <w:sz w:val="36"/>
          <w:szCs w:val="36"/>
          <w:lang w:eastAsia="ru-RU"/>
        </w:rPr>
        <w:t xml:space="preserve">  </w:t>
      </w:r>
      <w:r w:rsidR="0013149E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drawing>
          <wp:inline distT="0" distB="0" distL="0" distR="0">
            <wp:extent cx="2733675" cy="3790950"/>
            <wp:effectExtent l="0" t="0" r="9525" b="0"/>
            <wp:docPr id="64" name="Рисунок 64" descr="IMG_7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IMG_7783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149E" w:rsidRPr="0013149E">
        <w:rPr>
          <w:rFonts w:ascii="Times New Roman" w:eastAsia="Times New Roman" w:hAnsi="Times New Roman" w:cs="Times New Roman"/>
          <w:noProof w:val="0"/>
          <w:sz w:val="36"/>
          <w:szCs w:val="36"/>
          <w:lang w:eastAsia="ru-RU"/>
        </w:rPr>
        <w:t xml:space="preserve">  </w:t>
      </w:r>
      <w:r w:rsidR="0013149E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drawing>
          <wp:inline distT="0" distB="0" distL="0" distR="0">
            <wp:extent cx="2676525" cy="3790950"/>
            <wp:effectExtent l="0" t="0" r="9525" b="0"/>
            <wp:docPr id="63" name="Рисунок 63" descr="IMG_7794 —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IMG_7794 — копия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9B2" w:rsidRPr="00D760B1" w:rsidRDefault="009C59B2" w:rsidP="00C46013">
      <w:pPr>
        <w:jc w:val="both"/>
        <w:rPr>
          <w:rFonts w:ascii="Times New Roman" w:hAnsi="Times New Roman" w:cs="Times New Roman"/>
          <w:b/>
          <w:sz w:val="28"/>
          <w:szCs w:val="28"/>
          <w:lang w:val="ru-RU" w:eastAsia="ru-RU"/>
        </w:rPr>
      </w:pPr>
    </w:p>
    <w:p w:rsidR="007D54DC" w:rsidRDefault="007D54DC" w:rsidP="0073505E">
      <w:pPr>
        <w:rPr>
          <w:rFonts w:ascii="Times New Roman" w:hAnsi="Times New Roman" w:cs="Times New Roman"/>
          <w:b/>
          <w:sz w:val="28"/>
          <w:szCs w:val="28"/>
          <w:lang w:val="ru-RU" w:eastAsia="ru-RU"/>
        </w:rPr>
      </w:pPr>
    </w:p>
    <w:p w:rsidR="00D760B1" w:rsidRDefault="00D956A9" w:rsidP="0073505E">
      <w:pPr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>2.3</w:t>
      </w:r>
      <w:r w:rsidR="00D760B1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. </w:t>
      </w:r>
      <w:r w:rsidR="00D760B1" w:rsidRPr="00D760B1">
        <w:rPr>
          <w:rFonts w:ascii="Times New Roman" w:hAnsi="Times New Roman" w:cs="Times New Roman"/>
          <w:b/>
          <w:sz w:val="28"/>
          <w:szCs w:val="28"/>
          <w:lang w:eastAsia="ru-RU"/>
        </w:rPr>
        <w:t>Опис проекту «Стільчик  складний»</w:t>
      </w:r>
      <w:r w:rsidR="003A2CC8">
        <w:rPr>
          <w:rFonts w:ascii="Times New Roman" w:hAnsi="Times New Roman" w:cs="Times New Roman"/>
          <w:b/>
          <w:sz w:val="28"/>
          <w:szCs w:val="28"/>
          <w:lang w:eastAsia="ru-RU"/>
        </w:rPr>
        <w:t>.</w:t>
      </w:r>
    </w:p>
    <w:p w:rsidR="00886FDB" w:rsidRDefault="00886FDB" w:rsidP="0073505E">
      <w:pPr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886FDB" w:rsidRPr="00886FDB" w:rsidRDefault="00886FDB" w:rsidP="00886FD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 w:val="0"/>
          <w:color w:val="C00000"/>
          <w:sz w:val="40"/>
          <w:szCs w:val="40"/>
          <w:lang w:eastAsia="ru-RU"/>
        </w:rPr>
      </w:pPr>
      <w:r w:rsidRPr="00886FDB">
        <w:rPr>
          <w:rFonts w:ascii="Times New Roman" w:eastAsia="Times New Roman" w:hAnsi="Times New Roman" w:cs="Times New Roman"/>
          <w:b/>
          <w:noProof w:val="0"/>
          <w:color w:val="C00000"/>
          <w:sz w:val="40"/>
          <w:szCs w:val="40"/>
          <w:lang w:eastAsia="ru-RU"/>
        </w:rPr>
        <w:t>«Стільчик складний»</w:t>
      </w:r>
    </w:p>
    <w:p w:rsidR="00886FDB" w:rsidRPr="00886FDB" w:rsidRDefault="00886FDB" w:rsidP="00886FDB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b/>
          <w:noProof w:val="0"/>
          <w:color w:val="FF0000"/>
          <w:sz w:val="32"/>
          <w:szCs w:val="32"/>
          <w:lang w:eastAsia="ru-RU"/>
        </w:rPr>
      </w:pPr>
    </w:p>
    <w:p w:rsidR="00886FDB" w:rsidRPr="00886FDB" w:rsidRDefault="00886FDB" w:rsidP="00886FDB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b/>
          <w:noProof w:val="0"/>
          <w:color w:val="FF0000"/>
          <w:sz w:val="32"/>
          <w:szCs w:val="32"/>
          <w:lang w:eastAsia="ru-RU"/>
        </w:rPr>
      </w:pPr>
    </w:p>
    <w:p w:rsidR="00886FDB" w:rsidRPr="00886FDB" w:rsidRDefault="00886FDB" w:rsidP="00886FDB">
      <w:pPr>
        <w:spacing w:after="0" w:line="240" w:lineRule="auto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 w:rsidRPr="00886FDB"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  <w:t xml:space="preserve">                         </w:t>
      </w:r>
      <w:r w:rsidRPr="00886FDB">
        <w:rPr>
          <w:rFonts w:ascii="Times New Roman" w:eastAsia="Times New Roman" w:hAnsi="Times New Roman" w:cs="Times New Roman"/>
          <w:b/>
          <w:noProof w:val="0"/>
          <w:sz w:val="28"/>
          <w:szCs w:val="28"/>
          <w:lang w:val="ru-RU" w:eastAsia="ru-RU"/>
        </w:rPr>
        <w:t xml:space="preserve">  </w:t>
      </w:r>
      <w:r w:rsidRPr="00886FDB"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  <w:t>Підготував:</w:t>
      </w:r>
      <w:r w:rsidRPr="00886FDB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 Постернак Артем</w:t>
      </w:r>
      <w:r w:rsidRPr="00886FDB">
        <w:rPr>
          <w:rFonts w:ascii="Times New Roman" w:eastAsia="Times New Roman" w:hAnsi="Times New Roman" w:cs="Times New Roman"/>
          <w:b/>
          <w:noProof w:val="0"/>
          <w:sz w:val="28"/>
          <w:szCs w:val="28"/>
          <w:lang w:val="ru-RU" w:eastAsia="ru-RU"/>
        </w:rPr>
        <w:t xml:space="preserve"> </w:t>
      </w:r>
      <w:r w:rsidR="00A22F4F">
        <w:rPr>
          <w:rFonts w:ascii="Times New Roman" w:eastAsia="Times New Roman" w:hAnsi="Times New Roman" w:cs="Times New Roman"/>
          <w:noProof w:val="0"/>
          <w:sz w:val="28"/>
          <w:szCs w:val="28"/>
          <w:lang w:val="ru-RU" w:eastAsia="ru-RU"/>
        </w:rPr>
        <w:t xml:space="preserve">- </w:t>
      </w:r>
      <w:r w:rsidRPr="00886FDB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>учень 10</w:t>
      </w:r>
      <w:r w:rsidR="00A22F4F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>-Б</w:t>
      </w:r>
      <w:r w:rsidRPr="00886FDB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класу                              </w:t>
      </w:r>
    </w:p>
    <w:p w:rsidR="00886FDB" w:rsidRPr="00886FDB" w:rsidRDefault="00886FDB" w:rsidP="00886FDB">
      <w:pPr>
        <w:spacing w:after="0" w:line="240" w:lineRule="auto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 w:rsidRPr="00886FDB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                          </w:t>
      </w:r>
      <w:r w:rsidRPr="00886FDB"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  <w:t>Керівник:</w:t>
      </w:r>
      <w:r w:rsidRPr="00886FDB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    Дмитренко Олег Васильович</w:t>
      </w:r>
      <w:r w:rsidR="00A22F4F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-</w:t>
      </w:r>
    </w:p>
    <w:p w:rsidR="00886FDB" w:rsidRPr="00886FDB" w:rsidRDefault="00886FDB" w:rsidP="00886FDB">
      <w:pPr>
        <w:spacing w:after="0" w:line="240" w:lineRule="auto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 w:rsidRPr="00886FDB">
        <w:rPr>
          <w:rFonts w:ascii="Times New Roman" w:eastAsia="Times New Roman" w:hAnsi="Times New Roman" w:cs="Times New Roman"/>
          <w:noProof w:val="0"/>
          <w:sz w:val="28"/>
          <w:szCs w:val="28"/>
          <w:lang w:val="ru-RU" w:eastAsia="ru-RU"/>
        </w:rPr>
        <w:t xml:space="preserve">                                         </w:t>
      </w:r>
      <w:r w:rsidRPr="00886FDB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      </w:t>
      </w:r>
      <w:r w:rsidRPr="00886FDB">
        <w:rPr>
          <w:rFonts w:ascii="Times New Roman" w:eastAsia="Times New Roman" w:hAnsi="Times New Roman" w:cs="Times New Roman"/>
          <w:noProof w:val="0"/>
          <w:sz w:val="28"/>
          <w:szCs w:val="28"/>
          <w:lang w:val="ru-RU" w:eastAsia="ru-RU"/>
        </w:rPr>
        <w:t xml:space="preserve">   </w:t>
      </w:r>
      <w:r w:rsidRPr="00886FDB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>вчитель трудового навчання</w:t>
      </w:r>
    </w:p>
    <w:p w:rsidR="00886FDB" w:rsidRPr="00886FDB" w:rsidRDefault="00886FDB" w:rsidP="00886FDB">
      <w:pPr>
        <w:spacing w:after="0" w:line="240" w:lineRule="auto"/>
        <w:rPr>
          <w:rFonts w:ascii="Bookman Old Style" w:eastAsia="Times New Roman" w:hAnsi="Bookman Old Style" w:cs="Times New Roman"/>
          <w:noProof w:val="0"/>
          <w:sz w:val="36"/>
          <w:szCs w:val="36"/>
          <w:lang w:eastAsia="ru-RU"/>
        </w:rPr>
      </w:pPr>
      <w:r w:rsidRPr="00886FDB">
        <w:rPr>
          <w:rFonts w:ascii="Bookman Old Style" w:eastAsia="Times New Roman" w:hAnsi="Bookman Old Style" w:cs="Times New Roman"/>
          <w:noProof w:val="0"/>
          <w:sz w:val="28"/>
          <w:szCs w:val="28"/>
          <w:lang w:val="ru-RU" w:eastAsia="ru-RU"/>
        </w:rPr>
        <w:t xml:space="preserve">                                        </w:t>
      </w:r>
      <w:r w:rsidRPr="00886FDB">
        <w:rPr>
          <w:rFonts w:ascii="Bookman Old Style" w:eastAsia="Times New Roman" w:hAnsi="Bookman Old Style" w:cs="Times New Roman"/>
          <w:noProof w:val="0"/>
          <w:sz w:val="28"/>
          <w:szCs w:val="28"/>
          <w:lang w:eastAsia="ru-RU"/>
        </w:rPr>
        <w:t xml:space="preserve">  </w:t>
      </w:r>
      <w:r w:rsidRPr="00886FDB">
        <w:rPr>
          <w:rFonts w:ascii="Bookman Old Style" w:eastAsia="Times New Roman" w:hAnsi="Bookman Old Style" w:cs="Times New Roman"/>
          <w:noProof w:val="0"/>
          <w:sz w:val="28"/>
          <w:szCs w:val="28"/>
          <w:lang w:val="ru-RU" w:eastAsia="ru-RU"/>
        </w:rPr>
        <w:t xml:space="preserve"> </w:t>
      </w:r>
      <w:r w:rsidRPr="00886FDB">
        <w:rPr>
          <w:rFonts w:ascii="Bookman Old Style" w:eastAsia="Times New Roman" w:hAnsi="Bookman Old Style" w:cs="Times New Roman"/>
          <w:noProof w:val="0"/>
          <w:sz w:val="28"/>
          <w:szCs w:val="28"/>
          <w:lang w:eastAsia="ru-RU"/>
        </w:rPr>
        <w:t xml:space="preserve">  </w:t>
      </w:r>
    </w:p>
    <w:p w:rsidR="00886FDB" w:rsidRPr="00886FDB" w:rsidRDefault="00886FDB" w:rsidP="00886FDB">
      <w:pPr>
        <w:tabs>
          <w:tab w:val="left" w:pos="360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noProof w:val="0"/>
          <w:color w:val="FF0000"/>
          <w:sz w:val="32"/>
          <w:szCs w:val="32"/>
          <w:lang w:eastAsia="ru-RU"/>
        </w:rPr>
      </w:pPr>
    </w:p>
    <w:p w:rsidR="00886FDB" w:rsidRPr="00886FDB" w:rsidRDefault="00886FDB" w:rsidP="00886FDB">
      <w:pPr>
        <w:tabs>
          <w:tab w:val="left" w:pos="360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noProof w:val="0"/>
          <w:color w:val="00B050"/>
          <w:sz w:val="28"/>
          <w:szCs w:val="28"/>
          <w:lang w:eastAsia="ru-RU"/>
        </w:rPr>
      </w:pPr>
      <w:r w:rsidRPr="00886FDB">
        <w:rPr>
          <w:rFonts w:ascii="Times New Roman" w:eastAsia="Times New Roman" w:hAnsi="Times New Roman" w:cs="Times New Roman"/>
          <w:b/>
          <w:noProof w:val="0"/>
          <w:color w:val="00B050"/>
          <w:sz w:val="28"/>
          <w:szCs w:val="28"/>
          <w:lang w:eastAsia="ru-RU"/>
        </w:rPr>
        <w:t>Зміст</w:t>
      </w:r>
    </w:p>
    <w:p w:rsidR="00886FDB" w:rsidRPr="00886FDB" w:rsidRDefault="00886FDB" w:rsidP="00886FDB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b/>
          <w:noProof w:val="0"/>
          <w:color w:val="00B050"/>
          <w:sz w:val="32"/>
          <w:szCs w:val="32"/>
          <w:lang w:eastAsia="ru-RU"/>
        </w:rPr>
      </w:pPr>
    </w:p>
    <w:p w:rsidR="00886FDB" w:rsidRPr="00886FDB" w:rsidRDefault="00886FDB" w:rsidP="00886FDB">
      <w:pPr>
        <w:tabs>
          <w:tab w:val="left" w:pos="360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noProof w:val="0"/>
          <w:color w:val="00B050"/>
          <w:sz w:val="28"/>
          <w:szCs w:val="28"/>
          <w:lang w:eastAsia="ru-RU"/>
        </w:rPr>
      </w:pPr>
      <w:r w:rsidRPr="00886FDB">
        <w:rPr>
          <w:rFonts w:ascii="Times New Roman" w:eastAsia="Times New Roman" w:hAnsi="Times New Roman" w:cs="Times New Roman"/>
          <w:b/>
          <w:noProof w:val="0"/>
          <w:color w:val="00B050"/>
          <w:sz w:val="28"/>
          <w:szCs w:val="28"/>
          <w:lang w:eastAsia="ru-RU"/>
        </w:rPr>
        <w:t>І. Короткий опис виробу.</w:t>
      </w:r>
    </w:p>
    <w:p w:rsidR="00886FDB" w:rsidRPr="00886FDB" w:rsidRDefault="00886FDB" w:rsidP="00886FDB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32"/>
          <w:szCs w:val="32"/>
          <w:lang w:eastAsia="ru-RU"/>
        </w:rPr>
      </w:pPr>
    </w:p>
    <w:p w:rsidR="00886FDB" w:rsidRPr="00886FDB" w:rsidRDefault="00886FDB" w:rsidP="00886FDB">
      <w:pPr>
        <w:tabs>
          <w:tab w:val="left" w:pos="3600"/>
        </w:tabs>
        <w:spacing w:after="0"/>
        <w:jc w:val="both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 w:rsidRPr="00886FDB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            Розробка конструкції виробу здійснювалась у відповідності до  підготовки домашньої роботи в рамках  Всеукраїнської олімпіади з трудового навчання: для хлопців 10 класу - це </w:t>
      </w:r>
      <w:r w:rsidRPr="00886FDB"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  <w:t>стільчик складний</w:t>
      </w:r>
      <w:r w:rsidRPr="00886FDB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>.</w:t>
      </w:r>
    </w:p>
    <w:p w:rsidR="00886FDB" w:rsidRPr="00886FDB" w:rsidRDefault="00886FDB" w:rsidP="00886FDB">
      <w:pPr>
        <w:tabs>
          <w:tab w:val="left" w:pos="3600"/>
        </w:tabs>
        <w:spacing w:after="0"/>
        <w:jc w:val="both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 w:rsidRPr="00886FDB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            Потрібність такого предмету як стілець важко переоцінити так як і неможливо перелічити всі конструкторські різновиди цього простого пристосування. Інколи з метою кращого транспортування</w:t>
      </w:r>
      <w:r w:rsidR="002C7124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>,</w:t>
      </w:r>
      <w:r w:rsidRPr="00886FDB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чи то  з метою компактнішого зберігання стільці і стільчики виготовляють складними. Саме таким є наш стільчик. Основний конструкційний матеріал – це товста фанера. Сидіння та спинка мають напівм’яку поверхню. Для зручного перенесення передбачена ручка. В складеному стані виріб набагато компактніший. А щоб не відбувалось самовільного розкладання частин є зручні та міцні фіксатори складеного положення. Яскраві кольори та оригінальний спосіб оздоблення роблять його привабливим. Подвійний шар лаку надійно захистить стільчик від атмосферних впливів при активному використанні на природі.</w:t>
      </w:r>
    </w:p>
    <w:p w:rsidR="00886FDB" w:rsidRPr="00886FDB" w:rsidRDefault="00886FDB" w:rsidP="00886FDB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noProof w:val="0"/>
          <w:sz w:val="32"/>
          <w:szCs w:val="32"/>
          <w:lang w:val="ru-RU" w:eastAsia="ru-RU"/>
        </w:rPr>
      </w:pPr>
    </w:p>
    <w:p w:rsidR="00886FDB" w:rsidRPr="00886FDB" w:rsidRDefault="00886FDB" w:rsidP="00886FDB">
      <w:pPr>
        <w:tabs>
          <w:tab w:val="left" w:pos="3600"/>
        </w:tabs>
        <w:spacing w:after="0" w:line="240" w:lineRule="auto"/>
        <w:jc w:val="center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</w:p>
    <w:p w:rsidR="00886FDB" w:rsidRPr="00886FDB" w:rsidRDefault="00886FDB" w:rsidP="00886FD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 w:val="0"/>
          <w:color w:val="00B050"/>
          <w:sz w:val="28"/>
          <w:szCs w:val="28"/>
          <w:lang w:eastAsia="ru-RU"/>
        </w:rPr>
      </w:pPr>
      <w:r w:rsidRPr="00886FDB">
        <w:rPr>
          <w:rFonts w:ascii="Times New Roman" w:eastAsia="Times New Roman" w:hAnsi="Times New Roman" w:cs="Times New Roman"/>
          <w:b/>
          <w:noProof w:val="0"/>
          <w:color w:val="00B050"/>
          <w:sz w:val="28"/>
          <w:szCs w:val="28"/>
          <w:lang w:eastAsia="ru-RU"/>
        </w:rPr>
        <w:t>ІІ. Зображення зразків виробів-аналогів, на основі</w:t>
      </w:r>
    </w:p>
    <w:p w:rsidR="00886FDB" w:rsidRPr="00886FDB" w:rsidRDefault="00886FDB" w:rsidP="00886FD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 w:val="0"/>
          <w:color w:val="00B050"/>
          <w:sz w:val="28"/>
          <w:szCs w:val="28"/>
          <w:lang w:eastAsia="ru-RU"/>
        </w:rPr>
      </w:pPr>
      <w:r w:rsidRPr="00886FDB">
        <w:rPr>
          <w:rFonts w:ascii="Times New Roman" w:eastAsia="Times New Roman" w:hAnsi="Times New Roman" w:cs="Times New Roman"/>
          <w:b/>
          <w:noProof w:val="0"/>
          <w:color w:val="00B050"/>
          <w:sz w:val="28"/>
          <w:szCs w:val="28"/>
          <w:lang w:eastAsia="ru-RU"/>
        </w:rPr>
        <w:t>яких відбувалося комбінування конструкції та форми</w:t>
      </w:r>
    </w:p>
    <w:p w:rsidR="00886FDB" w:rsidRPr="00886FDB" w:rsidRDefault="00886FDB" w:rsidP="00886FD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noProof w:val="0"/>
          <w:color w:val="FF0000"/>
          <w:sz w:val="32"/>
          <w:szCs w:val="32"/>
          <w:lang w:eastAsia="ru-RU"/>
        </w:rPr>
      </w:pPr>
      <w:r w:rsidRPr="00886FDB">
        <w:rPr>
          <w:rFonts w:ascii="Times New Roman" w:eastAsia="Times New Roman" w:hAnsi="Times New Roman" w:cs="Times New Roman"/>
          <w:b/>
          <w:noProof w:val="0"/>
          <w:color w:val="00B050"/>
          <w:sz w:val="28"/>
          <w:szCs w:val="28"/>
          <w:lang w:eastAsia="ru-RU"/>
        </w:rPr>
        <w:t>проектованого виробу</w:t>
      </w:r>
      <w:r w:rsidRPr="00886FDB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             </w:t>
      </w:r>
    </w:p>
    <w:p w:rsidR="00886FDB" w:rsidRPr="00886FDB" w:rsidRDefault="00886FDB" w:rsidP="00886FDB">
      <w:pPr>
        <w:spacing w:after="0" w:line="240" w:lineRule="auto"/>
        <w:jc w:val="both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</w:p>
    <w:p w:rsidR="00886FDB" w:rsidRPr="00886FDB" w:rsidRDefault="00886FDB" w:rsidP="00886FDB">
      <w:pPr>
        <w:spacing w:after="0"/>
        <w:jc w:val="both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 w:rsidRPr="00886FDB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       Продумуючи можливості реалізації домашнього творчого проекту ми з керівником почали з відбору варіантів виробів доступних і з точки зору використовуваних матеріалів і з точки зору нескладних технологій виготовлення. В цьому процесі важко переоцінити допомогу Інтернет ресурсів. Основним конструкційним матеріалом було вирішено обрати </w:t>
      </w:r>
      <w:r w:rsidRPr="00886FDB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lastRenderedPageBreak/>
        <w:t xml:space="preserve">товсту фанеру, </w:t>
      </w:r>
      <w:r w:rsidRPr="00886FDB">
        <w:rPr>
          <w:rFonts w:ascii="Times New Roman" w:eastAsia="Times New Roman" w:hAnsi="Times New Roman" w:cs="Times New Roman"/>
          <w:noProof w:val="0"/>
          <w:sz w:val="28"/>
          <w:szCs w:val="28"/>
          <w:lang w:val="ru-RU" w:eastAsia="ru-RU"/>
        </w:rPr>
        <w:t xml:space="preserve">як </w:t>
      </w:r>
      <w:r w:rsidRPr="00886FDB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>і</w:t>
      </w:r>
      <w:r w:rsidRPr="00886FDB">
        <w:rPr>
          <w:rFonts w:ascii="Times New Roman" w:eastAsia="Times New Roman" w:hAnsi="Times New Roman" w:cs="Times New Roman"/>
          <w:noProof w:val="0"/>
          <w:sz w:val="28"/>
          <w:szCs w:val="28"/>
          <w:lang w:val="ru-RU" w:eastAsia="ru-RU"/>
        </w:rPr>
        <w:t xml:space="preserve"> в </w:t>
      </w:r>
      <w:r w:rsidRPr="00886FDB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>декількох відібраних виробах – аналогах. За задумом було вирішено робити невеликий розкладний стільчик із спинкою для використання на природі, особливо під час риболовлі, палким прихильником якої я є.</w:t>
      </w:r>
    </w:p>
    <w:p w:rsidR="00886FDB" w:rsidRPr="00886FDB" w:rsidRDefault="00886FDB" w:rsidP="00886FDB">
      <w:pPr>
        <w:spacing w:after="0" w:line="240" w:lineRule="auto"/>
        <w:rPr>
          <w:rFonts w:ascii="Times New Roman" w:eastAsia="Times New Roman" w:hAnsi="Times New Roman" w:cs="Times New Roman"/>
          <w:noProof w:val="0"/>
          <w:lang w:eastAsia="ru-RU"/>
        </w:rPr>
      </w:pPr>
    </w:p>
    <w:p w:rsidR="00886FDB" w:rsidRPr="00886FDB" w:rsidRDefault="00886FDB" w:rsidP="00886FDB">
      <w:pPr>
        <w:spacing w:after="0" w:line="240" w:lineRule="auto"/>
        <w:rPr>
          <w:rFonts w:ascii="Times New Roman" w:eastAsia="Times New Roman" w:hAnsi="Times New Roman" w:cs="Times New Roman"/>
          <w:noProof w:val="0"/>
          <w:lang w:eastAsia="ru-RU"/>
        </w:rPr>
      </w:pPr>
    </w:p>
    <w:p w:rsidR="00886FDB" w:rsidRPr="00886FDB" w:rsidRDefault="00886FDB" w:rsidP="00886FDB">
      <w:pPr>
        <w:spacing w:after="0" w:line="240" w:lineRule="auto"/>
        <w:rPr>
          <w:rFonts w:ascii="Times New Roman" w:eastAsia="Times New Roman" w:hAnsi="Times New Roman" w:cs="Times New Roman"/>
          <w:noProof w:val="0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drawing>
          <wp:anchor distT="0" distB="0" distL="114300" distR="114300" simplePos="0" relativeHeight="251715584" behindDoc="0" locked="0" layoutInCell="1" allowOverlap="1" wp14:anchorId="1230C267" wp14:editId="739EAECC">
            <wp:simplePos x="0" y="0"/>
            <wp:positionH relativeFrom="margin">
              <wp:posOffset>3234690</wp:posOffset>
            </wp:positionH>
            <wp:positionV relativeFrom="margin">
              <wp:posOffset>1565910</wp:posOffset>
            </wp:positionV>
            <wp:extent cx="2476500" cy="3514725"/>
            <wp:effectExtent l="0" t="0" r="0" b="9525"/>
            <wp:wrapSquare wrapText="bothSides"/>
            <wp:docPr id="192" name="Рисунок 192" descr="F7R0ET6FUVSHEV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7R0ET6FUVSHEVZ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7124" w:rsidRDefault="002C7124" w:rsidP="00886FDB">
      <w:pPr>
        <w:spacing w:after="0" w:line="240" w:lineRule="auto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</w:p>
    <w:p w:rsidR="002C7124" w:rsidRDefault="002C7124" w:rsidP="00886FDB">
      <w:pPr>
        <w:spacing w:after="0" w:line="240" w:lineRule="auto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</w:p>
    <w:p w:rsidR="00886FDB" w:rsidRPr="00886FDB" w:rsidRDefault="00886FDB" w:rsidP="00886FDB">
      <w:pPr>
        <w:spacing w:after="0" w:line="240" w:lineRule="auto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 w:rsidRPr="00886FDB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drawing>
          <wp:inline distT="0" distB="0" distL="0" distR="0">
            <wp:extent cx="2657475" cy="2114550"/>
            <wp:effectExtent l="0" t="0" r="9525" b="0"/>
            <wp:docPr id="190" name="Рисунок 190" descr="IMG_8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8239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6FDB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</w:t>
      </w:r>
    </w:p>
    <w:p w:rsidR="00886FDB" w:rsidRPr="00886FDB" w:rsidRDefault="00886FDB" w:rsidP="00886FDB">
      <w:pPr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</w:pPr>
      <w:r w:rsidRPr="00886FDB"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 xml:space="preserve">                               (а)</w:t>
      </w:r>
    </w:p>
    <w:p w:rsidR="00886FDB" w:rsidRPr="00886FDB" w:rsidRDefault="00886FDB" w:rsidP="00886FDB">
      <w:pPr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</w:pPr>
    </w:p>
    <w:p w:rsidR="00886FDB" w:rsidRPr="00886FDB" w:rsidRDefault="00F9450E" w:rsidP="00886FDB">
      <w:pPr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7BC5699B" wp14:editId="5F715758">
                <wp:simplePos x="0" y="0"/>
                <wp:positionH relativeFrom="column">
                  <wp:posOffset>358775</wp:posOffset>
                </wp:positionH>
                <wp:positionV relativeFrom="paragraph">
                  <wp:posOffset>47625</wp:posOffset>
                </wp:positionV>
                <wp:extent cx="2066925" cy="1009650"/>
                <wp:effectExtent l="0" t="0" r="28575" b="19050"/>
                <wp:wrapNone/>
                <wp:docPr id="114" name="Поле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6925" cy="100965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13A6" w:rsidRPr="00F9450E" w:rsidRDefault="008F13A6" w:rsidP="00F9450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Вироби аналоги - це величезний пласт не готових підказок, а сукупність цікавих ідей, які обов’язково підштовхнуть до власного оригінального конструкторського  рішення.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14" o:spid="_x0000_s1047" type="#_x0000_t202" style="position:absolute;margin-left:28.25pt;margin-top:3.75pt;width:162.75pt;height:79.5pt;z-index:2517391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" fillcolor="#fde9d9 [665]" strokeweight=".5pt">
                <v:textbox>
                  <w:txbxContent>
                    <w:p w:rsidR="00267431" w:rsidRPr="00F9450E" w:rsidRDefault="00267431" w:rsidP="00F9450E">
                      <w:pPr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Вироби аналоги - це величезний пласт не готових підказок, а сукупність цікавих ідей, які обов’язково підштовхнуть до власного оригінального конструкторського  рішення.</w:t>
                      </w:r>
                    </w:p>
                  </w:txbxContent>
                </v:textbox>
              </v:shape>
            </w:pict>
          </mc:Fallback>
        </mc:AlternateContent>
      </w:r>
    </w:p>
    <w:p w:rsidR="00886FDB" w:rsidRPr="00886FDB" w:rsidRDefault="00886FDB" w:rsidP="00886FDB">
      <w:pPr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</w:pPr>
    </w:p>
    <w:p w:rsidR="00886FDB" w:rsidRPr="00886FDB" w:rsidRDefault="00886FDB" w:rsidP="00886FDB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</w:pPr>
      <w:r w:rsidRPr="00886FDB">
        <w:rPr>
          <w:rFonts w:ascii="Times New Roman" w:eastAsia="Times New Roman" w:hAnsi="Times New Roman" w:cs="Times New Roman"/>
          <w:b/>
          <w:noProof w:val="0"/>
          <w:sz w:val="24"/>
          <w:szCs w:val="24"/>
          <w:lang w:val="ru-RU" w:eastAsia="ru-RU"/>
        </w:rPr>
        <w:t xml:space="preserve">                                                                                                             </w:t>
      </w:r>
    </w:p>
    <w:p w:rsidR="00886FDB" w:rsidRPr="00886FDB" w:rsidRDefault="00886FDB" w:rsidP="00886FDB">
      <w:pPr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</w:pPr>
      <w:r w:rsidRPr="00886FDB">
        <w:rPr>
          <w:rFonts w:ascii="Times New Roman" w:eastAsia="Times New Roman" w:hAnsi="Times New Roman" w:cs="Times New Roman"/>
          <w:b/>
          <w:noProof w:val="0"/>
          <w:sz w:val="24"/>
          <w:szCs w:val="24"/>
          <w:lang w:val="ru-RU" w:eastAsia="ru-RU"/>
        </w:rPr>
        <w:t xml:space="preserve">              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b/>
          <w:noProof w:val="0"/>
          <w:sz w:val="24"/>
          <w:szCs w:val="24"/>
          <w:lang w:val="ru-RU" w:eastAsia="ru-RU"/>
        </w:rPr>
        <w:t xml:space="preserve">          </w:t>
      </w:r>
    </w:p>
    <w:p w:rsidR="00886FDB" w:rsidRDefault="00886FDB" w:rsidP="00886FDB">
      <w:pPr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</w:pPr>
    </w:p>
    <w:p w:rsidR="00886FDB" w:rsidRDefault="00886FDB" w:rsidP="00886FDB">
      <w:pPr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 xml:space="preserve">                                                                                                                     (б)</w:t>
      </w:r>
    </w:p>
    <w:p w:rsidR="002C7124" w:rsidRDefault="002C7124" w:rsidP="00886FDB">
      <w:pPr>
        <w:spacing w:after="0" w:line="240" w:lineRule="auto"/>
        <w:rPr>
          <w:rFonts w:ascii="Times New Roman" w:eastAsia="Times New Roman" w:hAnsi="Times New Roman" w:cs="Times New Roman"/>
          <w:noProof w:val="0"/>
          <w:color w:val="002060"/>
          <w:sz w:val="28"/>
          <w:szCs w:val="28"/>
          <w:lang w:eastAsia="ru-RU"/>
        </w:rPr>
      </w:pPr>
    </w:p>
    <w:p w:rsidR="002C7124" w:rsidRDefault="002C7124" w:rsidP="00886FDB">
      <w:pPr>
        <w:spacing w:after="0" w:line="240" w:lineRule="auto"/>
        <w:rPr>
          <w:rFonts w:ascii="Times New Roman" w:eastAsia="Times New Roman" w:hAnsi="Times New Roman" w:cs="Times New Roman"/>
          <w:noProof w:val="0"/>
          <w:color w:val="002060"/>
          <w:sz w:val="28"/>
          <w:szCs w:val="28"/>
          <w:lang w:eastAsia="ru-RU"/>
        </w:rPr>
      </w:pPr>
    </w:p>
    <w:p w:rsidR="00886FDB" w:rsidRPr="00886FDB" w:rsidRDefault="00886FDB" w:rsidP="00886FDB">
      <w:pPr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val="ru-RU" w:eastAsia="ru-RU"/>
        </w:rPr>
        <w:drawing>
          <wp:inline distT="0" distB="0" distL="0" distR="0">
            <wp:extent cx="2486025" cy="3114675"/>
            <wp:effectExtent l="0" t="0" r="9525" b="9525"/>
            <wp:docPr id="189" name="Рисунок 189" descr="из листа фанер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из листа фанеры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6FDB">
        <w:rPr>
          <w:rFonts w:ascii="Times New Roman" w:eastAsia="Times New Roman" w:hAnsi="Times New Roman" w:cs="Times New Roman"/>
          <w:noProof w:val="0"/>
          <w:color w:val="002060"/>
          <w:sz w:val="28"/>
          <w:szCs w:val="28"/>
          <w:lang w:eastAsia="ru-RU"/>
        </w:rPr>
        <w:t xml:space="preserve">                </w:t>
      </w: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drawing>
          <wp:inline distT="0" distB="0" distL="0" distR="0">
            <wp:extent cx="2524125" cy="3114675"/>
            <wp:effectExtent l="0" t="0" r="9525" b="9525"/>
            <wp:docPr id="188" name="Рисунок 188" descr="il_570x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l_570xN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FDB" w:rsidRPr="00886FDB" w:rsidRDefault="00886FDB" w:rsidP="00886FDB">
      <w:pPr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</w:pPr>
      <w:r w:rsidRPr="00886FDB"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 xml:space="preserve">                              (в)                                                                                (г)</w:t>
      </w:r>
    </w:p>
    <w:p w:rsidR="00886FDB" w:rsidRPr="00886FDB" w:rsidRDefault="00886FDB" w:rsidP="00886FDB">
      <w:pPr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</w:pPr>
    </w:p>
    <w:p w:rsidR="00886FDB" w:rsidRPr="00886FDB" w:rsidRDefault="00886FDB" w:rsidP="00886FDB">
      <w:pPr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drawing>
          <wp:anchor distT="0" distB="0" distL="114300" distR="114300" simplePos="0" relativeHeight="251716608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2329815" cy="2985135"/>
            <wp:effectExtent l="0" t="0" r="0" b="5715"/>
            <wp:wrapSquare wrapText="bothSides"/>
            <wp:docPr id="191" name="Рисунок 191" descr="raskladnoy-stul-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askladnoy-stul-5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815" cy="298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6FDB" w:rsidRPr="00886FDB" w:rsidRDefault="00886FDB" w:rsidP="00886FDB">
      <w:pPr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</w:pPr>
      <w:r w:rsidRPr="00886FDB"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>(а) - Ідея  заглиблених вставок для сидіння та спинки  була запозичена з такого         стільця давнього виробництва.</w:t>
      </w:r>
    </w:p>
    <w:p w:rsidR="00886FDB" w:rsidRPr="00886FDB" w:rsidRDefault="00886FDB" w:rsidP="00886FDB">
      <w:pPr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</w:pPr>
      <w:r w:rsidRPr="00886FDB"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 xml:space="preserve">(б) - Цей стілець «підштовхнув» до думки використати упорні  бруски для   </w:t>
      </w:r>
    </w:p>
    <w:p w:rsidR="00886FDB" w:rsidRPr="00886FDB" w:rsidRDefault="00886FDB" w:rsidP="00886FDB">
      <w:pPr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</w:pPr>
      <w:r w:rsidRPr="00886FDB"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>утримання основного навантаження.</w:t>
      </w:r>
    </w:p>
    <w:p w:rsidR="00886FDB" w:rsidRPr="00886FDB" w:rsidRDefault="00886FDB" w:rsidP="00886FDB">
      <w:pPr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</w:pPr>
      <w:r w:rsidRPr="00886FDB"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>(в) - Ідея використання округлених зовнішніх та внутрішніх контурів деталей сформувалась також і завдяки цій конструкції  стільця.</w:t>
      </w:r>
    </w:p>
    <w:p w:rsidR="00886FDB" w:rsidRPr="00886FDB" w:rsidRDefault="00886FDB" w:rsidP="00886FDB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</w:pPr>
      <w:r w:rsidRPr="00886FDB"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>(г) - Думка про використання не тканини, а дерм</w:t>
      </w:r>
      <w:r w:rsidRPr="00886FDB">
        <w:rPr>
          <w:rFonts w:ascii="Times New Roman" w:eastAsia="Times New Roman" w:hAnsi="Times New Roman" w:cs="Times New Roman"/>
          <w:b/>
          <w:noProof w:val="0"/>
          <w:sz w:val="24"/>
          <w:szCs w:val="24"/>
          <w:lang w:val="ru-RU" w:eastAsia="ru-RU"/>
        </w:rPr>
        <w:t>а</w:t>
      </w:r>
      <w:r w:rsidRPr="00886FDB"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>тину зародилась,  в значній мірі, після аналізу даного  виробу.</w:t>
      </w:r>
    </w:p>
    <w:p w:rsidR="00886FDB" w:rsidRPr="00886FDB" w:rsidRDefault="00886FDB" w:rsidP="00886FDB">
      <w:pPr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</w:pPr>
      <w:r w:rsidRPr="00886FDB"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>(д) - Цей виріб переконав  в доцільності зробити вставку  сидіння та спинки не жорсткими, а напівм’якими.</w:t>
      </w:r>
    </w:p>
    <w:p w:rsidR="00886FDB" w:rsidRPr="00886FDB" w:rsidRDefault="00886FDB" w:rsidP="00886FDB">
      <w:pPr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</w:pPr>
    </w:p>
    <w:p w:rsidR="00886FDB" w:rsidRPr="00886FDB" w:rsidRDefault="00886FDB" w:rsidP="00886FDB">
      <w:pPr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</w:pPr>
    </w:p>
    <w:p w:rsidR="00886FDB" w:rsidRPr="00886FDB" w:rsidRDefault="00886FDB" w:rsidP="00886FDB">
      <w:pPr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</w:pPr>
      <w:r w:rsidRPr="00886FDB">
        <w:rPr>
          <w:rFonts w:ascii="Times New Roman" w:eastAsia="Times New Roman" w:hAnsi="Times New Roman" w:cs="Times New Roman"/>
          <w:b/>
          <w:noProof w:val="0"/>
          <w:sz w:val="24"/>
          <w:szCs w:val="24"/>
          <w:lang w:eastAsia="ru-RU"/>
        </w:rPr>
        <w:t xml:space="preserve">                             (д)</w:t>
      </w:r>
      <w:r w:rsidRPr="00886FDB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                                                     </w:t>
      </w:r>
    </w:p>
    <w:p w:rsidR="00886FDB" w:rsidRPr="00886FDB" w:rsidRDefault="00886FDB" w:rsidP="00886FDB">
      <w:pPr>
        <w:tabs>
          <w:tab w:val="left" w:pos="3600"/>
        </w:tabs>
        <w:spacing w:after="0" w:line="240" w:lineRule="auto"/>
        <w:jc w:val="both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</w:p>
    <w:p w:rsidR="00886FDB" w:rsidRPr="00886FDB" w:rsidRDefault="00886FDB" w:rsidP="00886FDB">
      <w:pPr>
        <w:tabs>
          <w:tab w:val="left" w:pos="3600"/>
        </w:tabs>
        <w:spacing w:after="0"/>
        <w:jc w:val="both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 w:rsidRPr="00886FDB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         В процесі обговорення варіантів виробу зародилась, в значній мірі, наша авторська ідея стільчика призначеного, здебільшого, для активного відпочинку на природі – рибальства. Конструкція з фанери з елементами підсилення повинна бути надійною, а міцний лак буде суттєвою перешкодою впливу вологи на виріб.  Використання конструкції з такими упорними ребрами в комбінації з міцними  навісами ми не зустрічали під час пошуку виробів – аналогів. Сидіння і спинку виготовили частково по аналогії з іншими виробами, а от їх форму у вигляді </w:t>
      </w:r>
      <w:proofErr w:type="spellStart"/>
      <w:r w:rsidRPr="00886FDB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>пазлів</w:t>
      </w:r>
      <w:proofErr w:type="spellEnd"/>
      <w:r w:rsidRPr="00886FDB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 розробили  власну.  Для красивого естетичного вигляду було вирішено використати яскраве поєднання етнічних українських кольорів – червоного та чорного.                      </w:t>
      </w:r>
    </w:p>
    <w:p w:rsidR="00886FDB" w:rsidRPr="00886FDB" w:rsidRDefault="00886FDB" w:rsidP="00886FDB">
      <w:pPr>
        <w:tabs>
          <w:tab w:val="left" w:pos="3600"/>
        </w:tabs>
        <w:spacing w:after="0" w:line="240" w:lineRule="auto"/>
        <w:jc w:val="both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 w:rsidRPr="00886FDB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      </w:t>
      </w:r>
    </w:p>
    <w:p w:rsidR="00886FDB" w:rsidRPr="00886FDB" w:rsidRDefault="00886FDB" w:rsidP="00886FDB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noProof w:val="0"/>
          <w:sz w:val="36"/>
          <w:szCs w:val="36"/>
          <w:lang w:eastAsia="ru-RU"/>
        </w:rPr>
      </w:pPr>
    </w:p>
    <w:p w:rsidR="00886FDB" w:rsidRPr="00886FDB" w:rsidRDefault="00886FDB" w:rsidP="00886FDB">
      <w:pPr>
        <w:tabs>
          <w:tab w:val="left" w:pos="360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noProof w:val="0"/>
          <w:color w:val="00B050"/>
          <w:sz w:val="28"/>
          <w:szCs w:val="28"/>
          <w:lang w:eastAsia="ru-RU"/>
        </w:rPr>
      </w:pPr>
      <w:r w:rsidRPr="00886FDB">
        <w:rPr>
          <w:rFonts w:ascii="Times New Roman" w:eastAsia="Times New Roman" w:hAnsi="Times New Roman" w:cs="Times New Roman"/>
          <w:b/>
          <w:noProof w:val="0"/>
          <w:color w:val="00B050"/>
          <w:sz w:val="28"/>
          <w:szCs w:val="28"/>
          <w:lang w:val="en-US" w:eastAsia="ru-RU"/>
        </w:rPr>
        <w:t>III</w:t>
      </w:r>
      <w:r w:rsidRPr="00886FDB">
        <w:rPr>
          <w:rFonts w:ascii="Times New Roman" w:eastAsia="Times New Roman" w:hAnsi="Times New Roman" w:cs="Times New Roman"/>
          <w:b/>
          <w:noProof w:val="0"/>
          <w:color w:val="00B050"/>
          <w:sz w:val="28"/>
          <w:szCs w:val="28"/>
          <w:lang w:eastAsia="ru-RU"/>
        </w:rPr>
        <w:t>. Проектно-технологічна документація.</w:t>
      </w:r>
    </w:p>
    <w:p w:rsidR="00886FDB" w:rsidRDefault="00886FDB" w:rsidP="00886FDB">
      <w:pPr>
        <w:tabs>
          <w:tab w:val="left" w:pos="360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noProof w:val="0"/>
          <w:color w:val="FF0000"/>
          <w:sz w:val="32"/>
          <w:szCs w:val="32"/>
          <w:lang w:eastAsia="ru-RU"/>
        </w:rPr>
      </w:pPr>
    </w:p>
    <w:p w:rsidR="002C7124" w:rsidRPr="00886FDB" w:rsidRDefault="002C7124" w:rsidP="00886FDB">
      <w:pPr>
        <w:tabs>
          <w:tab w:val="left" w:pos="360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noProof w:val="0"/>
          <w:color w:val="FF0000"/>
          <w:sz w:val="32"/>
          <w:szCs w:val="32"/>
          <w:lang w:eastAsia="ru-RU"/>
        </w:rPr>
      </w:pPr>
    </w:p>
    <w:p w:rsidR="00886FDB" w:rsidRPr="00886FDB" w:rsidRDefault="00886FDB" w:rsidP="00886FDB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</w:pPr>
      <w:r w:rsidRPr="00886FDB"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  <w:t xml:space="preserve">  1.</w:t>
      </w:r>
      <w:r w:rsidRPr="00886FDB">
        <w:rPr>
          <w:rFonts w:ascii="Times New Roman" w:eastAsia="Times New Roman" w:hAnsi="Times New Roman" w:cs="Times New Roman"/>
          <w:b/>
          <w:noProof w:val="0"/>
          <w:sz w:val="28"/>
          <w:szCs w:val="28"/>
          <w:lang w:val="ru-RU" w:eastAsia="ru-RU"/>
        </w:rPr>
        <w:t xml:space="preserve"> </w:t>
      </w:r>
      <w:r w:rsidRPr="00886FDB"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  <w:t>Клаузура виробу.</w:t>
      </w:r>
    </w:p>
    <w:p w:rsidR="00886FDB" w:rsidRPr="00886FDB" w:rsidRDefault="00886FDB" w:rsidP="00886FDB">
      <w:pPr>
        <w:tabs>
          <w:tab w:val="left" w:pos="3600"/>
        </w:tabs>
        <w:spacing w:after="0" w:line="240" w:lineRule="auto"/>
        <w:ind w:left="690"/>
        <w:rPr>
          <w:rFonts w:ascii="Times New Roman" w:eastAsia="Times New Roman" w:hAnsi="Times New Roman" w:cs="Times New Roman"/>
          <w:b/>
          <w:noProof w:val="0"/>
          <w:color w:val="FF0000"/>
          <w:sz w:val="32"/>
          <w:szCs w:val="32"/>
          <w:lang w:eastAsia="ru-RU"/>
        </w:rPr>
      </w:pPr>
    </w:p>
    <w:p w:rsidR="00886FDB" w:rsidRPr="00886FDB" w:rsidRDefault="00886FDB" w:rsidP="00886FDB">
      <w:pPr>
        <w:tabs>
          <w:tab w:val="left" w:pos="3600"/>
        </w:tabs>
        <w:spacing w:after="0"/>
        <w:jc w:val="both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 w:rsidRPr="00886FDB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      На основі інтенсивних міркувань та ретельного аналізу виробів – аналогів утворились чорнові замальовки (</w:t>
      </w:r>
      <w:proofErr w:type="spellStart"/>
      <w:r w:rsidRPr="00886FDB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>клаузура</w:t>
      </w:r>
      <w:proofErr w:type="spellEnd"/>
      <w:r w:rsidRPr="00886FDB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>), які я і використав при створенні ескізу та креслень майбутнього виробу. Розрахувати правильно всі моменти конструкції на етапі креслень не можливо, тому цілком ймовірно, що виріб буде мати деякі відхилення від теоретичних прогнозів.</w:t>
      </w:r>
    </w:p>
    <w:p w:rsidR="00886FDB" w:rsidRPr="00886FDB" w:rsidRDefault="00886FDB" w:rsidP="00886FDB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</w:pPr>
    </w:p>
    <w:p w:rsidR="00886FDB" w:rsidRPr="00886FDB" w:rsidRDefault="00886FDB" w:rsidP="00886FDB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b/>
          <w:noProof w:val="0"/>
          <w:color w:val="C00000"/>
          <w:sz w:val="28"/>
          <w:szCs w:val="28"/>
          <w:lang w:eastAsia="ru-RU"/>
        </w:rPr>
      </w:pPr>
    </w:p>
    <w:p w:rsidR="00886FDB" w:rsidRPr="00886FDB" w:rsidRDefault="00886FDB" w:rsidP="00886FDB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b/>
          <w:noProof w:val="0"/>
          <w:color w:val="C00000"/>
          <w:sz w:val="28"/>
          <w:szCs w:val="28"/>
          <w:lang w:eastAsia="ru-RU"/>
        </w:rPr>
      </w:pPr>
    </w:p>
    <w:p w:rsidR="00886FDB" w:rsidRPr="00886FDB" w:rsidRDefault="00F9450E" w:rsidP="00886FDB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b/>
          <w:noProof w:val="0"/>
          <w:color w:val="C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C00000"/>
          <w:sz w:val="28"/>
          <w:szCs w:val="28"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3A2F7ED5" wp14:editId="4B2183BA">
                <wp:simplePos x="0" y="0"/>
                <wp:positionH relativeFrom="column">
                  <wp:posOffset>1939290</wp:posOffset>
                </wp:positionH>
                <wp:positionV relativeFrom="paragraph">
                  <wp:posOffset>3670935</wp:posOffset>
                </wp:positionV>
                <wp:extent cx="2343150" cy="1285875"/>
                <wp:effectExtent l="0" t="0" r="19050" b="28575"/>
                <wp:wrapNone/>
                <wp:docPr id="116" name="Поле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3150" cy="128587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13A6" w:rsidRPr="00EE2152" w:rsidRDefault="008F13A6" w:rsidP="00F9450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EE2152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Чернеткові замальовки, які називають клаузурою – невід’ємна частина будь-якого дійсно конструкторського пошуку, а ескізне зображення дає чіткіше уявлення про вигляд майбутнього дітища.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16" o:spid="_x0000_s1048" type="#_x0000_t202" style="position:absolute;margin-left:152.7pt;margin-top:289.05pt;width:184.5pt;height:101.2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" fillcolor="#fde9d9 [665]" strokeweight=".5pt">
                <v:textbox>
                  <w:txbxContent>
                    <w:p w:rsidR="00267431" w:rsidRPr="00EE2152" w:rsidRDefault="00267431" w:rsidP="00F9450E">
                      <w:pPr>
                        <w:jc w:val="center"/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EE2152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Чернеткові замальовки, які називають клаузурою – невід’ємна частина будь-якого дійсно конструкторського пошуку, а ескізне зображення дає чіткіше уявлення про вигляд майбутнього дітища.</w:t>
                      </w:r>
                    </w:p>
                  </w:txbxContent>
                </v:textbox>
              </v:shape>
            </w:pict>
          </mc:Fallback>
        </mc:AlternateContent>
      </w:r>
      <w:r w:rsidR="00886FDB" w:rsidRPr="00886FDB">
        <w:rPr>
          <w:rFonts w:ascii="Times New Roman" w:eastAsia="Times New Roman" w:hAnsi="Times New Roman" w:cs="Times New Roman"/>
          <w:b/>
          <w:noProof w:val="0"/>
          <w:color w:val="C00000"/>
          <w:sz w:val="28"/>
          <w:szCs w:val="28"/>
          <w:lang w:eastAsia="ru-RU"/>
        </w:rPr>
        <w:t xml:space="preserve">        </w:t>
      </w:r>
      <w:r w:rsidR="00886FDB">
        <w:rPr>
          <w:rFonts w:ascii="Times New Roman" w:eastAsia="Times New Roman" w:hAnsi="Times New Roman" w:cs="Times New Roman"/>
          <w:b/>
          <w:color w:val="C00000"/>
          <w:sz w:val="28"/>
          <w:szCs w:val="28"/>
          <w:lang w:val="ru-RU" w:eastAsia="ru-RU"/>
        </w:rPr>
        <w:drawing>
          <wp:inline distT="0" distB="0" distL="0" distR="0" wp14:anchorId="410062DC" wp14:editId="46DD7ABF">
            <wp:extent cx="2600325" cy="3724275"/>
            <wp:effectExtent l="19050" t="19050" r="28575" b="28575"/>
            <wp:docPr id="187" name="Рисунок 187" descr="68687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686870004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3724275"/>
                    </a:xfrm>
                    <a:prstGeom prst="rect">
                      <a:avLst/>
                    </a:prstGeom>
                    <a:ln w="1905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 w:rsidR="00886FDB" w:rsidRPr="00886FDB">
        <w:rPr>
          <w:rFonts w:ascii="Times New Roman" w:eastAsia="Times New Roman" w:hAnsi="Times New Roman" w:cs="Times New Roman"/>
          <w:b/>
          <w:noProof w:val="0"/>
          <w:color w:val="C00000"/>
          <w:sz w:val="28"/>
          <w:szCs w:val="28"/>
          <w:lang w:eastAsia="ru-RU"/>
        </w:rPr>
        <w:t xml:space="preserve">      </w:t>
      </w:r>
      <w:r w:rsidR="00886FDB">
        <w:rPr>
          <w:rFonts w:ascii="Times New Roman" w:eastAsia="Times New Roman" w:hAnsi="Times New Roman" w:cs="Times New Roman"/>
          <w:b/>
          <w:color w:val="C00000"/>
          <w:sz w:val="28"/>
          <w:szCs w:val="28"/>
          <w:lang w:val="ru-RU" w:eastAsia="ru-RU"/>
        </w:rPr>
        <w:drawing>
          <wp:inline distT="0" distB="0" distL="0" distR="0" wp14:anchorId="39BACFA6" wp14:editId="4EBCDA1D">
            <wp:extent cx="2581275" cy="3724275"/>
            <wp:effectExtent l="19050" t="19050" r="28575" b="28575"/>
            <wp:docPr id="186" name="Рисунок 186" descr="68687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686870003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3724275"/>
                    </a:xfrm>
                    <a:prstGeom prst="rect">
                      <a:avLst/>
                    </a:prstGeom>
                    <a:ln w="1905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886FDB" w:rsidRPr="00886FDB" w:rsidRDefault="00886FDB" w:rsidP="00886FDB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b/>
          <w:noProof w:val="0"/>
          <w:color w:val="C00000"/>
          <w:sz w:val="28"/>
          <w:szCs w:val="28"/>
          <w:lang w:eastAsia="ru-RU"/>
        </w:rPr>
      </w:pPr>
      <w:r w:rsidRPr="00886FDB">
        <w:rPr>
          <w:rFonts w:ascii="Times New Roman" w:eastAsia="Times New Roman" w:hAnsi="Times New Roman" w:cs="Times New Roman"/>
          <w:b/>
          <w:noProof w:val="0"/>
          <w:color w:val="C00000"/>
          <w:sz w:val="28"/>
          <w:szCs w:val="28"/>
          <w:lang w:eastAsia="ru-RU"/>
        </w:rPr>
        <w:t xml:space="preserve">                                                                                                                          </w:t>
      </w:r>
    </w:p>
    <w:p w:rsidR="00886FDB" w:rsidRPr="00886FDB" w:rsidRDefault="00886FDB" w:rsidP="00886FDB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b/>
          <w:noProof w:val="0"/>
          <w:color w:val="C00000"/>
          <w:sz w:val="28"/>
          <w:szCs w:val="28"/>
          <w:lang w:eastAsia="ru-RU"/>
        </w:rPr>
      </w:pPr>
    </w:p>
    <w:p w:rsidR="00886FDB" w:rsidRPr="00886FDB" w:rsidRDefault="00886FDB" w:rsidP="00886FDB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</w:pPr>
      <w:r w:rsidRPr="00886FDB"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  <w:t xml:space="preserve">      2.</w:t>
      </w:r>
      <w:r w:rsidRPr="00886FDB">
        <w:rPr>
          <w:rFonts w:ascii="Times New Roman" w:eastAsia="Times New Roman" w:hAnsi="Times New Roman" w:cs="Times New Roman"/>
          <w:b/>
          <w:noProof w:val="0"/>
          <w:sz w:val="28"/>
          <w:szCs w:val="28"/>
          <w:lang w:val="ru-RU" w:eastAsia="ru-RU"/>
        </w:rPr>
        <w:t xml:space="preserve"> </w:t>
      </w:r>
      <w:r w:rsidRPr="00886FDB"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  <w:t>Ескіз  виробу.</w:t>
      </w:r>
    </w:p>
    <w:p w:rsidR="00886FDB" w:rsidRPr="00886FDB" w:rsidRDefault="00886FDB" w:rsidP="00886FDB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</w:pPr>
    </w:p>
    <w:p w:rsidR="00886FDB" w:rsidRPr="00886FDB" w:rsidRDefault="00886FDB" w:rsidP="00886FDB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</w:pPr>
    </w:p>
    <w:p w:rsidR="00886FDB" w:rsidRPr="00886FDB" w:rsidRDefault="00886FDB" w:rsidP="00886FDB">
      <w:pPr>
        <w:tabs>
          <w:tab w:val="left" w:pos="360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drawing>
          <wp:inline distT="0" distB="0" distL="0" distR="0">
            <wp:extent cx="3238500" cy="4200525"/>
            <wp:effectExtent l="19050" t="19050" r="19050" b="28575"/>
            <wp:docPr id="185" name="Рисунок 185" descr="68687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686870007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4200525"/>
                    </a:xfrm>
                    <a:prstGeom prst="rect">
                      <a:avLst/>
                    </a:prstGeom>
                    <a:ln w="1905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886FDB" w:rsidRPr="00886FDB" w:rsidRDefault="00886FDB" w:rsidP="00886FDB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b/>
          <w:noProof w:val="0"/>
          <w:color w:val="C00000"/>
          <w:sz w:val="28"/>
          <w:szCs w:val="28"/>
          <w:lang w:eastAsia="ru-RU"/>
        </w:rPr>
      </w:pPr>
    </w:p>
    <w:p w:rsidR="00886FDB" w:rsidRPr="00886FDB" w:rsidRDefault="00886FDB" w:rsidP="00886FDB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</w:pPr>
      <w:r w:rsidRPr="00886FDB"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  <w:lastRenderedPageBreak/>
        <w:t>2.Технологічна карта на виготовлення деталей виробу.</w:t>
      </w:r>
    </w:p>
    <w:p w:rsidR="00886FDB" w:rsidRPr="00886FDB" w:rsidRDefault="00886FDB" w:rsidP="00886FDB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</w:pPr>
    </w:p>
    <w:p w:rsidR="00886FDB" w:rsidRPr="00886FDB" w:rsidRDefault="00886FDB" w:rsidP="00886FDB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</w:pPr>
    </w:p>
    <w:tbl>
      <w:tblPr>
        <w:tblW w:w="90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2516"/>
        <w:gridCol w:w="3969"/>
        <w:gridCol w:w="1985"/>
      </w:tblGrid>
      <w:tr w:rsidR="00886FDB" w:rsidRPr="00886FDB" w:rsidTr="00886FDB">
        <w:trPr>
          <w:trHeight w:val="764"/>
        </w:trPr>
        <w:tc>
          <w:tcPr>
            <w:tcW w:w="569" w:type="dxa"/>
            <w:shd w:val="clear" w:color="auto" w:fill="CCC0D9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2516" w:type="dxa"/>
            <w:shd w:val="clear" w:color="auto" w:fill="CCC0D9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Послідовність виконання операцій</w:t>
            </w:r>
          </w:p>
        </w:tc>
        <w:tc>
          <w:tcPr>
            <w:tcW w:w="3969" w:type="dxa"/>
            <w:shd w:val="clear" w:color="auto" w:fill="CCC0D9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Поопераційні фото</w:t>
            </w:r>
            <w:r w:rsidR="00DD450B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 xml:space="preserve"> </w:t>
            </w:r>
            <w:r w:rsidRPr="00886FDB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ескізи</w:t>
            </w:r>
          </w:p>
        </w:tc>
        <w:tc>
          <w:tcPr>
            <w:tcW w:w="1985" w:type="dxa"/>
            <w:shd w:val="clear" w:color="auto" w:fill="CCC0D9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Інструменти, матеріали, обладнання</w:t>
            </w:r>
          </w:p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(основні)</w:t>
            </w:r>
          </w:p>
        </w:tc>
      </w:tr>
      <w:tr w:rsidR="00886FDB" w:rsidRPr="00886FDB" w:rsidTr="00886FDB">
        <w:trPr>
          <w:trHeight w:val="2404"/>
        </w:trPr>
        <w:tc>
          <w:tcPr>
            <w:tcW w:w="569" w:type="dxa"/>
            <w:shd w:val="clear" w:color="auto" w:fill="E5DFEC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516" w:type="dxa"/>
            <w:shd w:val="clear" w:color="auto" w:fill="E5DFEC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Підбір матеріалу для виробу</w:t>
            </w:r>
          </w:p>
        </w:tc>
        <w:tc>
          <w:tcPr>
            <w:tcW w:w="3969" w:type="dxa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ru-RU" w:eastAsia="ru-RU"/>
              </w:rPr>
              <w:drawing>
                <wp:inline distT="0" distB="0" distL="0" distR="0">
                  <wp:extent cx="2400300" cy="1343025"/>
                  <wp:effectExtent l="0" t="0" r="0" b="9525"/>
                  <wp:docPr id="184" name="Рисунок 184" descr="IMG_8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MG_8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shd w:val="clear" w:color="auto" w:fill="E5DFEC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Фанера різної товщини</w:t>
            </w:r>
          </w:p>
        </w:tc>
      </w:tr>
      <w:tr w:rsidR="00886FDB" w:rsidRPr="00886FDB" w:rsidTr="00886FDB">
        <w:trPr>
          <w:trHeight w:val="2384"/>
        </w:trPr>
        <w:tc>
          <w:tcPr>
            <w:tcW w:w="569" w:type="dxa"/>
            <w:shd w:val="clear" w:color="auto" w:fill="E5DFEC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516" w:type="dxa"/>
            <w:shd w:val="clear" w:color="auto" w:fill="E5DFEC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Розмічання  деталей безпосередньо на матеріалі</w:t>
            </w:r>
          </w:p>
        </w:tc>
        <w:tc>
          <w:tcPr>
            <w:tcW w:w="3969" w:type="dxa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ru-RU" w:eastAsia="ru-RU"/>
              </w:rPr>
              <w:drawing>
                <wp:inline distT="0" distB="0" distL="0" distR="0">
                  <wp:extent cx="2390775" cy="1333500"/>
                  <wp:effectExtent l="0" t="0" r="9525" b="0"/>
                  <wp:docPr id="183" name="Рисунок 183" descr="IMG_8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MG_8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0775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shd w:val="clear" w:color="auto" w:fill="E5DFEC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Лінійка, кутник, олівець, рулетка</w:t>
            </w:r>
          </w:p>
        </w:tc>
      </w:tr>
      <w:tr w:rsidR="00886FDB" w:rsidRPr="00886FDB" w:rsidTr="00886FDB">
        <w:trPr>
          <w:trHeight w:val="2404"/>
        </w:trPr>
        <w:tc>
          <w:tcPr>
            <w:tcW w:w="569" w:type="dxa"/>
            <w:shd w:val="clear" w:color="auto" w:fill="E5DFEC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516" w:type="dxa"/>
            <w:shd w:val="clear" w:color="auto" w:fill="E5DFEC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Розмічання деталей за допомогою шаблонів</w:t>
            </w:r>
          </w:p>
        </w:tc>
        <w:tc>
          <w:tcPr>
            <w:tcW w:w="3969" w:type="dxa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ru-RU" w:eastAsia="ru-RU"/>
              </w:rPr>
              <w:drawing>
                <wp:inline distT="0" distB="0" distL="0" distR="0">
                  <wp:extent cx="2390775" cy="1371600"/>
                  <wp:effectExtent l="0" t="0" r="9525" b="0"/>
                  <wp:docPr id="182" name="Рисунок 182" descr="IMG_8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IMG_8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077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shd w:val="clear" w:color="auto" w:fill="E5DFEC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Шаблони, олівець</w:t>
            </w:r>
          </w:p>
        </w:tc>
      </w:tr>
      <w:tr w:rsidR="00886FDB" w:rsidRPr="00886FDB" w:rsidTr="00886FDB">
        <w:trPr>
          <w:trHeight w:val="4796"/>
        </w:trPr>
        <w:tc>
          <w:tcPr>
            <w:tcW w:w="569" w:type="dxa"/>
            <w:shd w:val="clear" w:color="auto" w:fill="E5DFEC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516" w:type="dxa"/>
            <w:shd w:val="clear" w:color="auto" w:fill="E5DFEC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Випилювання деталей</w:t>
            </w:r>
          </w:p>
        </w:tc>
        <w:tc>
          <w:tcPr>
            <w:tcW w:w="3969" w:type="dxa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16"/>
                <w:szCs w:val="16"/>
                <w:lang w:eastAsia="ru-RU"/>
              </w:rPr>
            </w:pPr>
          </w:p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ru-RU" w:eastAsia="ru-RU"/>
              </w:rPr>
              <w:drawing>
                <wp:inline distT="0" distB="0" distL="0" distR="0">
                  <wp:extent cx="2400300" cy="1381125"/>
                  <wp:effectExtent l="0" t="0" r="0" b="9525"/>
                  <wp:docPr id="181" name="Рисунок 181" descr="IMG_8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G_8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16"/>
                <w:szCs w:val="16"/>
                <w:lang w:eastAsia="ru-RU"/>
              </w:rPr>
            </w:pPr>
          </w:p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ru-RU" w:eastAsia="ru-RU"/>
              </w:rPr>
              <w:drawing>
                <wp:inline distT="0" distB="0" distL="0" distR="0">
                  <wp:extent cx="2400300" cy="1314450"/>
                  <wp:effectExtent l="0" t="0" r="0" b="0"/>
                  <wp:docPr id="180" name="Рисунок 180" descr="IMG_8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IMG_8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16"/>
                <w:szCs w:val="16"/>
                <w:lang w:eastAsia="ru-RU"/>
              </w:rPr>
            </w:pPr>
          </w:p>
        </w:tc>
        <w:tc>
          <w:tcPr>
            <w:tcW w:w="1985" w:type="dxa"/>
            <w:shd w:val="clear" w:color="auto" w:fill="E5DFEC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Ручний та електричний лобзики</w:t>
            </w:r>
          </w:p>
        </w:tc>
      </w:tr>
      <w:tr w:rsidR="00886FDB" w:rsidRPr="00886FDB" w:rsidTr="00886FDB">
        <w:trPr>
          <w:trHeight w:val="2258"/>
        </w:trPr>
        <w:tc>
          <w:tcPr>
            <w:tcW w:w="569" w:type="dxa"/>
            <w:shd w:val="clear" w:color="auto" w:fill="E5DFEC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lastRenderedPageBreak/>
              <w:t>5</w:t>
            </w:r>
          </w:p>
        </w:tc>
        <w:tc>
          <w:tcPr>
            <w:tcW w:w="2516" w:type="dxa"/>
            <w:shd w:val="clear" w:color="auto" w:fill="E5DFEC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Поетапне склеювання усіх частин виробу</w:t>
            </w:r>
          </w:p>
        </w:tc>
        <w:tc>
          <w:tcPr>
            <w:tcW w:w="3969" w:type="dxa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ru-RU" w:eastAsia="ru-RU"/>
              </w:rPr>
              <w:drawing>
                <wp:inline distT="0" distB="0" distL="0" distR="0">
                  <wp:extent cx="2381250" cy="1304925"/>
                  <wp:effectExtent l="0" t="0" r="0" b="9525"/>
                  <wp:docPr id="179" name="Рисунок 179" descr="IMG_8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IMG_8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130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shd w:val="clear" w:color="auto" w:fill="E5DFEC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 xml:space="preserve">Клей ПВА </w:t>
            </w:r>
          </w:p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(Момент столяр)</w:t>
            </w:r>
          </w:p>
        </w:tc>
      </w:tr>
      <w:tr w:rsidR="00886FDB" w:rsidRPr="00886FDB" w:rsidTr="00886FDB">
        <w:trPr>
          <w:trHeight w:val="2404"/>
        </w:trPr>
        <w:tc>
          <w:tcPr>
            <w:tcW w:w="569" w:type="dxa"/>
            <w:shd w:val="clear" w:color="auto" w:fill="E5DFEC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516" w:type="dxa"/>
            <w:shd w:val="clear" w:color="auto" w:fill="E5DFEC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 xml:space="preserve">Шліфування торців </w:t>
            </w:r>
          </w:p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та частин виробу</w:t>
            </w:r>
          </w:p>
        </w:tc>
        <w:tc>
          <w:tcPr>
            <w:tcW w:w="3969" w:type="dxa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16"/>
                <w:szCs w:val="16"/>
                <w:lang w:eastAsia="ru-RU"/>
              </w:rPr>
            </w:pPr>
          </w:p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ru-RU" w:eastAsia="ru-RU"/>
              </w:rPr>
              <w:drawing>
                <wp:inline distT="0" distB="0" distL="0" distR="0">
                  <wp:extent cx="2409825" cy="1276350"/>
                  <wp:effectExtent l="0" t="0" r="9525" b="0"/>
                  <wp:docPr id="178" name="Рисунок 178" descr="IMG_8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IMG_8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825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16"/>
                <w:szCs w:val="16"/>
                <w:lang w:eastAsia="ru-RU"/>
              </w:rPr>
            </w:pPr>
          </w:p>
        </w:tc>
        <w:tc>
          <w:tcPr>
            <w:tcW w:w="1985" w:type="dxa"/>
            <w:shd w:val="clear" w:color="auto" w:fill="E5DFEC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Наждачна шкурка на плоских та округлих основах</w:t>
            </w:r>
          </w:p>
        </w:tc>
      </w:tr>
      <w:tr w:rsidR="00886FDB" w:rsidRPr="00886FDB" w:rsidTr="00886FDB">
        <w:trPr>
          <w:trHeight w:val="2408"/>
        </w:trPr>
        <w:tc>
          <w:tcPr>
            <w:tcW w:w="569" w:type="dxa"/>
            <w:shd w:val="clear" w:color="auto" w:fill="E5DFEC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516" w:type="dxa"/>
            <w:shd w:val="clear" w:color="auto" w:fill="E5DFEC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 xml:space="preserve">Контрольне збирання </w:t>
            </w:r>
          </w:p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виробу для перевірки та усунення  недоліків</w:t>
            </w:r>
          </w:p>
        </w:tc>
        <w:tc>
          <w:tcPr>
            <w:tcW w:w="3969" w:type="dxa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rPr>
                <w:rFonts w:ascii="Times New Roman" w:eastAsia="Times New Roman" w:hAnsi="Times New Roman" w:cs="Times New Roman"/>
                <w:noProof w:val="0"/>
                <w:sz w:val="16"/>
                <w:szCs w:val="16"/>
                <w:lang w:eastAsia="ru-RU"/>
              </w:rPr>
            </w:pPr>
          </w:p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ru-RU" w:eastAsia="ru-RU"/>
              </w:rPr>
              <w:drawing>
                <wp:inline distT="0" distB="0" distL="0" distR="0">
                  <wp:extent cx="2409825" cy="1304925"/>
                  <wp:effectExtent l="0" t="0" r="9525" b="9525"/>
                  <wp:docPr id="177" name="Рисунок 177" descr="IMG_8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IMG_8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825" cy="130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16"/>
                <w:szCs w:val="16"/>
                <w:lang w:eastAsia="ru-RU"/>
              </w:rPr>
            </w:pPr>
          </w:p>
        </w:tc>
        <w:tc>
          <w:tcPr>
            <w:tcW w:w="1985" w:type="dxa"/>
            <w:shd w:val="clear" w:color="auto" w:fill="E5DFEC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Викрутка, шурупи</w:t>
            </w:r>
          </w:p>
        </w:tc>
      </w:tr>
      <w:tr w:rsidR="00886FDB" w:rsidRPr="00886FDB" w:rsidTr="00886FDB">
        <w:trPr>
          <w:trHeight w:val="2372"/>
        </w:trPr>
        <w:tc>
          <w:tcPr>
            <w:tcW w:w="569" w:type="dxa"/>
            <w:shd w:val="clear" w:color="auto" w:fill="E5DFEC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516" w:type="dxa"/>
            <w:shd w:val="clear" w:color="auto" w:fill="E5DFEC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Шпаклювання незначних пошкоджень</w:t>
            </w:r>
          </w:p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 xml:space="preserve"> та вад матеріалу</w:t>
            </w:r>
          </w:p>
        </w:tc>
        <w:tc>
          <w:tcPr>
            <w:tcW w:w="3969" w:type="dxa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val="ru-RU" w:eastAsia="ru-RU"/>
              </w:rPr>
              <w:drawing>
                <wp:inline distT="0" distB="0" distL="0" distR="0">
                  <wp:extent cx="2409825" cy="1343025"/>
                  <wp:effectExtent l="0" t="0" r="9525" b="9525"/>
                  <wp:docPr id="176" name="Рисунок 176" descr="IMG_8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IMG_8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82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shd w:val="clear" w:color="auto" w:fill="E5DFEC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Акрилова шпаклівка, малі шпателі або смужки жерсті</w:t>
            </w:r>
          </w:p>
        </w:tc>
      </w:tr>
      <w:tr w:rsidR="00886FDB" w:rsidRPr="00886FDB" w:rsidTr="00886FDB">
        <w:trPr>
          <w:trHeight w:val="2314"/>
        </w:trPr>
        <w:tc>
          <w:tcPr>
            <w:tcW w:w="569" w:type="dxa"/>
            <w:shd w:val="clear" w:color="auto" w:fill="E5DFEC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color w:val="00000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/>
                <w:bCs/>
                <w:noProof w:val="0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516" w:type="dxa"/>
            <w:shd w:val="clear" w:color="auto" w:fill="E5DFEC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Фарбування торців виробу</w:t>
            </w:r>
          </w:p>
        </w:tc>
        <w:tc>
          <w:tcPr>
            <w:tcW w:w="3969" w:type="dxa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color w:val="C00000"/>
                <w:sz w:val="16"/>
                <w:szCs w:val="16"/>
                <w:lang w:eastAsia="ru-RU"/>
              </w:rPr>
            </w:pPr>
          </w:p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color w:val="C00000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C00000"/>
                <w:sz w:val="32"/>
                <w:szCs w:val="32"/>
                <w:lang w:val="ru-RU" w:eastAsia="ru-RU"/>
              </w:rPr>
              <w:drawing>
                <wp:inline distT="0" distB="0" distL="0" distR="0">
                  <wp:extent cx="2381250" cy="1343025"/>
                  <wp:effectExtent l="0" t="0" r="0" b="9525"/>
                  <wp:docPr id="175" name="Рисунок 175" descr="IMG_8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IMG_8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color w:val="C00000"/>
                <w:sz w:val="16"/>
                <w:szCs w:val="16"/>
                <w:lang w:eastAsia="ru-RU"/>
              </w:rPr>
            </w:pPr>
          </w:p>
        </w:tc>
        <w:tc>
          <w:tcPr>
            <w:tcW w:w="1985" w:type="dxa"/>
            <w:shd w:val="clear" w:color="auto" w:fill="E5DFEC"/>
            <w:vAlign w:val="center"/>
          </w:tcPr>
          <w:p w:rsidR="00886FDB" w:rsidRPr="00886FDB" w:rsidRDefault="002C7124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Гуаш</w:t>
            </w:r>
            <w:r w:rsidR="00886FDB" w:rsidRPr="00886FDB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 xml:space="preserve"> фарба, пензлі</w:t>
            </w:r>
          </w:p>
        </w:tc>
      </w:tr>
      <w:tr w:rsidR="00886FDB" w:rsidRPr="00886FDB" w:rsidTr="00886FDB">
        <w:trPr>
          <w:trHeight w:val="2241"/>
        </w:trPr>
        <w:tc>
          <w:tcPr>
            <w:tcW w:w="569" w:type="dxa"/>
            <w:shd w:val="clear" w:color="auto" w:fill="E5DFEC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516" w:type="dxa"/>
            <w:shd w:val="clear" w:color="auto" w:fill="E5DFEC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color w:val="C00000"/>
                <w:sz w:val="32"/>
                <w:szCs w:val="32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Ґрунтове лакування</w:t>
            </w:r>
          </w:p>
        </w:tc>
        <w:tc>
          <w:tcPr>
            <w:tcW w:w="3969" w:type="dxa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color w:val="C00000"/>
                <w:sz w:val="16"/>
                <w:szCs w:val="16"/>
                <w:lang w:eastAsia="ru-RU"/>
              </w:rPr>
            </w:pPr>
          </w:p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color w:val="C00000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C00000"/>
                <w:sz w:val="16"/>
                <w:szCs w:val="16"/>
                <w:lang w:val="ru-RU" w:eastAsia="ru-RU"/>
              </w:rPr>
              <w:drawing>
                <wp:inline distT="0" distB="0" distL="0" distR="0">
                  <wp:extent cx="2400300" cy="1333500"/>
                  <wp:effectExtent l="0" t="0" r="0" b="0"/>
                  <wp:docPr id="174" name="Рисунок 174" descr="IMG_8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IMG_8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color w:val="C00000"/>
                <w:sz w:val="16"/>
                <w:szCs w:val="16"/>
                <w:lang w:eastAsia="ru-RU"/>
              </w:rPr>
            </w:pPr>
          </w:p>
        </w:tc>
        <w:tc>
          <w:tcPr>
            <w:tcW w:w="1985" w:type="dxa"/>
            <w:shd w:val="clear" w:color="auto" w:fill="E5DFEC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Лак НЦ-218, пензель</w:t>
            </w:r>
          </w:p>
        </w:tc>
      </w:tr>
      <w:tr w:rsidR="00886FDB" w:rsidRPr="00886FDB" w:rsidTr="00886FDB">
        <w:trPr>
          <w:trHeight w:val="2257"/>
        </w:trPr>
        <w:tc>
          <w:tcPr>
            <w:tcW w:w="569" w:type="dxa"/>
            <w:shd w:val="clear" w:color="auto" w:fill="E5DFEC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lastRenderedPageBreak/>
              <w:t>11</w:t>
            </w:r>
          </w:p>
        </w:tc>
        <w:tc>
          <w:tcPr>
            <w:tcW w:w="2516" w:type="dxa"/>
            <w:shd w:val="clear" w:color="auto" w:fill="E5DFEC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Підготовка частин виробу до аерозольного фарбування</w:t>
            </w:r>
          </w:p>
        </w:tc>
        <w:tc>
          <w:tcPr>
            <w:tcW w:w="3969" w:type="dxa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16"/>
                <w:szCs w:val="16"/>
                <w:lang w:eastAsia="ru-RU"/>
              </w:rPr>
            </w:pPr>
          </w:p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1F497D"/>
                <w:sz w:val="16"/>
                <w:szCs w:val="16"/>
                <w:lang w:val="ru-RU" w:eastAsia="ru-RU"/>
              </w:rPr>
              <w:drawing>
                <wp:inline distT="0" distB="0" distL="0" distR="0">
                  <wp:extent cx="2381250" cy="1257300"/>
                  <wp:effectExtent l="0" t="0" r="0" b="0"/>
                  <wp:docPr id="173" name="Рисунок 173" descr="IMG_8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IMG_8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16"/>
                <w:szCs w:val="16"/>
                <w:lang w:eastAsia="ru-RU"/>
              </w:rPr>
            </w:pPr>
          </w:p>
        </w:tc>
        <w:tc>
          <w:tcPr>
            <w:tcW w:w="1985" w:type="dxa"/>
            <w:shd w:val="clear" w:color="auto" w:fill="E5DFEC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 xml:space="preserve">Ізоляційна стрічка, малярний </w:t>
            </w:r>
            <w:proofErr w:type="spellStart"/>
            <w:r w:rsidRPr="00886FDB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скотч</w:t>
            </w:r>
            <w:proofErr w:type="spellEnd"/>
            <w:r w:rsidRPr="00886FDB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, ножиці, ніж</w:t>
            </w:r>
          </w:p>
        </w:tc>
      </w:tr>
      <w:tr w:rsidR="00886FDB" w:rsidRPr="00886FDB" w:rsidTr="00886FDB">
        <w:trPr>
          <w:trHeight w:val="4444"/>
        </w:trPr>
        <w:tc>
          <w:tcPr>
            <w:tcW w:w="569" w:type="dxa"/>
            <w:shd w:val="clear" w:color="auto" w:fill="E5DFEC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516" w:type="dxa"/>
            <w:shd w:val="clear" w:color="auto" w:fill="E5DFEC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Поетапне фарбування різними кольорами</w:t>
            </w:r>
          </w:p>
        </w:tc>
        <w:tc>
          <w:tcPr>
            <w:tcW w:w="3969" w:type="dxa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16"/>
                <w:szCs w:val="16"/>
                <w:lang w:eastAsia="ru-RU"/>
              </w:rPr>
            </w:pPr>
          </w:p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1F497D"/>
                <w:sz w:val="32"/>
                <w:szCs w:val="32"/>
                <w:lang w:val="ru-RU" w:eastAsia="ru-RU"/>
              </w:rPr>
              <w:drawing>
                <wp:inline distT="0" distB="0" distL="0" distR="0">
                  <wp:extent cx="2381250" cy="1314450"/>
                  <wp:effectExtent l="0" t="0" r="0" b="0"/>
                  <wp:docPr id="172" name="Рисунок 172" descr="IMG_8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IMG_8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18"/>
                <w:szCs w:val="18"/>
                <w:lang w:eastAsia="ru-RU"/>
              </w:rPr>
            </w:pPr>
          </w:p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1F497D"/>
                <w:sz w:val="32"/>
                <w:szCs w:val="32"/>
                <w:lang w:val="ru-RU" w:eastAsia="ru-RU"/>
              </w:rPr>
              <w:drawing>
                <wp:inline distT="0" distB="0" distL="0" distR="0">
                  <wp:extent cx="2352675" cy="1285875"/>
                  <wp:effectExtent l="0" t="0" r="9525" b="9525"/>
                  <wp:docPr id="171" name="Рисунок 171" descr="IMG_8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IMG_8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675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16"/>
                <w:szCs w:val="16"/>
                <w:lang w:eastAsia="ru-RU"/>
              </w:rPr>
            </w:pPr>
          </w:p>
        </w:tc>
        <w:tc>
          <w:tcPr>
            <w:tcW w:w="1985" w:type="dxa"/>
            <w:shd w:val="clear" w:color="auto" w:fill="E5DFEC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Аерозольна фарба</w:t>
            </w:r>
          </w:p>
        </w:tc>
      </w:tr>
      <w:tr w:rsidR="00886FDB" w:rsidRPr="00886FDB" w:rsidTr="00886FDB">
        <w:trPr>
          <w:trHeight w:val="4611"/>
        </w:trPr>
        <w:tc>
          <w:tcPr>
            <w:tcW w:w="569" w:type="dxa"/>
            <w:shd w:val="clear" w:color="auto" w:fill="E5DFEC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516" w:type="dxa"/>
            <w:shd w:val="clear" w:color="auto" w:fill="E5DFEC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Виготовлення напівм’яких складових («</w:t>
            </w:r>
            <w:proofErr w:type="spellStart"/>
            <w:r w:rsidRPr="00886FDB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пазлів</w:t>
            </w:r>
            <w:proofErr w:type="spellEnd"/>
            <w:r w:rsidRPr="00886FDB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») для сидіння та спинки</w:t>
            </w:r>
          </w:p>
        </w:tc>
        <w:tc>
          <w:tcPr>
            <w:tcW w:w="3969" w:type="dxa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16"/>
                <w:szCs w:val="16"/>
                <w:lang w:eastAsia="ru-RU"/>
              </w:rPr>
            </w:pPr>
          </w:p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1F497D"/>
                <w:sz w:val="32"/>
                <w:szCs w:val="32"/>
                <w:lang w:val="ru-RU" w:eastAsia="ru-RU"/>
              </w:rPr>
              <w:drawing>
                <wp:inline distT="0" distB="0" distL="0" distR="0">
                  <wp:extent cx="2343150" cy="1362075"/>
                  <wp:effectExtent l="0" t="0" r="0" b="9525"/>
                  <wp:docPr id="170" name="Рисунок 170" descr="IMG_8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IMG_8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16"/>
                <w:szCs w:val="16"/>
                <w:lang w:eastAsia="ru-RU"/>
              </w:rPr>
            </w:pPr>
          </w:p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1F497D"/>
                <w:sz w:val="32"/>
                <w:szCs w:val="32"/>
                <w:lang w:val="ru-RU" w:eastAsia="ru-RU"/>
              </w:rPr>
              <w:drawing>
                <wp:inline distT="0" distB="0" distL="0" distR="0">
                  <wp:extent cx="2343150" cy="1371600"/>
                  <wp:effectExtent l="0" t="0" r="0" b="0"/>
                  <wp:docPr id="169" name="Рисунок 169" descr="IMG_8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IMG_8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16"/>
                <w:szCs w:val="16"/>
                <w:lang w:eastAsia="ru-RU"/>
              </w:rPr>
            </w:pPr>
          </w:p>
        </w:tc>
        <w:tc>
          <w:tcPr>
            <w:tcW w:w="1985" w:type="dxa"/>
            <w:shd w:val="clear" w:color="auto" w:fill="E5DFEC"/>
            <w:vAlign w:val="center"/>
          </w:tcPr>
          <w:p w:rsidR="00886FDB" w:rsidRPr="00886FDB" w:rsidRDefault="002C7124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Ножиці, ватин, дерма</w:t>
            </w:r>
            <w:r w:rsidR="00886FDB" w:rsidRPr="00886FDB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 xml:space="preserve">тин, </w:t>
            </w:r>
            <w:proofErr w:type="spellStart"/>
            <w:r w:rsidR="00886FDB" w:rsidRPr="00886FDB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степлер</w:t>
            </w:r>
            <w:proofErr w:type="spellEnd"/>
            <w:r w:rsidR="00886FDB" w:rsidRPr="00886FDB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,  олівець</w:t>
            </w:r>
          </w:p>
        </w:tc>
      </w:tr>
      <w:tr w:rsidR="00886FDB" w:rsidRPr="00886FDB" w:rsidTr="00886FDB">
        <w:trPr>
          <w:trHeight w:val="2397"/>
        </w:trPr>
        <w:tc>
          <w:tcPr>
            <w:tcW w:w="569" w:type="dxa"/>
            <w:shd w:val="clear" w:color="auto" w:fill="E5DFEC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516" w:type="dxa"/>
            <w:shd w:val="clear" w:color="auto" w:fill="E5DFEC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Приклеювання «</w:t>
            </w:r>
            <w:proofErr w:type="spellStart"/>
            <w:r w:rsidRPr="00886FDB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пазлів</w:t>
            </w:r>
            <w:proofErr w:type="spellEnd"/>
            <w:r w:rsidRPr="00886FDB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» спинки та сидіння</w:t>
            </w:r>
          </w:p>
        </w:tc>
        <w:tc>
          <w:tcPr>
            <w:tcW w:w="3969" w:type="dxa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1F497D"/>
                <w:sz w:val="32"/>
                <w:szCs w:val="32"/>
                <w:lang w:val="ru-RU" w:eastAsia="ru-RU"/>
              </w:rPr>
              <w:drawing>
                <wp:inline distT="0" distB="0" distL="0" distR="0">
                  <wp:extent cx="2343150" cy="1295400"/>
                  <wp:effectExtent l="0" t="0" r="0" b="0"/>
                  <wp:docPr id="168" name="Рисунок 168" descr="IMG_8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IMG_8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shd w:val="clear" w:color="auto" w:fill="E5DFEC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Клей «Рідкі цвяхи»</w:t>
            </w:r>
          </w:p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</w:p>
        </w:tc>
      </w:tr>
      <w:tr w:rsidR="00886FDB" w:rsidRPr="00886FDB" w:rsidTr="00886FDB">
        <w:trPr>
          <w:trHeight w:val="2258"/>
        </w:trPr>
        <w:tc>
          <w:tcPr>
            <w:tcW w:w="569" w:type="dxa"/>
            <w:shd w:val="clear" w:color="auto" w:fill="E5DFEC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eastAsia="ru-RU"/>
              </w:rPr>
              <w:lastRenderedPageBreak/>
              <w:t>15</w:t>
            </w:r>
          </w:p>
        </w:tc>
        <w:tc>
          <w:tcPr>
            <w:tcW w:w="2516" w:type="dxa"/>
            <w:shd w:val="clear" w:color="auto" w:fill="E5DFEC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Основне лакування</w:t>
            </w:r>
          </w:p>
        </w:tc>
        <w:tc>
          <w:tcPr>
            <w:tcW w:w="3969" w:type="dxa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1F497D"/>
                <w:sz w:val="32"/>
                <w:szCs w:val="32"/>
                <w:lang w:val="ru-RU" w:eastAsia="ru-RU"/>
              </w:rPr>
              <w:drawing>
                <wp:inline distT="0" distB="0" distL="0" distR="0">
                  <wp:extent cx="2381250" cy="1257300"/>
                  <wp:effectExtent l="0" t="0" r="0" b="0"/>
                  <wp:docPr id="167" name="Рисунок 167" descr="IMG_8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IMG_8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shd w:val="clear" w:color="auto" w:fill="E5DFEC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proofErr w:type="spellStart"/>
            <w:r w:rsidRPr="00886FDB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Алкідний</w:t>
            </w:r>
            <w:proofErr w:type="spellEnd"/>
            <w:r w:rsidRPr="00886FDB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 xml:space="preserve"> лак</w:t>
            </w:r>
          </w:p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 xml:space="preserve"> ПФ-170</w:t>
            </w:r>
          </w:p>
        </w:tc>
      </w:tr>
      <w:tr w:rsidR="00886FDB" w:rsidRPr="00886FDB" w:rsidTr="00886FDB">
        <w:trPr>
          <w:trHeight w:val="4103"/>
        </w:trPr>
        <w:tc>
          <w:tcPr>
            <w:tcW w:w="569" w:type="dxa"/>
            <w:shd w:val="clear" w:color="auto" w:fill="E5DFEC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/>
                <w:noProof w:val="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516" w:type="dxa"/>
            <w:shd w:val="clear" w:color="auto" w:fill="E5DFEC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Збирання виробу</w:t>
            </w:r>
          </w:p>
        </w:tc>
        <w:tc>
          <w:tcPr>
            <w:tcW w:w="3969" w:type="dxa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16"/>
                <w:szCs w:val="16"/>
                <w:lang w:eastAsia="ru-RU"/>
              </w:rPr>
            </w:pPr>
          </w:p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1F497D"/>
                <w:sz w:val="32"/>
                <w:szCs w:val="32"/>
                <w:lang w:val="ru-RU" w:eastAsia="ru-RU"/>
              </w:rPr>
              <w:drawing>
                <wp:inline distT="0" distB="0" distL="0" distR="0">
                  <wp:extent cx="1952625" cy="1171575"/>
                  <wp:effectExtent l="0" t="0" r="9525" b="9525"/>
                  <wp:docPr id="166" name="Рисунок 166" descr="IMG_8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IMG_8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625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16"/>
                <w:szCs w:val="16"/>
                <w:lang w:eastAsia="ru-RU"/>
              </w:rPr>
            </w:pPr>
          </w:p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1F497D"/>
                <w:sz w:val="32"/>
                <w:szCs w:val="32"/>
                <w:lang w:val="ru-RU" w:eastAsia="ru-RU"/>
              </w:rPr>
              <w:drawing>
                <wp:inline distT="0" distB="0" distL="0" distR="0">
                  <wp:extent cx="1981200" cy="1200150"/>
                  <wp:effectExtent l="0" t="0" r="0" b="0"/>
                  <wp:docPr id="165" name="Рисунок 165" descr="IMG_8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IMG_8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20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noProof w:val="0"/>
                <w:color w:val="1F497D"/>
                <w:sz w:val="16"/>
                <w:szCs w:val="16"/>
                <w:lang w:eastAsia="ru-RU"/>
              </w:rPr>
            </w:pPr>
          </w:p>
        </w:tc>
        <w:tc>
          <w:tcPr>
            <w:tcW w:w="1985" w:type="dxa"/>
            <w:shd w:val="clear" w:color="auto" w:fill="E5DFEC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Cs/>
                <w:noProof w:val="0"/>
                <w:sz w:val="24"/>
                <w:szCs w:val="24"/>
                <w:lang w:eastAsia="ru-RU"/>
              </w:rPr>
              <w:t>Викрутка, шурупи</w:t>
            </w:r>
          </w:p>
        </w:tc>
      </w:tr>
    </w:tbl>
    <w:p w:rsidR="00886FDB" w:rsidRPr="00886FDB" w:rsidRDefault="00886FDB" w:rsidP="00886FDB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noProof w:val="0"/>
          <w:color w:val="FF0000"/>
          <w:sz w:val="32"/>
          <w:szCs w:val="32"/>
          <w:lang w:eastAsia="ru-RU"/>
        </w:rPr>
      </w:pPr>
    </w:p>
    <w:p w:rsidR="00886FDB" w:rsidRPr="00886FDB" w:rsidRDefault="00886FDB" w:rsidP="00886FDB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noProof w:val="0"/>
          <w:color w:val="FF0000"/>
          <w:sz w:val="32"/>
          <w:szCs w:val="32"/>
          <w:lang w:eastAsia="ru-RU"/>
        </w:rPr>
      </w:pPr>
    </w:p>
    <w:p w:rsidR="00886FDB" w:rsidRPr="00886FDB" w:rsidRDefault="00886FDB" w:rsidP="00886FDB">
      <w:pPr>
        <w:tabs>
          <w:tab w:val="left" w:pos="360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noProof w:val="0"/>
          <w:color w:val="00B050"/>
          <w:sz w:val="28"/>
          <w:szCs w:val="28"/>
          <w:lang w:val="ru-RU" w:eastAsia="ru-RU"/>
        </w:rPr>
      </w:pPr>
      <w:r w:rsidRPr="00886FDB">
        <w:rPr>
          <w:rFonts w:ascii="Times New Roman" w:eastAsia="Times New Roman" w:hAnsi="Times New Roman" w:cs="Times New Roman"/>
          <w:b/>
          <w:noProof w:val="0"/>
          <w:color w:val="00B050"/>
          <w:sz w:val="28"/>
          <w:szCs w:val="28"/>
          <w:lang w:eastAsia="ru-RU"/>
        </w:rPr>
        <w:t>І</w:t>
      </w:r>
      <w:r w:rsidRPr="00886FDB">
        <w:rPr>
          <w:rFonts w:ascii="Times New Roman" w:eastAsia="Times New Roman" w:hAnsi="Times New Roman" w:cs="Times New Roman"/>
          <w:b/>
          <w:noProof w:val="0"/>
          <w:color w:val="00B050"/>
          <w:sz w:val="28"/>
          <w:szCs w:val="28"/>
          <w:lang w:val="en-US" w:eastAsia="ru-RU"/>
        </w:rPr>
        <w:t>V</w:t>
      </w:r>
      <w:r w:rsidRPr="00886FDB">
        <w:rPr>
          <w:rFonts w:ascii="Times New Roman" w:eastAsia="Times New Roman" w:hAnsi="Times New Roman" w:cs="Times New Roman"/>
          <w:b/>
          <w:noProof w:val="0"/>
          <w:color w:val="00B050"/>
          <w:sz w:val="28"/>
          <w:szCs w:val="28"/>
          <w:lang w:eastAsia="ru-RU"/>
        </w:rPr>
        <w:t>.</w:t>
      </w:r>
      <w:r w:rsidRPr="00886FDB">
        <w:rPr>
          <w:rFonts w:ascii="Times New Roman" w:eastAsia="Times New Roman" w:hAnsi="Times New Roman" w:cs="Times New Roman"/>
          <w:noProof w:val="0"/>
          <w:color w:val="00B050"/>
          <w:sz w:val="28"/>
          <w:szCs w:val="28"/>
          <w:lang w:eastAsia="ru-RU"/>
        </w:rPr>
        <w:t xml:space="preserve">  </w:t>
      </w:r>
      <w:r w:rsidRPr="00886FDB">
        <w:rPr>
          <w:rFonts w:ascii="Times New Roman" w:eastAsia="Times New Roman" w:hAnsi="Times New Roman" w:cs="Times New Roman"/>
          <w:b/>
          <w:noProof w:val="0"/>
          <w:color w:val="00B050"/>
          <w:sz w:val="28"/>
          <w:szCs w:val="28"/>
          <w:lang w:eastAsia="ru-RU"/>
        </w:rPr>
        <w:t>Елементарне економічне обґрунтування.</w:t>
      </w:r>
    </w:p>
    <w:p w:rsidR="00886FDB" w:rsidRPr="00886FDB" w:rsidRDefault="00886FDB" w:rsidP="00886FDB">
      <w:pPr>
        <w:tabs>
          <w:tab w:val="left" w:pos="3600"/>
        </w:tabs>
        <w:spacing w:after="0" w:line="240" w:lineRule="auto"/>
        <w:jc w:val="both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 w:rsidRPr="00886FDB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   </w:t>
      </w:r>
    </w:p>
    <w:p w:rsidR="00886FDB" w:rsidRPr="00886FDB" w:rsidRDefault="00886FDB" w:rsidP="00886FDB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</w:pPr>
      <w:r w:rsidRPr="00886FDB"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  <w:t xml:space="preserve">    1. Розрахунки витрат на основні</w:t>
      </w:r>
      <w:r w:rsidRPr="00886FDB">
        <w:rPr>
          <w:rFonts w:ascii="Times New Roman" w:eastAsia="Times New Roman" w:hAnsi="Times New Roman" w:cs="Times New Roman"/>
          <w:b/>
          <w:noProof w:val="0"/>
          <w:sz w:val="28"/>
          <w:szCs w:val="28"/>
          <w:lang w:val="ru-RU" w:eastAsia="ru-RU"/>
        </w:rPr>
        <w:t xml:space="preserve"> </w:t>
      </w:r>
      <w:r w:rsidRPr="00886FDB"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  <w:t xml:space="preserve"> матеріали. </w:t>
      </w:r>
    </w:p>
    <w:p w:rsidR="00886FDB" w:rsidRPr="00886FDB" w:rsidRDefault="00886FDB" w:rsidP="00886FDB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noProof w:val="0"/>
          <w:sz w:val="28"/>
          <w:szCs w:val="28"/>
          <w:lang w:val="ru-RU" w:eastAsia="ru-RU"/>
        </w:rPr>
      </w:pPr>
    </w:p>
    <w:tbl>
      <w:tblPr>
        <w:tblW w:w="9498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980"/>
        <w:gridCol w:w="1982"/>
        <w:gridCol w:w="2410"/>
        <w:gridCol w:w="2126"/>
      </w:tblGrid>
      <w:tr w:rsidR="00886FDB" w:rsidRPr="00886FDB" w:rsidTr="00886FDB">
        <w:trPr>
          <w:trHeight w:val="908"/>
        </w:trPr>
        <w:tc>
          <w:tcPr>
            <w:tcW w:w="2980" w:type="dxa"/>
            <w:shd w:val="clear" w:color="auto" w:fill="FFDA65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</w:p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Назва матеріалів</w:t>
            </w:r>
          </w:p>
        </w:tc>
        <w:tc>
          <w:tcPr>
            <w:tcW w:w="1982" w:type="dxa"/>
            <w:shd w:val="clear" w:color="auto" w:fill="FFDA65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</w:p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Ціна (грн.</w:t>
            </w:r>
            <w:r w:rsidRPr="00886FDB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val="ru-RU" w:eastAsia="ru-RU"/>
              </w:rPr>
              <w:t>/</w:t>
            </w:r>
            <w:r w:rsidRPr="00886FDB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один. вимір.)</w:t>
            </w:r>
          </w:p>
        </w:tc>
        <w:tc>
          <w:tcPr>
            <w:tcW w:w="2410" w:type="dxa"/>
            <w:shd w:val="clear" w:color="auto" w:fill="FFDA65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</w:p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Витрати матеріалів</w:t>
            </w:r>
          </w:p>
        </w:tc>
        <w:tc>
          <w:tcPr>
            <w:tcW w:w="2126" w:type="dxa"/>
            <w:shd w:val="clear" w:color="auto" w:fill="FFDA65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</w:p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16"/>
                <w:szCs w:val="16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Вартість витрачених матеріалів (грн.)</w:t>
            </w:r>
          </w:p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16"/>
                <w:szCs w:val="16"/>
                <w:lang w:eastAsia="ru-RU"/>
              </w:rPr>
            </w:pPr>
          </w:p>
        </w:tc>
      </w:tr>
      <w:tr w:rsidR="00886FDB" w:rsidRPr="00886FDB" w:rsidTr="00886FDB">
        <w:tc>
          <w:tcPr>
            <w:tcW w:w="2980" w:type="dxa"/>
            <w:shd w:val="clear" w:color="auto" w:fill="F1FBBD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Фанера (10 мм)</w:t>
            </w:r>
          </w:p>
        </w:tc>
        <w:tc>
          <w:tcPr>
            <w:tcW w:w="1982" w:type="dxa"/>
            <w:shd w:val="clear" w:color="auto" w:fill="F1FBBD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vertAlign w:val="superscript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150/лист</w:t>
            </w:r>
          </w:p>
        </w:tc>
        <w:tc>
          <w:tcPr>
            <w:tcW w:w="2410" w:type="dxa"/>
            <w:shd w:val="clear" w:color="auto" w:fill="F1FBBD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0,25 листа</w:t>
            </w:r>
          </w:p>
        </w:tc>
        <w:tc>
          <w:tcPr>
            <w:tcW w:w="2126" w:type="dxa"/>
            <w:shd w:val="clear" w:color="auto" w:fill="F1FBBD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37,5</w:t>
            </w:r>
          </w:p>
        </w:tc>
      </w:tr>
      <w:tr w:rsidR="00886FDB" w:rsidRPr="00886FDB" w:rsidTr="00886FDB">
        <w:tc>
          <w:tcPr>
            <w:tcW w:w="2980" w:type="dxa"/>
            <w:shd w:val="clear" w:color="auto" w:fill="F1FBBD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Фанера (3 мм)</w:t>
            </w:r>
          </w:p>
        </w:tc>
        <w:tc>
          <w:tcPr>
            <w:tcW w:w="1982" w:type="dxa"/>
            <w:shd w:val="clear" w:color="auto" w:fill="F1FBBD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50/лист</w:t>
            </w:r>
          </w:p>
        </w:tc>
        <w:tc>
          <w:tcPr>
            <w:tcW w:w="2410" w:type="dxa"/>
            <w:shd w:val="clear" w:color="auto" w:fill="F1FBBD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0,1 листа</w:t>
            </w:r>
          </w:p>
        </w:tc>
        <w:tc>
          <w:tcPr>
            <w:tcW w:w="2126" w:type="dxa"/>
            <w:shd w:val="clear" w:color="auto" w:fill="F1FBBD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5</w:t>
            </w:r>
          </w:p>
        </w:tc>
      </w:tr>
      <w:tr w:rsidR="00886FDB" w:rsidRPr="00886FDB" w:rsidTr="00886FDB">
        <w:tc>
          <w:tcPr>
            <w:tcW w:w="2980" w:type="dxa"/>
            <w:shd w:val="clear" w:color="auto" w:fill="F1FBBD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Навіси дверні</w:t>
            </w:r>
          </w:p>
        </w:tc>
        <w:tc>
          <w:tcPr>
            <w:tcW w:w="1982" w:type="dxa"/>
            <w:shd w:val="clear" w:color="auto" w:fill="F1FBBD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22/пара</w:t>
            </w:r>
          </w:p>
        </w:tc>
        <w:tc>
          <w:tcPr>
            <w:tcW w:w="2410" w:type="dxa"/>
            <w:shd w:val="clear" w:color="auto" w:fill="F1FBBD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3 пари</w:t>
            </w:r>
          </w:p>
        </w:tc>
        <w:tc>
          <w:tcPr>
            <w:tcW w:w="2126" w:type="dxa"/>
            <w:shd w:val="clear" w:color="auto" w:fill="F1FBBD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66</w:t>
            </w:r>
          </w:p>
        </w:tc>
      </w:tr>
      <w:tr w:rsidR="00886FDB" w:rsidRPr="00886FDB" w:rsidTr="00886FDB">
        <w:tc>
          <w:tcPr>
            <w:tcW w:w="2980" w:type="dxa"/>
            <w:shd w:val="clear" w:color="auto" w:fill="F1FBBD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Клей «Момент столяр»</w:t>
            </w:r>
          </w:p>
        </w:tc>
        <w:tc>
          <w:tcPr>
            <w:tcW w:w="1982" w:type="dxa"/>
            <w:shd w:val="clear" w:color="auto" w:fill="F1FBBD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25/туба</w:t>
            </w:r>
          </w:p>
        </w:tc>
        <w:tc>
          <w:tcPr>
            <w:tcW w:w="2410" w:type="dxa"/>
            <w:shd w:val="clear" w:color="auto" w:fill="F1FBBD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0,2 туби</w:t>
            </w:r>
          </w:p>
        </w:tc>
        <w:tc>
          <w:tcPr>
            <w:tcW w:w="2126" w:type="dxa"/>
            <w:shd w:val="clear" w:color="auto" w:fill="F1FBBD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5</w:t>
            </w:r>
          </w:p>
        </w:tc>
      </w:tr>
      <w:tr w:rsidR="00886FDB" w:rsidRPr="00886FDB" w:rsidTr="00886FDB">
        <w:tc>
          <w:tcPr>
            <w:tcW w:w="2980" w:type="dxa"/>
            <w:shd w:val="clear" w:color="auto" w:fill="F1FBBD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Клей «Рідкі цвяхи»</w:t>
            </w:r>
          </w:p>
        </w:tc>
        <w:tc>
          <w:tcPr>
            <w:tcW w:w="1982" w:type="dxa"/>
            <w:shd w:val="clear" w:color="auto" w:fill="F1FBBD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20/туба</w:t>
            </w:r>
          </w:p>
        </w:tc>
        <w:tc>
          <w:tcPr>
            <w:tcW w:w="2410" w:type="dxa"/>
            <w:shd w:val="clear" w:color="auto" w:fill="F1FBBD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0,1 туби</w:t>
            </w:r>
          </w:p>
        </w:tc>
        <w:tc>
          <w:tcPr>
            <w:tcW w:w="2126" w:type="dxa"/>
            <w:shd w:val="clear" w:color="auto" w:fill="F1FBBD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2</w:t>
            </w:r>
          </w:p>
        </w:tc>
      </w:tr>
      <w:tr w:rsidR="00886FDB" w:rsidRPr="00886FDB" w:rsidTr="00886FDB">
        <w:tc>
          <w:tcPr>
            <w:tcW w:w="2980" w:type="dxa"/>
            <w:shd w:val="clear" w:color="auto" w:fill="F1FBBD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Лак НЦ-218</w:t>
            </w:r>
          </w:p>
        </w:tc>
        <w:tc>
          <w:tcPr>
            <w:tcW w:w="1982" w:type="dxa"/>
            <w:shd w:val="clear" w:color="auto" w:fill="F1FBBD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val="ru-RU" w:eastAsia="ru-RU"/>
              </w:rPr>
            </w:pPr>
            <w:r w:rsidRPr="00886FDB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18/0,5 л</w:t>
            </w:r>
          </w:p>
        </w:tc>
        <w:tc>
          <w:tcPr>
            <w:tcW w:w="2410" w:type="dxa"/>
            <w:shd w:val="clear" w:color="auto" w:fill="F1FBBD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50 г</w:t>
            </w:r>
          </w:p>
        </w:tc>
        <w:tc>
          <w:tcPr>
            <w:tcW w:w="2126" w:type="dxa"/>
            <w:shd w:val="clear" w:color="auto" w:fill="F1FBBD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1,8</w:t>
            </w:r>
          </w:p>
        </w:tc>
      </w:tr>
      <w:tr w:rsidR="00886FDB" w:rsidRPr="00886FDB" w:rsidTr="00886FDB">
        <w:tc>
          <w:tcPr>
            <w:tcW w:w="2980" w:type="dxa"/>
            <w:shd w:val="clear" w:color="auto" w:fill="F1FBBD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Лак ПФ-170</w:t>
            </w:r>
          </w:p>
        </w:tc>
        <w:tc>
          <w:tcPr>
            <w:tcW w:w="1982" w:type="dxa"/>
            <w:shd w:val="clear" w:color="auto" w:fill="F1FBBD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36/1 л</w:t>
            </w:r>
          </w:p>
        </w:tc>
        <w:tc>
          <w:tcPr>
            <w:tcW w:w="2410" w:type="dxa"/>
            <w:shd w:val="clear" w:color="auto" w:fill="F1FBBD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50 г</w:t>
            </w:r>
          </w:p>
        </w:tc>
        <w:tc>
          <w:tcPr>
            <w:tcW w:w="2126" w:type="dxa"/>
            <w:shd w:val="clear" w:color="auto" w:fill="F1FBBD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1,8</w:t>
            </w:r>
          </w:p>
        </w:tc>
      </w:tr>
      <w:tr w:rsidR="00886FDB" w:rsidRPr="00886FDB" w:rsidTr="00886FDB">
        <w:tc>
          <w:tcPr>
            <w:tcW w:w="2980" w:type="dxa"/>
            <w:shd w:val="clear" w:color="auto" w:fill="F1FBBD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Шурупи PH-2</w:t>
            </w:r>
          </w:p>
        </w:tc>
        <w:tc>
          <w:tcPr>
            <w:tcW w:w="1982" w:type="dxa"/>
            <w:shd w:val="clear" w:color="auto" w:fill="F1FBBD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0,05/шт.</w:t>
            </w:r>
          </w:p>
        </w:tc>
        <w:tc>
          <w:tcPr>
            <w:tcW w:w="2410" w:type="dxa"/>
            <w:shd w:val="clear" w:color="auto" w:fill="F1FBBD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40 шт.</w:t>
            </w:r>
          </w:p>
        </w:tc>
        <w:tc>
          <w:tcPr>
            <w:tcW w:w="2126" w:type="dxa"/>
            <w:shd w:val="clear" w:color="auto" w:fill="F1FBBD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2</w:t>
            </w:r>
          </w:p>
        </w:tc>
      </w:tr>
      <w:tr w:rsidR="00886FDB" w:rsidRPr="00886FDB" w:rsidTr="00886FDB">
        <w:tc>
          <w:tcPr>
            <w:tcW w:w="2980" w:type="dxa"/>
            <w:shd w:val="clear" w:color="auto" w:fill="F1FBBD"/>
          </w:tcPr>
          <w:p w:rsidR="00886FDB" w:rsidRPr="00886FDB" w:rsidRDefault="002C7124" w:rsidP="00886FDB">
            <w:pPr>
              <w:tabs>
                <w:tab w:val="left" w:pos="3600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Дерма</w:t>
            </w:r>
            <w:r w:rsidR="00886FDB" w:rsidRPr="00886FDB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тин</w:t>
            </w:r>
          </w:p>
        </w:tc>
        <w:tc>
          <w:tcPr>
            <w:tcW w:w="1982" w:type="dxa"/>
            <w:shd w:val="clear" w:color="auto" w:fill="F1FBBD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75/</w:t>
            </w:r>
            <w:proofErr w:type="spellStart"/>
            <w:r w:rsidRPr="00886FDB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пог.м</w:t>
            </w:r>
            <w:proofErr w:type="spellEnd"/>
          </w:p>
        </w:tc>
        <w:tc>
          <w:tcPr>
            <w:tcW w:w="2410" w:type="dxa"/>
            <w:shd w:val="clear" w:color="auto" w:fill="F1FBBD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 xml:space="preserve">0,2 </w:t>
            </w:r>
            <w:proofErr w:type="spellStart"/>
            <w:r w:rsidRPr="00886FDB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пог.м</w:t>
            </w:r>
            <w:proofErr w:type="spellEnd"/>
          </w:p>
        </w:tc>
        <w:tc>
          <w:tcPr>
            <w:tcW w:w="2126" w:type="dxa"/>
            <w:shd w:val="clear" w:color="auto" w:fill="F1FBBD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15</w:t>
            </w:r>
          </w:p>
        </w:tc>
      </w:tr>
      <w:tr w:rsidR="00886FDB" w:rsidRPr="00886FDB" w:rsidTr="00886FDB">
        <w:tc>
          <w:tcPr>
            <w:tcW w:w="2980" w:type="dxa"/>
            <w:shd w:val="clear" w:color="auto" w:fill="F1FBBD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Ватин</w:t>
            </w:r>
          </w:p>
        </w:tc>
        <w:tc>
          <w:tcPr>
            <w:tcW w:w="1982" w:type="dxa"/>
            <w:shd w:val="clear" w:color="auto" w:fill="F1FBBD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15/</w:t>
            </w:r>
            <w:proofErr w:type="spellStart"/>
            <w:r w:rsidRPr="00886FDB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пог.м</w:t>
            </w:r>
            <w:proofErr w:type="spellEnd"/>
          </w:p>
        </w:tc>
        <w:tc>
          <w:tcPr>
            <w:tcW w:w="2410" w:type="dxa"/>
            <w:shd w:val="clear" w:color="auto" w:fill="F1FBBD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 xml:space="preserve">0,1 </w:t>
            </w:r>
            <w:proofErr w:type="spellStart"/>
            <w:r w:rsidRPr="00886FDB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пог.м</w:t>
            </w:r>
            <w:proofErr w:type="spellEnd"/>
          </w:p>
        </w:tc>
        <w:tc>
          <w:tcPr>
            <w:tcW w:w="2126" w:type="dxa"/>
            <w:shd w:val="clear" w:color="auto" w:fill="F1FBBD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1,5</w:t>
            </w:r>
          </w:p>
        </w:tc>
      </w:tr>
      <w:tr w:rsidR="00886FDB" w:rsidRPr="00886FDB" w:rsidTr="00886FDB">
        <w:tc>
          <w:tcPr>
            <w:tcW w:w="2980" w:type="dxa"/>
            <w:shd w:val="clear" w:color="auto" w:fill="F1FBBD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Фарба аерозольна</w:t>
            </w:r>
          </w:p>
        </w:tc>
        <w:tc>
          <w:tcPr>
            <w:tcW w:w="1982" w:type="dxa"/>
            <w:shd w:val="clear" w:color="auto" w:fill="F1FBBD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22/балон</w:t>
            </w:r>
          </w:p>
        </w:tc>
        <w:tc>
          <w:tcPr>
            <w:tcW w:w="2410" w:type="dxa"/>
            <w:shd w:val="clear" w:color="auto" w:fill="F1FBBD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0,5 балона</w:t>
            </w:r>
          </w:p>
        </w:tc>
        <w:tc>
          <w:tcPr>
            <w:tcW w:w="2126" w:type="dxa"/>
            <w:shd w:val="clear" w:color="auto" w:fill="F1FBBD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11</w:t>
            </w:r>
          </w:p>
        </w:tc>
      </w:tr>
      <w:tr w:rsidR="00886FDB" w:rsidRPr="00886FDB" w:rsidTr="00886FDB">
        <w:trPr>
          <w:trHeight w:val="255"/>
        </w:trPr>
        <w:tc>
          <w:tcPr>
            <w:tcW w:w="2980" w:type="dxa"/>
            <w:shd w:val="clear" w:color="auto" w:fill="F1FBBD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 xml:space="preserve">Гуаш, наждачна шкурка, скоби </w:t>
            </w:r>
            <w:proofErr w:type="spellStart"/>
            <w:r w:rsidRPr="00886FDB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степлера</w:t>
            </w:r>
            <w:proofErr w:type="spellEnd"/>
            <w:r w:rsidRPr="00886FDB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 xml:space="preserve"> та ін..</w:t>
            </w:r>
          </w:p>
        </w:tc>
        <w:tc>
          <w:tcPr>
            <w:tcW w:w="1982" w:type="dxa"/>
            <w:shd w:val="clear" w:color="auto" w:fill="F1FBBD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-------</w:t>
            </w:r>
          </w:p>
        </w:tc>
        <w:tc>
          <w:tcPr>
            <w:tcW w:w="2410" w:type="dxa"/>
            <w:shd w:val="clear" w:color="auto" w:fill="F1FBBD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noProof w:val="0"/>
                <w:sz w:val="24"/>
                <w:szCs w:val="24"/>
                <w:lang w:eastAsia="ru-RU"/>
              </w:rPr>
              <w:t>мізерні</w:t>
            </w:r>
          </w:p>
        </w:tc>
        <w:tc>
          <w:tcPr>
            <w:tcW w:w="2126" w:type="dxa"/>
            <w:shd w:val="clear" w:color="auto" w:fill="F1FBBD"/>
            <w:vAlign w:val="center"/>
          </w:tcPr>
          <w:p w:rsidR="00886FDB" w:rsidRPr="00886FDB" w:rsidRDefault="00886FDB" w:rsidP="00886FDB">
            <w:pPr>
              <w:tabs>
                <w:tab w:val="left" w:pos="36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</w:pPr>
            <w:r w:rsidRPr="00886FDB">
              <w:rPr>
                <w:rFonts w:ascii="Times New Roman" w:eastAsia="Times New Roman" w:hAnsi="Times New Roman" w:cs="Times New Roman"/>
                <w:b/>
                <w:bCs/>
                <w:noProof w:val="0"/>
                <w:sz w:val="24"/>
                <w:szCs w:val="24"/>
                <w:lang w:eastAsia="ru-RU"/>
              </w:rPr>
              <w:t>умовно 3</w:t>
            </w:r>
          </w:p>
        </w:tc>
      </w:tr>
    </w:tbl>
    <w:p w:rsidR="00886FDB" w:rsidRPr="00886FDB" w:rsidRDefault="00886FDB" w:rsidP="00886FDB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b/>
          <w:noProof w:val="0"/>
          <w:color w:val="1F497D"/>
          <w:sz w:val="16"/>
          <w:szCs w:val="16"/>
          <w:lang w:eastAsia="ru-RU"/>
        </w:rPr>
      </w:pPr>
    </w:p>
    <w:p w:rsidR="00886FDB" w:rsidRPr="00886FDB" w:rsidRDefault="00886FDB" w:rsidP="00886FDB">
      <w:pPr>
        <w:numPr>
          <w:ilvl w:val="0"/>
          <w:numId w:val="8"/>
        </w:numPr>
        <w:tabs>
          <w:tab w:val="clear" w:pos="720"/>
          <w:tab w:val="num" w:pos="644"/>
          <w:tab w:val="left" w:pos="3600"/>
        </w:tabs>
        <w:spacing w:after="0" w:line="240" w:lineRule="auto"/>
        <w:ind w:left="644"/>
        <w:rPr>
          <w:rFonts w:ascii="Times New Roman" w:eastAsia="Times New Roman" w:hAnsi="Times New Roman" w:cs="Times New Roman"/>
          <w:b/>
          <w:noProof w:val="0"/>
          <w:sz w:val="28"/>
          <w:szCs w:val="28"/>
          <w:lang w:val="ru-RU" w:eastAsia="ru-RU"/>
        </w:rPr>
      </w:pPr>
      <w:r w:rsidRPr="00886FDB"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  <w:t xml:space="preserve">Загальна вартість витрачених матеріалів </w:t>
      </w:r>
      <w:r w:rsidRPr="00886FDB">
        <w:rPr>
          <w:rFonts w:ascii="Times New Roman" w:eastAsia="Times New Roman" w:hAnsi="Times New Roman" w:cs="Times New Roman"/>
          <w:b/>
          <w:noProof w:val="0"/>
          <w:sz w:val="28"/>
          <w:szCs w:val="28"/>
          <w:u w:val="single"/>
          <w:lang w:eastAsia="ru-RU"/>
        </w:rPr>
        <w:t>148,6 грн.</w:t>
      </w:r>
    </w:p>
    <w:p w:rsidR="00886FDB" w:rsidRPr="00886FDB" w:rsidRDefault="00886FDB" w:rsidP="00886FDB">
      <w:pPr>
        <w:tabs>
          <w:tab w:val="left" w:pos="3600"/>
        </w:tabs>
        <w:spacing w:after="0" w:line="240" w:lineRule="auto"/>
        <w:ind w:left="1080"/>
        <w:rPr>
          <w:rFonts w:ascii="Times New Roman" w:eastAsia="Times New Roman" w:hAnsi="Times New Roman" w:cs="Times New Roman"/>
          <w:noProof w:val="0"/>
          <w:sz w:val="28"/>
          <w:szCs w:val="28"/>
          <w:lang w:val="ru-RU" w:eastAsia="ru-RU"/>
        </w:rPr>
      </w:pPr>
    </w:p>
    <w:p w:rsidR="00886FDB" w:rsidRPr="00886FDB" w:rsidRDefault="00886FDB" w:rsidP="00886FDB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 w:rsidRPr="00886FDB"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  <w:lastRenderedPageBreak/>
        <w:t>2.Вартість витраченої електроенергії при роботі над виробом.</w:t>
      </w:r>
      <w:r w:rsidRPr="00886FDB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</w:t>
      </w:r>
    </w:p>
    <w:p w:rsidR="00886FDB" w:rsidRPr="00886FDB" w:rsidRDefault="00886FDB" w:rsidP="00886FDB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 w:rsidRPr="00886FDB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                      </w:t>
      </w:r>
    </w:p>
    <w:p w:rsidR="00886FDB" w:rsidRPr="00886FDB" w:rsidRDefault="00886FDB" w:rsidP="00886FDB">
      <w:pPr>
        <w:tabs>
          <w:tab w:val="left" w:pos="3600"/>
        </w:tabs>
        <w:spacing w:after="0" w:line="240" w:lineRule="auto"/>
        <w:jc w:val="both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 w:rsidRPr="00886FDB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>Електроенергія для освітлення робочого місця та на роботу верстата при шліфуванні становить при обчисленні близько 3грн.</w:t>
      </w:r>
    </w:p>
    <w:p w:rsidR="00886FDB" w:rsidRPr="00886FDB" w:rsidRDefault="00886FDB" w:rsidP="00886FDB">
      <w:pPr>
        <w:numPr>
          <w:ilvl w:val="0"/>
          <w:numId w:val="8"/>
        </w:numPr>
        <w:tabs>
          <w:tab w:val="clear" w:pos="720"/>
          <w:tab w:val="num" w:pos="644"/>
          <w:tab w:val="left" w:pos="3600"/>
        </w:tabs>
        <w:spacing w:after="0" w:line="240" w:lineRule="auto"/>
        <w:ind w:left="644"/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</w:pPr>
      <w:r w:rsidRPr="00886FDB"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  <w:t xml:space="preserve">Вартість витраченої електроенергії </w:t>
      </w:r>
      <w:r w:rsidRPr="00886FDB">
        <w:rPr>
          <w:rFonts w:ascii="Times New Roman" w:eastAsia="Times New Roman" w:hAnsi="Times New Roman" w:cs="Times New Roman"/>
          <w:b/>
          <w:noProof w:val="0"/>
          <w:sz w:val="28"/>
          <w:szCs w:val="28"/>
          <w:u w:val="single"/>
          <w:lang w:eastAsia="ru-RU"/>
        </w:rPr>
        <w:t>3грн.</w:t>
      </w:r>
    </w:p>
    <w:p w:rsidR="00886FDB" w:rsidRPr="00886FDB" w:rsidRDefault="00886FDB" w:rsidP="00886FDB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</w:p>
    <w:p w:rsidR="00886FDB" w:rsidRPr="00886FDB" w:rsidRDefault="00886FDB" w:rsidP="00886FDB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</w:pPr>
      <w:r w:rsidRPr="00886FDB"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  <w:t>3. Визначення амортизаційних відрахувань на основні  інструменти і    обладнання.</w:t>
      </w:r>
    </w:p>
    <w:p w:rsidR="00886FDB" w:rsidRPr="00886FDB" w:rsidRDefault="00886FDB" w:rsidP="00886FDB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</w:pPr>
    </w:p>
    <w:p w:rsidR="00886FDB" w:rsidRPr="00886FDB" w:rsidRDefault="00886FDB" w:rsidP="00886FDB">
      <w:pPr>
        <w:tabs>
          <w:tab w:val="left" w:pos="3600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noProof w:val="0"/>
          <w:sz w:val="16"/>
          <w:szCs w:val="16"/>
          <w:lang w:eastAsia="ru-RU"/>
        </w:rPr>
      </w:pPr>
      <w:r w:rsidRPr="00886FDB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>Амортизація інструментів та обладнання не значна по причині не тривалого їх використання - умовно приймаємо за 1</w:t>
      </w:r>
      <w:r w:rsidRPr="00886FDB">
        <w:rPr>
          <w:rFonts w:ascii="Times New Roman" w:eastAsia="Times New Roman" w:hAnsi="Times New Roman" w:cs="Times New Roman"/>
          <w:bCs/>
          <w:noProof w:val="0"/>
          <w:sz w:val="28"/>
          <w:szCs w:val="28"/>
          <w:lang w:eastAsia="ru-RU"/>
        </w:rPr>
        <w:t xml:space="preserve"> грн.</w:t>
      </w:r>
    </w:p>
    <w:p w:rsidR="00886FDB" w:rsidRPr="00886FDB" w:rsidRDefault="00886FDB" w:rsidP="00886FDB">
      <w:pPr>
        <w:numPr>
          <w:ilvl w:val="0"/>
          <w:numId w:val="8"/>
        </w:numPr>
        <w:tabs>
          <w:tab w:val="clear" w:pos="720"/>
          <w:tab w:val="num" w:pos="644"/>
          <w:tab w:val="left" w:pos="3600"/>
        </w:tabs>
        <w:spacing w:after="0" w:line="240" w:lineRule="auto"/>
        <w:ind w:left="644"/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</w:pPr>
      <w:r w:rsidRPr="00886FDB"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  <w:t xml:space="preserve">Амортизаційні відрахування становлять </w:t>
      </w:r>
      <w:r w:rsidRPr="00886FDB">
        <w:rPr>
          <w:rFonts w:ascii="Times New Roman" w:eastAsia="Times New Roman" w:hAnsi="Times New Roman" w:cs="Times New Roman"/>
          <w:b/>
          <w:noProof w:val="0"/>
          <w:sz w:val="28"/>
          <w:szCs w:val="28"/>
          <w:u w:val="single"/>
          <w:lang w:eastAsia="ru-RU"/>
        </w:rPr>
        <w:t>1 грн</w:t>
      </w:r>
      <w:r w:rsidRPr="00886FDB"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  <w:t>.</w:t>
      </w:r>
    </w:p>
    <w:p w:rsidR="00886FDB" w:rsidRPr="00886FDB" w:rsidRDefault="00886FDB" w:rsidP="00886FDB">
      <w:pPr>
        <w:tabs>
          <w:tab w:val="left" w:pos="3600"/>
        </w:tabs>
        <w:spacing w:after="0" w:line="240" w:lineRule="auto"/>
        <w:ind w:left="720"/>
        <w:rPr>
          <w:rFonts w:ascii="Times New Roman" w:eastAsia="Times New Roman" w:hAnsi="Times New Roman" w:cs="Times New Roman"/>
          <w:b/>
          <w:noProof w:val="0"/>
          <w:color w:val="1F497D"/>
          <w:sz w:val="28"/>
          <w:szCs w:val="28"/>
          <w:lang w:eastAsia="ru-RU"/>
        </w:rPr>
      </w:pPr>
    </w:p>
    <w:p w:rsidR="00886FDB" w:rsidRPr="00886FDB" w:rsidRDefault="00886FDB" w:rsidP="00886FDB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</w:pPr>
      <w:r w:rsidRPr="00886FDB"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  <w:t>4. Розрахунок оплати праці робітника.</w:t>
      </w:r>
    </w:p>
    <w:p w:rsidR="00886FDB" w:rsidRPr="00886FDB" w:rsidRDefault="00886FDB" w:rsidP="00886FDB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</w:pPr>
    </w:p>
    <w:p w:rsidR="00886FDB" w:rsidRPr="00886FDB" w:rsidRDefault="00886FDB" w:rsidP="00886FDB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 w:rsidRPr="00886FDB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>Час роботи над виробом (без урахування часу висихання лаку, шпаклівки,  клею та фарби) 18 годин</w:t>
      </w:r>
    </w:p>
    <w:p w:rsidR="00886FDB" w:rsidRPr="00886FDB" w:rsidRDefault="00886FDB" w:rsidP="00886FDB">
      <w:pPr>
        <w:numPr>
          <w:ilvl w:val="0"/>
          <w:numId w:val="8"/>
        </w:numPr>
        <w:tabs>
          <w:tab w:val="clear" w:pos="720"/>
          <w:tab w:val="num" w:pos="644"/>
          <w:tab w:val="left" w:pos="3600"/>
        </w:tabs>
        <w:spacing w:after="0" w:line="240" w:lineRule="auto"/>
        <w:ind w:left="644"/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</w:pPr>
      <w:r w:rsidRPr="00886FDB"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  <w:t xml:space="preserve">Якщо робітник 3 розряду отримує 8 грн. за годину роботи то за 18 годин  роботи над виробом його заробіток складе </w:t>
      </w:r>
      <w:r w:rsidRPr="00886FDB">
        <w:rPr>
          <w:rFonts w:ascii="Times New Roman" w:eastAsia="Times New Roman" w:hAnsi="Times New Roman" w:cs="Times New Roman"/>
          <w:b/>
          <w:noProof w:val="0"/>
          <w:sz w:val="28"/>
          <w:szCs w:val="28"/>
          <w:u w:val="single"/>
          <w:lang w:eastAsia="ru-RU"/>
        </w:rPr>
        <w:t>144 грн.</w:t>
      </w:r>
    </w:p>
    <w:p w:rsidR="00886FDB" w:rsidRPr="00886FDB" w:rsidRDefault="00886FDB" w:rsidP="00886FDB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</w:pPr>
    </w:p>
    <w:p w:rsidR="00886FDB" w:rsidRPr="00886FDB" w:rsidRDefault="00886FDB" w:rsidP="00886FDB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</w:pPr>
      <w:r w:rsidRPr="00886FDB"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  <w:t>5. Собівартість виробу.</w:t>
      </w:r>
    </w:p>
    <w:p w:rsidR="00886FDB" w:rsidRPr="00886FDB" w:rsidRDefault="00886FDB" w:rsidP="00886FDB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</w:pPr>
    </w:p>
    <w:p w:rsidR="00886FDB" w:rsidRPr="00886FDB" w:rsidRDefault="00886FDB" w:rsidP="00886FDB">
      <w:pPr>
        <w:numPr>
          <w:ilvl w:val="0"/>
          <w:numId w:val="8"/>
        </w:numPr>
        <w:tabs>
          <w:tab w:val="clear" w:pos="720"/>
          <w:tab w:val="num" w:pos="644"/>
          <w:tab w:val="left" w:pos="3600"/>
        </w:tabs>
        <w:spacing w:after="0" w:line="240" w:lineRule="auto"/>
        <w:ind w:left="644"/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</w:pPr>
      <w:r w:rsidRPr="00886FDB"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  <w:t>Собівартість мого виробу складає:  148,6+3+1+144=</w:t>
      </w:r>
      <w:r w:rsidRPr="00886FDB">
        <w:rPr>
          <w:rFonts w:ascii="Times New Roman" w:eastAsia="Times New Roman" w:hAnsi="Times New Roman" w:cs="Times New Roman"/>
          <w:b/>
          <w:noProof w:val="0"/>
          <w:sz w:val="28"/>
          <w:szCs w:val="28"/>
          <w:u w:val="single"/>
          <w:lang w:eastAsia="ru-RU"/>
        </w:rPr>
        <w:t>296,6 грн</w:t>
      </w:r>
      <w:r w:rsidRPr="00886FDB"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  <w:t>.</w:t>
      </w:r>
    </w:p>
    <w:p w:rsidR="00886FDB" w:rsidRPr="00886FDB" w:rsidRDefault="00886FDB" w:rsidP="00886FDB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</w:p>
    <w:p w:rsidR="00886FDB" w:rsidRPr="00886FDB" w:rsidRDefault="00886FDB" w:rsidP="00886FDB">
      <w:pPr>
        <w:tabs>
          <w:tab w:val="left" w:pos="390"/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</w:pPr>
      <w:r w:rsidRPr="00886FDB"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  <w:t>6. Величина прибутку.</w:t>
      </w:r>
    </w:p>
    <w:p w:rsidR="00886FDB" w:rsidRPr="00886FDB" w:rsidRDefault="00886FDB" w:rsidP="00886FDB">
      <w:pPr>
        <w:tabs>
          <w:tab w:val="left" w:pos="390"/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</w:pPr>
    </w:p>
    <w:p w:rsidR="00886FDB" w:rsidRPr="00886FDB" w:rsidRDefault="00886FDB" w:rsidP="00886FDB">
      <w:pPr>
        <w:numPr>
          <w:ilvl w:val="0"/>
          <w:numId w:val="8"/>
        </w:numPr>
        <w:tabs>
          <w:tab w:val="clear" w:pos="720"/>
          <w:tab w:val="left" w:pos="390"/>
          <w:tab w:val="num" w:pos="644"/>
          <w:tab w:val="left" w:pos="3600"/>
        </w:tabs>
        <w:spacing w:after="0" w:line="240" w:lineRule="auto"/>
        <w:ind w:left="644"/>
        <w:rPr>
          <w:rFonts w:ascii="Times New Roman" w:eastAsia="Times New Roman" w:hAnsi="Times New Roman" w:cs="Times New Roman"/>
          <w:b/>
          <w:noProof w:val="0"/>
          <w:sz w:val="28"/>
          <w:szCs w:val="28"/>
          <w:u w:val="single"/>
          <w:lang w:eastAsia="ru-RU"/>
        </w:rPr>
      </w:pPr>
      <w:r w:rsidRPr="00886FDB"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  <w:t xml:space="preserve">Якщо встановити 20% від собівартості на прибуток то він складатиме </w:t>
      </w:r>
      <w:r w:rsidRPr="00886FDB">
        <w:rPr>
          <w:rFonts w:ascii="Times New Roman" w:eastAsia="Times New Roman" w:hAnsi="Times New Roman" w:cs="Times New Roman"/>
          <w:b/>
          <w:noProof w:val="0"/>
          <w:sz w:val="28"/>
          <w:szCs w:val="28"/>
          <w:u w:val="single"/>
          <w:lang w:eastAsia="ru-RU"/>
        </w:rPr>
        <w:t>59,32 грн.</w:t>
      </w:r>
    </w:p>
    <w:p w:rsidR="00886FDB" w:rsidRPr="00886FDB" w:rsidRDefault="00886FDB" w:rsidP="00886FDB">
      <w:pPr>
        <w:tabs>
          <w:tab w:val="left" w:pos="390"/>
          <w:tab w:val="left" w:pos="3600"/>
        </w:tabs>
        <w:spacing w:after="0" w:line="240" w:lineRule="auto"/>
        <w:ind w:left="720"/>
        <w:rPr>
          <w:rFonts w:ascii="Times New Roman" w:eastAsia="Times New Roman" w:hAnsi="Times New Roman" w:cs="Times New Roman"/>
          <w:b/>
          <w:noProof w:val="0"/>
          <w:color w:val="00B050"/>
          <w:sz w:val="28"/>
          <w:szCs w:val="28"/>
          <w:u w:val="single"/>
          <w:lang w:eastAsia="ru-RU"/>
        </w:rPr>
      </w:pPr>
    </w:p>
    <w:p w:rsidR="00886FDB" w:rsidRPr="00886FDB" w:rsidRDefault="00886FDB" w:rsidP="00886FDB">
      <w:pPr>
        <w:tabs>
          <w:tab w:val="left" w:pos="390"/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</w:pPr>
      <w:r w:rsidRPr="00886FDB"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  <w:t>7. Ціна виробу.</w:t>
      </w:r>
    </w:p>
    <w:p w:rsidR="00886FDB" w:rsidRPr="00886FDB" w:rsidRDefault="00886FDB" w:rsidP="00886FDB">
      <w:pPr>
        <w:tabs>
          <w:tab w:val="left" w:pos="390"/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</w:pPr>
    </w:p>
    <w:p w:rsidR="00886FDB" w:rsidRPr="00886FDB" w:rsidRDefault="00886FDB" w:rsidP="00886FDB">
      <w:pPr>
        <w:numPr>
          <w:ilvl w:val="0"/>
          <w:numId w:val="8"/>
        </w:numPr>
        <w:tabs>
          <w:tab w:val="clear" w:pos="720"/>
          <w:tab w:val="left" w:pos="390"/>
          <w:tab w:val="num" w:pos="644"/>
          <w:tab w:val="left" w:pos="3600"/>
        </w:tabs>
        <w:spacing w:after="0" w:line="240" w:lineRule="auto"/>
        <w:ind w:left="644"/>
        <w:rPr>
          <w:rFonts w:ascii="Times New Roman" w:eastAsia="Times New Roman" w:hAnsi="Times New Roman" w:cs="Times New Roman"/>
          <w:b/>
          <w:noProof w:val="0"/>
          <w:sz w:val="28"/>
          <w:szCs w:val="28"/>
          <w:u w:val="single"/>
          <w:lang w:eastAsia="ru-RU"/>
        </w:rPr>
      </w:pPr>
      <w:r w:rsidRPr="00886FDB">
        <w:rPr>
          <w:rFonts w:ascii="Times New Roman" w:eastAsia="Times New Roman" w:hAnsi="Times New Roman" w:cs="Times New Roman"/>
          <w:b/>
          <w:noProof w:val="0"/>
          <w:sz w:val="28"/>
          <w:szCs w:val="28"/>
          <w:lang w:eastAsia="ru-RU"/>
        </w:rPr>
        <w:t xml:space="preserve">Ціна виробу при даних затратах складатиме близько  </w:t>
      </w:r>
      <w:r w:rsidRPr="00886FDB">
        <w:rPr>
          <w:rFonts w:ascii="Times New Roman" w:eastAsia="Times New Roman" w:hAnsi="Times New Roman" w:cs="Times New Roman"/>
          <w:b/>
          <w:noProof w:val="0"/>
          <w:sz w:val="28"/>
          <w:szCs w:val="28"/>
          <w:u w:val="single"/>
          <w:lang w:eastAsia="ru-RU"/>
        </w:rPr>
        <w:t>356 грн.</w:t>
      </w:r>
    </w:p>
    <w:p w:rsidR="00886FDB" w:rsidRPr="00886FDB" w:rsidRDefault="00886FDB" w:rsidP="00886FDB">
      <w:pPr>
        <w:tabs>
          <w:tab w:val="left" w:pos="390"/>
          <w:tab w:val="left" w:pos="3600"/>
        </w:tabs>
        <w:spacing w:after="0" w:line="240" w:lineRule="auto"/>
        <w:jc w:val="both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</w:p>
    <w:p w:rsidR="00886FDB" w:rsidRPr="00886FDB" w:rsidRDefault="00886FDB" w:rsidP="00886FDB">
      <w:pPr>
        <w:tabs>
          <w:tab w:val="left" w:pos="360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noProof w:val="0"/>
          <w:color w:val="FF0000"/>
          <w:sz w:val="32"/>
          <w:szCs w:val="32"/>
          <w:lang w:eastAsia="ru-RU"/>
        </w:rPr>
      </w:pPr>
    </w:p>
    <w:p w:rsidR="00886FDB" w:rsidRPr="00886FDB" w:rsidRDefault="00886FDB" w:rsidP="00886FDB">
      <w:pPr>
        <w:tabs>
          <w:tab w:val="left" w:pos="360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noProof w:val="0"/>
          <w:color w:val="00B050"/>
          <w:sz w:val="28"/>
          <w:szCs w:val="28"/>
          <w:lang w:eastAsia="ru-RU"/>
        </w:rPr>
      </w:pPr>
      <w:r w:rsidRPr="00886FDB">
        <w:rPr>
          <w:rFonts w:ascii="Times New Roman" w:eastAsia="Times New Roman" w:hAnsi="Times New Roman" w:cs="Times New Roman"/>
          <w:b/>
          <w:noProof w:val="0"/>
          <w:color w:val="00B050"/>
          <w:sz w:val="28"/>
          <w:szCs w:val="28"/>
          <w:lang w:eastAsia="ru-RU"/>
        </w:rPr>
        <w:t>V. Висновок.</w:t>
      </w:r>
    </w:p>
    <w:p w:rsidR="00886FDB" w:rsidRPr="00886FDB" w:rsidRDefault="00886FDB" w:rsidP="00886FDB">
      <w:pPr>
        <w:tabs>
          <w:tab w:val="left" w:pos="360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noProof w:val="0"/>
          <w:color w:val="FF0000"/>
          <w:sz w:val="32"/>
          <w:szCs w:val="32"/>
          <w:lang w:val="ru-RU" w:eastAsia="ru-RU"/>
        </w:rPr>
      </w:pPr>
    </w:p>
    <w:p w:rsidR="00886FDB" w:rsidRPr="00886FDB" w:rsidRDefault="00886FDB" w:rsidP="00886FDB">
      <w:pPr>
        <w:tabs>
          <w:tab w:val="left" w:pos="3600"/>
        </w:tabs>
        <w:spacing w:after="0"/>
        <w:jc w:val="both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 w:rsidRPr="00886FDB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      Працюючи над виробом я отримав задоволення від своєї праці, яка часто потребувала прийняття різних технологічних та творчих рішень. Деякі операції (наприклад обтягування фанери </w:t>
      </w:r>
      <w:r w:rsidR="002C7124" w:rsidRPr="00886FDB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>дерматином</w:t>
      </w:r>
      <w:r w:rsidRPr="00886FDB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, об’ємне використання клею, двошарове аерозольне фарбування) довелось виконувати вперше і це додало ще більше приємних емоцій від роботи. </w:t>
      </w:r>
    </w:p>
    <w:p w:rsidR="00886FDB" w:rsidRPr="00886FDB" w:rsidRDefault="00886FDB" w:rsidP="00886FDB">
      <w:pPr>
        <w:tabs>
          <w:tab w:val="left" w:pos="3600"/>
        </w:tabs>
        <w:spacing w:after="0"/>
        <w:jc w:val="both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 w:rsidRPr="00886FDB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      Мій стільчик вийшов міцним, захищеним від вологи, гарно естетично оформленим. В зібраному стані він значно компактніший, а  зручна ручка </w:t>
      </w:r>
      <w:r w:rsidRPr="00886FDB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lastRenderedPageBreak/>
        <w:t>робить його ще й комфортним при перенесенні. По причині того, що на виготовлення першого виробу завжди витрачається значно більше часу ніж на наступні - мій стільчик дещо дорогуватий. Але якби довелось виготовляти такий самий стілець іще раз, то цей процес зайняв би значно менше часу із-за набутого досвіду та підготовлених шаблонів. А це неминуче й суттєво позначилось би на його ціні.</w:t>
      </w:r>
    </w:p>
    <w:p w:rsidR="00886FDB" w:rsidRPr="00886FDB" w:rsidRDefault="00886FDB" w:rsidP="00DD450B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noProof w:val="0"/>
          <w:sz w:val="36"/>
          <w:szCs w:val="36"/>
          <w:lang w:eastAsia="ru-RU"/>
        </w:rPr>
      </w:pPr>
    </w:p>
    <w:p w:rsidR="00886FDB" w:rsidRPr="00886FDB" w:rsidRDefault="00DD450B" w:rsidP="00DD450B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noProof w:val="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noProof w:val="0"/>
          <w:sz w:val="36"/>
          <w:szCs w:val="36"/>
          <w:lang w:eastAsia="ru-RU"/>
        </w:rPr>
        <w:t xml:space="preserve">                          </w:t>
      </w:r>
      <w:r w:rsidR="00886FDB"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drawing>
          <wp:inline distT="0" distB="0" distL="0" distR="0" wp14:anchorId="30405E3C" wp14:editId="306BDF4B">
            <wp:extent cx="2571750" cy="3428998"/>
            <wp:effectExtent l="0" t="0" r="0" b="635"/>
            <wp:docPr id="164" name="Рисунок 164" descr="IMG_8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MG_8261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605" cy="3435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FDB" w:rsidRPr="00EF50D3" w:rsidRDefault="00886FDB" w:rsidP="0073505E">
      <w:pPr>
        <w:rPr>
          <w:rFonts w:ascii="Times New Roman" w:hAnsi="Times New Roman" w:cs="Times New Roman"/>
          <w:b/>
          <w:sz w:val="28"/>
          <w:szCs w:val="28"/>
          <w:lang w:val="ru-RU" w:eastAsia="ru-RU"/>
        </w:rPr>
      </w:pPr>
    </w:p>
    <w:p w:rsidR="002C0280" w:rsidRPr="002C0280" w:rsidRDefault="00DD450B" w:rsidP="0073505E">
      <w:pPr>
        <w:rPr>
          <w:rFonts w:ascii="Times New Roman" w:hAnsi="Times New Roman" w:cs="Times New Roman"/>
          <w:b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b/>
          <w:sz w:val="28"/>
          <w:szCs w:val="28"/>
          <w:lang w:val="ru-RU" w:eastAsia="ru-RU"/>
        </w:rPr>
        <w:t xml:space="preserve">                                  </w:t>
      </w:r>
      <w:r>
        <w:rPr>
          <w:rFonts w:ascii="Times New Roman" w:eastAsia="Times New Roman" w:hAnsi="Times New Roman" w:cs="Times New Roman"/>
          <w:sz w:val="36"/>
          <w:szCs w:val="36"/>
          <w:lang w:val="ru-RU" w:eastAsia="ru-RU"/>
        </w:rPr>
        <w:drawing>
          <wp:inline distT="0" distB="0" distL="0" distR="0" wp14:anchorId="3D9B9FCD" wp14:editId="164E3EB0">
            <wp:extent cx="2543175" cy="3467100"/>
            <wp:effectExtent l="0" t="0" r="9525" b="0"/>
            <wp:docPr id="198" name="Рисунок 198" descr="IMG_8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IMG_8265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612" cy="347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14F" w:rsidRDefault="002C0280" w:rsidP="00BE314F">
      <w:pPr>
        <w:jc w:val="center"/>
        <w:rPr>
          <w:rFonts w:ascii="Times New Roman" w:hAnsi="Times New Roman" w:cs="Times New Roman"/>
          <w:b/>
          <w:sz w:val="28"/>
          <w:szCs w:val="28"/>
          <w:lang w:val="ru-RU"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>ВИСНОВ</w:t>
      </w:r>
      <w:r>
        <w:rPr>
          <w:rFonts w:ascii="Times New Roman" w:hAnsi="Times New Roman" w:cs="Times New Roman"/>
          <w:b/>
          <w:sz w:val="28"/>
          <w:szCs w:val="28"/>
          <w:lang w:val="ru-RU" w:eastAsia="ru-RU"/>
        </w:rPr>
        <w:t>ОК</w:t>
      </w:r>
    </w:p>
    <w:p w:rsidR="00EB3483" w:rsidRDefault="00A8064F" w:rsidP="00EA6293">
      <w:pPr>
        <w:spacing w:after="0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A6293">
        <w:rPr>
          <w:rFonts w:ascii="Times New Roman" w:hAnsi="Times New Roman" w:cs="Times New Roman"/>
          <w:sz w:val="28"/>
          <w:szCs w:val="28"/>
          <w:lang w:eastAsia="ru-RU"/>
        </w:rPr>
        <w:t xml:space="preserve">       </w:t>
      </w:r>
      <w:r w:rsidR="00EA6293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EA6293">
        <w:rPr>
          <w:rFonts w:ascii="Times New Roman" w:hAnsi="Times New Roman" w:cs="Times New Roman"/>
          <w:sz w:val="28"/>
          <w:szCs w:val="28"/>
          <w:lang w:eastAsia="ru-RU"/>
        </w:rPr>
        <w:t>Дана методична розробка складена на величезному практичному досвіді сформованому протягом тривалого часу освітньої діял</w:t>
      </w:r>
      <w:r w:rsidR="002D0E30">
        <w:rPr>
          <w:rFonts w:ascii="Times New Roman" w:hAnsi="Times New Roman" w:cs="Times New Roman"/>
          <w:sz w:val="28"/>
          <w:szCs w:val="28"/>
          <w:lang w:eastAsia="ru-RU"/>
        </w:rPr>
        <w:t xml:space="preserve">ьності, тому  кожен небайдужий </w:t>
      </w:r>
      <w:r w:rsidR="002D0E30">
        <w:rPr>
          <w:rFonts w:ascii="Times New Roman" w:hAnsi="Times New Roman" w:cs="Times New Roman"/>
          <w:sz w:val="28"/>
          <w:szCs w:val="28"/>
          <w:lang w:val="ru-RU" w:eastAsia="ru-RU"/>
        </w:rPr>
        <w:t>у</w:t>
      </w:r>
      <w:r w:rsidRPr="00EA6293">
        <w:rPr>
          <w:rFonts w:ascii="Times New Roman" w:hAnsi="Times New Roman" w:cs="Times New Roman"/>
          <w:sz w:val="28"/>
          <w:szCs w:val="28"/>
          <w:lang w:eastAsia="ru-RU"/>
        </w:rPr>
        <w:t>читель знайде в ній для себе і</w:t>
      </w:r>
      <w:r w:rsidR="00F21E7F">
        <w:rPr>
          <w:rFonts w:ascii="Times New Roman" w:hAnsi="Times New Roman" w:cs="Times New Roman"/>
          <w:sz w:val="28"/>
          <w:szCs w:val="28"/>
          <w:lang w:eastAsia="ru-RU"/>
        </w:rPr>
        <w:t xml:space="preserve"> джерело</w:t>
      </w:r>
      <w:r w:rsidRPr="00EA6293">
        <w:rPr>
          <w:rFonts w:ascii="Times New Roman" w:hAnsi="Times New Roman" w:cs="Times New Roman"/>
          <w:sz w:val="28"/>
          <w:szCs w:val="28"/>
          <w:lang w:eastAsia="ru-RU"/>
        </w:rPr>
        <w:t xml:space="preserve"> натхнення, і корисні ідеї в роботі, і поповнить арсенал засобів для підвищення учнівської зацікавленості  в технологічній</w:t>
      </w:r>
      <w:r w:rsidR="00EA6293" w:rsidRPr="00EA6293">
        <w:rPr>
          <w:rFonts w:ascii="Times New Roman" w:hAnsi="Times New Roman" w:cs="Times New Roman"/>
          <w:sz w:val="28"/>
          <w:szCs w:val="28"/>
          <w:lang w:eastAsia="ru-RU"/>
        </w:rPr>
        <w:t xml:space="preserve"> діяльності, зокрема в проектній. </w:t>
      </w:r>
    </w:p>
    <w:p w:rsidR="00EA6293" w:rsidRPr="00EA6293" w:rsidRDefault="00EA6293" w:rsidP="00EA6293">
      <w:pPr>
        <w:spacing w:after="0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   Д</w:t>
      </w:r>
      <w:r w:rsidR="00172274">
        <w:rPr>
          <w:rFonts w:ascii="Times New Roman" w:hAnsi="Times New Roman" w:cs="Times New Roman"/>
          <w:sz w:val="28"/>
          <w:szCs w:val="28"/>
          <w:lang w:eastAsia="ru-RU"/>
        </w:rPr>
        <w:t>ля здобувачів освіти з їх</w:t>
      </w:r>
      <w:r w:rsidR="00172274" w:rsidRPr="00172274">
        <w:rPr>
          <w:color w:val="333333"/>
          <w:shd w:val="clear" w:color="auto" w:fill="FFFFFF"/>
        </w:rPr>
        <w:t xml:space="preserve"> </w:t>
      </w:r>
      <w:r w:rsidR="00172274">
        <w:rPr>
          <w:rFonts w:ascii="Times New Roman" w:hAnsi="Times New Roman" w:cs="Times New Roman"/>
          <w:sz w:val="28"/>
          <w:szCs w:val="28"/>
          <w:lang w:eastAsia="ru-RU"/>
        </w:rPr>
        <w:t>індивідуальною освітньою траєкторією,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є чітка програма дій на основі  проектів-зразків, по якій вони зможуть набагато сміливіше здійснювати свої кроки в цьому напрямі.</w:t>
      </w:r>
    </w:p>
    <w:p w:rsidR="00B70CC5" w:rsidRDefault="00BE314F" w:rsidP="00100B42">
      <w:pPr>
        <w:spacing w:after="0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         </w:t>
      </w:r>
      <w:r w:rsidR="00EA6293">
        <w:rPr>
          <w:rFonts w:ascii="Times New Roman" w:hAnsi="Times New Roman" w:cs="Times New Roman"/>
          <w:sz w:val="28"/>
          <w:szCs w:val="28"/>
          <w:lang w:eastAsia="ru-RU"/>
        </w:rPr>
        <w:t>Головну</w:t>
      </w:r>
      <w:r w:rsidR="00F21E7F">
        <w:rPr>
          <w:rFonts w:ascii="Times New Roman" w:hAnsi="Times New Roman" w:cs="Times New Roman"/>
          <w:sz w:val="28"/>
          <w:szCs w:val="28"/>
          <w:lang w:eastAsia="ru-RU"/>
        </w:rPr>
        <w:t xml:space="preserve"> ідею</w:t>
      </w:r>
      <w:r w:rsidR="00EA6293">
        <w:rPr>
          <w:rFonts w:ascii="Times New Roman" w:hAnsi="Times New Roman" w:cs="Times New Roman"/>
          <w:sz w:val="28"/>
          <w:szCs w:val="28"/>
          <w:lang w:eastAsia="ru-RU"/>
        </w:rPr>
        <w:t xml:space="preserve"> розробки можна сформулювати так</w:t>
      </w:r>
      <w:r w:rsidR="00EA6293" w:rsidRPr="00A14659">
        <w:rPr>
          <w:rFonts w:ascii="Times New Roman" w:hAnsi="Times New Roman" w:cs="Times New Roman"/>
          <w:sz w:val="28"/>
          <w:szCs w:val="28"/>
          <w:lang w:eastAsia="ru-RU"/>
        </w:rPr>
        <w:t xml:space="preserve">: </w:t>
      </w:r>
    </w:p>
    <w:p w:rsidR="00EA6293" w:rsidRPr="00B70CC5" w:rsidRDefault="00A14659" w:rsidP="00100B42">
      <w:pPr>
        <w:spacing w:after="0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B70CC5">
        <w:rPr>
          <w:rFonts w:ascii="Times New Roman" w:hAnsi="Times New Roman" w:cs="Times New Roman"/>
          <w:sz w:val="28"/>
          <w:szCs w:val="28"/>
          <w:lang w:eastAsia="ru-RU"/>
        </w:rPr>
        <w:t>П</w:t>
      </w:r>
      <w:r w:rsidR="00BE314F" w:rsidRPr="00B70CC5">
        <w:rPr>
          <w:rFonts w:ascii="Times New Roman" w:hAnsi="Times New Roman" w:cs="Times New Roman"/>
          <w:sz w:val="28"/>
          <w:szCs w:val="28"/>
          <w:lang w:eastAsia="ru-RU"/>
        </w:rPr>
        <w:t xml:space="preserve">роектна діяльність просто не може бути </w:t>
      </w:r>
      <w:r w:rsidR="00557C0F" w:rsidRPr="00B70CC5">
        <w:rPr>
          <w:rFonts w:ascii="Times New Roman" w:hAnsi="Times New Roman" w:cs="Times New Roman"/>
          <w:sz w:val="28"/>
          <w:szCs w:val="28"/>
          <w:lang w:eastAsia="ru-RU"/>
        </w:rPr>
        <w:t>спонтанною</w:t>
      </w:r>
      <w:r w:rsidR="00A028CB" w:rsidRPr="00B70CC5">
        <w:rPr>
          <w:rFonts w:ascii="Times New Roman" w:hAnsi="Times New Roman" w:cs="Times New Roman"/>
          <w:sz w:val="28"/>
          <w:szCs w:val="28"/>
          <w:lang w:eastAsia="ru-RU"/>
        </w:rPr>
        <w:t xml:space="preserve">, </w:t>
      </w:r>
      <w:r w:rsidR="00BE314F" w:rsidRPr="00B70CC5">
        <w:rPr>
          <w:rFonts w:ascii="Times New Roman" w:hAnsi="Times New Roman" w:cs="Times New Roman"/>
          <w:sz w:val="28"/>
          <w:szCs w:val="28"/>
          <w:lang w:eastAsia="ru-RU"/>
        </w:rPr>
        <w:t xml:space="preserve">не системною. </w:t>
      </w:r>
      <w:r w:rsidR="00A0037B" w:rsidRPr="00B70CC5">
        <w:rPr>
          <w:rFonts w:ascii="Times New Roman" w:hAnsi="Times New Roman" w:cs="Times New Roman"/>
          <w:sz w:val="28"/>
          <w:szCs w:val="28"/>
          <w:lang w:eastAsia="ru-RU"/>
        </w:rPr>
        <w:t>Якщо уміння і цікавість учнів планомірно розширяти з року в р</w:t>
      </w:r>
      <w:r w:rsidR="00100B42" w:rsidRPr="00B70CC5">
        <w:rPr>
          <w:rFonts w:ascii="Times New Roman" w:hAnsi="Times New Roman" w:cs="Times New Roman"/>
          <w:sz w:val="28"/>
          <w:szCs w:val="28"/>
          <w:lang w:eastAsia="ru-RU"/>
        </w:rPr>
        <w:t>ік, то результат не забариться -</w:t>
      </w:r>
      <w:r w:rsidR="00A0037B" w:rsidRPr="00B70CC5">
        <w:rPr>
          <w:rFonts w:ascii="Times New Roman" w:hAnsi="Times New Roman" w:cs="Times New Roman"/>
          <w:sz w:val="28"/>
          <w:szCs w:val="28"/>
          <w:lang w:eastAsia="ru-RU"/>
        </w:rPr>
        <w:t xml:space="preserve"> і  задоволення від власної роботи прийде</w:t>
      </w:r>
      <w:r w:rsidR="00100B42" w:rsidRPr="00B70CC5">
        <w:rPr>
          <w:rFonts w:ascii="Times New Roman" w:hAnsi="Times New Roman" w:cs="Times New Roman"/>
          <w:sz w:val="28"/>
          <w:szCs w:val="28"/>
          <w:lang w:eastAsia="ru-RU"/>
        </w:rPr>
        <w:t>, і</w:t>
      </w:r>
      <w:r w:rsidR="00172274" w:rsidRPr="00B70CC5">
        <w:rPr>
          <w:rFonts w:ascii="Times New Roman" w:hAnsi="Times New Roman" w:cs="Times New Roman"/>
          <w:sz w:val="28"/>
          <w:szCs w:val="28"/>
          <w:lang w:eastAsia="ru-RU"/>
        </w:rPr>
        <w:t xml:space="preserve"> їх </w:t>
      </w:r>
      <w:r w:rsidRPr="00B70CC5">
        <w:rPr>
          <w:rFonts w:ascii="Times New Roman" w:hAnsi="Times New Roman" w:cs="Times New Roman"/>
          <w:sz w:val="28"/>
          <w:szCs w:val="28"/>
          <w:lang w:eastAsia="ru-RU"/>
        </w:rPr>
        <w:t xml:space="preserve">технологічні </w:t>
      </w:r>
      <w:r w:rsidR="00172274" w:rsidRPr="00B70CC5">
        <w:rPr>
          <w:rFonts w:ascii="Times New Roman" w:hAnsi="Times New Roman" w:cs="Times New Roman"/>
          <w:sz w:val="28"/>
          <w:szCs w:val="28"/>
          <w:lang w:eastAsia="ru-RU"/>
        </w:rPr>
        <w:t>компетентності</w:t>
      </w:r>
      <w:r w:rsidR="00A0037B" w:rsidRPr="00B70CC5">
        <w:rPr>
          <w:rFonts w:ascii="Times New Roman" w:hAnsi="Times New Roman" w:cs="Times New Roman"/>
          <w:sz w:val="28"/>
          <w:szCs w:val="28"/>
          <w:lang w:eastAsia="ru-RU"/>
        </w:rPr>
        <w:t xml:space="preserve"> будуть високими. </w:t>
      </w:r>
    </w:p>
    <w:p w:rsidR="002C0280" w:rsidRDefault="00F21E7F" w:rsidP="00CF3A6C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    А </w:t>
      </w:r>
      <w:r w:rsidR="0091509A">
        <w:rPr>
          <w:rFonts w:ascii="Times New Roman" w:hAnsi="Times New Roman" w:cs="Times New Roman"/>
          <w:sz w:val="28"/>
          <w:szCs w:val="28"/>
          <w:lang w:eastAsia="ru-RU"/>
        </w:rPr>
        <w:t>голо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вним стержнем викладеного в навчально-методичному посібнику досвіду є просте правило - </w:t>
      </w:r>
      <w:r w:rsidRPr="00F21E7F">
        <w:rPr>
          <w:rFonts w:ascii="Times New Roman" w:hAnsi="Times New Roman" w:cs="Times New Roman"/>
          <w:b/>
          <w:sz w:val="28"/>
          <w:szCs w:val="28"/>
          <w:lang w:eastAsia="ru-RU"/>
        </w:rPr>
        <w:t>будь-який проект</w:t>
      </w:r>
      <w:r w:rsidR="00100B42" w:rsidRPr="00F21E7F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неохідно довести до  закінченого</w:t>
      </w:r>
      <w:r w:rsidR="00A0037B" w:rsidRPr="00F21E7F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59633A" w:rsidRPr="00F21E7F">
        <w:rPr>
          <w:rFonts w:ascii="Times New Roman" w:hAnsi="Times New Roman" w:cs="Times New Roman"/>
          <w:b/>
          <w:sz w:val="28"/>
          <w:szCs w:val="28"/>
          <w:lang w:eastAsia="ru-RU"/>
        </w:rPr>
        <w:t>вигляд</w:t>
      </w:r>
      <w:r w:rsidR="00100B42" w:rsidRPr="00F21E7F">
        <w:rPr>
          <w:rFonts w:ascii="Times New Roman" w:hAnsi="Times New Roman" w:cs="Times New Roman"/>
          <w:b/>
          <w:sz w:val="28"/>
          <w:szCs w:val="28"/>
          <w:lang w:eastAsia="ru-RU"/>
        </w:rPr>
        <w:t>у</w:t>
      </w:r>
      <w:r w:rsidR="0059633A" w:rsidRPr="00F21E7F">
        <w:rPr>
          <w:rFonts w:ascii="Times New Roman" w:hAnsi="Times New Roman" w:cs="Times New Roman"/>
          <w:b/>
          <w:sz w:val="28"/>
          <w:szCs w:val="28"/>
          <w:lang w:eastAsia="ru-RU"/>
        </w:rPr>
        <w:t>,</w:t>
      </w:r>
      <w:r w:rsidRPr="00F21E7F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59633A" w:rsidRPr="00F21E7F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A0037B" w:rsidRPr="00F21E7F">
        <w:rPr>
          <w:rFonts w:ascii="Times New Roman" w:hAnsi="Times New Roman" w:cs="Times New Roman"/>
          <w:b/>
          <w:sz w:val="28"/>
          <w:szCs w:val="28"/>
          <w:lang w:eastAsia="ru-RU"/>
        </w:rPr>
        <w:t>і естетично</w:t>
      </w:r>
      <w:r w:rsidR="00100B42" w:rsidRPr="00F21E7F">
        <w:rPr>
          <w:rFonts w:ascii="Times New Roman" w:hAnsi="Times New Roman" w:cs="Times New Roman"/>
          <w:b/>
          <w:sz w:val="28"/>
          <w:szCs w:val="28"/>
          <w:lang w:eastAsia="ru-RU"/>
        </w:rPr>
        <w:t>го</w:t>
      </w:r>
      <w:r w:rsidR="00A0037B" w:rsidRPr="00F21E7F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і технічно</w:t>
      </w:r>
      <w:r w:rsidR="00100B42" w:rsidRPr="00F21E7F">
        <w:rPr>
          <w:rFonts w:ascii="Times New Roman" w:hAnsi="Times New Roman" w:cs="Times New Roman"/>
          <w:b/>
          <w:sz w:val="28"/>
          <w:szCs w:val="28"/>
          <w:lang w:eastAsia="ru-RU"/>
        </w:rPr>
        <w:t>го</w:t>
      </w:r>
      <w:r w:rsidR="0059633A" w:rsidRPr="00F21E7F">
        <w:rPr>
          <w:rFonts w:ascii="Times New Roman" w:hAnsi="Times New Roman" w:cs="Times New Roman"/>
          <w:b/>
          <w:sz w:val="28"/>
          <w:szCs w:val="28"/>
          <w:lang w:eastAsia="ru-RU"/>
        </w:rPr>
        <w:t>!</w:t>
      </w:r>
    </w:p>
    <w:p w:rsidR="00CF3A6C" w:rsidRPr="00CF3A6C" w:rsidRDefault="00CF3A6C" w:rsidP="00CF3A6C">
      <w:pPr>
        <w:spacing w:after="0"/>
        <w:jc w:val="both"/>
        <w:rPr>
          <w:rFonts w:ascii="Times New Roman" w:hAnsi="Times New Roman" w:cs="Times New Roman"/>
          <w:b/>
          <w:color w:val="C00000"/>
          <w:sz w:val="28"/>
          <w:szCs w:val="28"/>
          <w:lang w:eastAsia="ru-RU"/>
        </w:rPr>
      </w:pPr>
    </w:p>
    <w:p w:rsidR="00E074BF" w:rsidRDefault="00CF3A6C" w:rsidP="00CF3A6C">
      <w:pPr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               </w:t>
      </w:r>
      <w:r w:rsidR="0059633A" w:rsidRPr="0059633A">
        <w:rPr>
          <w:rFonts w:ascii="Times New Roman" w:hAnsi="Times New Roman" w:cs="Times New Roman"/>
          <w:b/>
          <w:sz w:val="28"/>
          <w:szCs w:val="28"/>
          <w:lang w:eastAsia="ru-RU"/>
        </w:rPr>
        <w:t>СПИСОК ВИКОРИСТАНИХ ДЖЕРЕЛ</w:t>
      </w:r>
    </w:p>
    <w:p w:rsidR="002D3BC1" w:rsidRPr="008F13A6" w:rsidRDefault="002D3BC1" w:rsidP="002D3BC1">
      <w:pPr>
        <w:shd w:val="clear" w:color="auto" w:fill="FFFFFF"/>
        <w:spacing w:after="30" w:line="285" w:lineRule="atLeast"/>
        <w:ind w:right="1500"/>
        <w:outlineLvl w:val="2"/>
        <w:rPr>
          <w:rFonts w:ascii="Times New Roman" w:eastAsia="Times New Roman" w:hAnsi="Times New Roman" w:cs="Times New Roman"/>
          <w:noProof w:val="0"/>
          <w:sz w:val="28"/>
          <w:szCs w:val="28"/>
          <w:lang w:val="ru-RU" w:eastAsia="ru-RU"/>
        </w:rPr>
      </w:pPr>
      <w:r w:rsidRPr="002D3BC1">
        <w:rPr>
          <w:rFonts w:ascii="Times New Roman" w:hAnsi="Times New Roman" w:cs="Times New Roman"/>
          <w:sz w:val="28"/>
          <w:szCs w:val="28"/>
          <w:lang w:eastAsia="ru-RU"/>
        </w:rPr>
        <w:t>1</w:t>
      </w:r>
      <w:r>
        <w:rPr>
          <w:rFonts w:ascii="Times New Roman" w:hAnsi="Times New Roman" w:cs="Times New Roman"/>
          <w:sz w:val="28"/>
          <w:szCs w:val="28"/>
          <w:lang w:eastAsia="ru-RU"/>
        </w:rPr>
        <w:t>.</w:t>
      </w:r>
      <w:r w:rsidRPr="002D3BC1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2D3BC1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>Богомазюк</w:t>
      </w:r>
      <w:proofErr w:type="spellEnd"/>
      <w:r w:rsidRPr="002D3BC1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</w:t>
      </w:r>
      <w:r w:rsidRPr="002D3BC1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>Н. М.</w:t>
      </w:r>
      <w:r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 </w:t>
      </w:r>
      <w:hyperlink r:id="rId159" w:history="1">
        <w:r w:rsidRPr="002D3BC1">
          <w:rPr>
            <w:rFonts w:ascii="Times New Roman" w:eastAsia="Times New Roman" w:hAnsi="Times New Roman" w:cs="Times New Roman"/>
            <w:noProof w:val="0"/>
            <w:sz w:val="28"/>
            <w:szCs w:val="28"/>
            <w:lang w:eastAsia="ru-RU"/>
          </w:rPr>
          <w:t>Розвиток творчих здібностей учнів на </w:t>
        </w:r>
        <w:r w:rsidRPr="002D3BC1">
          <w:rPr>
            <w:rFonts w:ascii="Times New Roman" w:eastAsia="Times New Roman" w:hAnsi="Times New Roman" w:cs="Times New Roman"/>
            <w:bCs/>
            <w:noProof w:val="0"/>
            <w:sz w:val="28"/>
            <w:szCs w:val="28"/>
            <w:lang w:eastAsia="ru-RU"/>
          </w:rPr>
          <w:t>уроках трудового навчання  </w:t>
        </w:r>
        <w:r w:rsidRPr="002D3BC1">
          <w:rPr>
            <w:rFonts w:ascii="Times New Roman" w:eastAsia="Times New Roman" w:hAnsi="Times New Roman" w:cs="Times New Roman"/>
            <w:noProof w:val="0"/>
            <w:sz w:val="28"/>
            <w:szCs w:val="28"/>
            <w:lang w:eastAsia="ru-RU"/>
          </w:rPr>
          <w:t>засобами </w:t>
        </w:r>
        <w:r w:rsidRPr="002D3BC1">
          <w:rPr>
            <w:rFonts w:ascii="Times New Roman" w:eastAsia="Times New Roman" w:hAnsi="Times New Roman" w:cs="Times New Roman"/>
            <w:bCs/>
            <w:noProof w:val="0"/>
            <w:sz w:val="28"/>
            <w:szCs w:val="28"/>
            <w:lang w:eastAsia="ru-RU"/>
          </w:rPr>
          <w:t>проектних технологій</w:t>
        </w:r>
      </w:hyperlink>
      <w:r w:rsidRPr="002D3BC1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- наукові записки молодих учених, 2018 - </w:t>
      </w:r>
      <w:proofErr w:type="spellStart"/>
      <w:r w:rsidRPr="00CF3A6C">
        <w:rPr>
          <w:rFonts w:ascii="Times New Roman" w:eastAsia="Times New Roman" w:hAnsi="Times New Roman" w:cs="Times New Roman"/>
          <w:noProof w:val="0"/>
          <w:sz w:val="28"/>
          <w:szCs w:val="28"/>
          <w:lang w:val="en-US" w:eastAsia="ru-RU"/>
        </w:rPr>
        <w:t>phm</w:t>
      </w:r>
      <w:proofErr w:type="spellEnd"/>
      <w:r w:rsidRPr="008F13A6">
        <w:rPr>
          <w:rFonts w:ascii="Times New Roman" w:eastAsia="Times New Roman" w:hAnsi="Times New Roman" w:cs="Times New Roman"/>
          <w:noProof w:val="0"/>
          <w:sz w:val="28"/>
          <w:szCs w:val="28"/>
          <w:lang w:val="ru-RU" w:eastAsia="ru-RU"/>
        </w:rPr>
        <w:t>.</w:t>
      </w:r>
      <w:proofErr w:type="spellStart"/>
      <w:r w:rsidRPr="00CF3A6C">
        <w:rPr>
          <w:rFonts w:ascii="Times New Roman" w:eastAsia="Times New Roman" w:hAnsi="Times New Roman" w:cs="Times New Roman"/>
          <w:noProof w:val="0"/>
          <w:sz w:val="28"/>
          <w:szCs w:val="28"/>
          <w:lang w:val="en-US" w:eastAsia="ru-RU"/>
        </w:rPr>
        <w:t>cuspu</w:t>
      </w:r>
      <w:proofErr w:type="spellEnd"/>
      <w:r w:rsidRPr="008F13A6">
        <w:rPr>
          <w:rFonts w:ascii="Times New Roman" w:eastAsia="Times New Roman" w:hAnsi="Times New Roman" w:cs="Times New Roman"/>
          <w:noProof w:val="0"/>
          <w:sz w:val="28"/>
          <w:szCs w:val="28"/>
          <w:lang w:val="ru-RU" w:eastAsia="ru-RU"/>
        </w:rPr>
        <w:t>.</w:t>
      </w:r>
      <w:proofErr w:type="spellStart"/>
      <w:r w:rsidRPr="00CF3A6C">
        <w:rPr>
          <w:rFonts w:ascii="Times New Roman" w:eastAsia="Times New Roman" w:hAnsi="Times New Roman" w:cs="Times New Roman"/>
          <w:noProof w:val="0"/>
          <w:sz w:val="28"/>
          <w:szCs w:val="28"/>
          <w:lang w:val="en-US" w:eastAsia="ru-RU"/>
        </w:rPr>
        <w:t>edu</w:t>
      </w:r>
      <w:proofErr w:type="spellEnd"/>
      <w:r w:rsidRPr="008F13A6">
        <w:rPr>
          <w:rFonts w:ascii="Times New Roman" w:eastAsia="Times New Roman" w:hAnsi="Times New Roman" w:cs="Times New Roman"/>
          <w:noProof w:val="0"/>
          <w:sz w:val="28"/>
          <w:szCs w:val="28"/>
          <w:lang w:val="ru-RU" w:eastAsia="ru-RU"/>
        </w:rPr>
        <w:t>.</w:t>
      </w:r>
      <w:proofErr w:type="spellStart"/>
      <w:r w:rsidRPr="00CF3A6C">
        <w:rPr>
          <w:rFonts w:ascii="Times New Roman" w:eastAsia="Times New Roman" w:hAnsi="Times New Roman" w:cs="Times New Roman"/>
          <w:noProof w:val="0"/>
          <w:sz w:val="28"/>
          <w:szCs w:val="28"/>
          <w:lang w:val="en-US" w:eastAsia="ru-RU"/>
        </w:rPr>
        <w:t>ua</w:t>
      </w:r>
      <w:proofErr w:type="spellEnd"/>
    </w:p>
    <w:p w:rsidR="002D3BC1" w:rsidRPr="00276F8C" w:rsidRDefault="002D3BC1" w:rsidP="002D3BC1">
      <w:pPr>
        <w:shd w:val="clear" w:color="auto" w:fill="FFFFFF"/>
        <w:spacing w:after="30" w:line="285" w:lineRule="atLeast"/>
        <w:ind w:right="1500"/>
        <w:outlineLvl w:val="2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2. </w:t>
      </w:r>
      <w:proofErr w:type="spellStart"/>
      <w:r w:rsidRPr="002D3BC1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>Боринець</w:t>
      </w:r>
      <w:proofErr w:type="spellEnd"/>
      <w:r w:rsidRPr="002D3BC1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Н. </w:t>
      </w:r>
      <w:r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</w:t>
      </w:r>
      <w:hyperlink r:id="rId160" w:history="1">
        <w:r w:rsidRPr="00276F8C">
          <w:rPr>
            <w:rFonts w:ascii="Times New Roman" w:eastAsia="Times New Roman" w:hAnsi="Times New Roman" w:cs="Times New Roman"/>
            <w:noProof w:val="0"/>
            <w:sz w:val="28"/>
            <w:szCs w:val="28"/>
            <w:lang w:eastAsia="ru-RU"/>
          </w:rPr>
          <w:t>Метод проектів у викладанні </w:t>
        </w:r>
        <w:r w:rsidRPr="00276F8C">
          <w:rPr>
            <w:rFonts w:ascii="Times New Roman" w:eastAsia="Times New Roman" w:hAnsi="Times New Roman" w:cs="Times New Roman"/>
            <w:bCs/>
            <w:noProof w:val="0"/>
            <w:sz w:val="28"/>
            <w:szCs w:val="28"/>
            <w:lang w:eastAsia="ru-RU"/>
          </w:rPr>
          <w:t>трудового навчання</w:t>
        </w:r>
      </w:hyperlink>
    </w:p>
    <w:p w:rsidR="002D3BC1" w:rsidRPr="002D3BC1" w:rsidRDefault="002D3BC1" w:rsidP="002D3BC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 w:rsidRPr="002D3BC1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>- </w:t>
      </w:r>
      <w:r w:rsidRPr="002D3BC1">
        <w:rPr>
          <w:rFonts w:ascii="Times New Roman" w:eastAsia="Times New Roman" w:hAnsi="Times New Roman" w:cs="Times New Roman"/>
          <w:bCs/>
          <w:noProof w:val="0"/>
          <w:sz w:val="28"/>
          <w:szCs w:val="28"/>
          <w:lang w:eastAsia="ru-RU"/>
        </w:rPr>
        <w:t>Трудове навчання</w:t>
      </w:r>
      <w:r w:rsidRPr="002D3BC1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>, 2011(№ 9)</w:t>
      </w:r>
      <w:r w:rsidRPr="002D3BC1">
        <w:rPr>
          <w:rFonts w:ascii="Arial" w:hAnsi="Arial" w:cs="Arial"/>
          <w:noProof w:val="0"/>
          <w:color w:val="006621"/>
          <w:sz w:val="20"/>
          <w:szCs w:val="20"/>
          <w:shd w:val="clear" w:color="auto" w:fill="FFFFFF"/>
        </w:rPr>
        <w:t xml:space="preserve">  </w:t>
      </w:r>
    </w:p>
    <w:p w:rsidR="002D3BC1" w:rsidRPr="009114E1" w:rsidRDefault="002D3BC1" w:rsidP="002D3BC1">
      <w:pPr>
        <w:shd w:val="clear" w:color="auto" w:fill="FFFFFF"/>
        <w:spacing w:after="30" w:line="285" w:lineRule="atLeast"/>
        <w:ind w:right="1500"/>
        <w:outlineLvl w:val="2"/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3. </w:t>
      </w:r>
      <w:r w:rsidRPr="002D3BC1">
        <w:rPr>
          <w:rFonts w:ascii="Times New Roman" w:eastAsia="Times New Roman" w:hAnsi="Times New Roman" w:cs="Times New Roman"/>
          <w:noProof w:val="0"/>
          <w:color w:val="222222"/>
          <w:sz w:val="28"/>
          <w:szCs w:val="28"/>
          <w:lang w:eastAsia="ru-RU"/>
        </w:rPr>
        <w:t>Коберник О. М.</w:t>
      </w:r>
      <w:r w:rsidRPr="002D3BC1">
        <w:rPr>
          <w:rFonts w:ascii="Arial" w:eastAsia="Times New Roman" w:hAnsi="Arial" w:cs="Arial"/>
          <w:noProof w:val="0"/>
          <w:color w:val="222222"/>
          <w:sz w:val="26"/>
          <w:szCs w:val="26"/>
          <w:lang w:eastAsia="ru-RU"/>
        </w:rPr>
        <w:t xml:space="preserve"> </w:t>
      </w:r>
      <w:hyperlink r:id="rId161" w:history="1">
        <w:r w:rsidRPr="009114E1">
          <w:rPr>
            <w:rFonts w:ascii="Times New Roman" w:eastAsia="Times New Roman" w:hAnsi="Times New Roman" w:cs="Times New Roman"/>
            <w:bCs/>
            <w:noProof w:val="0"/>
            <w:sz w:val="28"/>
            <w:szCs w:val="28"/>
            <w:lang w:eastAsia="ru-RU"/>
          </w:rPr>
          <w:t>Проектна технологія</w:t>
        </w:r>
        <w:r w:rsidRPr="009114E1">
          <w:rPr>
            <w:rFonts w:ascii="Times New Roman" w:eastAsia="Times New Roman" w:hAnsi="Times New Roman" w:cs="Times New Roman"/>
            <w:noProof w:val="0"/>
            <w:sz w:val="28"/>
            <w:szCs w:val="28"/>
            <w:lang w:eastAsia="ru-RU"/>
          </w:rPr>
          <w:t>: можливості застосування в освіті</w:t>
        </w:r>
      </w:hyperlink>
      <w:r w:rsidRPr="002D3BC1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 </w:t>
      </w:r>
      <w:r w:rsidRPr="009114E1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 xml:space="preserve">- Педагогіка вищої та середньої школи, 2012 - </w:t>
      </w:r>
      <w:proofErr w:type="spellStart"/>
      <w:r w:rsidRPr="00CF3A6C">
        <w:rPr>
          <w:rFonts w:ascii="Times New Roman" w:eastAsia="Times New Roman" w:hAnsi="Times New Roman" w:cs="Times New Roman"/>
          <w:noProof w:val="0"/>
          <w:sz w:val="28"/>
          <w:szCs w:val="28"/>
          <w:lang w:val="en-US" w:eastAsia="ru-RU"/>
        </w:rPr>
        <w:t>irbis</w:t>
      </w:r>
      <w:proofErr w:type="spellEnd"/>
      <w:r w:rsidRPr="008F13A6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>-</w:t>
      </w:r>
      <w:proofErr w:type="spellStart"/>
      <w:r w:rsidRPr="00CF3A6C">
        <w:rPr>
          <w:rFonts w:ascii="Times New Roman" w:eastAsia="Times New Roman" w:hAnsi="Times New Roman" w:cs="Times New Roman"/>
          <w:noProof w:val="0"/>
          <w:sz w:val="28"/>
          <w:szCs w:val="28"/>
          <w:lang w:val="en-US" w:eastAsia="ru-RU"/>
        </w:rPr>
        <w:t>nbuv</w:t>
      </w:r>
      <w:proofErr w:type="spellEnd"/>
      <w:r w:rsidRPr="008F13A6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>.</w:t>
      </w:r>
      <w:proofErr w:type="spellStart"/>
      <w:r w:rsidRPr="00CF3A6C">
        <w:rPr>
          <w:rFonts w:ascii="Times New Roman" w:eastAsia="Times New Roman" w:hAnsi="Times New Roman" w:cs="Times New Roman"/>
          <w:noProof w:val="0"/>
          <w:sz w:val="28"/>
          <w:szCs w:val="28"/>
          <w:lang w:val="en-US" w:eastAsia="ru-RU"/>
        </w:rPr>
        <w:t>gov</w:t>
      </w:r>
      <w:proofErr w:type="spellEnd"/>
      <w:r w:rsidRPr="008F13A6">
        <w:rPr>
          <w:rFonts w:ascii="Times New Roman" w:eastAsia="Times New Roman" w:hAnsi="Times New Roman" w:cs="Times New Roman"/>
          <w:noProof w:val="0"/>
          <w:sz w:val="28"/>
          <w:szCs w:val="28"/>
          <w:lang w:eastAsia="ru-RU"/>
        </w:rPr>
        <w:t>.</w:t>
      </w:r>
      <w:proofErr w:type="spellStart"/>
      <w:r w:rsidRPr="00CF3A6C">
        <w:rPr>
          <w:rFonts w:ascii="Times New Roman" w:eastAsia="Times New Roman" w:hAnsi="Times New Roman" w:cs="Times New Roman"/>
          <w:noProof w:val="0"/>
          <w:sz w:val="28"/>
          <w:szCs w:val="28"/>
          <w:lang w:val="en-US" w:eastAsia="ru-RU"/>
        </w:rPr>
        <w:t>ua</w:t>
      </w:r>
      <w:proofErr w:type="spellEnd"/>
    </w:p>
    <w:p w:rsidR="002D3BC1" w:rsidRDefault="002D3BC1" w:rsidP="002D3BC1">
      <w:pPr>
        <w:spacing w:after="0"/>
        <w:rPr>
          <w:rFonts w:ascii="Times New Roman" w:hAnsi="Times New Roman" w:cs="Times New Roman"/>
          <w:noProof w:val="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4. </w:t>
      </w:r>
      <w:r w:rsidRPr="002D3BC1">
        <w:rPr>
          <w:rFonts w:ascii="Times New Roman" w:hAnsi="Times New Roman" w:cs="Times New Roman"/>
          <w:noProof w:val="0"/>
          <w:sz w:val="28"/>
          <w:szCs w:val="28"/>
        </w:rPr>
        <w:t>Пискун О.М.  Методика трудового навчання. Проектна технологія навчання: Навчально-методичний посібник до виконання практичних робіт для студентів спеціальності «Середня освіта. Трудове навчання та технології». – Чернігів: ЧНПУ імені Т.Г. Шевченка. – 2017. – 88 с.</w:t>
      </w:r>
    </w:p>
    <w:p w:rsidR="002D3BC1" w:rsidRDefault="002D3BC1" w:rsidP="002D3BC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 w:val="0"/>
          <w:sz w:val="28"/>
          <w:szCs w:val="28"/>
        </w:rPr>
        <w:t xml:space="preserve">5.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Туташинський В. І.  </w:t>
      </w:r>
      <w:hyperlink r:id="rId162" w:history="1">
        <w:r w:rsidRPr="005403E9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Формування змісту </w:t>
        </w:r>
        <w:r w:rsidRPr="005403E9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трудового навчання </w:t>
        </w:r>
        <w:r w:rsidRPr="005403E9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в основній школі на основі </w:t>
        </w:r>
        <w:r w:rsidRPr="005403E9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проектної технології</w:t>
        </w:r>
      </w:hyperlink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403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- Проблеми сучасного підручника, 2014 - </w:t>
      </w:r>
      <w:r w:rsidRPr="005403E9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irbis</w:t>
      </w:r>
      <w:r w:rsidRPr="005403E9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5403E9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nbuv</w:t>
      </w:r>
      <w:r w:rsidRPr="005403E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5403E9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gov</w:t>
      </w:r>
      <w:r w:rsidRPr="005403E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5403E9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ua</w:t>
      </w:r>
    </w:p>
    <w:p w:rsidR="002D3BC1" w:rsidRDefault="002D3BC1" w:rsidP="002D3BC1">
      <w:pPr>
        <w:tabs>
          <w:tab w:val="left" w:pos="284"/>
          <w:tab w:val="left" w:pos="426"/>
        </w:tabs>
        <w:spacing w:after="0"/>
        <w:rPr>
          <w:rStyle w:val="ac"/>
          <w:rFonts w:ascii="Times New Roman" w:hAnsi="Times New Roman" w:cs="Times New Roman"/>
          <w:color w:val="auto"/>
          <w:sz w:val="28"/>
          <w:szCs w:val="28"/>
          <w:u w:val="none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6. </w:t>
      </w:r>
      <w:r w:rsidR="00520CFD">
        <w:rPr>
          <w:rFonts w:ascii="Times New Roman" w:eastAsia="Times New Roman" w:hAnsi="Times New Roman" w:cs="Times New Roman"/>
          <w:sz w:val="28"/>
          <w:szCs w:val="28"/>
          <w:lang w:eastAsia="ru-RU"/>
        </w:rPr>
        <w:t>Інтернет-форум «</w:t>
      </w:r>
      <w:r w:rsidR="00520CF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Мастеровой»</w:t>
      </w:r>
      <w:r w:rsidR="00E42D0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</w:t>
      </w:r>
      <w:r w:rsidR="00520CF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hyperlink r:id="rId163" w:history="1">
        <w:r w:rsidRPr="00641209">
          <w:rPr>
            <w:rStyle w:val="ac"/>
            <w:rFonts w:ascii="Times New Roman" w:hAnsi="Times New Roman" w:cs="Times New Roman"/>
            <w:color w:val="auto"/>
            <w:sz w:val="28"/>
            <w:szCs w:val="28"/>
            <w:u w:val="none"/>
            <w:lang w:val="en-US" w:eastAsia="ru-RU"/>
          </w:rPr>
          <w:t>http</w:t>
        </w:r>
        <w:r w:rsidRPr="00641209">
          <w:rPr>
            <w:rStyle w:val="ac"/>
            <w:rFonts w:ascii="Times New Roman" w:hAnsi="Times New Roman" w:cs="Times New Roman"/>
            <w:color w:val="auto"/>
            <w:sz w:val="28"/>
            <w:szCs w:val="28"/>
            <w:u w:val="none"/>
            <w:lang w:eastAsia="ru-RU"/>
          </w:rPr>
          <w:t>://</w:t>
        </w:r>
        <w:r w:rsidRPr="00641209">
          <w:rPr>
            <w:rStyle w:val="ac"/>
            <w:rFonts w:ascii="Times New Roman" w:hAnsi="Times New Roman" w:cs="Times New Roman"/>
            <w:color w:val="auto"/>
            <w:sz w:val="28"/>
            <w:szCs w:val="28"/>
            <w:u w:val="none"/>
            <w:lang w:val="en-US" w:eastAsia="ru-RU"/>
          </w:rPr>
          <w:t>forum</w:t>
        </w:r>
        <w:r w:rsidRPr="00641209">
          <w:rPr>
            <w:rStyle w:val="ac"/>
            <w:rFonts w:ascii="Times New Roman" w:hAnsi="Times New Roman" w:cs="Times New Roman"/>
            <w:color w:val="auto"/>
            <w:sz w:val="28"/>
            <w:szCs w:val="28"/>
            <w:u w:val="none"/>
            <w:lang w:eastAsia="ru-RU"/>
          </w:rPr>
          <w:t>.</w:t>
        </w:r>
        <w:r w:rsidRPr="00641209">
          <w:rPr>
            <w:rStyle w:val="ac"/>
            <w:rFonts w:ascii="Times New Roman" w:hAnsi="Times New Roman" w:cs="Times New Roman"/>
            <w:color w:val="auto"/>
            <w:sz w:val="28"/>
            <w:szCs w:val="28"/>
            <w:u w:val="none"/>
            <w:lang w:val="en-US" w:eastAsia="ru-RU"/>
          </w:rPr>
          <w:t>woodtools</w:t>
        </w:r>
        <w:r w:rsidRPr="00641209">
          <w:rPr>
            <w:rStyle w:val="ac"/>
            <w:rFonts w:ascii="Times New Roman" w:hAnsi="Times New Roman" w:cs="Times New Roman"/>
            <w:color w:val="auto"/>
            <w:sz w:val="28"/>
            <w:szCs w:val="28"/>
            <w:u w:val="none"/>
            <w:lang w:eastAsia="ru-RU"/>
          </w:rPr>
          <w:t>.</w:t>
        </w:r>
        <w:r w:rsidRPr="00641209">
          <w:rPr>
            <w:rStyle w:val="ac"/>
            <w:rFonts w:ascii="Times New Roman" w:hAnsi="Times New Roman" w:cs="Times New Roman"/>
            <w:color w:val="auto"/>
            <w:sz w:val="28"/>
            <w:szCs w:val="28"/>
            <w:u w:val="none"/>
            <w:lang w:val="en-US" w:eastAsia="ru-RU"/>
          </w:rPr>
          <w:t>ru</w:t>
        </w:r>
        <w:r w:rsidRPr="00641209">
          <w:rPr>
            <w:rStyle w:val="ac"/>
            <w:rFonts w:ascii="Times New Roman" w:hAnsi="Times New Roman" w:cs="Times New Roman"/>
            <w:color w:val="auto"/>
            <w:sz w:val="28"/>
            <w:szCs w:val="28"/>
            <w:u w:val="none"/>
            <w:lang w:eastAsia="ru-RU"/>
          </w:rPr>
          <w:t>/</w:t>
        </w:r>
        <w:r w:rsidRPr="00641209">
          <w:rPr>
            <w:rStyle w:val="ac"/>
            <w:rFonts w:ascii="Times New Roman" w:hAnsi="Times New Roman" w:cs="Times New Roman"/>
            <w:color w:val="auto"/>
            <w:sz w:val="28"/>
            <w:szCs w:val="28"/>
            <w:u w:val="none"/>
            <w:lang w:val="en-US" w:eastAsia="ru-RU"/>
          </w:rPr>
          <w:t>index</w:t>
        </w:r>
        <w:r w:rsidRPr="00641209">
          <w:rPr>
            <w:rStyle w:val="ac"/>
            <w:rFonts w:ascii="Times New Roman" w:hAnsi="Times New Roman" w:cs="Times New Roman"/>
            <w:color w:val="auto"/>
            <w:sz w:val="28"/>
            <w:szCs w:val="28"/>
            <w:u w:val="none"/>
            <w:lang w:eastAsia="ru-RU"/>
          </w:rPr>
          <w:t>.</w:t>
        </w:r>
        <w:r w:rsidRPr="00641209">
          <w:rPr>
            <w:rStyle w:val="ac"/>
            <w:rFonts w:ascii="Times New Roman" w:hAnsi="Times New Roman" w:cs="Times New Roman"/>
            <w:color w:val="auto"/>
            <w:sz w:val="28"/>
            <w:szCs w:val="28"/>
            <w:u w:val="none"/>
            <w:lang w:val="en-US" w:eastAsia="ru-RU"/>
          </w:rPr>
          <w:t>php</w:t>
        </w:r>
      </w:hyperlink>
    </w:p>
    <w:p w:rsidR="002D3BC1" w:rsidRPr="00636380" w:rsidRDefault="002D3BC1" w:rsidP="00CF3A6C">
      <w:pPr>
        <w:tabs>
          <w:tab w:val="left" w:pos="284"/>
          <w:tab w:val="left" w:pos="426"/>
        </w:tabs>
        <w:spacing w:after="0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Style w:val="ac"/>
          <w:rFonts w:ascii="Times New Roman" w:hAnsi="Times New Roman" w:cs="Times New Roman"/>
          <w:color w:val="auto"/>
          <w:sz w:val="28"/>
          <w:szCs w:val="28"/>
          <w:u w:val="none"/>
          <w:lang w:eastAsia="ru-RU"/>
        </w:rPr>
        <w:t xml:space="preserve">7. </w:t>
      </w:r>
      <w:r w:rsidR="00520CFD">
        <w:rPr>
          <w:rStyle w:val="ac"/>
          <w:rFonts w:ascii="Times New Roman" w:hAnsi="Times New Roman" w:cs="Times New Roman"/>
          <w:color w:val="auto"/>
          <w:sz w:val="28"/>
          <w:szCs w:val="28"/>
          <w:u w:val="none"/>
          <w:lang w:eastAsia="ru-RU"/>
        </w:rPr>
        <w:t xml:space="preserve">Сайт для домашніх майстрів </w:t>
      </w:r>
      <w:r w:rsidR="00520CFD">
        <w:rPr>
          <w:rStyle w:val="ac"/>
          <w:rFonts w:ascii="Times New Roman" w:hAnsi="Times New Roman" w:cs="Times New Roman"/>
          <w:color w:val="auto"/>
          <w:sz w:val="28"/>
          <w:szCs w:val="28"/>
          <w:u w:val="none"/>
          <w:lang w:val="ru-RU" w:eastAsia="ru-RU"/>
        </w:rPr>
        <w:t>«В гостях у самоделкина»</w:t>
      </w:r>
      <w:r w:rsidR="00E42D05">
        <w:rPr>
          <w:rStyle w:val="ac"/>
          <w:rFonts w:ascii="Times New Roman" w:hAnsi="Times New Roman" w:cs="Times New Roman"/>
          <w:color w:val="auto"/>
          <w:sz w:val="28"/>
          <w:szCs w:val="28"/>
          <w:u w:val="none"/>
          <w:lang w:val="ru-RU" w:eastAsia="ru-RU"/>
        </w:rPr>
        <w:t>,</w:t>
      </w:r>
      <w:r w:rsidR="00520CFD">
        <w:rPr>
          <w:rStyle w:val="ac"/>
          <w:rFonts w:ascii="Times New Roman" w:hAnsi="Times New Roman" w:cs="Times New Roman"/>
          <w:color w:val="auto"/>
          <w:sz w:val="28"/>
          <w:szCs w:val="28"/>
          <w:u w:val="none"/>
          <w:lang w:val="ru-RU" w:eastAsia="ru-RU"/>
        </w:rPr>
        <w:t xml:space="preserve"> </w:t>
      </w:r>
      <w:r w:rsidRPr="00641209">
        <w:rPr>
          <w:rFonts w:ascii="Times New Roman" w:hAnsi="Times New Roman" w:cs="Times New Roman"/>
          <w:sz w:val="28"/>
          <w:szCs w:val="28"/>
          <w:lang w:val="en-US" w:eastAsia="ru-RU"/>
        </w:rPr>
        <w:t>https</w:t>
      </w:r>
      <w:r w:rsidRPr="00EF04C0">
        <w:rPr>
          <w:rFonts w:ascii="Times New Roman" w:hAnsi="Times New Roman" w:cs="Times New Roman"/>
          <w:sz w:val="28"/>
          <w:szCs w:val="28"/>
          <w:lang w:eastAsia="ru-RU"/>
        </w:rPr>
        <w:t>://</w:t>
      </w:r>
      <w:r w:rsidRPr="00641209">
        <w:rPr>
          <w:rFonts w:ascii="Times New Roman" w:hAnsi="Times New Roman" w:cs="Times New Roman"/>
          <w:sz w:val="28"/>
          <w:szCs w:val="28"/>
          <w:lang w:val="en-US" w:eastAsia="ru-RU"/>
        </w:rPr>
        <w:t>usamodelkina</w:t>
      </w:r>
      <w:r w:rsidRPr="00EF04C0">
        <w:rPr>
          <w:rFonts w:ascii="Times New Roman" w:hAnsi="Times New Roman" w:cs="Times New Roman"/>
          <w:sz w:val="28"/>
          <w:szCs w:val="28"/>
          <w:lang w:eastAsia="ru-RU"/>
        </w:rPr>
        <w:t>.</w:t>
      </w:r>
      <w:r w:rsidRPr="00641209">
        <w:rPr>
          <w:rFonts w:ascii="Times New Roman" w:hAnsi="Times New Roman" w:cs="Times New Roman"/>
          <w:sz w:val="28"/>
          <w:szCs w:val="28"/>
          <w:lang w:val="en-US" w:eastAsia="ru-RU"/>
        </w:rPr>
        <w:t>ru</w:t>
      </w:r>
      <w:r w:rsidRPr="00EF04C0">
        <w:rPr>
          <w:rFonts w:ascii="Times New Roman" w:hAnsi="Times New Roman" w:cs="Times New Roman"/>
          <w:sz w:val="28"/>
          <w:szCs w:val="28"/>
          <w:lang w:eastAsia="ru-RU"/>
        </w:rPr>
        <w:t>/14683-</w:t>
      </w:r>
      <w:r w:rsidRPr="00641209">
        <w:rPr>
          <w:rFonts w:ascii="Times New Roman" w:hAnsi="Times New Roman" w:cs="Times New Roman"/>
          <w:sz w:val="28"/>
          <w:szCs w:val="28"/>
          <w:lang w:val="en-US" w:eastAsia="ru-RU"/>
        </w:rPr>
        <w:t>pishuschaja</w:t>
      </w:r>
      <w:r w:rsidRPr="00EF04C0">
        <w:rPr>
          <w:rFonts w:ascii="Times New Roman" w:hAnsi="Times New Roman" w:cs="Times New Roman"/>
          <w:sz w:val="28"/>
          <w:szCs w:val="28"/>
          <w:lang w:eastAsia="ru-RU"/>
        </w:rPr>
        <w:t>-</w:t>
      </w:r>
      <w:r w:rsidRPr="00641209">
        <w:rPr>
          <w:rFonts w:ascii="Times New Roman" w:hAnsi="Times New Roman" w:cs="Times New Roman"/>
          <w:sz w:val="28"/>
          <w:szCs w:val="28"/>
          <w:lang w:val="en-US" w:eastAsia="ru-RU"/>
        </w:rPr>
        <w:t>ruchka</w:t>
      </w:r>
      <w:r w:rsidRPr="00EF04C0">
        <w:rPr>
          <w:rFonts w:ascii="Times New Roman" w:hAnsi="Times New Roman" w:cs="Times New Roman"/>
          <w:sz w:val="28"/>
          <w:szCs w:val="28"/>
          <w:lang w:eastAsia="ru-RU"/>
        </w:rPr>
        <w:t>-</w:t>
      </w:r>
      <w:r w:rsidRPr="00641209">
        <w:rPr>
          <w:rFonts w:ascii="Times New Roman" w:hAnsi="Times New Roman" w:cs="Times New Roman"/>
          <w:sz w:val="28"/>
          <w:szCs w:val="28"/>
          <w:lang w:val="en-US" w:eastAsia="ru-RU"/>
        </w:rPr>
        <w:t>iz</w:t>
      </w:r>
      <w:r w:rsidRPr="00EF04C0">
        <w:rPr>
          <w:rFonts w:ascii="Times New Roman" w:hAnsi="Times New Roman" w:cs="Times New Roman"/>
          <w:sz w:val="28"/>
          <w:szCs w:val="28"/>
          <w:lang w:eastAsia="ru-RU"/>
        </w:rPr>
        <w:t>-</w:t>
      </w:r>
      <w:r w:rsidRPr="00641209">
        <w:rPr>
          <w:rFonts w:ascii="Times New Roman" w:hAnsi="Times New Roman" w:cs="Times New Roman"/>
          <w:sz w:val="28"/>
          <w:szCs w:val="28"/>
          <w:lang w:val="en-US" w:eastAsia="ru-RU"/>
        </w:rPr>
        <w:t>dereva</w:t>
      </w:r>
      <w:r w:rsidRPr="00EF04C0">
        <w:rPr>
          <w:rFonts w:ascii="Times New Roman" w:hAnsi="Times New Roman" w:cs="Times New Roman"/>
          <w:sz w:val="28"/>
          <w:szCs w:val="28"/>
          <w:lang w:eastAsia="ru-RU"/>
        </w:rPr>
        <w:t>-</w:t>
      </w:r>
    </w:p>
    <w:p w:rsidR="002D3BC1" w:rsidRPr="00CF3A6C" w:rsidRDefault="002D3BC1" w:rsidP="00CF3A6C">
      <w:pPr>
        <w:tabs>
          <w:tab w:val="left" w:pos="284"/>
          <w:tab w:val="left" w:pos="426"/>
        </w:tabs>
        <w:spacing w:after="0"/>
        <w:rPr>
          <w:rFonts w:ascii="Times New Roman" w:hAnsi="Times New Roman" w:cs="Times New Roman"/>
          <w:sz w:val="28"/>
          <w:szCs w:val="28"/>
          <w:lang w:eastAsia="ru-RU"/>
        </w:rPr>
      </w:pPr>
      <w:r w:rsidRPr="00641209">
        <w:rPr>
          <w:rFonts w:ascii="Times New Roman" w:hAnsi="Times New Roman" w:cs="Times New Roman"/>
          <w:sz w:val="28"/>
          <w:szCs w:val="28"/>
          <w:lang w:val="en-US" w:eastAsia="ru-RU"/>
        </w:rPr>
        <w:t>svoimi</w:t>
      </w:r>
      <w:r w:rsidRPr="00EF04C0">
        <w:rPr>
          <w:rFonts w:ascii="Times New Roman" w:hAnsi="Times New Roman" w:cs="Times New Roman"/>
          <w:sz w:val="28"/>
          <w:szCs w:val="28"/>
          <w:lang w:eastAsia="ru-RU"/>
        </w:rPr>
        <w:t>-</w:t>
      </w:r>
      <w:r w:rsidRPr="00513545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641209">
        <w:rPr>
          <w:rFonts w:ascii="Times New Roman" w:hAnsi="Times New Roman" w:cs="Times New Roman"/>
          <w:sz w:val="28"/>
          <w:szCs w:val="28"/>
          <w:lang w:val="en-US" w:eastAsia="ru-RU"/>
        </w:rPr>
        <w:t>rukami</w:t>
      </w:r>
      <w:r w:rsidRPr="00EF04C0">
        <w:rPr>
          <w:rFonts w:ascii="Times New Roman" w:hAnsi="Times New Roman" w:cs="Times New Roman"/>
          <w:sz w:val="28"/>
          <w:szCs w:val="28"/>
          <w:lang w:eastAsia="ru-RU"/>
        </w:rPr>
        <w:t>.</w:t>
      </w:r>
      <w:r w:rsidRPr="00641209">
        <w:rPr>
          <w:rFonts w:ascii="Times New Roman" w:hAnsi="Times New Roman" w:cs="Times New Roman"/>
          <w:sz w:val="28"/>
          <w:szCs w:val="28"/>
          <w:lang w:val="en-US" w:eastAsia="ru-RU"/>
        </w:rPr>
        <w:t>html</w:t>
      </w:r>
    </w:p>
    <w:p w:rsidR="00175761" w:rsidRPr="00EF04C0" w:rsidRDefault="00175761" w:rsidP="00CF3A6C">
      <w:pPr>
        <w:tabs>
          <w:tab w:val="left" w:pos="284"/>
          <w:tab w:val="left" w:pos="426"/>
        </w:tabs>
        <w:spacing w:after="0"/>
        <w:rPr>
          <w:rFonts w:ascii="Times New Roman" w:hAnsi="Times New Roman" w:cs="Times New Roman"/>
          <w:sz w:val="28"/>
          <w:szCs w:val="28"/>
          <w:lang w:eastAsia="ru-RU"/>
        </w:rPr>
      </w:pPr>
    </w:p>
    <w:sectPr w:rsidR="00175761" w:rsidRPr="00EF04C0" w:rsidSect="00B04190">
      <w:footerReference w:type="default" r:id="rId164"/>
      <w:pgSz w:w="11906" w:h="16838"/>
      <w:pgMar w:top="1134" w:right="850" w:bottom="1134" w:left="1701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C60B1" w:rsidRDefault="00BC60B1" w:rsidP="00DE1368">
      <w:pPr>
        <w:spacing w:after="0" w:line="240" w:lineRule="auto"/>
      </w:pPr>
      <w:r>
        <w:separator/>
      </w:r>
    </w:p>
  </w:endnote>
  <w:endnote w:type="continuationSeparator" w:id="0">
    <w:p w:rsidR="00BC60B1" w:rsidRDefault="00BC60B1" w:rsidP="00DE13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+mn-ea"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80572020"/>
      <w:docPartObj>
        <w:docPartGallery w:val="Page Numbers (Bottom of Page)"/>
        <w:docPartUnique/>
      </w:docPartObj>
    </w:sdtPr>
    <w:sdtEndPr/>
    <w:sdtContent>
      <w:p w:rsidR="008F13A6" w:rsidRDefault="008F13A6">
        <w:pPr>
          <w:pStyle w:val="a5"/>
        </w:pPr>
        <w:r>
          <w:rPr>
            <w:rFonts w:asciiTheme="majorHAnsi" w:eastAsiaTheme="majorEastAsia" w:hAnsiTheme="majorHAnsi" w:cstheme="majorBidi"/>
            <w:sz w:val="28"/>
            <w:szCs w:val="28"/>
            <w:lang w:val="ru-RU" w:eastAsia="ru-RU"/>
          </w:rPr>
          <mc:AlternateContent>
            <mc:Choice Requires="wps">
              <w:drawing>
                <wp:anchor distT="0" distB="0" distL="114300" distR="114300" simplePos="0" relativeHeight="251659264" behindDoc="0" locked="0" layoutInCell="1" allowOverlap="1" wp14:anchorId="02B9C3FA" wp14:editId="2BA00E69">
                  <wp:simplePos x="0" y="0"/>
                  <wp:positionH relativeFrom="margin">
                    <wp:align>center</wp:align>
                  </wp:positionH>
                  <wp:positionV relativeFrom="bottomMargin">
                    <wp:align>center</wp:align>
                  </wp:positionV>
                  <wp:extent cx="1282700" cy="343535"/>
                  <wp:effectExtent l="9525" t="9525" r="12700" b="8890"/>
                  <wp:wrapNone/>
                  <wp:docPr id="32" name="Автофигура 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 rot="21600000">
                            <a:off x="0" y="0"/>
                            <a:ext cx="1282700" cy="343535"/>
                          </a:xfrm>
                          <a:custGeom>
                            <a:avLst/>
                            <a:gdLst>
                              <a:gd name="G0" fmla="+- 1999 0 0"/>
                              <a:gd name="G1" fmla="+- 21600 0 1999"/>
                              <a:gd name="G2" fmla="+- 21600 0 1999"/>
                              <a:gd name="G3" fmla="*/ G0 2929 10000"/>
                              <a:gd name="G4" fmla="+- 21600 0 G3"/>
                              <a:gd name="G5" fmla="+- 21600 0 G3"/>
                              <a:gd name="T0" fmla="*/ 10800 w 21600"/>
                              <a:gd name="T1" fmla="*/ 0 h 21600"/>
                              <a:gd name="T2" fmla="*/ 3163 w 21600"/>
                              <a:gd name="T3" fmla="*/ 3163 h 21600"/>
                              <a:gd name="T4" fmla="*/ 0 w 21600"/>
                              <a:gd name="T5" fmla="*/ 10800 h 21600"/>
                              <a:gd name="T6" fmla="*/ 3163 w 21600"/>
                              <a:gd name="T7" fmla="*/ 18437 h 21600"/>
                              <a:gd name="T8" fmla="*/ 10800 w 21600"/>
                              <a:gd name="T9" fmla="*/ 21600 h 21600"/>
                              <a:gd name="T10" fmla="*/ 18437 w 21600"/>
                              <a:gd name="T11" fmla="*/ 18437 h 21600"/>
                              <a:gd name="T12" fmla="*/ 21600 w 21600"/>
                              <a:gd name="T13" fmla="*/ 10800 h 21600"/>
                              <a:gd name="T14" fmla="*/ 18437 w 21600"/>
                              <a:gd name="T15" fmla="*/ 3163 h 21600"/>
                              <a:gd name="T16" fmla="*/ 3163 w 21600"/>
                              <a:gd name="T17" fmla="*/ 3163 h 21600"/>
                              <a:gd name="T18" fmla="*/ 18437 w 21600"/>
                              <a:gd name="T19" fmla="*/ 18437 h 216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T16" t="T17" r="T18" b="T19"/>
                            <a:pathLst>
                              <a:path w="21600" h="21600">
                                <a:moveTo>
                                  <a:pt x="0" y="10800"/>
                                </a:moveTo>
                                <a:cubicBezTo>
                                  <a:pt x="0" y="4835"/>
                                  <a:pt x="4835" y="0"/>
                                  <a:pt x="10800" y="0"/>
                                </a:cubicBezTo>
                                <a:cubicBezTo>
                                  <a:pt x="16765" y="0"/>
                                  <a:pt x="21600" y="4835"/>
                                  <a:pt x="21600" y="10800"/>
                                </a:cubicBezTo>
                                <a:cubicBezTo>
                                  <a:pt x="21600" y="16765"/>
                                  <a:pt x="16765" y="21600"/>
                                  <a:pt x="10800" y="21600"/>
                                </a:cubicBezTo>
                                <a:cubicBezTo>
                                  <a:pt x="4835" y="21600"/>
                                  <a:pt x="0" y="16765"/>
                                  <a:pt x="0" y="10800"/>
                                </a:cubicBezTo>
                                <a:close/>
                                <a:moveTo>
                                  <a:pt x="1999" y="10800"/>
                                </a:moveTo>
                                <a:cubicBezTo>
                                  <a:pt x="1999" y="15661"/>
                                  <a:pt x="5939" y="19601"/>
                                  <a:pt x="10800" y="19601"/>
                                </a:cubicBezTo>
                                <a:cubicBezTo>
                                  <a:pt x="15661" y="19601"/>
                                  <a:pt x="19601" y="15661"/>
                                  <a:pt x="19601" y="10800"/>
                                </a:cubicBezTo>
                                <a:cubicBezTo>
                                  <a:pt x="19601" y="5939"/>
                                  <a:pt x="15661" y="1999"/>
                                  <a:pt x="10800" y="1999"/>
                                </a:cubicBezTo>
                                <a:cubicBezTo>
                                  <a:pt x="5939" y="1999"/>
                                  <a:pt x="1999" y="5939"/>
                                  <a:pt x="1999" y="10800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A5A5A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17365D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8F13A6" w:rsidRDefault="008F13A6">
                              <w:pPr>
                                <w:jc w:val="center"/>
                              </w:pPr>
                              <w:r>
                                <w:fldChar w:fldCharType="begin"/>
                              </w:r>
                              <w:r>
                                <w:instrText>PAGE    \* MERGEFORMAT</w:instrText>
                              </w:r>
                              <w:r>
                                <w:fldChar w:fldCharType="separate"/>
                              </w:r>
                              <w:r w:rsidR="007B436F" w:rsidRPr="007B436F">
                                <w:rPr>
                                  <w:color w:val="7F7F7F" w:themeColor="text1" w:themeTint="80"/>
                                  <w:lang w:val="ru-RU"/>
                                </w:rPr>
                                <w:t>2</w:t>
                              </w:r>
                              <w:r>
                                <w:rPr>
                                  <w:color w:val="7F7F7F" w:themeColor="text1" w:themeTint="80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shape id="Автофигура 13" o:spid="_x0000_s1052" style="position:absolute;margin-left:0;margin-top:0;width:101pt;height:27.05pt;z-index:2516592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bottom-margin-area;mso-width-percent:0;mso-height-percent:0;mso-width-relative:page;mso-height-relative:page;v-text-anchor:top" coordsize="21600,216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" adj="-11796480,,5400" path="m,10800c,4835,4835,,10800,v5965,,10800,4835,10800,10800c21600,16765,16765,21600,10800,21600,4835,21600,,16765,,10800xm1999,10800v,4861,3940,8801,8801,8801c15661,19601,19601,15661,19601,10800v,-4861,-3940,-8801,-8801,-8801c5939,1999,1999,5939,1999,10800xe" filled="f" fillcolor="#17365d" strokecolor="#a5a5a5">
                  <v:stroke joinstyle="round"/>
                  <v:formulas/>
                  <v:path o:connecttype="custom" o:connectlocs="641350,0;187832,50306;0,171768;187832,293229;641350,343535;1094868,293229;1282700,171768;1094868,50306" o:connectangles="0,0,0,0,0,0,0,0" textboxrect="3163,3163,18437,18437"/>
                  <v:textbox>
                    <w:txbxContent>
                      <w:p w:rsidR="008F13A6" w:rsidRDefault="008F13A6">
                        <w:pPr>
                          <w:jc w:val="center"/>
                        </w:pPr>
                        <w:r>
                          <w:fldChar w:fldCharType="begin"/>
                        </w:r>
                        <w:r>
                          <w:instrText>PAGE    \* MERGEFORMAT</w:instrText>
                        </w:r>
                        <w:r>
                          <w:fldChar w:fldCharType="separate"/>
                        </w:r>
                        <w:r w:rsidR="007B436F" w:rsidRPr="007B436F">
                          <w:rPr>
                            <w:color w:val="7F7F7F" w:themeColor="text1" w:themeTint="80"/>
                            <w:lang w:val="ru-RU"/>
                          </w:rPr>
                          <w:t>2</w:t>
                        </w:r>
                        <w:r>
                          <w:rPr>
                            <w:color w:val="7F7F7F" w:themeColor="text1" w:themeTint="80"/>
                          </w:rPr>
                          <w:fldChar w:fldCharType="end"/>
                        </w:r>
                      </w:p>
                    </w:txbxContent>
                  </v:textbox>
                  <w10:wrap anchorx="margin" anchory="margin"/>
                </v:shape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C60B1" w:rsidRDefault="00BC60B1" w:rsidP="00DE1368">
      <w:pPr>
        <w:spacing w:after="0" w:line="240" w:lineRule="auto"/>
      </w:pPr>
      <w:r>
        <w:separator/>
      </w:r>
    </w:p>
  </w:footnote>
  <w:footnote w:type="continuationSeparator" w:id="0">
    <w:p w:rsidR="00BC60B1" w:rsidRDefault="00BC60B1" w:rsidP="00DE136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83F6D33A"/>
    <w:lvl w:ilvl="0">
      <w:numFmt w:val="bullet"/>
      <w:lvlText w:val="*"/>
      <w:lvlJc w:val="left"/>
    </w:lvl>
  </w:abstractNum>
  <w:abstractNum w:abstractNumId="1">
    <w:nsid w:val="000001EB"/>
    <w:multiLevelType w:val="hybridMultilevel"/>
    <w:tmpl w:val="2E7811EC"/>
    <w:lvl w:ilvl="0" w:tplc="F6BE5B68">
      <w:start w:val="1"/>
      <w:numFmt w:val="decimal"/>
      <w:lvlText w:val="%1."/>
      <w:lvlJc w:val="left"/>
    </w:lvl>
    <w:lvl w:ilvl="1" w:tplc="39909CF0">
      <w:numFmt w:val="decimal"/>
      <w:lvlText w:val=""/>
      <w:lvlJc w:val="left"/>
    </w:lvl>
    <w:lvl w:ilvl="2" w:tplc="2E8E496E">
      <w:numFmt w:val="decimal"/>
      <w:lvlText w:val=""/>
      <w:lvlJc w:val="left"/>
    </w:lvl>
    <w:lvl w:ilvl="3" w:tplc="791A3B4C">
      <w:numFmt w:val="decimal"/>
      <w:lvlText w:val=""/>
      <w:lvlJc w:val="left"/>
    </w:lvl>
    <w:lvl w:ilvl="4" w:tplc="470E7566">
      <w:numFmt w:val="decimal"/>
      <w:lvlText w:val=""/>
      <w:lvlJc w:val="left"/>
    </w:lvl>
    <w:lvl w:ilvl="5" w:tplc="42C601EC">
      <w:numFmt w:val="decimal"/>
      <w:lvlText w:val=""/>
      <w:lvlJc w:val="left"/>
    </w:lvl>
    <w:lvl w:ilvl="6" w:tplc="266A098A">
      <w:numFmt w:val="decimal"/>
      <w:lvlText w:val=""/>
      <w:lvlJc w:val="left"/>
    </w:lvl>
    <w:lvl w:ilvl="7" w:tplc="38AC6890">
      <w:numFmt w:val="decimal"/>
      <w:lvlText w:val=""/>
      <w:lvlJc w:val="left"/>
    </w:lvl>
    <w:lvl w:ilvl="8" w:tplc="D8281512">
      <w:numFmt w:val="decimal"/>
      <w:lvlText w:val=""/>
      <w:lvlJc w:val="left"/>
    </w:lvl>
  </w:abstractNum>
  <w:abstractNum w:abstractNumId="2">
    <w:nsid w:val="00002EA6"/>
    <w:multiLevelType w:val="hybridMultilevel"/>
    <w:tmpl w:val="C10A1D3C"/>
    <w:lvl w:ilvl="0" w:tplc="04AA2FEA">
      <w:start w:val="5"/>
      <w:numFmt w:val="decimal"/>
      <w:lvlText w:val="%1."/>
      <w:lvlJc w:val="left"/>
    </w:lvl>
    <w:lvl w:ilvl="1" w:tplc="6B4493C0">
      <w:numFmt w:val="decimal"/>
      <w:lvlText w:val=""/>
      <w:lvlJc w:val="left"/>
    </w:lvl>
    <w:lvl w:ilvl="2" w:tplc="C5B2E786">
      <w:numFmt w:val="decimal"/>
      <w:lvlText w:val=""/>
      <w:lvlJc w:val="left"/>
    </w:lvl>
    <w:lvl w:ilvl="3" w:tplc="93107B1C">
      <w:numFmt w:val="decimal"/>
      <w:lvlText w:val=""/>
      <w:lvlJc w:val="left"/>
    </w:lvl>
    <w:lvl w:ilvl="4" w:tplc="52BEA62A">
      <w:numFmt w:val="decimal"/>
      <w:lvlText w:val=""/>
      <w:lvlJc w:val="left"/>
    </w:lvl>
    <w:lvl w:ilvl="5" w:tplc="04EE7E5A">
      <w:numFmt w:val="decimal"/>
      <w:lvlText w:val=""/>
      <w:lvlJc w:val="left"/>
    </w:lvl>
    <w:lvl w:ilvl="6" w:tplc="AA7E44F6">
      <w:numFmt w:val="decimal"/>
      <w:lvlText w:val=""/>
      <w:lvlJc w:val="left"/>
    </w:lvl>
    <w:lvl w:ilvl="7" w:tplc="1CD0E20E">
      <w:numFmt w:val="decimal"/>
      <w:lvlText w:val=""/>
      <w:lvlJc w:val="left"/>
    </w:lvl>
    <w:lvl w:ilvl="8" w:tplc="EAF20B46">
      <w:numFmt w:val="decimal"/>
      <w:lvlText w:val=""/>
      <w:lvlJc w:val="left"/>
    </w:lvl>
  </w:abstractNum>
  <w:abstractNum w:abstractNumId="3">
    <w:nsid w:val="00624B50"/>
    <w:multiLevelType w:val="hybridMultilevel"/>
    <w:tmpl w:val="5D982E0A"/>
    <w:lvl w:ilvl="0" w:tplc="6D9C5410">
      <w:start w:val="1"/>
      <w:numFmt w:val="bullet"/>
      <w:lvlText w:val=""/>
      <w:lvlJc w:val="left"/>
      <w:pPr>
        <w:ind w:left="1080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00D805C4"/>
    <w:multiLevelType w:val="hybridMultilevel"/>
    <w:tmpl w:val="DD520DE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9453F5E"/>
    <w:multiLevelType w:val="hybridMultilevel"/>
    <w:tmpl w:val="6A189A4C"/>
    <w:lvl w:ilvl="0" w:tplc="0419000F">
      <w:start w:val="1"/>
      <w:numFmt w:val="decimal"/>
      <w:lvlText w:val="%1."/>
      <w:lvlJc w:val="left"/>
      <w:pPr>
        <w:ind w:left="980" w:hanging="360"/>
      </w:pPr>
    </w:lvl>
    <w:lvl w:ilvl="1" w:tplc="04190019" w:tentative="1">
      <w:start w:val="1"/>
      <w:numFmt w:val="lowerLetter"/>
      <w:lvlText w:val="%2."/>
      <w:lvlJc w:val="left"/>
      <w:pPr>
        <w:ind w:left="1700" w:hanging="360"/>
      </w:pPr>
    </w:lvl>
    <w:lvl w:ilvl="2" w:tplc="0419001B" w:tentative="1">
      <w:start w:val="1"/>
      <w:numFmt w:val="lowerRoman"/>
      <w:lvlText w:val="%3."/>
      <w:lvlJc w:val="right"/>
      <w:pPr>
        <w:ind w:left="2420" w:hanging="180"/>
      </w:pPr>
    </w:lvl>
    <w:lvl w:ilvl="3" w:tplc="0419000F" w:tentative="1">
      <w:start w:val="1"/>
      <w:numFmt w:val="decimal"/>
      <w:lvlText w:val="%4."/>
      <w:lvlJc w:val="left"/>
      <w:pPr>
        <w:ind w:left="3140" w:hanging="360"/>
      </w:pPr>
    </w:lvl>
    <w:lvl w:ilvl="4" w:tplc="04190019" w:tentative="1">
      <w:start w:val="1"/>
      <w:numFmt w:val="lowerLetter"/>
      <w:lvlText w:val="%5."/>
      <w:lvlJc w:val="left"/>
      <w:pPr>
        <w:ind w:left="3860" w:hanging="360"/>
      </w:pPr>
    </w:lvl>
    <w:lvl w:ilvl="5" w:tplc="0419001B" w:tentative="1">
      <w:start w:val="1"/>
      <w:numFmt w:val="lowerRoman"/>
      <w:lvlText w:val="%6."/>
      <w:lvlJc w:val="right"/>
      <w:pPr>
        <w:ind w:left="4580" w:hanging="180"/>
      </w:pPr>
    </w:lvl>
    <w:lvl w:ilvl="6" w:tplc="0419000F" w:tentative="1">
      <w:start w:val="1"/>
      <w:numFmt w:val="decimal"/>
      <w:lvlText w:val="%7."/>
      <w:lvlJc w:val="left"/>
      <w:pPr>
        <w:ind w:left="5300" w:hanging="360"/>
      </w:pPr>
    </w:lvl>
    <w:lvl w:ilvl="7" w:tplc="04190019" w:tentative="1">
      <w:start w:val="1"/>
      <w:numFmt w:val="lowerLetter"/>
      <w:lvlText w:val="%8."/>
      <w:lvlJc w:val="left"/>
      <w:pPr>
        <w:ind w:left="6020" w:hanging="360"/>
      </w:pPr>
    </w:lvl>
    <w:lvl w:ilvl="8" w:tplc="0419001B" w:tentative="1">
      <w:start w:val="1"/>
      <w:numFmt w:val="lowerRoman"/>
      <w:lvlText w:val="%9."/>
      <w:lvlJc w:val="right"/>
      <w:pPr>
        <w:ind w:left="6740" w:hanging="180"/>
      </w:pPr>
    </w:lvl>
  </w:abstractNum>
  <w:abstractNum w:abstractNumId="6">
    <w:nsid w:val="0E7252F2"/>
    <w:multiLevelType w:val="hybridMultilevel"/>
    <w:tmpl w:val="16147732"/>
    <w:lvl w:ilvl="0" w:tplc="4176C8B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00B050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10A30054"/>
    <w:multiLevelType w:val="hybridMultilevel"/>
    <w:tmpl w:val="92F2E25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2697F77"/>
    <w:multiLevelType w:val="hybridMultilevel"/>
    <w:tmpl w:val="A85A0C72"/>
    <w:lvl w:ilvl="0" w:tplc="C68EA81A">
      <w:start w:val="1"/>
      <w:numFmt w:val="upperRoman"/>
      <w:lvlText w:val="%1."/>
      <w:lvlJc w:val="left"/>
      <w:pPr>
        <w:ind w:left="2422" w:hanging="720"/>
      </w:pPr>
      <w:rPr>
        <w:rFonts w:hint="default"/>
        <w:b w:val="0"/>
        <w:color w:val="00B05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8191BD4"/>
    <w:multiLevelType w:val="multilevel"/>
    <w:tmpl w:val="27FC4CF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45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77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655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1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06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95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475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60" w:hanging="2160"/>
      </w:pPr>
      <w:rPr>
        <w:rFonts w:hint="default"/>
      </w:rPr>
    </w:lvl>
  </w:abstractNum>
  <w:abstractNum w:abstractNumId="10">
    <w:nsid w:val="187C7EF5"/>
    <w:multiLevelType w:val="hybridMultilevel"/>
    <w:tmpl w:val="248EA0E0"/>
    <w:lvl w:ilvl="0" w:tplc="39420AB6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8EF45EE"/>
    <w:multiLevelType w:val="hybridMultilevel"/>
    <w:tmpl w:val="13F6096E"/>
    <w:lvl w:ilvl="0" w:tplc="CFA6A5D2">
      <w:start w:val="5"/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1BA66D75"/>
    <w:multiLevelType w:val="hybridMultilevel"/>
    <w:tmpl w:val="E85E21D2"/>
    <w:lvl w:ilvl="0" w:tplc="BB123F32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33437E8"/>
    <w:multiLevelType w:val="hybridMultilevel"/>
    <w:tmpl w:val="6304FBD4"/>
    <w:lvl w:ilvl="0" w:tplc="45A2DEFE">
      <w:start w:val="1"/>
      <w:numFmt w:val="decimal"/>
      <w:lvlText w:val="%1."/>
      <w:lvlJc w:val="left"/>
      <w:pPr>
        <w:ind w:left="620" w:hanging="36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340" w:hanging="360"/>
      </w:pPr>
    </w:lvl>
    <w:lvl w:ilvl="2" w:tplc="0419001B" w:tentative="1">
      <w:start w:val="1"/>
      <w:numFmt w:val="lowerRoman"/>
      <w:lvlText w:val="%3."/>
      <w:lvlJc w:val="right"/>
      <w:pPr>
        <w:ind w:left="2060" w:hanging="180"/>
      </w:pPr>
    </w:lvl>
    <w:lvl w:ilvl="3" w:tplc="0419000F" w:tentative="1">
      <w:start w:val="1"/>
      <w:numFmt w:val="decimal"/>
      <w:lvlText w:val="%4."/>
      <w:lvlJc w:val="left"/>
      <w:pPr>
        <w:ind w:left="2780" w:hanging="360"/>
      </w:pPr>
    </w:lvl>
    <w:lvl w:ilvl="4" w:tplc="04190019" w:tentative="1">
      <w:start w:val="1"/>
      <w:numFmt w:val="lowerLetter"/>
      <w:lvlText w:val="%5."/>
      <w:lvlJc w:val="left"/>
      <w:pPr>
        <w:ind w:left="3500" w:hanging="360"/>
      </w:pPr>
    </w:lvl>
    <w:lvl w:ilvl="5" w:tplc="0419001B" w:tentative="1">
      <w:start w:val="1"/>
      <w:numFmt w:val="lowerRoman"/>
      <w:lvlText w:val="%6."/>
      <w:lvlJc w:val="right"/>
      <w:pPr>
        <w:ind w:left="4220" w:hanging="180"/>
      </w:pPr>
    </w:lvl>
    <w:lvl w:ilvl="6" w:tplc="0419000F" w:tentative="1">
      <w:start w:val="1"/>
      <w:numFmt w:val="decimal"/>
      <w:lvlText w:val="%7."/>
      <w:lvlJc w:val="left"/>
      <w:pPr>
        <w:ind w:left="4940" w:hanging="360"/>
      </w:pPr>
    </w:lvl>
    <w:lvl w:ilvl="7" w:tplc="04190019" w:tentative="1">
      <w:start w:val="1"/>
      <w:numFmt w:val="lowerLetter"/>
      <w:lvlText w:val="%8."/>
      <w:lvlJc w:val="left"/>
      <w:pPr>
        <w:ind w:left="5660" w:hanging="360"/>
      </w:pPr>
    </w:lvl>
    <w:lvl w:ilvl="8" w:tplc="0419001B" w:tentative="1">
      <w:start w:val="1"/>
      <w:numFmt w:val="lowerRoman"/>
      <w:lvlText w:val="%9."/>
      <w:lvlJc w:val="right"/>
      <w:pPr>
        <w:ind w:left="6380" w:hanging="180"/>
      </w:pPr>
    </w:lvl>
  </w:abstractNum>
  <w:abstractNum w:abstractNumId="14">
    <w:nsid w:val="36F17F8E"/>
    <w:multiLevelType w:val="hybridMultilevel"/>
    <w:tmpl w:val="43C2C734"/>
    <w:lvl w:ilvl="0" w:tplc="91FACC8A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CB646AE"/>
    <w:multiLevelType w:val="hybridMultilevel"/>
    <w:tmpl w:val="E208E4BE"/>
    <w:lvl w:ilvl="0" w:tplc="0419000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7200"/>
        </w:tabs>
        <w:ind w:left="72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7920"/>
        </w:tabs>
        <w:ind w:left="79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8640"/>
        </w:tabs>
        <w:ind w:left="86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9360"/>
        </w:tabs>
        <w:ind w:left="93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10080"/>
        </w:tabs>
        <w:ind w:left="10080" w:hanging="360"/>
      </w:pPr>
      <w:rPr>
        <w:rFonts w:ascii="Wingdings" w:hAnsi="Wingdings" w:hint="default"/>
      </w:rPr>
    </w:lvl>
  </w:abstractNum>
  <w:abstractNum w:abstractNumId="16">
    <w:nsid w:val="6069599B"/>
    <w:multiLevelType w:val="hybridMultilevel"/>
    <w:tmpl w:val="D5E2F4E2"/>
    <w:lvl w:ilvl="0" w:tplc="0419000F">
      <w:start w:val="1"/>
      <w:numFmt w:val="decimal"/>
      <w:lvlText w:val="%1."/>
      <w:lvlJc w:val="left"/>
      <w:pPr>
        <w:ind w:left="788" w:hanging="360"/>
      </w:pPr>
    </w:lvl>
    <w:lvl w:ilvl="1" w:tplc="04190019" w:tentative="1">
      <w:start w:val="1"/>
      <w:numFmt w:val="lowerLetter"/>
      <w:lvlText w:val="%2."/>
      <w:lvlJc w:val="left"/>
      <w:pPr>
        <w:ind w:left="1508" w:hanging="360"/>
      </w:pPr>
    </w:lvl>
    <w:lvl w:ilvl="2" w:tplc="0419001B" w:tentative="1">
      <w:start w:val="1"/>
      <w:numFmt w:val="lowerRoman"/>
      <w:lvlText w:val="%3."/>
      <w:lvlJc w:val="right"/>
      <w:pPr>
        <w:ind w:left="2228" w:hanging="180"/>
      </w:pPr>
    </w:lvl>
    <w:lvl w:ilvl="3" w:tplc="0419000F" w:tentative="1">
      <w:start w:val="1"/>
      <w:numFmt w:val="decimal"/>
      <w:lvlText w:val="%4."/>
      <w:lvlJc w:val="left"/>
      <w:pPr>
        <w:ind w:left="2948" w:hanging="360"/>
      </w:pPr>
    </w:lvl>
    <w:lvl w:ilvl="4" w:tplc="04190019" w:tentative="1">
      <w:start w:val="1"/>
      <w:numFmt w:val="lowerLetter"/>
      <w:lvlText w:val="%5."/>
      <w:lvlJc w:val="left"/>
      <w:pPr>
        <w:ind w:left="3668" w:hanging="360"/>
      </w:pPr>
    </w:lvl>
    <w:lvl w:ilvl="5" w:tplc="0419001B" w:tentative="1">
      <w:start w:val="1"/>
      <w:numFmt w:val="lowerRoman"/>
      <w:lvlText w:val="%6."/>
      <w:lvlJc w:val="right"/>
      <w:pPr>
        <w:ind w:left="4388" w:hanging="180"/>
      </w:pPr>
    </w:lvl>
    <w:lvl w:ilvl="6" w:tplc="0419000F" w:tentative="1">
      <w:start w:val="1"/>
      <w:numFmt w:val="decimal"/>
      <w:lvlText w:val="%7."/>
      <w:lvlJc w:val="left"/>
      <w:pPr>
        <w:ind w:left="5108" w:hanging="360"/>
      </w:pPr>
    </w:lvl>
    <w:lvl w:ilvl="7" w:tplc="04190019" w:tentative="1">
      <w:start w:val="1"/>
      <w:numFmt w:val="lowerLetter"/>
      <w:lvlText w:val="%8."/>
      <w:lvlJc w:val="left"/>
      <w:pPr>
        <w:ind w:left="5828" w:hanging="360"/>
      </w:pPr>
    </w:lvl>
    <w:lvl w:ilvl="8" w:tplc="0419001B" w:tentative="1">
      <w:start w:val="1"/>
      <w:numFmt w:val="lowerRoman"/>
      <w:lvlText w:val="%9."/>
      <w:lvlJc w:val="right"/>
      <w:pPr>
        <w:ind w:left="6548" w:hanging="180"/>
      </w:pPr>
    </w:lvl>
  </w:abstractNum>
  <w:abstractNum w:abstractNumId="17">
    <w:nsid w:val="703F67D8"/>
    <w:multiLevelType w:val="multilevel"/>
    <w:tmpl w:val="28E65918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num w:numId="1">
    <w:abstractNumId w:val="17"/>
  </w:num>
  <w:num w:numId="2">
    <w:abstractNumId w:val="9"/>
  </w:num>
  <w:num w:numId="3">
    <w:abstractNumId w:val="12"/>
  </w:num>
  <w:num w:numId="4">
    <w:abstractNumId w:val="3"/>
  </w:num>
  <w:num w:numId="5">
    <w:abstractNumId w:val="0"/>
    <w:lvlOverride w:ilvl="0">
      <w:lvl w:ilvl="0">
        <w:start w:val="65535"/>
        <w:numFmt w:val="bullet"/>
        <w:lvlText w:val="•"/>
        <w:legacy w:legacy="1" w:legacySpace="0" w:legacyIndent="195"/>
        <w:lvlJc w:val="left"/>
        <w:rPr>
          <w:rFonts w:ascii="Times New Roman" w:hAnsi="Times New Roman" w:cs="Times New Roman" w:hint="default"/>
        </w:rPr>
      </w:lvl>
    </w:lvlOverride>
  </w:num>
  <w:num w:numId="6">
    <w:abstractNumId w:val="11"/>
  </w:num>
  <w:num w:numId="7">
    <w:abstractNumId w:val="8"/>
  </w:num>
  <w:num w:numId="8">
    <w:abstractNumId w:val="6"/>
  </w:num>
  <w:num w:numId="9">
    <w:abstractNumId w:val="15"/>
  </w:num>
  <w:num w:numId="10">
    <w:abstractNumId w:val="16"/>
  </w:num>
  <w:num w:numId="11">
    <w:abstractNumId w:val="7"/>
  </w:num>
  <w:num w:numId="12">
    <w:abstractNumId w:val="1"/>
  </w:num>
  <w:num w:numId="13">
    <w:abstractNumId w:val="5"/>
  </w:num>
  <w:num w:numId="14">
    <w:abstractNumId w:val="13"/>
  </w:num>
  <w:num w:numId="15">
    <w:abstractNumId w:val="2"/>
  </w:num>
  <w:num w:numId="16">
    <w:abstractNumId w:val="14"/>
  </w:num>
  <w:num w:numId="17">
    <w:abstractNumId w:val="10"/>
  </w:num>
  <w:num w:numId="1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E1368"/>
    <w:rsid w:val="00022E83"/>
    <w:rsid w:val="000246CF"/>
    <w:rsid w:val="0002486B"/>
    <w:rsid w:val="000317F2"/>
    <w:rsid w:val="0003344E"/>
    <w:rsid w:val="00033AFB"/>
    <w:rsid w:val="000359B7"/>
    <w:rsid w:val="000459AA"/>
    <w:rsid w:val="000665C9"/>
    <w:rsid w:val="000737E7"/>
    <w:rsid w:val="00086A63"/>
    <w:rsid w:val="00091EF4"/>
    <w:rsid w:val="00091F78"/>
    <w:rsid w:val="000B3FAD"/>
    <w:rsid w:val="000C347A"/>
    <w:rsid w:val="000C3B69"/>
    <w:rsid w:val="000C4E21"/>
    <w:rsid w:val="000C6D64"/>
    <w:rsid w:val="000E5B63"/>
    <w:rsid w:val="00100998"/>
    <w:rsid w:val="00100B42"/>
    <w:rsid w:val="00120E17"/>
    <w:rsid w:val="0013149E"/>
    <w:rsid w:val="00133A04"/>
    <w:rsid w:val="00136527"/>
    <w:rsid w:val="0015328D"/>
    <w:rsid w:val="00160709"/>
    <w:rsid w:val="00172274"/>
    <w:rsid w:val="00175761"/>
    <w:rsid w:val="00175A01"/>
    <w:rsid w:val="0018157E"/>
    <w:rsid w:val="001834CA"/>
    <w:rsid w:val="001873FB"/>
    <w:rsid w:val="00187A93"/>
    <w:rsid w:val="00190A6D"/>
    <w:rsid w:val="00192410"/>
    <w:rsid w:val="00196358"/>
    <w:rsid w:val="001B5ED7"/>
    <w:rsid w:val="001C6C10"/>
    <w:rsid w:val="001C7634"/>
    <w:rsid w:val="001F1F57"/>
    <w:rsid w:val="001F5882"/>
    <w:rsid w:val="0020728E"/>
    <w:rsid w:val="00222F90"/>
    <w:rsid w:val="00224D5F"/>
    <w:rsid w:val="00251219"/>
    <w:rsid w:val="002530B4"/>
    <w:rsid w:val="00253CEA"/>
    <w:rsid w:val="00267431"/>
    <w:rsid w:val="00271234"/>
    <w:rsid w:val="00271B16"/>
    <w:rsid w:val="00280D1C"/>
    <w:rsid w:val="002916DA"/>
    <w:rsid w:val="00295D48"/>
    <w:rsid w:val="002A4EF0"/>
    <w:rsid w:val="002A734A"/>
    <w:rsid w:val="002C0280"/>
    <w:rsid w:val="002C7124"/>
    <w:rsid w:val="002C7ADD"/>
    <w:rsid w:val="002C7E44"/>
    <w:rsid w:val="002D0C8E"/>
    <w:rsid w:val="002D0E30"/>
    <w:rsid w:val="002D3BC1"/>
    <w:rsid w:val="002E63E1"/>
    <w:rsid w:val="002E7B25"/>
    <w:rsid w:val="003006AE"/>
    <w:rsid w:val="00301EAA"/>
    <w:rsid w:val="0030682F"/>
    <w:rsid w:val="003076BA"/>
    <w:rsid w:val="00312B33"/>
    <w:rsid w:val="00315308"/>
    <w:rsid w:val="0032509E"/>
    <w:rsid w:val="0033424D"/>
    <w:rsid w:val="0033637D"/>
    <w:rsid w:val="00346AFA"/>
    <w:rsid w:val="00354717"/>
    <w:rsid w:val="00355FF2"/>
    <w:rsid w:val="00357B33"/>
    <w:rsid w:val="00360175"/>
    <w:rsid w:val="00360C5A"/>
    <w:rsid w:val="003638A4"/>
    <w:rsid w:val="0038448C"/>
    <w:rsid w:val="0038480E"/>
    <w:rsid w:val="00396877"/>
    <w:rsid w:val="00397993"/>
    <w:rsid w:val="003A2CC8"/>
    <w:rsid w:val="003A5432"/>
    <w:rsid w:val="003A6B20"/>
    <w:rsid w:val="003B5402"/>
    <w:rsid w:val="003D6089"/>
    <w:rsid w:val="003F312B"/>
    <w:rsid w:val="00406607"/>
    <w:rsid w:val="00420BE3"/>
    <w:rsid w:val="00420F8B"/>
    <w:rsid w:val="004466A8"/>
    <w:rsid w:val="00451064"/>
    <w:rsid w:val="00457738"/>
    <w:rsid w:val="00464AC6"/>
    <w:rsid w:val="00470804"/>
    <w:rsid w:val="00471F3E"/>
    <w:rsid w:val="00477B7A"/>
    <w:rsid w:val="004811AB"/>
    <w:rsid w:val="00492827"/>
    <w:rsid w:val="00493860"/>
    <w:rsid w:val="004A1C65"/>
    <w:rsid w:val="004A6780"/>
    <w:rsid w:val="004B133C"/>
    <w:rsid w:val="004B22AA"/>
    <w:rsid w:val="004C2095"/>
    <w:rsid w:val="004C40A0"/>
    <w:rsid w:val="004C40CC"/>
    <w:rsid w:val="004D440D"/>
    <w:rsid w:val="00500AC7"/>
    <w:rsid w:val="0050324A"/>
    <w:rsid w:val="0050507F"/>
    <w:rsid w:val="00505759"/>
    <w:rsid w:val="00505D77"/>
    <w:rsid w:val="00513545"/>
    <w:rsid w:val="005155F8"/>
    <w:rsid w:val="00520CFD"/>
    <w:rsid w:val="00521818"/>
    <w:rsid w:val="00523E74"/>
    <w:rsid w:val="00540A49"/>
    <w:rsid w:val="00545E31"/>
    <w:rsid w:val="005479EC"/>
    <w:rsid w:val="00554183"/>
    <w:rsid w:val="00557C0F"/>
    <w:rsid w:val="005653D6"/>
    <w:rsid w:val="005760A6"/>
    <w:rsid w:val="0058393F"/>
    <w:rsid w:val="005932D6"/>
    <w:rsid w:val="0059633A"/>
    <w:rsid w:val="00597EE8"/>
    <w:rsid w:val="005A2DD0"/>
    <w:rsid w:val="005B0F78"/>
    <w:rsid w:val="005B4EE6"/>
    <w:rsid w:val="005B708C"/>
    <w:rsid w:val="005D4A0D"/>
    <w:rsid w:val="005E1DF9"/>
    <w:rsid w:val="005E6B86"/>
    <w:rsid w:val="005F138A"/>
    <w:rsid w:val="005F22D1"/>
    <w:rsid w:val="005F3C7A"/>
    <w:rsid w:val="005F4652"/>
    <w:rsid w:val="00600FA1"/>
    <w:rsid w:val="006135CB"/>
    <w:rsid w:val="006216EE"/>
    <w:rsid w:val="00623D31"/>
    <w:rsid w:val="00627D4B"/>
    <w:rsid w:val="00632A97"/>
    <w:rsid w:val="00636380"/>
    <w:rsid w:val="00641209"/>
    <w:rsid w:val="006449C1"/>
    <w:rsid w:val="006457BF"/>
    <w:rsid w:val="006539E8"/>
    <w:rsid w:val="0065550C"/>
    <w:rsid w:val="00667121"/>
    <w:rsid w:val="00671C48"/>
    <w:rsid w:val="00677478"/>
    <w:rsid w:val="006B2A12"/>
    <w:rsid w:val="006C5136"/>
    <w:rsid w:val="006D4FDF"/>
    <w:rsid w:val="006E0BA6"/>
    <w:rsid w:val="006E137F"/>
    <w:rsid w:val="006F1209"/>
    <w:rsid w:val="007111B1"/>
    <w:rsid w:val="007134AC"/>
    <w:rsid w:val="007167BB"/>
    <w:rsid w:val="007270AC"/>
    <w:rsid w:val="0073505E"/>
    <w:rsid w:val="007414B7"/>
    <w:rsid w:val="00755CB8"/>
    <w:rsid w:val="0076181F"/>
    <w:rsid w:val="00762EE6"/>
    <w:rsid w:val="00764592"/>
    <w:rsid w:val="00782BA2"/>
    <w:rsid w:val="00783408"/>
    <w:rsid w:val="0078397A"/>
    <w:rsid w:val="007A4AB9"/>
    <w:rsid w:val="007A5367"/>
    <w:rsid w:val="007B2AC4"/>
    <w:rsid w:val="007B436F"/>
    <w:rsid w:val="007C13AD"/>
    <w:rsid w:val="007D17DB"/>
    <w:rsid w:val="007D371E"/>
    <w:rsid w:val="007D398F"/>
    <w:rsid w:val="007D54DC"/>
    <w:rsid w:val="007D606E"/>
    <w:rsid w:val="007E26B6"/>
    <w:rsid w:val="007E730A"/>
    <w:rsid w:val="007F6B77"/>
    <w:rsid w:val="007F6E4D"/>
    <w:rsid w:val="008172C7"/>
    <w:rsid w:val="00841382"/>
    <w:rsid w:val="00851575"/>
    <w:rsid w:val="008661A4"/>
    <w:rsid w:val="00866EB6"/>
    <w:rsid w:val="008675EE"/>
    <w:rsid w:val="00882F7A"/>
    <w:rsid w:val="00886FDB"/>
    <w:rsid w:val="00887A69"/>
    <w:rsid w:val="008952D4"/>
    <w:rsid w:val="008A65D6"/>
    <w:rsid w:val="008B2F43"/>
    <w:rsid w:val="008B5634"/>
    <w:rsid w:val="008C72C2"/>
    <w:rsid w:val="008D0AF3"/>
    <w:rsid w:val="008D6778"/>
    <w:rsid w:val="008E4ED7"/>
    <w:rsid w:val="008F13A6"/>
    <w:rsid w:val="008F2D61"/>
    <w:rsid w:val="00901D86"/>
    <w:rsid w:val="0090336E"/>
    <w:rsid w:val="009060DD"/>
    <w:rsid w:val="00914B3E"/>
    <w:rsid w:val="0091509A"/>
    <w:rsid w:val="009236A5"/>
    <w:rsid w:val="00934A9B"/>
    <w:rsid w:val="00935298"/>
    <w:rsid w:val="00947CFD"/>
    <w:rsid w:val="009521C6"/>
    <w:rsid w:val="00952E86"/>
    <w:rsid w:val="00984317"/>
    <w:rsid w:val="009A0E01"/>
    <w:rsid w:val="009A5E84"/>
    <w:rsid w:val="009B1F22"/>
    <w:rsid w:val="009C48F0"/>
    <w:rsid w:val="009C59B2"/>
    <w:rsid w:val="009E2FAC"/>
    <w:rsid w:val="009F0947"/>
    <w:rsid w:val="009F4BD6"/>
    <w:rsid w:val="009F5803"/>
    <w:rsid w:val="00A0037B"/>
    <w:rsid w:val="00A02628"/>
    <w:rsid w:val="00A028CB"/>
    <w:rsid w:val="00A10D0C"/>
    <w:rsid w:val="00A14659"/>
    <w:rsid w:val="00A14735"/>
    <w:rsid w:val="00A16C78"/>
    <w:rsid w:val="00A17D55"/>
    <w:rsid w:val="00A22F4F"/>
    <w:rsid w:val="00A37949"/>
    <w:rsid w:val="00A419B7"/>
    <w:rsid w:val="00A4697B"/>
    <w:rsid w:val="00A61C6D"/>
    <w:rsid w:val="00A658BE"/>
    <w:rsid w:val="00A8064F"/>
    <w:rsid w:val="00A91D2E"/>
    <w:rsid w:val="00A95B86"/>
    <w:rsid w:val="00A97BAA"/>
    <w:rsid w:val="00AA4A7A"/>
    <w:rsid w:val="00AB16F2"/>
    <w:rsid w:val="00AB28D4"/>
    <w:rsid w:val="00AB6E35"/>
    <w:rsid w:val="00AD3BCE"/>
    <w:rsid w:val="00AD57EB"/>
    <w:rsid w:val="00AD6146"/>
    <w:rsid w:val="00AE1580"/>
    <w:rsid w:val="00B04190"/>
    <w:rsid w:val="00B17C4F"/>
    <w:rsid w:val="00B35BE0"/>
    <w:rsid w:val="00B40369"/>
    <w:rsid w:val="00B403F7"/>
    <w:rsid w:val="00B41CDB"/>
    <w:rsid w:val="00B54EB5"/>
    <w:rsid w:val="00B62256"/>
    <w:rsid w:val="00B62BD7"/>
    <w:rsid w:val="00B70CC5"/>
    <w:rsid w:val="00B93AD0"/>
    <w:rsid w:val="00B94EEB"/>
    <w:rsid w:val="00BB5374"/>
    <w:rsid w:val="00BB5F93"/>
    <w:rsid w:val="00BC288A"/>
    <w:rsid w:val="00BC60B1"/>
    <w:rsid w:val="00BD20AF"/>
    <w:rsid w:val="00BD26F4"/>
    <w:rsid w:val="00BD61F3"/>
    <w:rsid w:val="00BE314F"/>
    <w:rsid w:val="00BE36F2"/>
    <w:rsid w:val="00C12528"/>
    <w:rsid w:val="00C22D12"/>
    <w:rsid w:val="00C274FE"/>
    <w:rsid w:val="00C313C1"/>
    <w:rsid w:val="00C325E8"/>
    <w:rsid w:val="00C3327A"/>
    <w:rsid w:val="00C42C7C"/>
    <w:rsid w:val="00C46013"/>
    <w:rsid w:val="00C55027"/>
    <w:rsid w:val="00C84E7A"/>
    <w:rsid w:val="00C9184F"/>
    <w:rsid w:val="00C931A6"/>
    <w:rsid w:val="00CA0E01"/>
    <w:rsid w:val="00CB4B30"/>
    <w:rsid w:val="00CE6CA5"/>
    <w:rsid w:val="00CF0F2E"/>
    <w:rsid w:val="00CF3A6C"/>
    <w:rsid w:val="00D17B35"/>
    <w:rsid w:val="00D239AC"/>
    <w:rsid w:val="00D30CC3"/>
    <w:rsid w:val="00D45096"/>
    <w:rsid w:val="00D604C9"/>
    <w:rsid w:val="00D64C02"/>
    <w:rsid w:val="00D760B1"/>
    <w:rsid w:val="00D80D44"/>
    <w:rsid w:val="00D82C81"/>
    <w:rsid w:val="00D84584"/>
    <w:rsid w:val="00D867C6"/>
    <w:rsid w:val="00D872F6"/>
    <w:rsid w:val="00D91B05"/>
    <w:rsid w:val="00D923AC"/>
    <w:rsid w:val="00D94657"/>
    <w:rsid w:val="00D956A9"/>
    <w:rsid w:val="00DA6A4B"/>
    <w:rsid w:val="00DC1C05"/>
    <w:rsid w:val="00DC59B3"/>
    <w:rsid w:val="00DD0098"/>
    <w:rsid w:val="00DD450B"/>
    <w:rsid w:val="00DE1368"/>
    <w:rsid w:val="00E00145"/>
    <w:rsid w:val="00E074BF"/>
    <w:rsid w:val="00E2745D"/>
    <w:rsid w:val="00E34733"/>
    <w:rsid w:val="00E42D05"/>
    <w:rsid w:val="00E518FB"/>
    <w:rsid w:val="00E65889"/>
    <w:rsid w:val="00E751CB"/>
    <w:rsid w:val="00EA1BCA"/>
    <w:rsid w:val="00EA23BF"/>
    <w:rsid w:val="00EA6293"/>
    <w:rsid w:val="00EB1090"/>
    <w:rsid w:val="00EB3483"/>
    <w:rsid w:val="00EB3FBD"/>
    <w:rsid w:val="00EB45F1"/>
    <w:rsid w:val="00EC5369"/>
    <w:rsid w:val="00EE2152"/>
    <w:rsid w:val="00EE356C"/>
    <w:rsid w:val="00EF04C0"/>
    <w:rsid w:val="00EF50D3"/>
    <w:rsid w:val="00EF6049"/>
    <w:rsid w:val="00F00C8B"/>
    <w:rsid w:val="00F14C22"/>
    <w:rsid w:val="00F14CC0"/>
    <w:rsid w:val="00F20B1C"/>
    <w:rsid w:val="00F21A7E"/>
    <w:rsid w:val="00F21E7F"/>
    <w:rsid w:val="00F251B4"/>
    <w:rsid w:val="00F279C7"/>
    <w:rsid w:val="00F314E0"/>
    <w:rsid w:val="00F32C1F"/>
    <w:rsid w:val="00F33EC2"/>
    <w:rsid w:val="00F36B5E"/>
    <w:rsid w:val="00F46AAA"/>
    <w:rsid w:val="00F51401"/>
    <w:rsid w:val="00F626B7"/>
    <w:rsid w:val="00F64B3C"/>
    <w:rsid w:val="00F66806"/>
    <w:rsid w:val="00F81A05"/>
    <w:rsid w:val="00F81B55"/>
    <w:rsid w:val="00F91354"/>
    <w:rsid w:val="00F9450E"/>
    <w:rsid w:val="00F96BFF"/>
    <w:rsid w:val="00F97BE5"/>
    <w:rsid w:val="00FA6272"/>
    <w:rsid w:val="00FA7ACE"/>
    <w:rsid w:val="00FB05DA"/>
    <w:rsid w:val="00FC460F"/>
    <w:rsid w:val="00FC4B65"/>
    <w:rsid w:val="00FF30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4183"/>
    <w:rPr>
      <w:noProof/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E13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DE1368"/>
    <w:rPr>
      <w:lang w:val="uk-UA"/>
    </w:rPr>
  </w:style>
  <w:style w:type="paragraph" w:styleId="a5">
    <w:name w:val="footer"/>
    <w:basedOn w:val="a"/>
    <w:link w:val="a6"/>
    <w:uiPriority w:val="99"/>
    <w:unhideWhenUsed/>
    <w:rsid w:val="00DE13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DE1368"/>
    <w:rPr>
      <w:lang w:val="uk-UA"/>
    </w:rPr>
  </w:style>
  <w:style w:type="paragraph" w:styleId="a7">
    <w:name w:val="List Paragraph"/>
    <w:basedOn w:val="a"/>
    <w:uiPriority w:val="34"/>
    <w:qFormat/>
    <w:rsid w:val="00C325E8"/>
    <w:pPr>
      <w:spacing w:line="240" w:lineRule="auto"/>
      <w:ind w:left="708"/>
      <w:jc w:val="both"/>
    </w:pPr>
    <w:rPr>
      <w:rFonts w:ascii="Times New Roman" w:eastAsia="Calibri" w:hAnsi="Times New Roman" w:cs="Times New Roman"/>
      <w:w w:val="130"/>
      <w:sz w:val="28"/>
      <w:szCs w:val="28"/>
    </w:rPr>
  </w:style>
  <w:style w:type="paragraph" w:styleId="a8">
    <w:name w:val="Balloon Text"/>
    <w:basedOn w:val="a"/>
    <w:link w:val="a9"/>
    <w:uiPriority w:val="99"/>
    <w:semiHidden/>
    <w:unhideWhenUsed/>
    <w:rsid w:val="00C313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C313C1"/>
    <w:rPr>
      <w:rFonts w:ascii="Tahoma" w:hAnsi="Tahoma" w:cs="Tahoma"/>
      <w:sz w:val="16"/>
      <w:szCs w:val="16"/>
      <w:lang w:val="uk-UA"/>
    </w:rPr>
  </w:style>
  <w:style w:type="paragraph" w:styleId="aa">
    <w:name w:val="caption"/>
    <w:basedOn w:val="a"/>
    <w:next w:val="a"/>
    <w:uiPriority w:val="35"/>
    <w:unhideWhenUsed/>
    <w:qFormat/>
    <w:rsid w:val="00420BE3"/>
    <w:pPr>
      <w:spacing w:line="240" w:lineRule="auto"/>
    </w:pPr>
    <w:rPr>
      <w:b/>
      <w:bCs/>
      <w:color w:val="4F81BD" w:themeColor="accent1"/>
      <w:sz w:val="18"/>
      <w:szCs w:val="18"/>
    </w:rPr>
  </w:style>
  <w:style w:type="table" w:customStyle="1" w:styleId="1">
    <w:name w:val="Сетка таблицы1"/>
    <w:basedOn w:val="a1"/>
    <w:next w:val="ab"/>
    <w:uiPriority w:val="59"/>
    <w:rsid w:val="00F33EC2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b">
    <w:name w:val="Table Grid"/>
    <w:basedOn w:val="a1"/>
    <w:uiPriority w:val="59"/>
    <w:rsid w:val="00F33EC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c">
    <w:name w:val="Hyperlink"/>
    <w:basedOn w:val="a0"/>
    <w:uiPriority w:val="99"/>
    <w:unhideWhenUsed/>
    <w:rsid w:val="00CF0F2E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4183"/>
    <w:rPr>
      <w:noProof/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E13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DE1368"/>
    <w:rPr>
      <w:lang w:val="uk-UA"/>
    </w:rPr>
  </w:style>
  <w:style w:type="paragraph" w:styleId="a5">
    <w:name w:val="footer"/>
    <w:basedOn w:val="a"/>
    <w:link w:val="a6"/>
    <w:uiPriority w:val="99"/>
    <w:unhideWhenUsed/>
    <w:rsid w:val="00DE13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DE1368"/>
    <w:rPr>
      <w:lang w:val="uk-UA"/>
    </w:rPr>
  </w:style>
  <w:style w:type="paragraph" w:styleId="a7">
    <w:name w:val="List Paragraph"/>
    <w:basedOn w:val="a"/>
    <w:uiPriority w:val="34"/>
    <w:qFormat/>
    <w:rsid w:val="00C325E8"/>
    <w:pPr>
      <w:spacing w:line="240" w:lineRule="auto"/>
      <w:ind w:left="708"/>
      <w:jc w:val="both"/>
    </w:pPr>
    <w:rPr>
      <w:rFonts w:ascii="Times New Roman" w:eastAsia="Calibri" w:hAnsi="Times New Roman" w:cs="Times New Roman"/>
      <w:w w:val="130"/>
      <w:sz w:val="28"/>
      <w:szCs w:val="28"/>
    </w:rPr>
  </w:style>
  <w:style w:type="paragraph" w:styleId="a8">
    <w:name w:val="Balloon Text"/>
    <w:basedOn w:val="a"/>
    <w:link w:val="a9"/>
    <w:uiPriority w:val="99"/>
    <w:semiHidden/>
    <w:unhideWhenUsed/>
    <w:rsid w:val="00C313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C313C1"/>
    <w:rPr>
      <w:rFonts w:ascii="Tahoma" w:hAnsi="Tahoma" w:cs="Tahoma"/>
      <w:sz w:val="16"/>
      <w:szCs w:val="16"/>
      <w:lang w:val="uk-UA"/>
    </w:rPr>
  </w:style>
  <w:style w:type="paragraph" w:styleId="aa">
    <w:name w:val="caption"/>
    <w:basedOn w:val="a"/>
    <w:next w:val="a"/>
    <w:uiPriority w:val="35"/>
    <w:unhideWhenUsed/>
    <w:qFormat/>
    <w:rsid w:val="00420BE3"/>
    <w:pPr>
      <w:spacing w:line="240" w:lineRule="auto"/>
    </w:pPr>
    <w:rPr>
      <w:b/>
      <w:bCs/>
      <w:color w:val="4F81BD" w:themeColor="accent1"/>
      <w:sz w:val="18"/>
      <w:szCs w:val="18"/>
    </w:rPr>
  </w:style>
  <w:style w:type="table" w:customStyle="1" w:styleId="1">
    <w:name w:val="Сетка таблицы1"/>
    <w:basedOn w:val="a1"/>
    <w:next w:val="ab"/>
    <w:uiPriority w:val="59"/>
    <w:rsid w:val="00F33EC2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b">
    <w:name w:val="Table Grid"/>
    <w:basedOn w:val="a1"/>
    <w:uiPriority w:val="59"/>
    <w:rsid w:val="00F33EC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c">
    <w:name w:val="Hyperlink"/>
    <w:basedOn w:val="a0"/>
    <w:uiPriority w:val="99"/>
    <w:unhideWhenUsed/>
    <w:rsid w:val="00CF0F2E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083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5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983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592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422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94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59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02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736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200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81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381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70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693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46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pn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38" Type="http://schemas.openxmlformats.org/officeDocument/2006/relationships/image" Target="media/image130.jpeg"/><Relationship Id="rId154" Type="http://schemas.openxmlformats.org/officeDocument/2006/relationships/image" Target="media/image146.jpeg"/><Relationship Id="rId159" Type="http://schemas.openxmlformats.org/officeDocument/2006/relationships/hyperlink" Target="https://phm.cuspu.edu.ua/ojs/index.php/SNYS/article/download/1508/1475" TargetMode="External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144" Type="http://schemas.openxmlformats.org/officeDocument/2006/relationships/image" Target="media/image136.jpeg"/><Relationship Id="rId149" Type="http://schemas.openxmlformats.org/officeDocument/2006/relationships/image" Target="media/image141.jpeg"/><Relationship Id="rId5" Type="http://schemas.openxmlformats.org/officeDocument/2006/relationships/settings" Target="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60" Type="http://schemas.openxmlformats.org/officeDocument/2006/relationships/hyperlink" Target="https://texnolog.ucoz.ua/dok/TNG11091s.pdf" TargetMode="External"/><Relationship Id="rId165" Type="http://schemas.openxmlformats.org/officeDocument/2006/relationships/fontTable" Target="fontTable.xml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34" Type="http://schemas.openxmlformats.org/officeDocument/2006/relationships/image" Target="media/image126.png"/><Relationship Id="rId139" Type="http://schemas.openxmlformats.org/officeDocument/2006/relationships/image" Target="media/image131.jpeg"/><Relationship Id="rId80" Type="http://schemas.openxmlformats.org/officeDocument/2006/relationships/image" Target="media/image72.jpeg"/><Relationship Id="rId85" Type="http://schemas.openxmlformats.org/officeDocument/2006/relationships/image" Target="media/image77.png"/><Relationship Id="rId150" Type="http://schemas.openxmlformats.org/officeDocument/2006/relationships/image" Target="media/image142.jpeg"/><Relationship Id="rId155" Type="http://schemas.openxmlformats.org/officeDocument/2006/relationships/image" Target="media/image147.jpe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54" Type="http://schemas.openxmlformats.org/officeDocument/2006/relationships/image" Target="media/image46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40" Type="http://schemas.openxmlformats.org/officeDocument/2006/relationships/image" Target="media/image132.jpeg"/><Relationship Id="rId145" Type="http://schemas.openxmlformats.org/officeDocument/2006/relationships/image" Target="media/image137.jpeg"/><Relationship Id="rId161" Type="http://schemas.openxmlformats.org/officeDocument/2006/relationships/hyperlink" Target="http://www.irbis-nbuv.gov.ua/cgi-bin/irbis_nbuv/cgiirbis_64.exe?C21COM=2&amp;I21DBN=UJRN&amp;P21DBN=UJRN&amp;IMAGE_FILE_DOWNLOAD=1&amp;Image_file_name=PDF/PVSSh_2012_36_4.pdf" TargetMode="External"/><Relationship Id="rId16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127" Type="http://schemas.openxmlformats.org/officeDocument/2006/relationships/image" Target="media/image11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pn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30" Type="http://schemas.openxmlformats.org/officeDocument/2006/relationships/image" Target="media/image122.jpeg"/><Relationship Id="rId135" Type="http://schemas.openxmlformats.org/officeDocument/2006/relationships/image" Target="media/image127.png"/><Relationship Id="rId143" Type="http://schemas.openxmlformats.org/officeDocument/2006/relationships/image" Target="media/image135.jpeg"/><Relationship Id="rId148" Type="http://schemas.openxmlformats.org/officeDocument/2006/relationships/image" Target="media/image140.jpeg"/><Relationship Id="rId151" Type="http://schemas.openxmlformats.org/officeDocument/2006/relationships/image" Target="media/image143.jpeg"/><Relationship Id="rId156" Type="http://schemas.openxmlformats.org/officeDocument/2006/relationships/image" Target="media/image148.jpeg"/><Relationship Id="rId164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pn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141" Type="http://schemas.openxmlformats.org/officeDocument/2006/relationships/image" Target="media/image133.jpeg"/><Relationship Id="rId146" Type="http://schemas.openxmlformats.org/officeDocument/2006/relationships/image" Target="media/image138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162" Type="http://schemas.openxmlformats.org/officeDocument/2006/relationships/hyperlink" Target="http://www.irbis-nbuv.gov.ua/cgi-bin/irbis_nbuv/cgiirbis_64.exe?C21COM=2&amp;I21DBN=UJRN&amp;P21DBN=UJRN&amp;IMAGE_FILE_DOWNLOAD=1&amp;Image_file_name=PDF/psp_2014_14_90.pdf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pn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openxmlformats.org/officeDocument/2006/relationships/image" Target="media/image128.tiff"/><Relationship Id="rId157" Type="http://schemas.openxmlformats.org/officeDocument/2006/relationships/image" Target="media/image149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52" Type="http://schemas.openxmlformats.org/officeDocument/2006/relationships/image" Target="media/image144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147" Type="http://schemas.openxmlformats.org/officeDocument/2006/relationships/image" Target="media/image139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image" Target="media/image134.jpeg"/><Relationship Id="rId163" Type="http://schemas.openxmlformats.org/officeDocument/2006/relationships/hyperlink" Target="http://forum.woodtools.ru/index.php" TargetMode="External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116" Type="http://schemas.openxmlformats.org/officeDocument/2006/relationships/image" Target="media/image108.jpeg"/><Relationship Id="rId137" Type="http://schemas.openxmlformats.org/officeDocument/2006/relationships/image" Target="media/image129.jpeg"/><Relationship Id="rId158" Type="http://schemas.openxmlformats.org/officeDocument/2006/relationships/image" Target="media/image150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53" Type="http://schemas.openxmlformats.org/officeDocument/2006/relationships/image" Target="media/image14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1CFAE19-BA97-425E-AB9E-2F1C33D443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609</TotalTime>
  <Pages>1</Pages>
  <Words>9327</Words>
  <Characters>53170</Characters>
  <Application>Microsoft Office Word</Application>
  <DocSecurity>0</DocSecurity>
  <Lines>443</Lines>
  <Paragraphs>124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62373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36</cp:revision>
  <dcterms:created xsi:type="dcterms:W3CDTF">2021-02-17T08:39:00Z</dcterms:created>
  <dcterms:modified xsi:type="dcterms:W3CDTF">2021-06-03T18:28:00Z</dcterms:modified>
</cp:coreProperties>
</file>