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E" w:rsidRDefault="00C94DAE">
      <w:pPr>
        <w:rPr>
          <w:lang w:val="uk-UA"/>
        </w:rPr>
      </w:pPr>
      <w:r>
        <w:rPr>
          <w:lang w:val="uk-UA"/>
        </w:rPr>
        <w:t>З якими частинами мови пов'язаний прикметник</w:t>
      </w:r>
    </w:p>
    <w:p w:rsidR="00A635B2" w:rsidRPr="00C94DAE" w:rsidRDefault="00A635B2">
      <w:pPr>
        <w:rPr>
          <w:lang w:val="uk-UA"/>
        </w:rPr>
      </w:pPr>
      <w:r>
        <w:rPr>
          <w:lang w:val="uk-UA"/>
        </w:rPr>
        <w:t>Найчастіше з іменником, рідше із займенником та числівником</w:t>
      </w:r>
      <w:bookmarkStart w:id="0" w:name="_GoBack"/>
      <w:bookmarkEnd w:id="0"/>
    </w:p>
    <w:sectPr w:rsidR="00A635B2" w:rsidRPr="00C9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AE"/>
    <w:rsid w:val="00590143"/>
    <w:rsid w:val="007B105B"/>
    <w:rsid w:val="00A635B2"/>
    <w:rsid w:val="00C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2020-01-27T21:08:00Z</dcterms:created>
  <dcterms:modified xsi:type="dcterms:W3CDTF">2020-02-06T14:58:00Z</dcterms:modified>
</cp:coreProperties>
</file>