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4A4667" w:rsidRDefault="004A4667" w:rsidP="004A4667">
      <w:pPr>
        <w:ind w:firstLine="709"/>
        <w:jc w:val="center"/>
        <w:rPr>
          <w:b/>
          <w:sz w:val="32"/>
          <w:szCs w:val="32"/>
        </w:rPr>
      </w:pPr>
      <w:r w:rsidRPr="004A4667">
        <w:rPr>
          <w:b/>
          <w:sz w:val="32"/>
          <w:szCs w:val="32"/>
        </w:rPr>
        <w:t>Паспорт освітньої розробки</w:t>
      </w:r>
      <w:r w:rsidR="005121BC">
        <w:rPr>
          <w:b/>
          <w:sz w:val="32"/>
          <w:szCs w:val="32"/>
        </w:rPr>
        <w:t>, представленої на конкурс</w:t>
      </w:r>
    </w:p>
    <w:p w:rsidR="0094032D" w:rsidRDefault="0094032D" w:rsidP="006C0B77">
      <w:pPr>
        <w:ind w:firstLine="709"/>
        <w:jc w:val="both"/>
      </w:pPr>
    </w:p>
    <w:p w:rsidR="0094032D" w:rsidRDefault="0094032D" w:rsidP="0094032D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  <w:lang w:val="ru-RU"/>
        </w:rPr>
      </w:pPr>
      <w:proofErr w:type="spellStart"/>
      <w:r w:rsidRPr="0094032D">
        <w:rPr>
          <w:sz w:val="28"/>
          <w:szCs w:val="28"/>
          <w:lang w:val="ru-RU"/>
        </w:rPr>
        <w:t>Печонк</w:t>
      </w:r>
      <w:r>
        <w:rPr>
          <w:sz w:val="28"/>
          <w:szCs w:val="28"/>
          <w:lang w:val="ru-RU"/>
        </w:rPr>
        <w:t>і</w:t>
      </w:r>
      <w:r w:rsidRPr="0094032D">
        <w:rPr>
          <w:sz w:val="28"/>
          <w:szCs w:val="28"/>
          <w:lang w:val="ru-RU"/>
        </w:rPr>
        <w:t>на</w:t>
      </w:r>
      <w:proofErr w:type="spellEnd"/>
      <w:r w:rsidRPr="0094032D">
        <w:rPr>
          <w:sz w:val="28"/>
          <w:szCs w:val="28"/>
          <w:lang w:val="ru-RU"/>
        </w:rPr>
        <w:t xml:space="preserve"> Лариса </w:t>
      </w:r>
      <w:proofErr w:type="spellStart"/>
      <w:r w:rsidRPr="0094032D">
        <w:rPr>
          <w:sz w:val="28"/>
          <w:szCs w:val="28"/>
          <w:lang w:val="ru-RU"/>
        </w:rPr>
        <w:t>Андр</w:t>
      </w:r>
      <w:r>
        <w:rPr>
          <w:sz w:val="28"/>
          <w:szCs w:val="28"/>
          <w:lang w:val="ru-RU"/>
        </w:rPr>
        <w:t>ії</w:t>
      </w:r>
      <w:r w:rsidRPr="0094032D">
        <w:rPr>
          <w:sz w:val="28"/>
          <w:szCs w:val="28"/>
          <w:lang w:val="ru-RU"/>
        </w:rPr>
        <w:t>вна</w:t>
      </w:r>
      <w:proofErr w:type="spellEnd"/>
    </w:p>
    <w:p w:rsidR="0094032D" w:rsidRDefault="0094032D" w:rsidP="0094032D">
      <w:pPr>
        <w:pStyle w:val="a3"/>
        <w:spacing w:line="360" w:lineRule="auto"/>
        <w:ind w:left="6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FB353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Спеціалізована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загальноосвітня</w:t>
      </w:r>
      <w:proofErr w:type="spellEnd"/>
      <w:r>
        <w:rPr>
          <w:sz w:val="28"/>
          <w:szCs w:val="28"/>
          <w:lang w:val="ru-RU"/>
        </w:rPr>
        <w:t xml:space="preserve"> школа І-ІІІ </w:t>
      </w:r>
      <w:proofErr w:type="spellStart"/>
      <w:r>
        <w:rPr>
          <w:sz w:val="28"/>
          <w:szCs w:val="28"/>
          <w:lang w:val="ru-RU"/>
        </w:rPr>
        <w:t>ступенів</w:t>
      </w:r>
      <w:proofErr w:type="spellEnd"/>
      <w:r>
        <w:rPr>
          <w:sz w:val="28"/>
          <w:szCs w:val="28"/>
          <w:lang w:val="ru-RU"/>
        </w:rPr>
        <w:t xml:space="preserve"> №5 з </w:t>
      </w:r>
      <w:proofErr w:type="spellStart"/>
      <w:r>
        <w:rPr>
          <w:sz w:val="28"/>
          <w:szCs w:val="28"/>
          <w:lang w:val="ru-RU"/>
        </w:rPr>
        <w:t>поглибленим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вивченням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предметів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природничо-математичного</w:t>
      </w:r>
      <w:proofErr w:type="spellEnd"/>
      <w:r>
        <w:rPr>
          <w:sz w:val="28"/>
          <w:szCs w:val="28"/>
          <w:lang w:val="ru-RU"/>
        </w:rPr>
        <w:t xml:space="preserve"> циклу </w:t>
      </w:r>
      <w:proofErr w:type="spellStart"/>
      <w:r>
        <w:rPr>
          <w:sz w:val="28"/>
          <w:szCs w:val="28"/>
          <w:lang w:val="ru-RU"/>
        </w:rPr>
        <w:t>ім.Л.І.Бугаєвської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Горішньоплавнівської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Полтавської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</w:p>
    <w:p w:rsidR="0094032D" w:rsidRDefault="0094032D" w:rsidP="0094032D">
      <w:pPr>
        <w:pStyle w:val="a3"/>
        <w:spacing w:line="360" w:lineRule="auto"/>
        <w:ind w:left="6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3.Учитель </w:t>
      </w:r>
      <w:proofErr w:type="spellStart"/>
      <w:r>
        <w:rPr>
          <w:sz w:val="28"/>
          <w:szCs w:val="28"/>
          <w:lang w:val="ru-RU"/>
        </w:rPr>
        <w:t>української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</w:p>
    <w:p w:rsidR="0094032D" w:rsidRDefault="0090574F" w:rsidP="0094032D">
      <w:pPr>
        <w:pStyle w:val="a3"/>
        <w:spacing w:line="360" w:lineRule="auto"/>
        <w:ind w:left="6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94032D">
        <w:rPr>
          <w:sz w:val="28"/>
          <w:szCs w:val="28"/>
          <w:shd w:val="clear" w:color="auto" w:fill="FFFFFF"/>
        </w:rPr>
        <w:t>. Українська мова, 5 клас. Звертання. Види звертань. Розділові знаки при звертаннях. Вставні слова та вставні конструкції, розділові знаки при них.</w:t>
      </w:r>
    </w:p>
    <w:p w:rsidR="0094032D" w:rsidRDefault="0090574F" w:rsidP="0094032D">
      <w:pPr>
        <w:pStyle w:val="a3"/>
        <w:spacing w:line="360" w:lineRule="auto"/>
        <w:ind w:left="6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bookmarkStart w:id="0" w:name="_GoBack"/>
      <w:bookmarkEnd w:id="0"/>
      <w:r w:rsidR="0094032D">
        <w:rPr>
          <w:sz w:val="28"/>
          <w:szCs w:val="28"/>
          <w:shd w:val="clear" w:color="auto" w:fill="FFFFFF"/>
        </w:rPr>
        <w:t xml:space="preserve">. </w:t>
      </w:r>
      <w:proofErr w:type="spellStart"/>
      <w:r w:rsidR="004A4667">
        <w:rPr>
          <w:sz w:val="28"/>
          <w:szCs w:val="28"/>
          <w:shd w:val="clear" w:color="auto" w:fill="FFFFFF"/>
        </w:rPr>
        <w:t>Відеоурок</w:t>
      </w:r>
      <w:proofErr w:type="spellEnd"/>
      <w:r w:rsidR="004A4667">
        <w:rPr>
          <w:sz w:val="28"/>
          <w:szCs w:val="28"/>
          <w:shd w:val="clear" w:color="auto" w:fill="FFFFFF"/>
        </w:rPr>
        <w:t>, д</w:t>
      </w:r>
      <w:r w:rsidR="0094032D">
        <w:rPr>
          <w:sz w:val="28"/>
          <w:szCs w:val="28"/>
          <w:shd w:val="clear" w:color="auto" w:fill="FFFFFF"/>
        </w:rPr>
        <w:t>обірка інтелект-карт та хмарок слів.</w:t>
      </w:r>
    </w:p>
    <w:p w:rsidR="004A4667" w:rsidRDefault="0094032D" w:rsidP="0094032D">
      <w:pPr>
        <w:spacing w:after="20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8. </w:t>
      </w:r>
      <w:r w:rsidR="004A4667">
        <w:rPr>
          <w:sz w:val="28"/>
          <w:szCs w:val="28"/>
          <w:shd w:val="clear" w:color="auto" w:fill="FFFFFF"/>
        </w:rPr>
        <w:t xml:space="preserve"> Очікувані результати:</w:t>
      </w:r>
    </w:p>
    <w:p w:rsidR="0094032D" w:rsidRPr="0094032D" w:rsidRDefault="004A4667" w:rsidP="0094032D">
      <w:pPr>
        <w:spacing w:after="200" w:line="360" w:lineRule="auto"/>
        <w:contextualSpacing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</w:t>
      </w:r>
      <w:r w:rsidR="0094032D" w:rsidRPr="0094032D">
        <w:rPr>
          <w:rFonts w:eastAsia="Calibri"/>
          <w:sz w:val="27"/>
          <w:szCs w:val="27"/>
          <w:lang w:eastAsia="en-US"/>
        </w:rPr>
        <w:t xml:space="preserve">А) </w:t>
      </w:r>
      <w:r>
        <w:rPr>
          <w:rFonts w:eastAsia="Calibri"/>
          <w:sz w:val="27"/>
          <w:szCs w:val="27"/>
          <w:lang w:eastAsia="en-US"/>
        </w:rPr>
        <w:t>Щоб учні ґ</w:t>
      </w:r>
      <w:r w:rsidRPr="0094032D">
        <w:rPr>
          <w:rFonts w:eastAsia="Calibri"/>
          <w:sz w:val="27"/>
          <w:szCs w:val="27"/>
          <w:lang w:eastAsia="en-US"/>
        </w:rPr>
        <w:t>рунтовн</w:t>
      </w:r>
      <w:r>
        <w:rPr>
          <w:rFonts w:eastAsia="Calibri"/>
          <w:sz w:val="27"/>
          <w:szCs w:val="27"/>
          <w:lang w:eastAsia="en-US"/>
        </w:rPr>
        <w:t>о</w:t>
      </w:r>
      <w:r w:rsidR="0094032D" w:rsidRPr="0094032D">
        <w:rPr>
          <w:rFonts w:eastAsia="Calibri"/>
          <w:sz w:val="27"/>
          <w:szCs w:val="27"/>
          <w:lang w:eastAsia="en-US"/>
        </w:rPr>
        <w:t xml:space="preserve"> засвоїли вивчений програмовий матеріал</w:t>
      </w:r>
      <w:r w:rsidR="0094032D">
        <w:rPr>
          <w:rFonts w:eastAsia="Calibri"/>
          <w:sz w:val="27"/>
          <w:szCs w:val="27"/>
          <w:lang w:eastAsia="en-US"/>
        </w:rPr>
        <w:t>.</w:t>
      </w:r>
    </w:p>
    <w:p w:rsidR="0094032D" w:rsidRDefault="0094032D" w:rsidP="0094032D">
      <w:pPr>
        <w:spacing w:after="200" w:line="360" w:lineRule="auto"/>
        <w:ind w:firstLine="360"/>
        <w:contextualSpacing/>
        <w:jc w:val="both"/>
        <w:rPr>
          <w:rFonts w:eastAsia="Calibri"/>
          <w:sz w:val="27"/>
          <w:szCs w:val="27"/>
          <w:lang w:eastAsia="en-US"/>
        </w:rPr>
      </w:pPr>
      <w:r w:rsidRPr="0094032D">
        <w:rPr>
          <w:rFonts w:eastAsia="Calibri"/>
          <w:sz w:val="27"/>
          <w:szCs w:val="27"/>
          <w:lang w:eastAsia="en-US"/>
        </w:rPr>
        <w:t xml:space="preserve">Б) </w:t>
      </w:r>
      <w:r>
        <w:rPr>
          <w:rFonts w:eastAsia="Calibri"/>
          <w:sz w:val="27"/>
          <w:szCs w:val="27"/>
          <w:lang w:eastAsia="en-US"/>
        </w:rPr>
        <w:t>М</w:t>
      </w:r>
      <w:r w:rsidRPr="0094032D">
        <w:rPr>
          <w:rFonts w:eastAsia="Calibri"/>
          <w:sz w:val="27"/>
          <w:szCs w:val="27"/>
          <w:lang w:eastAsia="en-US"/>
        </w:rPr>
        <w:t>огли б здобуті знання використати в житті</w:t>
      </w:r>
      <w:r>
        <w:rPr>
          <w:rFonts w:eastAsia="Calibri"/>
          <w:sz w:val="27"/>
          <w:szCs w:val="27"/>
          <w:lang w:eastAsia="en-US"/>
        </w:rPr>
        <w:t>.</w:t>
      </w:r>
      <w:r w:rsidRPr="0094032D">
        <w:rPr>
          <w:rFonts w:eastAsia="Calibri"/>
          <w:sz w:val="27"/>
          <w:szCs w:val="27"/>
          <w:lang w:eastAsia="en-US"/>
        </w:rPr>
        <w:t xml:space="preserve"> </w:t>
      </w:r>
    </w:p>
    <w:p w:rsidR="0094032D" w:rsidRPr="0094032D" w:rsidRDefault="0094032D" w:rsidP="0094032D">
      <w:pPr>
        <w:spacing w:after="200" w:line="360" w:lineRule="auto"/>
        <w:ind w:firstLine="360"/>
        <w:contextualSpacing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В) Уміли б будувати</w:t>
      </w:r>
      <w:r w:rsidRPr="0094032D">
        <w:rPr>
          <w:rFonts w:eastAsia="Calibri"/>
          <w:sz w:val="27"/>
          <w:szCs w:val="27"/>
          <w:lang w:eastAsia="en-US"/>
        </w:rPr>
        <w:t xml:space="preserve"> речення з вивченими </w:t>
      </w:r>
      <w:proofErr w:type="spellStart"/>
      <w:r w:rsidRPr="0094032D">
        <w:rPr>
          <w:rFonts w:eastAsia="Calibri"/>
          <w:sz w:val="27"/>
          <w:szCs w:val="27"/>
          <w:lang w:eastAsia="en-US"/>
        </w:rPr>
        <w:t>мовними</w:t>
      </w:r>
      <w:proofErr w:type="spellEnd"/>
      <w:r w:rsidRPr="0094032D">
        <w:rPr>
          <w:rFonts w:eastAsia="Calibri"/>
          <w:sz w:val="27"/>
          <w:szCs w:val="27"/>
          <w:lang w:eastAsia="en-US"/>
        </w:rPr>
        <w:t xml:space="preserve"> явищами, дотримуючись граматичних норм</w:t>
      </w:r>
      <w:r>
        <w:rPr>
          <w:rFonts w:eastAsia="Calibri"/>
          <w:sz w:val="27"/>
          <w:szCs w:val="27"/>
          <w:lang w:eastAsia="en-US"/>
        </w:rPr>
        <w:t>.</w:t>
      </w:r>
    </w:p>
    <w:p w:rsidR="0094032D" w:rsidRPr="0094032D" w:rsidRDefault="004A4667" w:rsidP="0094032D">
      <w:pPr>
        <w:spacing w:after="200" w:line="360" w:lineRule="auto"/>
        <w:ind w:firstLine="360"/>
        <w:contextualSpacing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4032D" w:rsidRPr="0094032D">
        <w:rPr>
          <w:rFonts w:eastAsia="Calibri"/>
          <w:sz w:val="27"/>
          <w:szCs w:val="27"/>
          <w:lang w:eastAsia="en-US"/>
        </w:rPr>
        <w:t xml:space="preserve">) </w:t>
      </w:r>
      <w:r w:rsidR="0094032D">
        <w:rPr>
          <w:rFonts w:eastAsia="Calibri"/>
          <w:sz w:val="27"/>
          <w:szCs w:val="27"/>
          <w:lang w:eastAsia="en-US"/>
        </w:rPr>
        <w:t>Р</w:t>
      </w:r>
      <w:r w:rsidR="0094032D" w:rsidRPr="0094032D">
        <w:rPr>
          <w:rFonts w:eastAsia="Calibri"/>
          <w:sz w:val="27"/>
          <w:szCs w:val="27"/>
          <w:lang w:eastAsia="en-US"/>
        </w:rPr>
        <w:t>озвивали творче мислення, логіку, прагнення пізнавати нове й навчатися цьому</w:t>
      </w:r>
      <w:r w:rsidR="0094032D">
        <w:rPr>
          <w:rFonts w:eastAsia="Calibri"/>
          <w:sz w:val="27"/>
          <w:szCs w:val="27"/>
          <w:lang w:eastAsia="en-US"/>
        </w:rPr>
        <w:t>.</w:t>
      </w:r>
    </w:p>
    <w:p w:rsidR="004A4667" w:rsidRDefault="004A4667" w:rsidP="0094032D">
      <w:pPr>
        <w:spacing w:after="200" w:line="360" w:lineRule="auto"/>
        <w:ind w:firstLine="360"/>
        <w:contextualSpacing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Д</w:t>
      </w:r>
      <w:r w:rsidR="0094032D" w:rsidRPr="0094032D">
        <w:rPr>
          <w:rFonts w:eastAsia="Calibri"/>
          <w:sz w:val="27"/>
          <w:szCs w:val="27"/>
          <w:lang w:eastAsia="en-US"/>
        </w:rPr>
        <w:t xml:space="preserve">) </w:t>
      </w:r>
      <w:r>
        <w:rPr>
          <w:rFonts w:eastAsia="Calibri"/>
          <w:sz w:val="27"/>
          <w:szCs w:val="27"/>
          <w:lang w:eastAsia="en-US"/>
        </w:rPr>
        <w:t xml:space="preserve">Вивчаючи </w:t>
      </w:r>
      <w:proofErr w:type="spellStart"/>
      <w:r>
        <w:rPr>
          <w:rFonts w:eastAsia="Calibri"/>
          <w:sz w:val="27"/>
          <w:szCs w:val="27"/>
          <w:lang w:eastAsia="en-US"/>
        </w:rPr>
        <w:t>мовний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матеріал, формували екологічну, громадянську, свідомість, прагнення будувати навколо себе здорове середовище, формували інформаційну, громадянську, математичну компетент</w:t>
      </w:r>
      <w:r w:rsidR="00FB3534">
        <w:rPr>
          <w:rFonts w:eastAsia="Calibri"/>
          <w:sz w:val="27"/>
          <w:szCs w:val="27"/>
          <w:lang w:eastAsia="en-US"/>
        </w:rPr>
        <w:t>н</w:t>
      </w:r>
      <w:r>
        <w:rPr>
          <w:rFonts w:eastAsia="Calibri"/>
          <w:sz w:val="27"/>
          <w:szCs w:val="27"/>
          <w:lang w:eastAsia="en-US"/>
        </w:rPr>
        <w:t>ості.</w:t>
      </w:r>
    </w:p>
    <w:p w:rsidR="0094032D" w:rsidRPr="0094032D" w:rsidRDefault="0094032D" w:rsidP="0094032D">
      <w:pPr>
        <w:spacing w:after="200" w:line="360" w:lineRule="auto"/>
        <w:ind w:firstLine="360"/>
        <w:contextualSpacing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З</w:t>
      </w:r>
      <w:r w:rsidRPr="0094032D">
        <w:rPr>
          <w:rFonts w:eastAsia="Calibri"/>
          <w:sz w:val="27"/>
          <w:szCs w:val="27"/>
          <w:lang w:eastAsia="en-US"/>
        </w:rPr>
        <w:t xml:space="preserve">розуміли, що навчання </w:t>
      </w:r>
      <w:r>
        <w:rPr>
          <w:rFonts w:eastAsia="Calibri"/>
          <w:sz w:val="27"/>
          <w:szCs w:val="27"/>
          <w:lang w:eastAsia="en-US"/>
        </w:rPr>
        <w:t xml:space="preserve">навіть </w:t>
      </w:r>
      <w:r w:rsidR="004A4667">
        <w:rPr>
          <w:rFonts w:eastAsia="Calibri"/>
          <w:sz w:val="27"/>
          <w:szCs w:val="27"/>
          <w:lang w:eastAsia="en-US"/>
        </w:rPr>
        <w:t>за</w:t>
      </w:r>
      <w:r>
        <w:rPr>
          <w:rFonts w:eastAsia="Calibri"/>
          <w:sz w:val="27"/>
          <w:szCs w:val="27"/>
          <w:lang w:eastAsia="en-US"/>
        </w:rPr>
        <w:t xml:space="preserve"> таких умов</w:t>
      </w:r>
      <w:r w:rsidR="004A4667">
        <w:rPr>
          <w:rFonts w:eastAsia="Calibri"/>
          <w:sz w:val="27"/>
          <w:szCs w:val="27"/>
          <w:lang w:eastAsia="en-US"/>
        </w:rPr>
        <w:t xml:space="preserve"> </w:t>
      </w:r>
      <w:r w:rsidRPr="0094032D">
        <w:rPr>
          <w:rFonts w:eastAsia="Calibri"/>
          <w:sz w:val="27"/>
          <w:szCs w:val="27"/>
          <w:lang w:eastAsia="en-US"/>
        </w:rPr>
        <w:t>може бути яскравим, цікавим, сучасним, веселим.</w:t>
      </w:r>
    </w:p>
    <w:p w:rsidR="0094032D" w:rsidRPr="0094032D" w:rsidRDefault="0094032D" w:rsidP="0094032D">
      <w:pPr>
        <w:pStyle w:val="a3"/>
        <w:spacing w:line="360" w:lineRule="auto"/>
        <w:ind w:left="65"/>
        <w:jc w:val="both"/>
        <w:rPr>
          <w:sz w:val="28"/>
          <w:szCs w:val="28"/>
        </w:rPr>
      </w:pPr>
    </w:p>
    <w:p w:rsidR="0094032D" w:rsidRDefault="0094032D" w:rsidP="0094032D">
      <w:pPr>
        <w:jc w:val="both"/>
      </w:pPr>
    </w:p>
    <w:p w:rsidR="0094032D" w:rsidRDefault="0094032D" w:rsidP="006C0B77">
      <w:pPr>
        <w:ind w:firstLine="709"/>
        <w:jc w:val="both"/>
      </w:pPr>
    </w:p>
    <w:p w:rsidR="0094032D" w:rsidRDefault="0094032D" w:rsidP="006C0B77">
      <w:pPr>
        <w:ind w:firstLine="709"/>
        <w:jc w:val="both"/>
      </w:pPr>
    </w:p>
    <w:p w:rsidR="0094032D" w:rsidRDefault="0094032D" w:rsidP="006C0B77">
      <w:pPr>
        <w:ind w:firstLine="709"/>
        <w:jc w:val="both"/>
      </w:pPr>
    </w:p>
    <w:p w:rsidR="0094032D" w:rsidRDefault="0094032D" w:rsidP="006C0B77">
      <w:pPr>
        <w:ind w:firstLine="709"/>
        <w:jc w:val="both"/>
      </w:pPr>
    </w:p>
    <w:p w:rsidR="0094032D" w:rsidRDefault="0094032D" w:rsidP="006C0B77">
      <w:pPr>
        <w:ind w:firstLine="709"/>
        <w:jc w:val="both"/>
      </w:pPr>
    </w:p>
    <w:p w:rsidR="0094032D" w:rsidRDefault="0094032D" w:rsidP="006C0B77">
      <w:pPr>
        <w:ind w:firstLine="709"/>
        <w:jc w:val="both"/>
      </w:pPr>
    </w:p>
    <w:p w:rsidR="0094032D" w:rsidRDefault="0094032D" w:rsidP="006C0B77">
      <w:pPr>
        <w:ind w:firstLine="709"/>
        <w:jc w:val="both"/>
      </w:pPr>
    </w:p>
    <w:p w:rsidR="0094032D" w:rsidRDefault="0094032D" w:rsidP="006C0B77">
      <w:pPr>
        <w:ind w:firstLine="709"/>
        <w:jc w:val="both"/>
      </w:pPr>
    </w:p>
    <w:p w:rsidR="0094032D" w:rsidRDefault="0094032D" w:rsidP="006C0B77">
      <w:pPr>
        <w:ind w:firstLine="709"/>
        <w:jc w:val="both"/>
      </w:pPr>
    </w:p>
    <w:sectPr w:rsidR="009403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5D9"/>
    <w:multiLevelType w:val="hybridMultilevel"/>
    <w:tmpl w:val="82FEBA7E"/>
    <w:lvl w:ilvl="0" w:tplc="EB04A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79"/>
    <w:rsid w:val="00100B50"/>
    <w:rsid w:val="004A4667"/>
    <w:rsid w:val="005121BC"/>
    <w:rsid w:val="006C0B77"/>
    <w:rsid w:val="00806898"/>
    <w:rsid w:val="008242FF"/>
    <w:rsid w:val="00870751"/>
    <w:rsid w:val="0090574F"/>
    <w:rsid w:val="00922C48"/>
    <w:rsid w:val="00927F79"/>
    <w:rsid w:val="0094032D"/>
    <w:rsid w:val="00B915B7"/>
    <w:rsid w:val="00EA59DF"/>
    <w:rsid w:val="00EE4070"/>
    <w:rsid w:val="00F12C76"/>
    <w:rsid w:val="00F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8AAF"/>
  <w15:chartTrackingRefBased/>
  <w15:docId w15:val="{4691805D-9C04-40BB-A45F-0DF8C259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03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03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character" w:styleId="a4">
    <w:name w:val="Hyperlink"/>
    <w:basedOn w:val="a0"/>
    <w:uiPriority w:val="99"/>
    <w:unhideWhenUsed/>
    <w:rsid w:val="00940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Oleh</cp:lastModifiedBy>
  <cp:revision>7</cp:revision>
  <dcterms:created xsi:type="dcterms:W3CDTF">2020-12-03T21:06:00Z</dcterms:created>
  <dcterms:modified xsi:type="dcterms:W3CDTF">2021-01-21T20:07:00Z</dcterms:modified>
</cp:coreProperties>
</file>