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lang w:val="ru-RU"/>
        </w:rPr>
        <w:id w:val="31121404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  <w:lang w:val="uk-UA"/>
        </w:rPr>
      </w:sdtEndPr>
      <w:sdtContent>
        <w:p w:rsidR="00C70D74" w:rsidRDefault="008B33FA">
          <w:pPr>
            <w:rPr>
              <w:lang w:val="ru-RU"/>
            </w:rPr>
          </w:pPr>
          <w:r>
            <w:rPr>
              <w:noProof/>
              <w:lang w:val="ru-RU"/>
            </w:rPr>
            <w:pict>
              <v:group id="_x0000_s1038" style="position:absolute;margin-left:2.45pt;margin-top:7.3pt;width:595.3pt;height:662.35pt;z-index:251669504;mso-width-percent:1000;mso-position-horizontal-relative:page;mso-position-vertical-relative:margin;mso-width-percent:1000;mso-height-relative:margin" coordorigin=",1440" coordsize="12239,12960" o:allowincell="f">
                <v:group id="_x0000_s1039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    <v:group id="_x0000_s1040" style="position:absolute;left:-6;top:3717;width:12189;height:3550" coordorigin="18,7468" coordsize="12189,3550">
                    <v:shape id="_x0000_s1041" style="position:absolute;left:18;top:7837;width:7132;height:2863;mso-width-relative:page;mso-height-relative:page" coordsize="7132,2863" path="m,l17,2863,7132,2578r,-2378l,xe" fillcolor="#adccea [1620]" stroked="f">
                      <v:fill opacity=".5"/>
                      <v:path arrowok="t"/>
                    </v:shape>
                    <v:shape id="_x0000_s1042" style="position:absolute;left:7150;top:7468;width:3466;height:3550;mso-width-relative:page;mso-height-relative:page" coordsize="3466,3550" path="m,569l,2930r3466,620l3466,,,569xe" fillcolor="#d6e6f4 [820]" stroked="f">
                      <v:fill opacity=".5"/>
                      <v:path arrowok="t"/>
                    </v:shape>
                    <v:shape id="_x0000_s1043" style="position:absolute;left:10616;top:7468;width:1591;height:3550;mso-width-relative:page;mso-height-relative:page" coordsize="1591,3550" path="m,l,3550,1591,2746r,-2009l,xe" fillcolor="#adccea [1620]" stroked="f">
                      <v:fill opacity=".5"/>
                      <v:path arrowok="t"/>
                    </v:shape>
                  </v:group>
                  <v:shape id="_x0000_s1044" style="position:absolute;left:8071;top:4069;width:4120;height:2913;mso-width-relative:page;mso-height-relative:page" coordsize="4120,2913" path="m1,251l,2662r4120,251l4120,,1,251xe" fillcolor="#d8d8d8 [2732]" stroked="f">
                    <v:path arrowok="t"/>
                  </v:shape>
                  <v:shape id="_x0000_s1045" style="position:absolute;left:4104;top:3399;width:3985;height:4236;mso-width-relative:page;mso-height-relative:page" coordsize="3985,4236" path="m,l,4236,3985,3349r,-2428l,xe" fillcolor="#bfbfbf [2412]" stroked="f">
                    <v:path arrowok="t"/>
                  </v:shape>
                  <v:shape id="_x0000_s1046" style="position:absolute;left:18;top:3399;width:4086;height:4253;mso-width-relative:page;mso-height-relative:page" coordsize="4086,4253" path="m4086,r-2,4253l,3198,,1072,4086,xe" fillcolor="#d8d8d8 [2732]" stroked="f">
                    <v:path arrowok="t"/>
                  </v:shape>
                  <v:shape id="_x0000_s1047" style="position:absolute;left:17;top:3617;width:2076;height:3851;mso-width-relative:page;mso-height-relative:page" coordsize="2076,3851" path="m,921l2060,r16,3851l,2981,,921xe" fillcolor="#d6e6f4 [820]" stroked="f">
                    <v:fill opacity="45875f"/>
                    <v:path arrowok="t"/>
                  </v:shape>
                  <v:shape id="_x0000_s1048" style="position:absolute;left:2077;top:3617;width:6011;height:3835;mso-width-relative:page;mso-height-relative:page" coordsize="6011,3835" path="m,l17,3835,6011,2629r,-1390l,xe" fillcolor="#adccea [1620]" stroked="f">
                    <v:fill opacity="45875f"/>
                    <v:path arrowok="t"/>
                  </v:shape>
                  <v:shape id="_x0000_s1049" style="position:absolute;left:8088;top:3835;width:4102;height:3432;mso-width-relative:page;mso-height-relative:page" coordsize="4102,3432" path="m,1038l,2411,4102,3432,4102,,,1038xe" fillcolor="#d6e6f4 [820]" stroked="f">
                    <v:fill opacity="45875f"/>
                    <v:path arrowok="t"/>
                  </v:shape>
                </v:group>
                <v:rect id="_x0000_s1050" style="position:absolute;left:1800;top:1440;width:8638;height:1233;mso-width-percent:1000;mso-position-horizontal:center;mso-position-horizontal-relative:margin;mso-position-vertical:top;mso-position-vertical-relative:margin;mso-width-percent:1000;mso-width-relative:margin;mso-height-relative:margin" filled="f" stroked="f">
                  <v:textbox style="mso-next-textbox:#_x0000_s1050;mso-fit-shape-to-text:t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ru-RU"/>
                          </w:rPr>
                          <w:alias w:val="Организация"/>
                          <w:id w:val="31121478"/>
                          <w:placeholder>
                            <w:docPart w:val="BCCEA15B1C42453389DB987635D9B1ED"/>
                          </w:placeholder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C70D74" w:rsidRDefault="00C70D74" w:rsidP="00C70D7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  <w:lang w:val="ru-RU"/>
                              </w:rPr>
                            </w:pPr>
                            <w:proofErr w:type="spellStart"/>
                            <w:r w:rsidRPr="00C70D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Малокобелячківська</w:t>
                            </w:r>
                            <w:proofErr w:type="spellEnd"/>
                            <w:r w:rsidRPr="00C70D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C70D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загальноосвітня</w:t>
                            </w:r>
                            <w:proofErr w:type="spellEnd"/>
                            <w:r w:rsidRPr="00C70D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школа І-ІІІ </w:t>
                            </w:r>
                            <w:proofErr w:type="spellStart"/>
                            <w:r w:rsidRPr="00C70D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ступенів</w:t>
                            </w:r>
                            <w:proofErr w:type="spellEnd"/>
                            <w:r w:rsidRPr="00C70D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C70D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Новосанжарської</w:t>
                            </w:r>
                            <w:proofErr w:type="spellEnd"/>
                            <w:r w:rsidRPr="00C70D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C70D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районної</w:t>
                            </w:r>
                            <w:proofErr w:type="spellEnd"/>
                            <w:r w:rsidRPr="00C70D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ради </w:t>
                            </w:r>
                            <w:proofErr w:type="spellStart"/>
                            <w:r w:rsidRPr="00C70D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Полтавської</w:t>
                            </w:r>
                            <w:proofErr w:type="spellEnd"/>
                            <w:r w:rsidRPr="00C70D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C70D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області</w:t>
                            </w:r>
                            <w:proofErr w:type="spellEnd"/>
                          </w:p>
                        </w:sdtContent>
                      </w:sdt>
                      <w:p w:rsidR="00C70D74" w:rsidRDefault="00C70D74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v:rect id="_x0000_s1051" style="position:absolute;left:6494;top:11160;width:4998;height:1535;mso-position-horizontal-relative:margin;mso-position-vertical-relative:margin" filled="f" stroked="f">
                  <v:textbox style="mso-next-textbox:#_x0000_s1051;mso-fit-shape-to-text:t">
                    <w:txbxContent>
                      <w:p w:rsidR="00C70D74" w:rsidRDefault="008B33FA">
                        <w:pPr>
                          <w:jc w:val="right"/>
                          <w:rPr>
                            <w:sz w:val="96"/>
                            <w:szCs w:val="96"/>
                            <w:lang w:val="ru-RU"/>
                          </w:rPr>
                        </w:pPr>
                        <w:sdt>
                          <w:sdtPr>
                            <w:rPr>
                              <w:b/>
                              <w:bCs/>
                              <w:color w:val="808080" w:themeColor="text1" w:themeTint="7F"/>
                              <w:sz w:val="32"/>
                              <w:szCs w:val="32"/>
                              <w:lang w:val="ru-RU"/>
                            </w:rPr>
                            <w:alias w:val="Автор"/>
                            <w:id w:val="31121479"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roofErr w:type="spellStart"/>
                            <w:r w:rsidR="00C70D74"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  <w:lang w:val="ru-RU"/>
                              </w:rPr>
                              <w:t>Майстер-клас</w:t>
                            </w:r>
                            <w:proofErr w:type="spellEnd"/>
                            <w:r w:rsidR="00C70D74"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C70D74"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  <w:lang w:val="ru-RU"/>
                              </w:rPr>
                              <w:t>підготувала</w:t>
                            </w:r>
                            <w:proofErr w:type="spellEnd"/>
                            <w:r w:rsidR="00C70D74"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  <w:lang w:val="ru-RU"/>
                              </w:rPr>
                              <w:t xml:space="preserve"> учитель </w:t>
                            </w:r>
                            <w:proofErr w:type="spellStart"/>
                            <w:r w:rsidR="00C70D74"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  <w:lang w:val="ru-RU"/>
                              </w:rPr>
                              <w:t>Мойсак</w:t>
                            </w:r>
                            <w:proofErr w:type="spellEnd"/>
                            <w:r w:rsidR="00C70D74"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C70D74"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  <w:lang w:val="ru-RU"/>
                              </w:rPr>
                              <w:t>Світлана</w:t>
                            </w:r>
                            <w:proofErr w:type="spellEnd"/>
                            <w:r w:rsidR="00C70D74"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C70D74"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  <w:lang w:val="ru-RU"/>
                              </w:rPr>
                              <w:t>Валеріївна</w:t>
                            </w:r>
                            <w:proofErr w:type="spellEnd"/>
                            <w:r w:rsidR="00C70D74"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</w:sdtContent>
                        </w:sdt>
                      </w:p>
                    </w:txbxContent>
                  </v:textbox>
                </v:rect>
                <v:rect id="_x0000_s1052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    <v:textbox style="mso-next-textbox:#_x0000_s1052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52"/>
                            <w:szCs w:val="52"/>
                          </w:rPr>
                          <w:alias w:val="Заголовок"/>
                          <w:id w:val="31121480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p w:rsidR="00C70D74" w:rsidRDefault="00C70D74">
                            <w:pPr>
                              <w:spacing w:after="0"/>
                              <w:rPr>
                                <w:b/>
                                <w:bCs/>
                                <w:color w:val="44546A" w:themeColor="text2"/>
                                <w:sz w:val="72"/>
                                <w:szCs w:val="72"/>
                                <w:lang w:val="ru-RU"/>
                              </w:rPr>
                            </w:pPr>
                            <w:r w:rsidRPr="00C70D7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  <w:szCs w:val="52"/>
                              </w:rPr>
                              <w:t>Викори</w:t>
                            </w:r>
                            <w:r w:rsidR="00FD7C1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  <w:szCs w:val="52"/>
                              </w:rPr>
                              <w:t>с</w:t>
                            </w:r>
                            <w:r w:rsidRPr="00C70D7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тання онлайн дошки </w:t>
                            </w:r>
                            <w:proofErr w:type="spellStart"/>
                            <w:r w:rsidRPr="00C70D7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  <w:szCs w:val="52"/>
                              </w:rPr>
                              <w:t>Padlet</w:t>
                            </w:r>
                            <w:proofErr w:type="spellEnd"/>
                            <w:r w:rsidRPr="00C70D7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 під час дистанційного навчання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5B9BD5" w:themeColor="accent1"/>
                            <w:sz w:val="40"/>
                            <w:szCs w:val="40"/>
                            <w:lang w:val="ru-RU"/>
                          </w:rPr>
                          <w:alias w:val="Подзаголовок"/>
                          <w:id w:val="31121481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EndPr/>
                        <w:sdtContent>
                          <w:p w:rsidR="00C70D74" w:rsidRDefault="00C70D74">
                            <w:pPr>
                              <w:rPr>
                                <w:b/>
                                <w:bCs/>
                                <w:color w:val="5B9BD5" w:themeColor="accent1"/>
                                <w:sz w:val="40"/>
                                <w:szCs w:val="40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5B9BD5" w:themeColor="accent1"/>
                                <w:sz w:val="40"/>
                                <w:szCs w:val="40"/>
                                <w:lang w:val="ru-RU"/>
                              </w:rPr>
                              <w:t>Майстер-клас</w:t>
                            </w:r>
                            <w:proofErr w:type="spellEnd"/>
                          </w:p>
                        </w:sdtContent>
                      </w:sdt>
                      <w:p w:rsidR="00C70D74" w:rsidRDefault="00C70D74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</w:p>
        <w:p w:rsidR="00C70D74" w:rsidRDefault="00C70D74" w:rsidP="00C70D74">
          <w:pPr>
            <w:jc w:val="right"/>
            <w:rPr>
              <w:sz w:val="96"/>
              <w:szCs w:val="96"/>
              <w:lang w:val="ru-RU"/>
            </w:rPr>
          </w:pPr>
        </w:p>
        <w:p w:rsidR="00C70D74" w:rsidRPr="00C70D74" w:rsidRDefault="00C70D74">
          <w:pPr>
            <w:rPr>
              <w:b/>
              <w:bCs/>
              <w:color w:val="808080" w:themeColor="text1" w:themeTint="7F"/>
              <w:sz w:val="32"/>
              <w:szCs w:val="32"/>
              <w:lang w:val="ru-RU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192F96" w:rsidRPr="00192F96" w:rsidRDefault="00192F96" w:rsidP="00695F2D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92F96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Тема.</w:t>
      </w:r>
      <w:r w:rsidRPr="00192F96">
        <w:rPr>
          <w:rFonts w:ascii="Times New Roman" w:hAnsi="Times New Roman" w:cs="Times New Roman"/>
          <w:b/>
          <w:sz w:val="28"/>
          <w:szCs w:val="28"/>
        </w:rPr>
        <w:t xml:space="preserve"> Викори</w:t>
      </w:r>
      <w:r w:rsidR="00FD7C1D">
        <w:rPr>
          <w:rFonts w:ascii="Times New Roman" w:hAnsi="Times New Roman" w:cs="Times New Roman"/>
          <w:b/>
          <w:sz w:val="28"/>
          <w:szCs w:val="28"/>
        </w:rPr>
        <w:t>с</w:t>
      </w:r>
      <w:r w:rsidRPr="00192F96">
        <w:rPr>
          <w:rFonts w:ascii="Times New Roman" w:hAnsi="Times New Roman" w:cs="Times New Roman"/>
          <w:b/>
          <w:sz w:val="28"/>
          <w:szCs w:val="28"/>
        </w:rPr>
        <w:t xml:space="preserve">тання онлайн дошки </w:t>
      </w:r>
      <w:proofErr w:type="spellStart"/>
      <w:r w:rsidRPr="00192F96">
        <w:rPr>
          <w:rFonts w:ascii="Times New Roman" w:hAnsi="Times New Roman" w:cs="Times New Roman"/>
          <w:b/>
          <w:sz w:val="28"/>
          <w:szCs w:val="28"/>
          <w:lang w:val="en-US"/>
        </w:rPr>
        <w:t>Padlet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2F96">
        <w:rPr>
          <w:rFonts w:ascii="Times New Roman" w:hAnsi="Times New Roman" w:cs="Times New Roman"/>
          <w:b/>
          <w:sz w:val="28"/>
          <w:szCs w:val="28"/>
        </w:rPr>
        <w:t>під час дистанційного навчання</w:t>
      </w:r>
    </w:p>
    <w:p w:rsidR="00192F96" w:rsidRPr="00192F96" w:rsidRDefault="00192F96" w:rsidP="00192F96">
      <w:pPr>
        <w:jc w:val="both"/>
        <w:rPr>
          <w:rFonts w:ascii="Times New Roman" w:hAnsi="Times New Roman" w:cs="Times New Roman"/>
          <w:sz w:val="28"/>
          <w:szCs w:val="28"/>
        </w:rPr>
      </w:pPr>
      <w:r w:rsidRPr="00192F96">
        <w:rPr>
          <w:rFonts w:ascii="Times New Roman" w:hAnsi="Times New Roman" w:cs="Times New Roman"/>
          <w:b/>
          <w:sz w:val="28"/>
          <w:szCs w:val="28"/>
          <w:lang w:val="ru-RU"/>
        </w:rPr>
        <w:t>Мета:</w:t>
      </w:r>
    </w:p>
    <w:p w:rsidR="00192F96" w:rsidRPr="00192F96" w:rsidRDefault="00192F96" w:rsidP="00192F9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192F96">
        <w:rPr>
          <w:rFonts w:ascii="Times New Roman" w:hAnsi="Times New Roman" w:cs="Times New Roman"/>
          <w:sz w:val="28"/>
          <w:szCs w:val="28"/>
          <w:lang w:val="ru-RU"/>
        </w:rPr>
        <w:t>знайомити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92F96">
        <w:rPr>
          <w:rFonts w:ascii="Times New Roman" w:hAnsi="Times New Roman" w:cs="Times New Roman"/>
          <w:sz w:val="28"/>
          <w:szCs w:val="28"/>
          <w:lang w:val="ru-RU"/>
        </w:rPr>
        <w:t xml:space="preserve">з основами та принципами </w:t>
      </w:r>
      <w:proofErr w:type="spellStart"/>
      <w:r w:rsidRPr="00192F96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онлайн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дошки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2F96">
        <w:rPr>
          <w:rFonts w:ascii="Times New Roman" w:hAnsi="Times New Roman" w:cs="Times New Roman"/>
          <w:sz w:val="28"/>
          <w:szCs w:val="28"/>
          <w:lang w:val="ru-RU"/>
        </w:rPr>
        <w:t>Padlet</w:t>
      </w:r>
      <w:proofErr w:type="spellEnd"/>
      <w:r w:rsidRPr="00192F96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192F96" w:rsidRPr="00192F96" w:rsidRDefault="008B33FA" w:rsidP="00192F9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навчити</w:t>
      </w:r>
      <w:r w:rsidR="00192F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основних</w:t>
      </w:r>
      <w:proofErr w:type="spellEnd"/>
      <w:r w:rsidR="00192F96" w:rsidRPr="00192F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92F96" w:rsidRPr="00192F96">
        <w:rPr>
          <w:rFonts w:ascii="Times New Roman" w:hAnsi="Times New Roman" w:cs="Times New Roman"/>
          <w:sz w:val="28"/>
          <w:szCs w:val="28"/>
          <w:lang w:val="ru-RU"/>
        </w:rPr>
        <w:t>способ</w:t>
      </w:r>
      <w:r>
        <w:rPr>
          <w:rFonts w:ascii="Times New Roman" w:hAnsi="Times New Roman" w:cs="Times New Roman"/>
          <w:sz w:val="28"/>
          <w:szCs w:val="28"/>
          <w:lang w:val="ru-RU"/>
        </w:rPr>
        <w:t>ів</w:t>
      </w:r>
      <w:proofErr w:type="spellEnd"/>
      <w:r w:rsidR="00192F96" w:rsidRPr="00192F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92F96" w:rsidRPr="00192F96">
        <w:rPr>
          <w:rFonts w:ascii="Times New Roman" w:hAnsi="Times New Roman" w:cs="Times New Roman"/>
          <w:sz w:val="28"/>
          <w:szCs w:val="28"/>
          <w:lang w:val="ru-RU"/>
        </w:rPr>
        <w:t>використання</w:t>
      </w:r>
      <w:proofErr w:type="spellEnd"/>
      <w:r w:rsidR="00192F96">
        <w:rPr>
          <w:rFonts w:ascii="Times New Roman" w:hAnsi="Times New Roman" w:cs="Times New Roman"/>
          <w:sz w:val="28"/>
          <w:szCs w:val="28"/>
          <w:lang w:val="ru-RU"/>
        </w:rPr>
        <w:t xml:space="preserve"> онлайн </w:t>
      </w:r>
      <w:proofErr w:type="spellStart"/>
      <w:r w:rsidR="00192F96" w:rsidRPr="00192F96">
        <w:rPr>
          <w:rFonts w:ascii="Times New Roman" w:hAnsi="Times New Roman" w:cs="Times New Roman"/>
          <w:sz w:val="28"/>
          <w:szCs w:val="28"/>
          <w:lang w:val="ru-RU"/>
        </w:rPr>
        <w:t>дошки</w:t>
      </w:r>
      <w:proofErr w:type="spellEnd"/>
      <w:r w:rsidR="00192F96" w:rsidRPr="00192F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92F96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="00192F96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="00192F96">
        <w:rPr>
          <w:rFonts w:ascii="Times New Roman" w:hAnsi="Times New Roman" w:cs="Times New Roman"/>
          <w:sz w:val="28"/>
          <w:szCs w:val="28"/>
          <w:lang w:val="ru-RU"/>
        </w:rPr>
        <w:t>дистанційного</w:t>
      </w:r>
      <w:proofErr w:type="spellEnd"/>
      <w:r w:rsidR="00192F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92F96">
        <w:rPr>
          <w:rFonts w:ascii="Times New Roman" w:hAnsi="Times New Roman" w:cs="Times New Roman"/>
          <w:sz w:val="28"/>
          <w:szCs w:val="28"/>
          <w:lang w:val="ru-RU"/>
        </w:rPr>
        <w:t>навчання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192F96" w:rsidRPr="00192F96" w:rsidRDefault="00192F96" w:rsidP="00192F9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proofErr w:type="spellStart"/>
      <w:r w:rsidRPr="00192F96">
        <w:rPr>
          <w:rFonts w:ascii="Times New Roman" w:hAnsi="Times New Roman" w:cs="Times New Roman"/>
          <w:sz w:val="28"/>
          <w:szCs w:val="28"/>
          <w:lang w:val="ru-RU"/>
        </w:rPr>
        <w:t>ідвищити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2F96">
        <w:rPr>
          <w:rFonts w:ascii="Times New Roman" w:hAnsi="Times New Roman" w:cs="Times New Roman"/>
          <w:sz w:val="28"/>
          <w:szCs w:val="28"/>
          <w:lang w:val="ru-RU"/>
        </w:rPr>
        <w:t>компетенцію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92F96">
        <w:rPr>
          <w:rFonts w:ascii="Times New Roman" w:hAnsi="Times New Roman" w:cs="Times New Roman"/>
          <w:sz w:val="28"/>
          <w:szCs w:val="28"/>
        </w:rPr>
        <w:t>викладачів</w:t>
      </w:r>
      <w:r w:rsidRPr="00192F96">
        <w:rPr>
          <w:rFonts w:ascii="Times New Roman" w:hAnsi="Times New Roman" w:cs="Times New Roman"/>
          <w:sz w:val="28"/>
          <w:szCs w:val="28"/>
          <w:lang w:val="ru-RU"/>
        </w:rPr>
        <w:t xml:space="preserve"> у максимально </w:t>
      </w:r>
      <w:proofErr w:type="spellStart"/>
      <w:r w:rsidRPr="00192F96">
        <w:rPr>
          <w:rFonts w:ascii="Times New Roman" w:hAnsi="Times New Roman" w:cs="Times New Roman"/>
          <w:sz w:val="28"/>
          <w:szCs w:val="28"/>
          <w:lang w:val="ru-RU"/>
        </w:rPr>
        <w:t>ефективному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2F96">
        <w:rPr>
          <w:rFonts w:ascii="Times New Roman" w:hAnsi="Times New Roman" w:cs="Times New Roman"/>
          <w:sz w:val="28"/>
          <w:szCs w:val="28"/>
          <w:lang w:val="ru-RU"/>
        </w:rPr>
        <w:t>використанні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2F96">
        <w:rPr>
          <w:rFonts w:ascii="Times New Roman" w:hAnsi="Times New Roman" w:cs="Times New Roman"/>
          <w:sz w:val="28"/>
          <w:szCs w:val="28"/>
          <w:lang w:val="ru-RU"/>
        </w:rPr>
        <w:t>нових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2F96">
        <w:rPr>
          <w:rFonts w:ascii="Times New Roman" w:hAnsi="Times New Roman" w:cs="Times New Roman"/>
          <w:sz w:val="28"/>
          <w:szCs w:val="28"/>
          <w:lang w:val="ru-RU"/>
        </w:rPr>
        <w:t>інформаційних</w:t>
      </w:r>
      <w:proofErr w:type="spellEnd"/>
      <w:r w:rsidRPr="00192F9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92F96">
        <w:rPr>
          <w:rFonts w:ascii="Times New Roman" w:hAnsi="Times New Roman" w:cs="Times New Roman"/>
          <w:sz w:val="28"/>
          <w:szCs w:val="28"/>
          <w:lang w:val="ru-RU"/>
        </w:rPr>
        <w:t>комунікаційних</w:t>
      </w:r>
      <w:proofErr w:type="spellEnd"/>
      <w:r w:rsidRPr="00192F96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192F96">
        <w:rPr>
          <w:rFonts w:ascii="Times New Roman" w:hAnsi="Times New Roman" w:cs="Times New Roman"/>
          <w:sz w:val="28"/>
          <w:szCs w:val="28"/>
          <w:lang w:val="ru-RU"/>
        </w:rPr>
        <w:t>інтерактивних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92F96">
        <w:rPr>
          <w:rFonts w:ascii="Times New Roman" w:hAnsi="Times New Roman" w:cs="Times New Roman"/>
          <w:sz w:val="28"/>
          <w:szCs w:val="28"/>
          <w:lang w:val="ru-RU"/>
        </w:rPr>
        <w:t>технологій</w:t>
      </w:r>
      <w:proofErr w:type="spellEnd"/>
      <w:r w:rsidRPr="00192F96">
        <w:rPr>
          <w:rFonts w:ascii="Times New Roman" w:hAnsi="Times New Roman" w:cs="Times New Roman"/>
          <w:sz w:val="28"/>
          <w:szCs w:val="28"/>
        </w:rPr>
        <w:t>;</w:t>
      </w:r>
    </w:p>
    <w:p w:rsidR="00192F96" w:rsidRPr="00192F96" w:rsidRDefault="00192F96" w:rsidP="00192F9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2F96">
        <w:rPr>
          <w:rFonts w:ascii="Times New Roman" w:hAnsi="Times New Roman" w:cs="Times New Roman"/>
          <w:sz w:val="28"/>
          <w:szCs w:val="28"/>
        </w:rPr>
        <w:t>стимулювати активну пізнавальну діяльність</w:t>
      </w:r>
      <w:r w:rsidR="008B33FA">
        <w:rPr>
          <w:rFonts w:ascii="Times New Roman" w:hAnsi="Times New Roman" w:cs="Times New Roman"/>
          <w:sz w:val="28"/>
          <w:szCs w:val="28"/>
        </w:rPr>
        <w:t>.</w:t>
      </w:r>
    </w:p>
    <w:p w:rsidR="00192F96" w:rsidRDefault="00192F96" w:rsidP="00695F2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E3A73" w:rsidRPr="006E3A73" w:rsidRDefault="006E3A73" w:rsidP="006E3A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A73">
        <w:rPr>
          <w:rFonts w:ascii="Times New Roman" w:hAnsi="Times New Roman" w:cs="Times New Roman"/>
          <w:b/>
          <w:sz w:val="28"/>
          <w:szCs w:val="28"/>
        </w:rPr>
        <w:t>Хід майстер-класу:</w:t>
      </w:r>
    </w:p>
    <w:p w:rsidR="006E3A73" w:rsidRPr="006E3A73" w:rsidRDefault="006E3A73" w:rsidP="006E3A73">
      <w:pPr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E3A73">
        <w:rPr>
          <w:rFonts w:ascii="Times New Roman" w:hAnsi="Times New Roman" w:cs="Times New Roman"/>
          <w:b/>
          <w:bCs/>
          <w:sz w:val="28"/>
          <w:szCs w:val="28"/>
          <w:lang w:val="ru-RU"/>
        </w:rPr>
        <w:t>Підготовчо-організаційний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6E3A73">
        <w:rPr>
          <w:rFonts w:ascii="Times New Roman" w:hAnsi="Times New Roman" w:cs="Times New Roman"/>
          <w:b/>
          <w:bCs/>
          <w:sz w:val="28"/>
          <w:szCs w:val="28"/>
          <w:lang w:val="ru-RU"/>
        </w:rPr>
        <w:t>етап</w:t>
      </w:r>
      <w:proofErr w:type="spellEnd"/>
      <w:r w:rsidRPr="006E3A73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D475BC" w:rsidRPr="00E32653" w:rsidRDefault="00E32653" w:rsidP="00695F2D">
      <w:pPr>
        <w:jc w:val="both"/>
        <w:rPr>
          <w:rFonts w:ascii="Times New Roman" w:hAnsi="Times New Roman" w:cs="Times New Roman"/>
          <w:sz w:val="28"/>
          <w:szCs w:val="28"/>
        </w:rPr>
      </w:pPr>
      <w:r w:rsidRPr="00E32653">
        <w:rPr>
          <w:rFonts w:ascii="Times New Roman" w:hAnsi="Times New Roman" w:cs="Times New Roman"/>
          <w:sz w:val="28"/>
          <w:szCs w:val="28"/>
        </w:rPr>
        <w:t xml:space="preserve">Доброго дня.  Рада вітати всіх. Я, </w:t>
      </w:r>
      <w:proofErr w:type="spellStart"/>
      <w:r w:rsidRPr="00E32653">
        <w:rPr>
          <w:rFonts w:ascii="Times New Roman" w:hAnsi="Times New Roman" w:cs="Times New Roman"/>
          <w:sz w:val="28"/>
          <w:szCs w:val="28"/>
        </w:rPr>
        <w:t>Мойсак</w:t>
      </w:r>
      <w:proofErr w:type="spellEnd"/>
      <w:r w:rsidRPr="00E32653">
        <w:rPr>
          <w:rFonts w:ascii="Times New Roman" w:hAnsi="Times New Roman" w:cs="Times New Roman"/>
          <w:sz w:val="28"/>
          <w:szCs w:val="28"/>
        </w:rPr>
        <w:t xml:space="preserve"> Світлана Валеріївна, вчитель </w:t>
      </w:r>
      <w:proofErr w:type="spellStart"/>
      <w:r w:rsidRPr="00E32653">
        <w:rPr>
          <w:rFonts w:ascii="Times New Roman" w:hAnsi="Times New Roman" w:cs="Times New Roman"/>
          <w:sz w:val="28"/>
          <w:szCs w:val="28"/>
        </w:rPr>
        <w:t>Малокобелячківської</w:t>
      </w:r>
      <w:proofErr w:type="spellEnd"/>
      <w:r w:rsidRPr="00E32653">
        <w:rPr>
          <w:rFonts w:ascii="Times New Roman" w:hAnsi="Times New Roman" w:cs="Times New Roman"/>
          <w:sz w:val="28"/>
          <w:szCs w:val="28"/>
        </w:rPr>
        <w:t xml:space="preserve"> загальноосвітньої школи І-ІІІ ступенів.</w:t>
      </w:r>
    </w:p>
    <w:p w:rsidR="00E32653" w:rsidRDefault="00E32653" w:rsidP="00695F2D">
      <w:pPr>
        <w:jc w:val="both"/>
        <w:rPr>
          <w:rFonts w:ascii="Times New Roman" w:hAnsi="Times New Roman" w:cs="Times New Roman"/>
          <w:sz w:val="28"/>
          <w:szCs w:val="28"/>
        </w:rPr>
      </w:pPr>
      <w:r w:rsidRPr="00E32653">
        <w:rPr>
          <w:rFonts w:ascii="Times New Roman" w:hAnsi="Times New Roman" w:cs="Times New Roman"/>
          <w:sz w:val="28"/>
          <w:szCs w:val="28"/>
        </w:rPr>
        <w:tab/>
        <w:t xml:space="preserve">За сучасних надскладних умов дистанційне навчання стає особливо актуальним. Щоб воно було ефективним, надійним та продуктивним потрібно відповісти на багато запитань і багато чого навчитись. </w:t>
      </w:r>
      <w:r>
        <w:rPr>
          <w:rFonts w:ascii="Times New Roman" w:hAnsi="Times New Roman" w:cs="Times New Roman"/>
          <w:sz w:val="28"/>
          <w:szCs w:val="28"/>
        </w:rPr>
        <w:t>На сьогоднішній день створено безліч програм, за допомогою яких можна здійсн</w:t>
      </w:r>
      <w:r w:rsidR="00BD3D7A">
        <w:rPr>
          <w:rFonts w:ascii="Times New Roman" w:hAnsi="Times New Roman" w:cs="Times New Roman"/>
          <w:sz w:val="28"/>
          <w:szCs w:val="28"/>
        </w:rPr>
        <w:t>ювати он</w:t>
      </w:r>
      <w:r>
        <w:rPr>
          <w:rFonts w:ascii="Times New Roman" w:hAnsi="Times New Roman" w:cs="Times New Roman"/>
          <w:sz w:val="28"/>
          <w:szCs w:val="28"/>
        </w:rPr>
        <w:t xml:space="preserve">лайн навчання. Я зупинюсь на одній з них. </w:t>
      </w:r>
      <w:r w:rsidRPr="00E32653">
        <w:rPr>
          <w:rFonts w:ascii="Times New Roman" w:hAnsi="Times New Roman" w:cs="Times New Roman"/>
          <w:sz w:val="28"/>
          <w:szCs w:val="28"/>
        </w:rPr>
        <w:t>Тому тема мог</w:t>
      </w:r>
      <w:r w:rsidR="00BD3D7A">
        <w:rPr>
          <w:rFonts w:ascii="Times New Roman" w:hAnsi="Times New Roman" w:cs="Times New Roman"/>
          <w:sz w:val="28"/>
          <w:szCs w:val="28"/>
        </w:rPr>
        <w:t>о майстер-класу «</w:t>
      </w:r>
      <w:proofErr w:type="spellStart"/>
      <w:r w:rsidR="00BD3D7A">
        <w:rPr>
          <w:rFonts w:ascii="Times New Roman" w:hAnsi="Times New Roman" w:cs="Times New Roman"/>
          <w:sz w:val="28"/>
          <w:szCs w:val="28"/>
        </w:rPr>
        <w:t>Викоритання</w:t>
      </w:r>
      <w:proofErr w:type="spellEnd"/>
      <w:r w:rsidR="00BD3D7A">
        <w:rPr>
          <w:rFonts w:ascii="Times New Roman" w:hAnsi="Times New Roman" w:cs="Times New Roman"/>
          <w:sz w:val="28"/>
          <w:szCs w:val="28"/>
        </w:rPr>
        <w:t xml:space="preserve"> он</w:t>
      </w:r>
      <w:r w:rsidRPr="00E32653">
        <w:rPr>
          <w:rFonts w:ascii="Times New Roman" w:hAnsi="Times New Roman" w:cs="Times New Roman"/>
          <w:sz w:val="28"/>
          <w:szCs w:val="28"/>
        </w:rPr>
        <w:t xml:space="preserve">лайн дошки </w:t>
      </w:r>
      <w:proofErr w:type="spellStart"/>
      <w:r w:rsidRPr="00E32653">
        <w:rPr>
          <w:rFonts w:ascii="Times New Roman" w:hAnsi="Times New Roman" w:cs="Times New Roman"/>
          <w:sz w:val="28"/>
          <w:szCs w:val="28"/>
          <w:lang w:val="en-US"/>
        </w:rPr>
        <w:t>Padlet</w:t>
      </w:r>
      <w:proofErr w:type="spellEnd"/>
      <w:r w:rsidRPr="00E32653">
        <w:rPr>
          <w:rFonts w:ascii="Times New Roman" w:hAnsi="Times New Roman" w:cs="Times New Roman"/>
          <w:sz w:val="28"/>
          <w:szCs w:val="28"/>
        </w:rPr>
        <w:t xml:space="preserve">під час дистанційного навчання» не є випадковою за сучасних обставин. </w:t>
      </w:r>
    </w:p>
    <w:p w:rsidR="006E3A73" w:rsidRPr="006E3A73" w:rsidRDefault="006E3A73" w:rsidP="006E3A73">
      <w:pPr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E3A73">
        <w:rPr>
          <w:rFonts w:ascii="Times New Roman" w:hAnsi="Times New Roman" w:cs="Times New Roman"/>
          <w:b/>
          <w:sz w:val="28"/>
          <w:szCs w:val="28"/>
        </w:rPr>
        <w:t>Основна частина</w:t>
      </w:r>
    </w:p>
    <w:p w:rsidR="006E3A73" w:rsidRPr="006E3A73" w:rsidRDefault="006E3A73" w:rsidP="006E3A73">
      <w:pPr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E3A73">
        <w:rPr>
          <w:rFonts w:ascii="Times New Roman" w:hAnsi="Times New Roman" w:cs="Times New Roman"/>
          <w:b/>
          <w:sz w:val="28"/>
          <w:szCs w:val="28"/>
        </w:rPr>
        <w:t xml:space="preserve">Принципи роботи та можливості </w:t>
      </w:r>
      <w:r>
        <w:rPr>
          <w:rFonts w:ascii="Times New Roman" w:hAnsi="Times New Roman" w:cs="Times New Roman"/>
          <w:b/>
          <w:sz w:val="28"/>
          <w:szCs w:val="28"/>
        </w:rPr>
        <w:t xml:space="preserve">онлайн дошки </w:t>
      </w:r>
      <w:proofErr w:type="spellStart"/>
      <w:r w:rsidRPr="00192F96">
        <w:rPr>
          <w:rFonts w:ascii="Times New Roman" w:hAnsi="Times New Roman" w:cs="Times New Roman"/>
          <w:b/>
          <w:sz w:val="28"/>
          <w:szCs w:val="28"/>
          <w:lang w:val="en-US"/>
        </w:rPr>
        <w:t>Padlet</w:t>
      </w:r>
      <w:proofErr w:type="spellEnd"/>
    </w:p>
    <w:p w:rsidR="00E32653" w:rsidRDefault="00E32653" w:rsidP="00695F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Отже, спо</w:t>
      </w:r>
      <w:r w:rsidR="00BD3D7A">
        <w:rPr>
          <w:rFonts w:ascii="Times New Roman" w:hAnsi="Times New Roman" w:cs="Times New Roman"/>
          <w:sz w:val="28"/>
          <w:szCs w:val="28"/>
        </w:rPr>
        <w:t>чатку я розповім як створити он</w:t>
      </w:r>
      <w:r>
        <w:rPr>
          <w:rFonts w:ascii="Times New Roman" w:hAnsi="Times New Roman" w:cs="Times New Roman"/>
          <w:sz w:val="28"/>
          <w:szCs w:val="28"/>
        </w:rPr>
        <w:t xml:space="preserve">лайн дошку для виконання завдань на карантині. </w:t>
      </w:r>
    </w:p>
    <w:p w:rsidR="003653C0" w:rsidRDefault="00E32653" w:rsidP="00695F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Заходимо на адресу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Padlet</w:t>
      </w:r>
      <w:proofErr w:type="spellEnd"/>
      <w:r w:rsidRPr="00E32653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6878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 клацаємо</w:t>
      </w:r>
      <w:r w:rsidR="006878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зареєструватися</w:t>
      </w:r>
      <w:r w:rsidR="003653C0">
        <w:rPr>
          <w:noProof/>
          <w:lang w:eastAsia="uk-UA"/>
        </w:rPr>
        <w:drawing>
          <wp:inline distT="0" distB="0" distL="0" distR="0">
            <wp:extent cx="2638425" cy="11620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rcRect l="5137" t="13496" b="833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D27C2">
        <w:rPr>
          <w:rFonts w:ascii="Times New Roman" w:hAnsi="Times New Roman" w:cs="Times New Roman"/>
          <w:sz w:val="28"/>
          <w:szCs w:val="28"/>
        </w:rPr>
        <w:t xml:space="preserve">Створюємо за допомогою </w:t>
      </w:r>
      <w:r w:rsidR="00CD27C2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CD27C2" w:rsidRPr="00CD27C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CD27C2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CD27C2">
        <w:rPr>
          <w:rFonts w:ascii="Times New Roman" w:hAnsi="Times New Roman" w:cs="Times New Roman"/>
          <w:sz w:val="28"/>
          <w:szCs w:val="28"/>
        </w:rPr>
        <w:t xml:space="preserve">, або ж самостійно вводимо електронну скриньку свою. </w:t>
      </w:r>
    </w:p>
    <w:p w:rsidR="003653C0" w:rsidRDefault="003653C0" w:rsidP="00695F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962025" cy="10858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rcRect l="34247" t="19923" r="31164" b="704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3C0" w:rsidRDefault="00CD27C2" w:rsidP="00695F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Вказуємо пароль, котрий будемо використовувати для доступу на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Padlet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Позначаємо прапорець і клацаємо ЗАРЕЄСТРУВАТИСЯ. </w:t>
      </w:r>
      <w:r w:rsidR="00687851" w:rsidRPr="0068785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012825" cy="20955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rcRect l="57372" t="85207" r="31164" b="10367"/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653" w:rsidRPr="00687851" w:rsidRDefault="008B33FA" w:rsidP="00695F2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72.9pt;margin-top:109.4pt;width:33pt;height:17.25pt;flip:y;z-index:251659264" o:connectortype="straight" strokecolor="red" strokeweight="6pt">
            <v:stroke endarrow="block"/>
          </v:shape>
        </w:pict>
      </w:r>
      <w:r w:rsidR="00CD27C2">
        <w:rPr>
          <w:rFonts w:ascii="Times New Roman" w:hAnsi="Times New Roman" w:cs="Times New Roman"/>
          <w:sz w:val="28"/>
          <w:szCs w:val="28"/>
        </w:rPr>
        <w:t>Вам пропонують два рівні доступу: базовий та професійний. Обираємо безкоштовний – базовий варіант.</w:t>
      </w:r>
      <w:r w:rsidR="00687851" w:rsidRPr="00687851">
        <w:rPr>
          <w:rFonts w:ascii="Times New Roman" w:hAnsi="Times New Roman" w:cs="Times New Roman"/>
          <w:sz w:val="28"/>
          <w:szCs w:val="28"/>
        </w:rPr>
        <w:t xml:space="preserve"> </w:t>
      </w:r>
      <w:r w:rsidR="0068785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503985" cy="1800225"/>
            <wp:effectExtent l="19050" t="0" r="96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596" t="22167" r="31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65" cy="18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962" w:rsidRDefault="008B33FA" w:rsidP="00695F2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26" type="#_x0000_t32" style="position:absolute;left:0;text-align:left;margin-left:254.65pt;margin-top:48.1pt;width:45pt;height:47.25pt;flip:y;z-index:251658240" o:connectortype="straight" strokecolor="red" strokeweight="6pt">
            <v:stroke endarrow="block"/>
          </v:shape>
        </w:pict>
      </w:r>
      <w:r w:rsidR="00CD27C2">
        <w:rPr>
          <w:rFonts w:ascii="Times New Roman" w:hAnsi="Times New Roman" w:cs="Times New Roman"/>
          <w:sz w:val="28"/>
          <w:szCs w:val="28"/>
        </w:rPr>
        <w:tab/>
        <w:t>Якщо ж сервіс не перейшов автоматично на українську мову, це можна змінити. Клацаємо на невеличкому значку користувача,</w:t>
      </w:r>
      <w:r w:rsidR="00BE5962" w:rsidRPr="00BE5962">
        <w:rPr>
          <w:rFonts w:ascii="Times New Roman" w:hAnsi="Times New Roman" w:cs="Times New Roman"/>
          <w:sz w:val="28"/>
          <w:szCs w:val="28"/>
        </w:rPr>
        <w:t xml:space="preserve"> </w:t>
      </w:r>
      <w:r w:rsidR="00BE5962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971925" cy="1990725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72" t="7819" b="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7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962" w:rsidRDefault="00CD27C2" w:rsidP="00695F2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обираємо налаштування</w:t>
      </w:r>
    </w:p>
    <w:p w:rsidR="00BE5962" w:rsidRDefault="008B33FA" w:rsidP="00695F2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pict>
          <v:shape id="_x0000_s1028" type="#_x0000_t32" style="position:absolute;left:0;text-align:left;margin-left:99.4pt;margin-top:211.35pt;width:81pt;height:9pt;flip:x;z-index:251660288" o:connectortype="straight" strokecolor="red" strokeweight="6pt">
            <v:stroke endarrow="block"/>
          </v:shape>
        </w:pict>
      </w:r>
      <w:r w:rsidR="00BE5962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657350" cy="34861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1295" t="10158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7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962" w:rsidRDefault="00CD27C2" w:rsidP="00695F2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і у розділі мова знаходимо необхідну нам мову – українську. </w:t>
      </w:r>
    </w:p>
    <w:p w:rsidR="00BE5962" w:rsidRDefault="008B33FA" w:rsidP="00695F2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29" type="#_x0000_t32" style="position:absolute;left:0;text-align:left;margin-left:9.4pt;margin-top:109.95pt;width:50.25pt;height:15pt;flip:y;z-index:251661312" o:connectortype="straight" strokecolor="red" strokeweight="6pt">
            <v:stroke endarrow="block"/>
          </v:shape>
        </w:pict>
      </w:r>
      <w:r w:rsidR="00BE5962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876675" cy="19335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42" t="9388" r="3211" b="7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7C2" w:rsidRDefault="00CD27C2" w:rsidP="00695F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Клацаємо оновити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upday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BE5962" w:rsidRPr="00BE5962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714375" cy="324716"/>
            <wp:effectExtent l="19050" t="0" r="9525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1422" t="83674" r="11009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2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і повертаємся до основного екрану. Можна спробувати оновити сторінку. І вона перейде на українську мову.</w:t>
      </w:r>
    </w:p>
    <w:p w:rsidR="00CD27C2" w:rsidRDefault="00CD27C2" w:rsidP="00695F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Нам необхідно створити дошку. Рекомендовано створити 3, але для потреб карантину достатньо </w:t>
      </w:r>
      <w:r w:rsidR="00BD3D7A">
        <w:rPr>
          <w:rFonts w:ascii="Times New Roman" w:hAnsi="Times New Roman" w:cs="Times New Roman"/>
          <w:sz w:val="28"/>
          <w:szCs w:val="28"/>
        </w:rPr>
        <w:t>однієї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1141" w:rsidRPr="00FD7C1D" w:rsidRDefault="008B33FA" w:rsidP="00695F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pict>
          <v:shape id="_x0000_s1030" type="#_x0000_t32" style="position:absolute;left:0;text-align:left;margin-left:-11.6pt;margin-top:181pt;width:51pt;height:20.25pt;flip:y;z-index:251662336" o:connectortype="straight" strokecolor="red" strokeweight="6pt">
            <v:stroke endarrow="block"/>
          </v:shape>
        </w:pict>
      </w:r>
      <w:r w:rsidR="00CD27C2">
        <w:rPr>
          <w:rFonts w:ascii="Times New Roman" w:hAnsi="Times New Roman" w:cs="Times New Roman"/>
          <w:sz w:val="28"/>
          <w:szCs w:val="28"/>
        </w:rPr>
        <w:tab/>
        <w:t xml:space="preserve">Клацаємо кнопку створити </w:t>
      </w:r>
      <w:proofErr w:type="spellStart"/>
      <w:r w:rsidR="00CD27C2">
        <w:rPr>
          <w:rFonts w:ascii="Times New Roman" w:hAnsi="Times New Roman" w:cs="Times New Roman"/>
          <w:sz w:val="28"/>
          <w:szCs w:val="28"/>
          <w:lang w:val="en-US"/>
        </w:rPr>
        <w:t>Padlet</w:t>
      </w:r>
      <w:proofErr w:type="spellEnd"/>
      <w:r w:rsidR="00CD27C2">
        <w:rPr>
          <w:rFonts w:ascii="Times New Roman" w:hAnsi="Times New Roman" w:cs="Times New Roman"/>
          <w:sz w:val="28"/>
          <w:szCs w:val="28"/>
        </w:rPr>
        <w:t xml:space="preserve">. </w:t>
      </w:r>
      <w:r w:rsidR="003D114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181100" cy="2952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237" t="21607" r="78086" b="7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7C2">
        <w:rPr>
          <w:rFonts w:ascii="Times New Roman" w:hAnsi="Times New Roman" w:cs="Times New Roman"/>
          <w:sz w:val="28"/>
          <w:szCs w:val="28"/>
        </w:rPr>
        <w:t xml:space="preserve">Можна обрати </w:t>
      </w:r>
      <w:r w:rsidR="00DF6E64">
        <w:rPr>
          <w:rFonts w:ascii="Times New Roman" w:hAnsi="Times New Roman" w:cs="Times New Roman"/>
          <w:sz w:val="28"/>
          <w:szCs w:val="28"/>
        </w:rPr>
        <w:t>один з кількох варіантів публікацій розміщення,</w:t>
      </w:r>
      <w:r w:rsidR="003D1141" w:rsidRPr="003D1141">
        <w:rPr>
          <w:rFonts w:ascii="Times New Roman" w:hAnsi="Times New Roman" w:cs="Times New Roman"/>
          <w:sz w:val="28"/>
          <w:szCs w:val="28"/>
        </w:rPr>
        <w:t xml:space="preserve"> </w:t>
      </w:r>
      <w:r w:rsidR="003D114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150572" cy="2095500"/>
            <wp:effectExtent l="19050" t="0" r="232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644" t="8587" r="1555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572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E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1141" w:rsidRDefault="00DF6E64" w:rsidP="00695F2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але мені найбільш до вподоби ПОЛИЦЯ. </w:t>
      </w:r>
    </w:p>
    <w:p w:rsidR="003D1141" w:rsidRPr="003D1141" w:rsidRDefault="003D1141" w:rsidP="00695F2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017645" cy="2019300"/>
            <wp:effectExtent l="1905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12" t="8980" b="4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7C2" w:rsidRDefault="00DF6E64" w:rsidP="00695F2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Клацаємо вибрати. Тут необхідно вказати назву для цієї дошки, давати опис. Я, наприклад, назву МАЙСТЕР-КЛАС МОВА. Далі, додати зручну адресу, замість символів. Таким чином,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адресою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цієї дошки буде: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padlet</w:t>
      </w:r>
      <w:proofErr w:type="spellEnd"/>
      <w:r w:rsidRPr="00DF6E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DF6E64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svetlankamoysak</w:t>
      </w:r>
      <w:proofErr w:type="spellEnd"/>
      <w:r w:rsidRPr="00DF6E64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mova</w:t>
      </w:r>
      <w:proofErr w:type="spellEnd"/>
      <w:r w:rsidRPr="00DF6E64">
        <w:rPr>
          <w:rFonts w:ascii="Times New Roman" w:hAnsi="Times New Roman" w:cs="Times New Roman"/>
          <w:sz w:val="28"/>
          <w:szCs w:val="28"/>
        </w:rPr>
        <w:t xml:space="preserve">08. </w:t>
      </w:r>
      <w:r>
        <w:rPr>
          <w:rFonts w:ascii="Times New Roman" w:hAnsi="Times New Roman" w:cs="Times New Roman"/>
          <w:sz w:val="28"/>
          <w:szCs w:val="28"/>
        </w:rPr>
        <w:t xml:space="preserve">Саме за цією адресою учні зможуть зайти на мою дошку. </w:t>
      </w:r>
    </w:p>
    <w:p w:rsidR="003D1141" w:rsidRPr="003D1141" w:rsidRDefault="003D1141" w:rsidP="00695F2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781175" cy="25717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2473" t="9141" r="933" b="6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64" w:rsidRPr="00FD7C1D" w:rsidRDefault="00DF6E64" w:rsidP="00695F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Можна обирати різні параметри, але я зупинюсь на основних: означення, означає, що на дошку можуть надсилати повідомлення лише зареєстровані </w:t>
      </w:r>
      <w:r>
        <w:rPr>
          <w:rFonts w:ascii="Times New Roman" w:hAnsi="Times New Roman" w:cs="Times New Roman"/>
          <w:sz w:val="28"/>
          <w:szCs w:val="28"/>
        </w:rPr>
        <w:lastRenderedPageBreak/>
        <w:t>користувачі. Якщо це вмикаємо, то для додавання учневі своїх повідомлень необхідно створити свій обліковий запис. У мене ж всі учні є зареєстровані. Якщо ми вимикаємо цю опцію, то додавати повідомлення зможуть анонімні користувачі.</w:t>
      </w:r>
    </w:p>
    <w:p w:rsidR="003D1141" w:rsidRPr="003D1141" w:rsidRDefault="008B33FA" w:rsidP="00695F2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3" type="#_x0000_t32" style="position:absolute;left:0;text-align:left;margin-left:135.4pt;margin-top:68pt;width:41.25pt;height:.75pt;flip:x;z-index:251663360" o:connectortype="straight" strokecolor="red" strokeweight="6pt">
            <v:stroke endarrow="block"/>
          </v:shape>
        </w:pict>
      </w:r>
      <w:r w:rsidR="003D114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695450" cy="26289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2317" t="8587" b="1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64" w:rsidRDefault="00DF6E64" w:rsidP="00695F2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Другий </w:t>
      </w:r>
      <w:r w:rsidR="007946EC">
        <w:rPr>
          <w:rFonts w:ascii="Times New Roman" w:hAnsi="Times New Roman" w:cs="Times New Roman"/>
          <w:sz w:val="28"/>
          <w:szCs w:val="28"/>
        </w:rPr>
        <w:t xml:space="preserve">момент – КОМЕНТАРІ. Якщо ми вмикаємо, то відвідувачі зможуть додавати коментарі до усіх записів на дошці. Вимикаємо – відповідно цієї можливості не буде. </w:t>
      </w:r>
    </w:p>
    <w:p w:rsidR="003D1141" w:rsidRPr="003D1141" w:rsidRDefault="008B33FA" w:rsidP="003D114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4" type="#_x0000_t32" style="position:absolute;left:0;text-align:left;margin-left:140.65pt;margin-top:115.6pt;width:41.25pt;height:.75pt;flip:x;z-index:251664384" o:connectortype="straight" strokecolor="red" strokeweight="6pt">
            <v:stroke endarrow="block"/>
          </v:shape>
        </w:pict>
      </w:r>
      <w:r w:rsidR="003D1141" w:rsidRPr="003D114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695450" cy="2628900"/>
            <wp:effectExtent l="19050" t="0" r="0" b="0"/>
            <wp:docPr id="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2317" t="8587" b="1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3CD" w:rsidRDefault="007946EC" w:rsidP="00695F2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Клацаємо далі… і фактично моя дошка готова. Важливо налаштувати ще СТУПІНЬ ПРИВАТНОСТІ цієї дошки.</w:t>
      </w:r>
    </w:p>
    <w:p w:rsidR="007173CD" w:rsidRDefault="008B33FA" w:rsidP="007173C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5" type="#_x0000_t32" style="position:absolute;left:0;text-align:left;margin-left:81.4pt;margin-top:14.1pt;width:30.75pt;height:12pt;flip:y;z-index:251665408" o:connectortype="straight" strokecolor="red" strokeweight="6pt">
            <v:stroke endarrow="block"/>
          </v:shape>
        </w:pict>
      </w:r>
      <w:r w:rsidR="007173CD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419350" cy="4191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60498" t="8587" b="79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46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73CD" w:rsidRDefault="007946EC" w:rsidP="007173C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Я обираю публічний варіант. </w:t>
      </w:r>
    </w:p>
    <w:p w:rsidR="007173CD" w:rsidRDefault="008B33FA" w:rsidP="007173C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pict>
          <v:shape id="_x0000_s1036" type="#_x0000_t32" style="position:absolute;left:0;text-align:left;margin-left:10.9pt;margin-top:151.75pt;width:47.25pt;height:0;z-index:251666432" o:connectortype="straight" strokecolor="red" strokeweight="2.25pt"/>
        </w:pict>
      </w:r>
      <w:r w:rsidR="007173CD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524000" cy="24765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3872" t="16066" r="1244" b="11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3CD" w:rsidRDefault="007946EC" w:rsidP="007173C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І ті, хто заходить на дошку, можуть читати повідомлення, я можу надати їм можливість писати нові повідомлення і можливість редагувати. Також вмикаю дошку в режим ПИСЬМА, </w:t>
      </w:r>
    </w:p>
    <w:p w:rsidR="007173CD" w:rsidRDefault="008B33FA" w:rsidP="007173C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7" type="#_x0000_t32" style="position:absolute;left:0;text-align:left;margin-left:85.9pt;margin-top:86.85pt;width:56.25pt;height:2.25pt;flip:x y;z-index:251667456" o:connectortype="straight" strokecolor="red" strokeweight="6pt">
            <v:stroke endarrow="block"/>
          </v:shape>
        </w:pict>
      </w:r>
      <w:r w:rsidR="007173CD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600200" cy="28479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72628" t="8587" r="1244" b="8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46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73CD" w:rsidRDefault="007946EC" w:rsidP="007173C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учні зможуть сюди ж завантажувати виконані роботи. Зберігаємо зміни і можемо наповнювати дошку. </w:t>
      </w:r>
    </w:p>
    <w:p w:rsidR="007173CD" w:rsidRDefault="007173CD" w:rsidP="007173C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761490" cy="1524000"/>
            <wp:effectExtent l="19050" t="0" r="0" b="0"/>
            <wp:docPr id="1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955" t="9418" r="68288" b="46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A73" w:rsidRPr="006E3A73" w:rsidRDefault="006E3A73" w:rsidP="006E3A7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Фрагмент уроку з використанням онлайн дошки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Padlet</w:t>
      </w:r>
      <w:proofErr w:type="spellEnd"/>
    </w:p>
    <w:p w:rsidR="007173CD" w:rsidRDefault="007946EC" w:rsidP="007173C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Називаємо першу колонку своєї полиці </w:t>
      </w:r>
      <w:r w:rsidR="00BB554C">
        <w:rPr>
          <w:rFonts w:ascii="Times New Roman" w:hAnsi="Times New Roman" w:cs="Times New Roman"/>
          <w:sz w:val="28"/>
          <w:szCs w:val="28"/>
        </w:rPr>
        <w:t>«</w:t>
      </w:r>
      <w:r w:rsidR="006E3A73">
        <w:rPr>
          <w:rFonts w:ascii="Times New Roman" w:hAnsi="Times New Roman" w:cs="Times New Roman"/>
          <w:sz w:val="28"/>
          <w:szCs w:val="28"/>
        </w:rPr>
        <w:t>В</w:t>
      </w:r>
      <w:r w:rsidR="00BB554C">
        <w:rPr>
          <w:rFonts w:ascii="Times New Roman" w:hAnsi="Times New Roman" w:cs="Times New Roman"/>
          <w:sz w:val="28"/>
          <w:szCs w:val="28"/>
        </w:rPr>
        <w:t>ЖИВАННЯ АПОСТРОФА».</w:t>
      </w:r>
    </w:p>
    <w:p w:rsidR="007173CD" w:rsidRDefault="007173CD" w:rsidP="007173C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1200150" cy="610421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888" t="28532" r="78072" b="55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1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73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554C" w:rsidRPr="007173CD" w:rsidRDefault="00BB554C" w:rsidP="007173C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І перше завдання, яке я ставлю перед учителями – </w:t>
      </w:r>
      <w:r w:rsidRPr="00BB554C">
        <w:rPr>
          <w:rFonts w:ascii="Times New Roman" w:hAnsi="Times New Roman" w:cs="Times New Roman"/>
          <w:b/>
          <w:sz w:val="28"/>
          <w:szCs w:val="28"/>
        </w:rPr>
        <w:t>увімкніть екран, для перевірки присутності</w:t>
      </w:r>
      <w:r>
        <w:rPr>
          <w:rFonts w:ascii="Times New Roman" w:hAnsi="Times New Roman" w:cs="Times New Roman"/>
          <w:sz w:val="28"/>
          <w:szCs w:val="28"/>
        </w:rPr>
        <w:t xml:space="preserve">. Щоб створити допис, необхідно клацнути у правому нижньому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вуглу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плюсик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в нас з’явиться вікно, де ми і запишемо завдання.</w:t>
      </w:r>
      <w:r w:rsidR="007173CD" w:rsidRPr="007173CD">
        <w:rPr>
          <w:rFonts w:ascii="Times New Roman" w:hAnsi="Times New Roman" w:cs="Times New Roman"/>
          <w:sz w:val="28"/>
          <w:szCs w:val="28"/>
        </w:rPr>
        <w:t xml:space="preserve"> </w:t>
      </w:r>
      <w:r w:rsidR="007173CD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790575" cy="790575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85848" t="68975" r="1244" b="8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3CD" w:rsidRDefault="00BB554C" w:rsidP="00695F2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554C">
        <w:rPr>
          <w:rFonts w:ascii="Times New Roman" w:hAnsi="Times New Roman" w:cs="Times New Roman"/>
          <w:b/>
          <w:sz w:val="28"/>
          <w:szCs w:val="28"/>
          <w:u w:val="single"/>
        </w:rPr>
        <w:t>Завдання 1.</w:t>
      </w:r>
      <w:r>
        <w:rPr>
          <w:rFonts w:ascii="Times New Roman" w:hAnsi="Times New Roman" w:cs="Times New Roman"/>
          <w:sz w:val="28"/>
          <w:szCs w:val="28"/>
        </w:rPr>
        <w:t xml:space="preserve"> Увімкніть екран, для перевірки присутності.</w:t>
      </w:r>
    </w:p>
    <w:p w:rsidR="00BB554C" w:rsidRDefault="00BB554C" w:rsidP="00695F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73CD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323975" cy="848702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4199" t="42936" r="77605" b="36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4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4C" w:rsidRDefault="00BB554C" w:rsidP="00695F2D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21B57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Завдання2. </w:t>
      </w:r>
      <w:r>
        <w:rPr>
          <w:rFonts w:ascii="Times New Roman" w:hAnsi="Times New Roman" w:cs="Times New Roman"/>
          <w:sz w:val="28"/>
          <w:szCs w:val="28"/>
        </w:rPr>
        <w:t xml:space="preserve">Я знову ж таки створюю допис і додаю до нього </w:t>
      </w:r>
      <w:r w:rsidRPr="00221B57">
        <w:rPr>
          <w:rFonts w:ascii="Times New Roman" w:hAnsi="Times New Roman" w:cs="Times New Roman"/>
          <w:b/>
          <w:sz w:val="28"/>
          <w:szCs w:val="28"/>
        </w:rPr>
        <w:t>відео</w:t>
      </w:r>
      <w:r w:rsidR="00221B57" w:rsidRPr="00221B57">
        <w:rPr>
          <w:rFonts w:ascii="Times New Roman" w:hAnsi="Times New Roman" w:cs="Times New Roman"/>
          <w:b/>
          <w:sz w:val="28"/>
          <w:szCs w:val="28"/>
        </w:rPr>
        <w:t xml:space="preserve"> з теми</w:t>
      </w:r>
      <w:r w:rsidRPr="00221B57">
        <w:rPr>
          <w:rFonts w:ascii="Times New Roman" w:hAnsi="Times New Roman" w:cs="Times New Roman"/>
          <w:b/>
          <w:sz w:val="28"/>
          <w:szCs w:val="28"/>
        </w:rPr>
        <w:t xml:space="preserve"> «Вживання апострофа».</w:t>
      </w:r>
      <w:r w:rsidR="007173C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221B57">
        <w:rPr>
          <w:rFonts w:ascii="Times New Roman" w:hAnsi="Times New Roman" w:cs="Times New Roman"/>
          <w:sz w:val="28"/>
          <w:szCs w:val="28"/>
        </w:rPr>
        <w:t>І додаю мітку, щоб в</w:t>
      </w:r>
      <w:r w:rsidR="007173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21B57">
        <w:rPr>
          <w:rFonts w:ascii="Times New Roman" w:hAnsi="Times New Roman" w:cs="Times New Roman"/>
          <w:i/>
          <w:sz w:val="28"/>
          <w:szCs w:val="28"/>
        </w:rPr>
        <w:t>коментарях напи</w:t>
      </w:r>
      <w:r w:rsidR="00221B57" w:rsidRPr="00221B57">
        <w:rPr>
          <w:rFonts w:ascii="Times New Roman" w:hAnsi="Times New Roman" w:cs="Times New Roman"/>
          <w:i/>
          <w:sz w:val="28"/>
          <w:szCs w:val="28"/>
        </w:rPr>
        <w:t>сали</w:t>
      </w:r>
      <w:r w:rsidRPr="00221B57">
        <w:rPr>
          <w:rFonts w:ascii="Times New Roman" w:hAnsi="Times New Roman" w:cs="Times New Roman"/>
          <w:i/>
          <w:sz w:val="28"/>
          <w:szCs w:val="28"/>
        </w:rPr>
        <w:t xml:space="preserve">, хто вже ознайомився. </w:t>
      </w:r>
    </w:p>
    <w:p w:rsidR="007173CD" w:rsidRPr="007173CD" w:rsidRDefault="007173CD" w:rsidP="00695F2D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>
            <wp:extent cx="1323975" cy="3067747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60187" t="14127" r="20684" b="6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06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4C" w:rsidRDefault="00221B57" w:rsidP="00695F2D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21B57">
        <w:rPr>
          <w:rFonts w:ascii="Times New Roman" w:hAnsi="Times New Roman" w:cs="Times New Roman"/>
          <w:b/>
          <w:sz w:val="28"/>
          <w:szCs w:val="28"/>
          <w:u w:val="single"/>
        </w:rPr>
        <w:t>Завдання 3.</w:t>
      </w:r>
      <w:r>
        <w:rPr>
          <w:rFonts w:ascii="Times New Roman" w:hAnsi="Times New Roman" w:cs="Times New Roman"/>
          <w:sz w:val="28"/>
          <w:szCs w:val="28"/>
        </w:rPr>
        <w:t xml:space="preserve"> Наступне завдання я пропоную розглянути </w:t>
      </w:r>
      <w:r w:rsidRPr="00221B57">
        <w:rPr>
          <w:rFonts w:ascii="Times New Roman" w:hAnsi="Times New Roman" w:cs="Times New Roman"/>
          <w:b/>
          <w:sz w:val="28"/>
          <w:szCs w:val="28"/>
        </w:rPr>
        <w:t>п</w:t>
      </w:r>
      <w:r w:rsidR="00BB554C" w:rsidRPr="00221B57">
        <w:rPr>
          <w:rFonts w:ascii="Times New Roman" w:hAnsi="Times New Roman" w:cs="Times New Roman"/>
          <w:b/>
          <w:sz w:val="28"/>
          <w:szCs w:val="28"/>
        </w:rPr>
        <w:t>роблемне питання</w:t>
      </w:r>
      <w:r w:rsidR="00BB554C" w:rsidRPr="00BB554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Знову ж додаю нову мітку, в якій вказую питання: «</w:t>
      </w:r>
      <w:r w:rsidR="00BB554C" w:rsidRPr="00221B57">
        <w:rPr>
          <w:rFonts w:ascii="Times New Roman" w:hAnsi="Times New Roman" w:cs="Times New Roman"/>
          <w:b/>
          <w:sz w:val="28"/>
          <w:szCs w:val="28"/>
        </w:rPr>
        <w:t>Для чого вживається апостроф?</w:t>
      </w:r>
      <w:r w:rsidRPr="00221B57">
        <w:rPr>
          <w:rFonts w:ascii="Times New Roman" w:hAnsi="Times New Roman" w:cs="Times New Roman"/>
          <w:b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В коментарях додаю умову, щоб </w:t>
      </w:r>
      <w:r w:rsidR="00BB554C" w:rsidRPr="00221B57">
        <w:rPr>
          <w:rFonts w:ascii="Times New Roman" w:hAnsi="Times New Roman" w:cs="Times New Roman"/>
          <w:i/>
          <w:sz w:val="28"/>
          <w:szCs w:val="28"/>
        </w:rPr>
        <w:t xml:space="preserve">відповідь </w:t>
      </w:r>
      <w:r w:rsidRPr="00221B57">
        <w:rPr>
          <w:rFonts w:ascii="Times New Roman" w:hAnsi="Times New Roman" w:cs="Times New Roman"/>
          <w:i/>
          <w:sz w:val="28"/>
          <w:szCs w:val="28"/>
        </w:rPr>
        <w:t xml:space="preserve">надіслали </w:t>
      </w:r>
      <w:r w:rsidR="00BB554C" w:rsidRPr="00221B57">
        <w:rPr>
          <w:rFonts w:ascii="Times New Roman" w:hAnsi="Times New Roman" w:cs="Times New Roman"/>
          <w:i/>
          <w:sz w:val="28"/>
          <w:szCs w:val="28"/>
        </w:rPr>
        <w:t>за допомогою   голосового повідомлення.</w:t>
      </w:r>
    </w:p>
    <w:p w:rsidR="00192F96" w:rsidRPr="00192F96" w:rsidRDefault="00192F96" w:rsidP="00695F2D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1162050" cy="119062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60498" t="45152" r="20529" b="2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>
            <wp:extent cx="3486150" cy="184785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3421" t="29086" r="39658" b="17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4C" w:rsidRPr="00221B57" w:rsidRDefault="00221B57" w:rsidP="00695F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1B57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Завдання </w:t>
      </w:r>
      <w:r w:rsidR="00BB554C" w:rsidRPr="00221B57"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Додаю нову мітку, в якій зазначаю: </w:t>
      </w:r>
      <w:r w:rsidRPr="00221B57">
        <w:rPr>
          <w:rFonts w:ascii="Times New Roman" w:hAnsi="Times New Roman" w:cs="Times New Roman"/>
          <w:b/>
          <w:sz w:val="28"/>
          <w:szCs w:val="28"/>
        </w:rPr>
        <w:t>«</w:t>
      </w:r>
      <w:r w:rsidR="00BB554C" w:rsidRPr="00221B57">
        <w:rPr>
          <w:rFonts w:ascii="Times New Roman" w:hAnsi="Times New Roman" w:cs="Times New Roman"/>
          <w:b/>
          <w:sz w:val="28"/>
          <w:szCs w:val="28"/>
        </w:rPr>
        <w:t>Випишіть слова, у яких вживається апостроф</w:t>
      </w:r>
      <w:r w:rsidRPr="00221B57">
        <w:rPr>
          <w:rFonts w:ascii="Times New Roman" w:hAnsi="Times New Roman" w:cs="Times New Roman"/>
          <w:b/>
          <w:sz w:val="28"/>
          <w:szCs w:val="28"/>
        </w:rPr>
        <w:t>»</w:t>
      </w:r>
      <w:r w:rsidR="00BB554C" w:rsidRPr="00221B57">
        <w:rPr>
          <w:rFonts w:ascii="Times New Roman" w:hAnsi="Times New Roman" w:cs="Times New Roman"/>
          <w:b/>
          <w:sz w:val="28"/>
          <w:szCs w:val="28"/>
        </w:rPr>
        <w:t>.</w:t>
      </w:r>
    </w:p>
    <w:p w:rsidR="00BB554C" w:rsidRPr="00BB554C" w:rsidRDefault="00BB554C" w:rsidP="00695F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554C">
        <w:rPr>
          <w:rFonts w:ascii="Times New Roman" w:hAnsi="Times New Roman" w:cs="Times New Roman"/>
          <w:sz w:val="28"/>
          <w:szCs w:val="28"/>
        </w:rPr>
        <w:t>Опам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>..</w:t>
      </w:r>
      <w:proofErr w:type="spellStart"/>
      <w:r w:rsidRPr="00BB554C">
        <w:rPr>
          <w:rFonts w:ascii="Times New Roman" w:hAnsi="Times New Roman" w:cs="Times New Roman"/>
          <w:sz w:val="28"/>
          <w:szCs w:val="28"/>
        </w:rPr>
        <w:t>ятатися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554C">
        <w:rPr>
          <w:rFonts w:ascii="Times New Roman" w:hAnsi="Times New Roman" w:cs="Times New Roman"/>
          <w:sz w:val="28"/>
          <w:szCs w:val="28"/>
        </w:rPr>
        <w:t>бур..як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554C">
        <w:rPr>
          <w:rFonts w:ascii="Times New Roman" w:hAnsi="Times New Roman" w:cs="Times New Roman"/>
          <w:sz w:val="28"/>
          <w:szCs w:val="28"/>
        </w:rPr>
        <w:t>дев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>..ять, р..</w:t>
      </w:r>
      <w:proofErr w:type="spellStart"/>
      <w:r w:rsidRPr="00BB554C">
        <w:rPr>
          <w:rFonts w:ascii="Times New Roman" w:hAnsi="Times New Roman" w:cs="Times New Roman"/>
          <w:sz w:val="28"/>
          <w:szCs w:val="28"/>
        </w:rPr>
        <w:t>явкати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554C">
        <w:rPr>
          <w:rFonts w:ascii="Times New Roman" w:hAnsi="Times New Roman" w:cs="Times New Roman"/>
          <w:sz w:val="28"/>
          <w:szCs w:val="28"/>
        </w:rPr>
        <w:t>нев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>..</w:t>
      </w:r>
      <w:proofErr w:type="spellStart"/>
      <w:r w:rsidRPr="00BB554C">
        <w:rPr>
          <w:rFonts w:ascii="Times New Roman" w:hAnsi="Times New Roman" w:cs="Times New Roman"/>
          <w:sz w:val="28"/>
          <w:szCs w:val="28"/>
        </w:rPr>
        <w:t>язкий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554C">
        <w:rPr>
          <w:rFonts w:ascii="Times New Roman" w:hAnsi="Times New Roman" w:cs="Times New Roman"/>
          <w:sz w:val="28"/>
          <w:szCs w:val="28"/>
        </w:rPr>
        <w:t>електрозвар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>..</w:t>
      </w:r>
      <w:proofErr w:type="spellStart"/>
      <w:r w:rsidRPr="00BB554C">
        <w:rPr>
          <w:rFonts w:ascii="Times New Roman" w:hAnsi="Times New Roman" w:cs="Times New Roman"/>
          <w:sz w:val="28"/>
          <w:szCs w:val="28"/>
        </w:rPr>
        <w:t>ювання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>, ад..</w:t>
      </w:r>
      <w:proofErr w:type="spellStart"/>
      <w:r w:rsidRPr="00BB554C">
        <w:rPr>
          <w:rFonts w:ascii="Times New Roman" w:hAnsi="Times New Roman" w:cs="Times New Roman"/>
          <w:sz w:val="28"/>
          <w:szCs w:val="28"/>
        </w:rPr>
        <w:t>ютант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554C">
        <w:rPr>
          <w:rFonts w:ascii="Times New Roman" w:hAnsi="Times New Roman" w:cs="Times New Roman"/>
          <w:sz w:val="28"/>
          <w:szCs w:val="28"/>
        </w:rPr>
        <w:t>атель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 xml:space="preserve">..є, </w:t>
      </w:r>
      <w:proofErr w:type="spellStart"/>
      <w:r w:rsidRPr="00BB554C">
        <w:rPr>
          <w:rFonts w:ascii="Times New Roman" w:hAnsi="Times New Roman" w:cs="Times New Roman"/>
          <w:sz w:val="28"/>
          <w:szCs w:val="28"/>
        </w:rPr>
        <w:t>голуб..ятко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554C">
        <w:rPr>
          <w:rFonts w:ascii="Times New Roman" w:hAnsi="Times New Roman" w:cs="Times New Roman"/>
          <w:sz w:val="28"/>
          <w:szCs w:val="28"/>
        </w:rPr>
        <w:t>духм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>..</w:t>
      </w:r>
      <w:proofErr w:type="spellStart"/>
      <w:r w:rsidRPr="00BB554C">
        <w:rPr>
          <w:rFonts w:ascii="Times New Roman" w:hAnsi="Times New Roman" w:cs="Times New Roman"/>
          <w:sz w:val="28"/>
          <w:szCs w:val="28"/>
        </w:rPr>
        <w:t>яний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>, об..</w:t>
      </w:r>
      <w:proofErr w:type="spellStart"/>
      <w:r w:rsidRPr="00BB554C">
        <w:rPr>
          <w:rFonts w:ascii="Times New Roman" w:hAnsi="Times New Roman" w:cs="Times New Roman"/>
          <w:sz w:val="28"/>
          <w:szCs w:val="28"/>
        </w:rPr>
        <w:t>їзд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554C">
        <w:rPr>
          <w:rFonts w:ascii="Times New Roman" w:hAnsi="Times New Roman" w:cs="Times New Roman"/>
          <w:sz w:val="28"/>
          <w:szCs w:val="28"/>
        </w:rPr>
        <w:t>вар..яг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>, Лук..</w:t>
      </w:r>
      <w:proofErr w:type="spellStart"/>
      <w:r w:rsidRPr="00BB554C">
        <w:rPr>
          <w:rFonts w:ascii="Times New Roman" w:hAnsi="Times New Roman" w:cs="Times New Roman"/>
          <w:sz w:val="28"/>
          <w:szCs w:val="28"/>
        </w:rPr>
        <w:t>янівка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554C">
        <w:rPr>
          <w:rFonts w:ascii="Times New Roman" w:hAnsi="Times New Roman" w:cs="Times New Roman"/>
          <w:sz w:val="28"/>
          <w:szCs w:val="28"/>
        </w:rPr>
        <w:t>інформб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>..юро, об..</w:t>
      </w:r>
      <w:proofErr w:type="spellStart"/>
      <w:r w:rsidRPr="00BB554C">
        <w:rPr>
          <w:rFonts w:ascii="Times New Roman" w:hAnsi="Times New Roman" w:cs="Times New Roman"/>
          <w:sz w:val="28"/>
          <w:szCs w:val="28"/>
        </w:rPr>
        <w:t>єкт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>, кань..</w:t>
      </w:r>
      <w:proofErr w:type="spellStart"/>
      <w:r w:rsidRPr="00BB554C">
        <w:rPr>
          <w:rFonts w:ascii="Times New Roman" w:hAnsi="Times New Roman" w:cs="Times New Roman"/>
          <w:sz w:val="28"/>
          <w:szCs w:val="28"/>
        </w:rPr>
        <w:t>йон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554C">
        <w:rPr>
          <w:rFonts w:ascii="Times New Roman" w:hAnsi="Times New Roman" w:cs="Times New Roman"/>
          <w:sz w:val="28"/>
          <w:szCs w:val="28"/>
        </w:rPr>
        <w:t>верб..я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>, р..</w:t>
      </w:r>
      <w:proofErr w:type="spellStart"/>
      <w:r w:rsidRPr="00BB554C">
        <w:rPr>
          <w:rFonts w:ascii="Times New Roman" w:hAnsi="Times New Roman" w:cs="Times New Roman"/>
          <w:sz w:val="28"/>
          <w:szCs w:val="28"/>
        </w:rPr>
        <w:t>явкнути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554C">
        <w:rPr>
          <w:rFonts w:ascii="Times New Roman" w:hAnsi="Times New Roman" w:cs="Times New Roman"/>
          <w:sz w:val="28"/>
          <w:szCs w:val="28"/>
        </w:rPr>
        <w:t>арф..яр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554C">
        <w:rPr>
          <w:rFonts w:ascii="Times New Roman" w:hAnsi="Times New Roman" w:cs="Times New Roman"/>
          <w:sz w:val="28"/>
          <w:szCs w:val="28"/>
        </w:rPr>
        <w:t>авант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>..юра, дріб..</w:t>
      </w:r>
      <w:proofErr w:type="spellStart"/>
      <w:r w:rsidRPr="00BB554C">
        <w:rPr>
          <w:rFonts w:ascii="Times New Roman" w:hAnsi="Times New Roman" w:cs="Times New Roman"/>
          <w:sz w:val="28"/>
          <w:szCs w:val="28"/>
        </w:rPr>
        <w:t>язок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554C">
        <w:rPr>
          <w:rFonts w:ascii="Times New Roman" w:hAnsi="Times New Roman" w:cs="Times New Roman"/>
          <w:sz w:val="28"/>
          <w:szCs w:val="28"/>
        </w:rPr>
        <w:t>щупл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>..</w:t>
      </w:r>
      <w:proofErr w:type="spellStart"/>
      <w:r w:rsidRPr="00BB554C">
        <w:rPr>
          <w:rFonts w:ascii="Times New Roman" w:hAnsi="Times New Roman" w:cs="Times New Roman"/>
          <w:sz w:val="28"/>
          <w:szCs w:val="28"/>
        </w:rPr>
        <w:t>явий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554C">
        <w:rPr>
          <w:rFonts w:ascii="Times New Roman" w:hAnsi="Times New Roman" w:cs="Times New Roman"/>
          <w:sz w:val="28"/>
          <w:szCs w:val="28"/>
        </w:rPr>
        <w:t>оп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>..</w:t>
      </w:r>
      <w:proofErr w:type="spellStart"/>
      <w:r w:rsidRPr="00BB554C">
        <w:rPr>
          <w:rFonts w:ascii="Times New Roman" w:hAnsi="Times New Roman" w:cs="Times New Roman"/>
          <w:sz w:val="28"/>
          <w:szCs w:val="28"/>
        </w:rPr>
        <w:t>яніти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554C">
        <w:rPr>
          <w:rFonts w:ascii="Times New Roman" w:hAnsi="Times New Roman" w:cs="Times New Roman"/>
          <w:sz w:val="28"/>
          <w:szCs w:val="28"/>
        </w:rPr>
        <w:t>евол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>..</w:t>
      </w:r>
      <w:proofErr w:type="spellStart"/>
      <w:r w:rsidRPr="00BB554C">
        <w:rPr>
          <w:rFonts w:ascii="Times New Roman" w:hAnsi="Times New Roman" w:cs="Times New Roman"/>
          <w:sz w:val="28"/>
          <w:szCs w:val="28"/>
        </w:rPr>
        <w:t>юція</w:t>
      </w:r>
      <w:proofErr w:type="spellEnd"/>
      <w:r w:rsidRPr="00BB554C">
        <w:rPr>
          <w:rFonts w:ascii="Times New Roman" w:hAnsi="Times New Roman" w:cs="Times New Roman"/>
          <w:sz w:val="28"/>
          <w:szCs w:val="28"/>
        </w:rPr>
        <w:t>.</w:t>
      </w:r>
    </w:p>
    <w:p w:rsidR="00BB554C" w:rsidRDefault="00BB554C" w:rsidP="00695F2D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21B57">
        <w:rPr>
          <w:rFonts w:ascii="Times New Roman" w:hAnsi="Times New Roman" w:cs="Times New Roman"/>
          <w:i/>
          <w:sz w:val="28"/>
          <w:szCs w:val="28"/>
        </w:rPr>
        <w:t>Свої відповіді напишіть в коментарях</w:t>
      </w:r>
      <w:r w:rsidR="00221B57">
        <w:rPr>
          <w:rFonts w:ascii="Times New Roman" w:hAnsi="Times New Roman" w:cs="Times New Roman"/>
          <w:i/>
          <w:sz w:val="28"/>
          <w:szCs w:val="28"/>
        </w:rPr>
        <w:t>.</w:t>
      </w:r>
    </w:p>
    <w:p w:rsidR="00192F96" w:rsidRPr="00192F96" w:rsidRDefault="00192F96" w:rsidP="00192F96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>
            <wp:extent cx="1104900" cy="251460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79316" t="11357" r="2644" b="1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4C" w:rsidRPr="00BB554C" w:rsidRDefault="00221B57" w:rsidP="00695F2D">
      <w:pPr>
        <w:jc w:val="both"/>
        <w:rPr>
          <w:rFonts w:ascii="Times New Roman" w:hAnsi="Times New Roman" w:cs="Times New Roman"/>
          <w:sz w:val="28"/>
          <w:szCs w:val="28"/>
        </w:rPr>
      </w:pPr>
      <w:r w:rsidRPr="00221B57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Завдання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Ще одне завдання додаю, в якому зазначаю: «</w:t>
      </w:r>
      <w:r w:rsidR="00BB554C" w:rsidRPr="00BB554C">
        <w:rPr>
          <w:rFonts w:ascii="Times New Roman" w:hAnsi="Times New Roman" w:cs="Times New Roman"/>
          <w:sz w:val="28"/>
          <w:szCs w:val="28"/>
        </w:rPr>
        <w:t xml:space="preserve">Виконайте вправу за допомогою </w:t>
      </w:r>
      <w:proofErr w:type="spellStart"/>
      <w:r w:rsidR="00BB554C" w:rsidRPr="00BB554C">
        <w:rPr>
          <w:rFonts w:ascii="Times New Roman" w:hAnsi="Times New Roman" w:cs="Times New Roman"/>
          <w:sz w:val="28"/>
          <w:szCs w:val="28"/>
        </w:rPr>
        <w:t>LearningApps</w:t>
      </w:r>
      <w:proofErr w:type="spellEnd"/>
      <w:r w:rsidR="00BB554C" w:rsidRPr="00BB554C">
        <w:rPr>
          <w:rFonts w:ascii="Times New Roman" w:hAnsi="Times New Roman" w:cs="Times New Roman"/>
          <w:sz w:val="28"/>
          <w:szCs w:val="28"/>
        </w:rPr>
        <w:t>,  перейшовши за посиланням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B554C" w:rsidRPr="00BB55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І додаю посилання за допомогою відповідної позначки.</w:t>
      </w:r>
      <w:r w:rsidR="00BB554C" w:rsidRPr="00BB554C">
        <w:rPr>
          <w:rFonts w:ascii="Times New Roman" w:hAnsi="Times New Roman" w:cs="Times New Roman"/>
          <w:sz w:val="28"/>
          <w:szCs w:val="28"/>
        </w:rPr>
        <w:t xml:space="preserve"> сторінки</w:t>
      </w:r>
    </w:p>
    <w:p w:rsidR="00BB554C" w:rsidRPr="00221B57" w:rsidRDefault="00BB554C" w:rsidP="00695F2D">
      <w:pPr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221B57">
        <w:rPr>
          <w:rFonts w:ascii="Times New Roman" w:hAnsi="Times New Roman" w:cs="Times New Roman"/>
          <w:color w:val="0070C0"/>
          <w:sz w:val="28"/>
          <w:szCs w:val="28"/>
        </w:rPr>
        <w:t>https://learningapps.org/10402823</w:t>
      </w:r>
    </w:p>
    <w:p w:rsidR="00192F96" w:rsidRDefault="00192F96" w:rsidP="00695F2D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>
            <wp:extent cx="1152525" cy="2076450"/>
            <wp:effectExtent l="19050" t="0" r="9525" b="0"/>
            <wp:docPr id="1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60342" t="11357" r="20840" b="2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4C" w:rsidRDefault="00221B57" w:rsidP="00695F2D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21B5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Результати </w:t>
      </w:r>
      <w:proofErr w:type="spellStart"/>
      <w:r w:rsidRPr="00221B57">
        <w:rPr>
          <w:rFonts w:ascii="Times New Roman" w:hAnsi="Times New Roman" w:cs="Times New Roman"/>
          <w:i/>
          <w:sz w:val="28"/>
          <w:szCs w:val="28"/>
        </w:rPr>
        <w:t>надішліть</w:t>
      </w:r>
      <w:proofErr w:type="spellEnd"/>
      <w:r w:rsidRPr="00221B57">
        <w:rPr>
          <w:rFonts w:ascii="Times New Roman" w:hAnsi="Times New Roman" w:cs="Times New Roman"/>
          <w:i/>
          <w:sz w:val="28"/>
          <w:szCs w:val="28"/>
        </w:rPr>
        <w:t xml:space="preserve">, зробивши </w:t>
      </w:r>
      <w:proofErr w:type="spellStart"/>
      <w:r w:rsidRPr="00221B57">
        <w:rPr>
          <w:rFonts w:ascii="Times New Roman" w:hAnsi="Times New Roman" w:cs="Times New Roman"/>
          <w:i/>
          <w:sz w:val="28"/>
          <w:szCs w:val="28"/>
        </w:rPr>
        <w:t>скрін</w:t>
      </w:r>
      <w:proofErr w:type="spellEnd"/>
    </w:p>
    <w:p w:rsidR="00192F96" w:rsidRDefault="00192F96" w:rsidP="00192F96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>
            <wp:extent cx="3467100" cy="151447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732" t="11080" r="39658" b="44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A73" w:rsidRPr="006E3A73" w:rsidRDefault="006E3A73" w:rsidP="006E3A73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6E3A73">
        <w:rPr>
          <w:rFonts w:ascii="Times New Roman" w:hAnsi="Times New Roman" w:cs="Times New Roman"/>
          <w:b/>
          <w:sz w:val="28"/>
          <w:szCs w:val="28"/>
          <w:lang w:val="ru-RU"/>
        </w:rPr>
        <w:t>Інші</w:t>
      </w:r>
      <w:proofErr w:type="spellEnd"/>
      <w:r w:rsidRPr="006E3A7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6E3A73">
        <w:rPr>
          <w:rFonts w:ascii="Times New Roman" w:hAnsi="Times New Roman" w:cs="Times New Roman"/>
          <w:b/>
          <w:sz w:val="28"/>
          <w:szCs w:val="28"/>
          <w:lang w:val="ru-RU"/>
        </w:rPr>
        <w:t>можливості</w:t>
      </w:r>
      <w:proofErr w:type="spellEnd"/>
      <w:r w:rsidRPr="006E3A7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6E3A73">
        <w:rPr>
          <w:rFonts w:ascii="Times New Roman" w:hAnsi="Times New Roman" w:cs="Times New Roman"/>
          <w:b/>
          <w:sz w:val="28"/>
          <w:szCs w:val="28"/>
          <w:lang w:val="ru-RU"/>
        </w:rPr>
        <w:t>дошки</w:t>
      </w:r>
      <w:proofErr w:type="spellEnd"/>
      <w:r w:rsidRPr="006E3A7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6E3A73">
        <w:rPr>
          <w:rFonts w:ascii="Times New Roman" w:hAnsi="Times New Roman" w:cs="Times New Roman"/>
          <w:b/>
          <w:sz w:val="28"/>
          <w:szCs w:val="28"/>
          <w:lang w:val="en-US"/>
        </w:rPr>
        <w:t>Padlet</w:t>
      </w:r>
      <w:proofErr w:type="spellEnd"/>
    </w:p>
    <w:p w:rsidR="00BB554C" w:rsidRDefault="00221B57" w:rsidP="00695F2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ab/>
        <w:t>Ми розглянули тільки частину тих</w:t>
      </w:r>
      <w:r w:rsidR="006E3A73" w:rsidRPr="006E3A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можливостей, які надає нам ця програма. Також ви можете записувати свій екран, малювати малюнки на дошці, додавати свої місце розташування, робити знімки, записувати </w:t>
      </w:r>
      <w:r w:rsidR="00695F2D">
        <w:rPr>
          <w:rFonts w:ascii="Times New Roman" w:hAnsi="Times New Roman" w:cs="Times New Roman"/>
          <w:sz w:val="28"/>
          <w:szCs w:val="28"/>
        </w:rPr>
        <w:t>відео зйомку</w:t>
      </w:r>
      <w:r>
        <w:rPr>
          <w:rFonts w:ascii="Times New Roman" w:hAnsi="Times New Roman" w:cs="Times New Roman"/>
          <w:sz w:val="28"/>
          <w:szCs w:val="28"/>
        </w:rPr>
        <w:t xml:space="preserve"> та ін. </w:t>
      </w:r>
    </w:p>
    <w:p w:rsidR="00192F96" w:rsidRDefault="00192F96" w:rsidP="00695F2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409700" cy="267652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8818" t="16620" r="58165" b="5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A73" w:rsidRPr="006E3A73" w:rsidRDefault="006E3A73" w:rsidP="006E3A7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E3A73">
        <w:rPr>
          <w:rFonts w:ascii="Times New Roman" w:hAnsi="Times New Roman" w:cs="Times New Roman"/>
          <w:b/>
          <w:sz w:val="28"/>
          <w:szCs w:val="28"/>
        </w:rPr>
        <w:t>ІІІ. Заключна частина</w:t>
      </w:r>
    </w:p>
    <w:p w:rsidR="00695F2D" w:rsidRDefault="00695F2D" w:rsidP="00695F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Тож на останок хотілось би додати, шлях до педагогічного успіху нелегкий, але знання наших вихованців варті того. Все нове ми опановуємо крок за кроком, через працелюбство, досвід та бажання удосконалюватись.</w:t>
      </w:r>
    </w:p>
    <w:p w:rsidR="00695F2D" w:rsidRDefault="00695F2D" w:rsidP="00695F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Сподіваюсь, що мій майстер-клас буде корисним для моїх колег-педагогів. Бажаю всім успіхів! </w:t>
      </w:r>
    </w:p>
    <w:p w:rsidR="00695F2D" w:rsidRPr="00DF6E64" w:rsidRDefault="00695F2D" w:rsidP="00695F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Дякую за увагу!</w:t>
      </w:r>
    </w:p>
    <w:sectPr w:rsidR="00695F2D" w:rsidRPr="00DF6E64" w:rsidSect="00C70D74"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E70F6"/>
    <w:multiLevelType w:val="hybridMultilevel"/>
    <w:tmpl w:val="477E3DDE"/>
    <w:lvl w:ilvl="0" w:tplc="414677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D70266D"/>
    <w:multiLevelType w:val="hybridMultilevel"/>
    <w:tmpl w:val="699AB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EB19C5"/>
    <w:multiLevelType w:val="hybridMultilevel"/>
    <w:tmpl w:val="1A8E3078"/>
    <w:lvl w:ilvl="0" w:tplc="04190013">
      <w:start w:val="1"/>
      <w:numFmt w:val="upperRoman"/>
      <w:lvlText w:val="%1."/>
      <w:lvlJc w:val="righ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BDE7F5F"/>
    <w:multiLevelType w:val="hybridMultilevel"/>
    <w:tmpl w:val="7336504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ED22F5C"/>
    <w:multiLevelType w:val="hybridMultilevel"/>
    <w:tmpl w:val="477E3DDE"/>
    <w:lvl w:ilvl="0" w:tplc="414677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475BC"/>
    <w:rsid w:val="00192F96"/>
    <w:rsid w:val="00221B57"/>
    <w:rsid w:val="003653C0"/>
    <w:rsid w:val="003D1141"/>
    <w:rsid w:val="0057662E"/>
    <w:rsid w:val="00687851"/>
    <w:rsid w:val="00695F2D"/>
    <w:rsid w:val="006E3A73"/>
    <w:rsid w:val="007173CD"/>
    <w:rsid w:val="007730BF"/>
    <w:rsid w:val="007946EC"/>
    <w:rsid w:val="008B33FA"/>
    <w:rsid w:val="00A832F1"/>
    <w:rsid w:val="00BB554C"/>
    <w:rsid w:val="00BD3D7A"/>
    <w:rsid w:val="00BE5962"/>
    <w:rsid w:val="00C70D74"/>
    <w:rsid w:val="00CD27C2"/>
    <w:rsid w:val="00D475BC"/>
    <w:rsid w:val="00DF6E64"/>
    <w:rsid w:val="00E32653"/>
    <w:rsid w:val="00FD7C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>
      <o:colormenu v:ext="edit" strokecolor="red"/>
    </o:shapedefaults>
    <o:shapelayout v:ext="edit">
      <o:idmap v:ext="edit" data="1"/>
      <o:rules v:ext="edit">
        <o:r id="V:Rule11" type="connector" idref="#_x0000_s1029"/>
        <o:r id="V:Rule12" type="connector" idref="#_x0000_s1034"/>
        <o:r id="V:Rule13" type="connector" idref="#_x0000_s1033"/>
        <o:r id="V:Rule14" type="connector" idref="#_x0000_s1026"/>
        <o:r id="V:Rule15" type="connector" idref="#_x0000_s1028"/>
        <o:r id="V:Rule16" type="connector" idref="#_x0000_s1035"/>
        <o:r id="V:Rule17" type="connector" idref="#_x0000_s1037"/>
        <o:r id="V:Rule18" type="connector" idref="#_x0000_s1036"/>
        <o:r id="V:Rule19" type="connector" idref="#_x0000_s1027"/>
        <o:r id="V:Rule20" type="connector" idref="#_x0000_s1030"/>
      </o:rules>
    </o:shapelayout>
  </w:shapeDefaults>
  <w:decimalSymbol w:val=","/>
  <w:listSeparator w:val=";"/>
  <w14:docId w14:val="78869491"/>
  <w15:docId w15:val="{8DF8FFA1-188B-4B40-9086-C55852DA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6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85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2F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34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CCEA15B1C42453389DB987635D9B1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5ABC02-0FBF-45C5-8E76-A2BB833B4EEE}"/>
      </w:docPartPr>
      <w:docPartBody>
        <w:p w:rsidR="00736BD5" w:rsidRDefault="00EA30B3" w:rsidP="00EA30B3">
          <w:pPr>
            <w:pStyle w:val="BCCEA15B1C42453389DB987635D9B1ED"/>
          </w:pPr>
          <w:r>
            <w:rPr>
              <w:b/>
              <w:bCs/>
              <w:color w:val="808080" w:themeColor="text1" w:themeTint="7F"/>
              <w:sz w:val="32"/>
              <w:szCs w:val="32"/>
            </w:rP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A30B3"/>
    <w:rsid w:val="00736BD5"/>
    <w:rsid w:val="00EA3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CCEA15B1C42453389DB987635D9B1ED">
    <w:name w:val="BCCEA15B1C42453389DB987635D9B1ED"/>
    <w:rsid w:val="00EA30B3"/>
  </w:style>
  <w:style w:type="paragraph" w:customStyle="1" w:styleId="A9EFF8618B2C43B5918B7DA64C2E35E8">
    <w:name w:val="A9EFF8618B2C43B5918B7DA64C2E35E8"/>
    <w:rsid w:val="00EA30B3"/>
  </w:style>
  <w:style w:type="paragraph" w:customStyle="1" w:styleId="4D2DC1D6F61B40CEB676ED6A1B5FCF36">
    <w:name w:val="4D2DC1D6F61B40CEB676ED6A1B5FCF36"/>
    <w:rsid w:val="00EA30B3"/>
  </w:style>
  <w:style w:type="paragraph" w:customStyle="1" w:styleId="F1F01A3DDBB74A71908B097DA79C541A">
    <w:name w:val="F1F01A3DDBB74A71908B097DA79C541A"/>
    <w:rsid w:val="00EA30B3"/>
  </w:style>
  <w:style w:type="paragraph" w:customStyle="1" w:styleId="C331ECC73F3647D9B654EA995BE79C1B">
    <w:name w:val="C331ECC73F3647D9B654EA995BE79C1B"/>
    <w:rsid w:val="00EA30B3"/>
  </w:style>
  <w:style w:type="paragraph" w:customStyle="1" w:styleId="E817B301EFE0447CB5B5729CA098BE4F">
    <w:name w:val="E817B301EFE0447CB5B5729CA098BE4F"/>
    <w:rsid w:val="00EA30B3"/>
  </w:style>
  <w:style w:type="paragraph" w:customStyle="1" w:styleId="AD3AFE8C9CF74E1A97F3014BB7BD7E9C">
    <w:name w:val="AD3AFE8C9CF74E1A97F3014BB7BD7E9C"/>
    <w:rsid w:val="00EA30B3"/>
  </w:style>
  <w:style w:type="paragraph" w:customStyle="1" w:styleId="662C58C5BE8B439DAC1ACE3467AD7A78">
    <w:name w:val="662C58C5BE8B439DAC1ACE3467AD7A78"/>
    <w:rsid w:val="00EA30B3"/>
  </w:style>
  <w:style w:type="paragraph" w:customStyle="1" w:styleId="9AB7C54AA48D41E1AD22FE71B37D8760">
    <w:name w:val="9AB7C54AA48D41E1AD22FE71B37D8760"/>
    <w:rsid w:val="00EA30B3"/>
  </w:style>
  <w:style w:type="paragraph" w:customStyle="1" w:styleId="1B98C2188E0941E0966F90FEA57F27F1">
    <w:name w:val="1B98C2188E0941E0966F90FEA57F27F1"/>
    <w:rsid w:val="00EA30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A2D8F3F-3492-4EFD-83A0-30CA5638E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10</Pages>
  <Words>3489</Words>
  <Characters>1989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Малокобелячківська загальноосвітня школа І-ІІІ ступенів Новосанжарської районної ради Полтавської області</Company>
  <LinksUpToDate>false</LinksUpToDate>
  <CharactersWithSpaces>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Використання онлайн дошки Padlet під час дистанційного навчання</dc:title>
  <dc:subject>Майстер-клас</dc:subject>
  <dc:creator>Майстер-клас підготувала учитель Мойсак Світлана Валеріївна </dc:creator>
  <cp:keywords/>
  <dc:description/>
  <cp:lastModifiedBy>user</cp:lastModifiedBy>
  <cp:revision>7</cp:revision>
  <dcterms:created xsi:type="dcterms:W3CDTF">2020-11-09T20:32:00Z</dcterms:created>
  <dcterms:modified xsi:type="dcterms:W3CDTF">2020-12-02T08:34:00Z</dcterms:modified>
</cp:coreProperties>
</file>