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01" w:rsidRPr="00C416D0" w:rsidRDefault="00344301" w:rsidP="00344301">
      <w:pPr>
        <w:autoSpaceDE w:val="0"/>
        <w:autoSpaceDN w:val="0"/>
        <w:adjustRightInd w:val="0"/>
      </w:pPr>
      <w:r w:rsidRPr="00C416D0">
        <w:t xml:space="preserve">Тема. Розселення слов’янських племен на території України у </w:t>
      </w:r>
      <w:r w:rsidRPr="00C416D0">
        <w:rPr>
          <w:lang w:val="en-US"/>
        </w:rPr>
        <w:t>V</w:t>
      </w:r>
      <w:r w:rsidRPr="00C416D0">
        <w:rPr>
          <w:lang w:val="ru-RU"/>
        </w:rPr>
        <w:t>-</w:t>
      </w:r>
      <w:r w:rsidRPr="00C416D0">
        <w:rPr>
          <w:lang w:val="en-US"/>
        </w:rPr>
        <w:t>VII</w:t>
      </w:r>
      <w:r w:rsidRPr="00C416D0">
        <w:t>ст.</w:t>
      </w:r>
    </w:p>
    <w:p w:rsidR="00344301" w:rsidRPr="00C416D0" w:rsidRDefault="00344301" w:rsidP="00344301">
      <w:pPr>
        <w:autoSpaceDE w:val="0"/>
        <w:autoSpaceDN w:val="0"/>
        <w:adjustRightInd w:val="0"/>
      </w:pPr>
    </w:p>
    <w:p w:rsidR="001D1A0E" w:rsidRPr="00C416D0" w:rsidRDefault="00344301">
      <w:r w:rsidRPr="00C416D0">
        <w:t>Очікувані результати:</w:t>
      </w:r>
    </w:p>
    <w:p w:rsidR="00344301" w:rsidRPr="00C416D0" w:rsidRDefault="00344301" w:rsidP="00344301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C416D0">
        <w:t>Учні  дізнаються, як йшов процес розселення слов’ян унаслідок Великого переселення народів;</w:t>
      </w:r>
    </w:p>
    <w:p w:rsidR="00344301" w:rsidRPr="00C416D0" w:rsidRDefault="00344301" w:rsidP="00344301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C416D0">
        <w:t>зможуть пояснити, як відбувалося розселення східних, західних і південних слов’ян, а також східнослов’янських племен — предків українців;</w:t>
      </w:r>
    </w:p>
    <w:p w:rsidR="00344301" w:rsidRPr="00C416D0" w:rsidRDefault="00344301" w:rsidP="00344301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C416D0">
        <w:t xml:space="preserve"> показувати, хто були сусідами східних слов’ян та як вони впливали на їх  життя;</w:t>
      </w:r>
    </w:p>
    <w:p w:rsidR="00344301" w:rsidRPr="00C416D0" w:rsidRDefault="00344301" w:rsidP="00344301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C416D0">
        <w:t xml:space="preserve"> Розвиватимуть  навички роботи з настінною картою,атласом, контурною картою;</w:t>
      </w:r>
    </w:p>
    <w:p w:rsidR="00344301" w:rsidRDefault="00344301" w:rsidP="00344301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C416D0">
        <w:t xml:space="preserve"> Знатимуть зміст </w:t>
      </w:r>
      <w:r w:rsidRPr="00C416D0">
        <w:rPr>
          <w:bCs/>
        </w:rPr>
        <w:t xml:space="preserve"> термінів  і понять:</w:t>
      </w:r>
      <w:r w:rsidRPr="00C416D0">
        <w:rPr>
          <w:b/>
          <w:bCs/>
        </w:rPr>
        <w:t xml:space="preserve"> </w:t>
      </w:r>
      <w:r w:rsidRPr="00C416D0">
        <w:t>Велике розселення слов’ян, Балканські війни, союзи племен,  літописи, сусіди слов'ян.</w:t>
      </w:r>
    </w:p>
    <w:p w:rsidR="00783827" w:rsidRPr="00C416D0" w:rsidRDefault="00783827" w:rsidP="00344301">
      <w:pPr>
        <w:pStyle w:val="a3"/>
        <w:numPr>
          <w:ilvl w:val="0"/>
          <w:numId w:val="1"/>
        </w:numPr>
        <w:autoSpaceDE w:val="0"/>
        <w:autoSpaceDN w:val="0"/>
        <w:adjustRightInd w:val="0"/>
      </w:pPr>
      <w:r>
        <w:t>Набуті знання сприятимуть формуванню почуття національного позитивного мислення</w:t>
      </w:r>
    </w:p>
    <w:p w:rsidR="00A157E1" w:rsidRDefault="009D205B" w:rsidP="00A157E1">
      <w:pPr>
        <w:pStyle w:val="a3"/>
        <w:autoSpaceDE w:val="0"/>
        <w:autoSpaceDN w:val="0"/>
        <w:adjustRightInd w:val="0"/>
      </w:pPr>
      <w:r>
        <w:t>Тип уроку: засвоєння нових знань</w:t>
      </w:r>
    </w:p>
    <w:p w:rsidR="009D205B" w:rsidRPr="009D205B" w:rsidRDefault="009D205B" w:rsidP="00A157E1">
      <w:pPr>
        <w:pStyle w:val="a3"/>
        <w:autoSpaceDE w:val="0"/>
        <w:autoSpaceDN w:val="0"/>
        <w:adjustRightInd w:val="0"/>
      </w:pPr>
      <w:r>
        <w:t>Обладнання:</w:t>
      </w:r>
      <w:proofErr w:type="spellStart"/>
      <w:r>
        <w:t>комп</w:t>
      </w:r>
      <w:proofErr w:type="spellEnd"/>
      <w:r w:rsidRPr="009D205B">
        <w:rPr>
          <w:lang w:val="ru-RU"/>
        </w:rPr>
        <w:t>’</w:t>
      </w:r>
      <w:proofErr w:type="spellStart"/>
      <w:r>
        <w:t>ютер</w:t>
      </w:r>
      <w:proofErr w:type="spellEnd"/>
      <w:r>
        <w:t>,мультимедійний проектор та екран,підручник,атлас,настінна карта,ілюстрацій ний матеріал</w:t>
      </w:r>
    </w:p>
    <w:p w:rsidR="00A157E1" w:rsidRPr="00C416D0" w:rsidRDefault="00A157E1" w:rsidP="00A157E1">
      <w:pPr>
        <w:pStyle w:val="a3"/>
        <w:autoSpaceDE w:val="0"/>
        <w:autoSpaceDN w:val="0"/>
        <w:adjustRightInd w:val="0"/>
      </w:pPr>
      <w:r w:rsidRPr="00C416D0">
        <w:t xml:space="preserve">                                   Хід уроку</w:t>
      </w:r>
    </w:p>
    <w:p w:rsidR="00A157E1" w:rsidRPr="00C416D0" w:rsidRDefault="00A157E1" w:rsidP="00A157E1">
      <w:pPr>
        <w:autoSpaceDE w:val="0"/>
        <w:autoSpaceDN w:val="0"/>
        <w:adjustRightInd w:val="0"/>
      </w:pPr>
      <w:r w:rsidRPr="00C416D0">
        <w:rPr>
          <w:lang w:val="en-US"/>
        </w:rPr>
        <w:t>I</w:t>
      </w:r>
      <w:proofErr w:type="spellStart"/>
      <w:r w:rsidRPr="00C416D0">
        <w:t>.Організаційний</w:t>
      </w:r>
      <w:proofErr w:type="spellEnd"/>
      <w:r w:rsidRPr="00C416D0">
        <w:t xml:space="preserve"> момент уроку</w:t>
      </w:r>
    </w:p>
    <w:p w:rsidR="00A157E1" w:rsidRPr="00C416D0" w:rsidRDefault="00A157E1" w:rsidP="00A157E1">
      <w:pPr>
        <w:autoSpaceDE w:val="0"/>
        <w:autoSpaceDN w:val="0"/>
        <w:adjustRightInd w:val="0"/>
      </w:pPr>
      <w:r w:rsidRPr="00C416D0">
        <w:t>Повідомлення теми та завдань уроку</w:t>
      </w:r>
    </w:p>
    <w:p w:rsidR="00C416D0" w:rsidRPr="00C416D0" w:rsidRDefault="00C416D0" w:rsidP="00A157E1">
      <w:pPr>
        <w:autoSpaceDE w:val="0"/>
        <w:autoSpaceDN w:val="0"/>
        <w:adjustRightInd w:val="0"/>
      </w:pPr>
    </w:p>
    <w:p w:rsidR="00A157E1" w:rsidRDefault="00A157E1" w:rsidP="00A157E1">
      <w:pPr>
        <w:autoSpaceDE w:val="0"/>
        <w:autoSpaceDN w:val="0"/>
        <w:adjustRightInd w:val="0"/>
      </w:pPr>
      <w:r w:rsidRPr="00C416D0">
        <w:rPr>
          <w:lang w:val="en-US"/>
        </w:rPr>
        <w:t>II</w:t>
      </w:r>
      <w:r w:rsidRPr="00C416D0">
        <w:rPr>
          <w:lang w:val="ru-RU"/>
        </w:rPr>
        <w:t>.</w:t>
      </w:r>
      <w:r w:rsidRPr="00C416D0">
        <w:t>Актуалізація опорних знань</w:t>
      </w:r>
    </w:p>
    <w:p w:rsidR="005D5260" w:rsidRDefault="005D5260" w:rsidP="005D5260">
      <w:pPr>
        <w:autoSpaceDE w:val="0"/>
        <w:autoSpaceDN w:val="0"/>
        <w:adjustRightInd w:val="0"/>
      </w:pPr>
      <w:r>
        <w:t>Мозковий штурм.</w:t>
      </w:r>
    </w:p>
    <w:p w:rsidR="005D5260" w:rsidRDefault="005D5260" w:rsidP="005D5260">
      <w:pPr>
        <w:autoSpaceDE w:val="0"/>
        <w:autoSpaceDN w:val="0"/>
        <w:adjustRightInd w:val="0"/>
      </w:pPr>
      <w:r>
        <w:t xml:space="preserve">      1.</w:t>
      </w:r>
      <w:r w:rsidRPr="005D5260">
        <w:t xml:space="preserve"> </w:t>
      </w:r>
      <w:r>
        <w:t>Які періоди історії ви знаєте?</w:t>
      </w:r>
    </w:p>
    <w:p w:rsidR="00A157E1" w:rsidRDefault="005D5260" w:rsidP="005D5260">
      <w:pPr>
        <w:pStyle w:val="a3"/>
        <w:numPr>
          <w:ilvl w:val="0"/>
          <w:numId w:val="7"/>
        </w:numPr>
        <w:autoSpaceDE w:val="0"/>
        <w:autoSpaceDN w:val="0"/>
        <w:adjustRightInd w:val="0"/>
      </w:pPr>
      <w:r>
        <w:t xml:space="preserve">Як починалася історія </w:t>
      </w:r>
      <w:r w:rsidRPr="00C416D0">
        <w:t>слов’ян</w:t>
      </w:r>
      <w:r>
        <w:t>?</w:t>
      </w:r>
    </w:p>
    <w:p w:rsidR="005D5260" w:rsidRDefault="005D5260" w:rsidP="005D5260">
      <w:pPr>
        <w:pStyle w:val="a3"/>
        <w:numPr>
          <w:ilvl w:val="0"/>
          <w:numId w:val="7"/>
        </w:numPr>
        <w:autoSpaceDE w:val="0"/>
        <w:autoSpaceDN w:val="0"/>
        <w:adjustRightInd w:val="0"/>
      </w:pPr>
      <w:r>
        <w:t>Що було спільного між ними?</w:t>
      </w:r>
    </w:p>
    <w:p w:rsidR="005D5260" w:rsidRDefault="005D5260" w:rsidP="005D5260">
      <w:pPr>
        <w:pStyle w:val="a3"/>
        <w:numPr>
          <w:ilvl w:val="0"/>
          <w:numId w:val="7"/>
        </w:numPr>
        <w:autoSpaceDE w:val="0"/>
        <w:autoSpaceDN w:val="0"/>
        <w:adjustRightInd w:val="0"/>
      </w:pPr>
      <w:r>
        <w:t xml:space="preserve">Коли відбувається  формування </w:t>
      </w:r>
      <w:proofErr w:type="spellStart"/>
      <w:r>
        <w:t>праслов</w:t>
      </w:r>
      <w:proofErr w:type="spellEnd"/>
      <w:r w:rsidRPr="005D5260">
        <w:rPr>
          <w:lang w:val="ru-RU"/>
        </w:rPr>
        <w:t>’</w:t>
      </w:r>
      <w:proofErr w:type="spellStart"/>
      <w:r>
        <w:t>янських</w:t>
      </w:r>
      <w:proofErr w:type="spellEnd"/>
      <w:r>
        <w:t xml:space="preserve"> спільнот?</w:t>
      </w:r>
    </w:p>
    <w:p w:rsidR="005D5260" w:rsidRDefault="005D5260" w:rsidP="005D5260">
      <w:pPr>
        <w:pStyle w:val="a3"/>
        <w:numPr>
          <w:ilvl w:val="0"/>
          <w:numId w:val="7"/>
        </w:numPr>
        <w:autoSpaceDE w:val="0"/>
        <w:autoSpaceDN w:val="0"/>
        <w:adjustRightInd w:val="0"/>
      </w:pPr>
      <w:r>
        <w:t xml:space="preserve">Як античні автори називали давніх </w:t>
      </w:r>
      <w:r w:rsidRPr="00C416D0">
        <w:t>слов’ян</w:t>
      </w:r>
      <w:r>
        <w:t>?</w:t>
      </w:r>
    </w:p>
    <w:p w:rsidR="005D5260" w:rsidRPr="00C416D0" w:rsidRDefault="005D5260" w:rsidP="005D5260">
      <w:pPr>
        <w:pStyle w:val="a3"/>
        <w:autoSpaceDE w:val="0"/>
        <w:autoSpaceDN w:val="0"/>
        <w:adjustRightInd w:val="0"/>
      </w:pPr>
    </w:p>
    <w:p w:rsidR="00C416D0" w:rsidRPr="00C416D0" w:rsidRDefault="00C416D0" w:rsidP="00A157E1">
      <w:pPr>
        <w:autoSpaceDE w:val="0"/>
        <w:autoSpaceDN w:val="0"/>
        <w:adjustRightInd w:val="0"/>
      </w:pPr>
    </w:p>
    <w:p w:rsidR="00A157E1" w:rsidRDefault="00A157E1" w:rsidP="00A157E1">
      <w:pPr>
        <w:autoSpaceDE w:val="0"/>
        <w:autoSpaceDN w:val="0"/>
        <w:adjustRightInd w:val="0"/>
      </w:pPr>
      <w:r w:rsidRPr="00C416D0">
        <w:rPr>
          <w:lang w:val="en-US"/>
        </w:rPr>
        <w:t>III</w:t>
      </w:r>
      <w:proofErr w:type="spellStart"/>
      <w:r w:rsidRPr="00C416D0">
        <w:t>.Мотивація</w:t>
      </w:r>
      <w:proofErr w:type="spellEnd"/>
      <w:r w:rsidRPr="00C416D0">
        <w:t xml:space="preserve"> навчальної діяльності</w:t>
      </w:r>
    </w:p>
    <w:p w:rsidR="009D205B" w:rsidRDefault="009D205B" w:rsidP="005D5260">
      <w:pPr>
        <w:pStyle w:val="a3"/>
        <w:autoSpaceDE w:val="0"/>
        <w:autoSpaceDN w:val="0"/>
        <w:adjustRightInd w:val="0"/>
        <w:ind w:left="360"/>
      </w:pPr>
    </w:p>
    <w:p w:rsidR="00A157E1" w:rsidRPr="009D205B" w:rsidRDefault="00A157E1" w:rsidP="00A157E1">
      <w:pPr>
        <w:pStyle w:val="a3"/>
        <w:numPr>
          <w:ilvl w:val="0"/>
          <w:numId w:val="4"/>
        </w:numPr>
        <w:autoSpaceDE w:val="0"/>
        <w:autoSpaceDN w:val="0"/>
        <w:adjustRightInd w:val="0"/>
      </w:pPr>
      <w:r w:rsidRPr="009D205B">
        <w:t>Коли відбулось Велике переселення народів?</w:t>
      </w:r>
    </w:p>
    <w:p w:rsidR="00C416D0" w:rsidRDefault="00C416D0" w:rsidP="005D5260">
      <w:pPr>
        <w:pStyle w:val="a3"/>
        <w:numPr>
          <w:ilvl w:val="0"/>
          <w:numId w:val="4"/>
        </w:numPr>
        <w:autoSpaceDE w:val="0"/>
        <w:autoSpaceDN w:val="0"/>
        <w:adjustRightInd w:val="0"/>
      </w:pPr>
      <w:r w:rsidRPr="009D205B">
        <w:t xml:space="preserve">Як вплинуло Велике переселення народів на розвиток </w:t>
      </w:r>
      <w:r w:rsidRPr="00C416D0">
        <w:t>слов’ян?</w:t>
      </w:r>
    </w:p>
    <w:p w:rsidR="009D205B" w:rsidRPr="009D205B" w:rsidRDefault="009D205B" w:rsidP="00A157E1">
      <w:pPr>
        <w:autoSpaceDE w:val="0"/>
        <w:autoSpaceDN w:val="0"/>
        <w:adjustRightInd w:val="0"/>
      </w:pPr>
    </w:p>
    <w:p w:rsidR="00C416D0" w:rsidRDefault="00C416D0">
      <w:r>
        <w:rPr>
          <w:lang w:val="en-US"/>
        </w:rPr>
        <w:t>IV</w:t>
      </w:r>
      <w:proofErr w:type="spellStart"/>
      <w:r>
        <w:t>.Сприйняття</w:t>
      </w:r>
      <w:proofErr w:type="spellEnd"/>
      <w:r>
        <w:t xml:space="preserve"> та усвідомлення навчального матеріалу</w:t>
      </w:r>
    </w:p>
    <w:p w:rsidR="006F612C" w:rsidRDefault="006F612C">
      <w:r>
        <w:t xml:space="preserve">                                План</w:t>
      </w:r>
    </w:p>
    <w:p w:rsidR="006F612C" w:rsidRPr="00D228C8" w:rsidRDefault="006F612C" w:rsidP="006F612C">
      <w:pPr>
        <w:pStyle w:val="a3"/>
        <w:numPr>
          <w:ilvl w:val="0"/>
          <w:numId w:val="2"/>
        </w:numPr>
        <w:rPr>
          <w:b/>
        </w:rPr>
      </w:pPr>
      <w:proofErr w:type="spellStart"/>
      <w:r w:rsidRPr="00D228C8">
        <w:rPr>
          <w:b/>
          <w:lang w:val="ru-RU"/>
        </w:rPr>
        <w:t>Велике</w:t>
      </w:r>
      <w:proofErr w:type="spellEnd"/>
      <w:r w:rsidRPr="00D228C8">
        <w:rPr>
          <w:b/>
          <w:lang w:val="ru-RU"/>
        </w:rPr>
        <w:t xml:space="preserve"> </w:t>
      </w:r>
      <w:proofErr w:type="spellStart"/>
      <w:r w:rsidRPr="00D228C8">
        <w:rPr>
          <w:b/>
          <w:lang w:val="ru-RU"/>
        </w:rPr>
        <w:t>переселення</w:t>
      </w:r>
      <w:proofErr w:type="spellEnd"/>
      <w:r w:rsidRPr="00D228C8">
        <w:rPr>
          <w:b/>
        </w:rPr>
        <w:t xml:space="preserve"> слов’ян (</w:t>
      </w:r>
      <w:r w:rsidRPr="00D228C8">
        <w:rPr>
          <w:b/>
          <w:lang w:val="en-US"/>
        </w:rPr>
        <w:t>V</w:t>
      </w:r>
      <w:r w:rsidRPr="00D228C8">
        <w:rPr>
          <w:b/>
          <w:lang w:val="ru-RU"/>
        </w:rPr>
        <w:t xml:space="preserve">- </w:t>
      </w:r>
      <w:r w:rsidRPr="00D228C8">
        <w:rPr>
          <w:b/>
          <w:lang w:val="en-US"/>
        </w:rPr>
        <w:t>VII</w:t>
      </w:r>
      <w:proofErr w:type="gramStart"/>
      <w:r w:rsidRPr="00D228C8">
        <w:rPr>
          <w:b/>
        </w:rPr>
        <w:t>ст</w:t>
      </w:r>
      <w:proofErr w:type="gramEnd"/>
      <w:r w:rsidRPr="00D228C8">
        <w:rPr>
          <w:b/>
        </w:rPr>
        <w:t>.)</w:t>
      </w:r>
    </w:p>
    <w:p w:rsidR="006F612C" w:rsidRDefault="006F612C" w:rsidP="006F612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F612C">
        <w:t xml:space="preserve">Розповідь учителя з показом всіх названих об'єктів на </w:t>
      </w:r>
      <w:proofErr w:type="spellStart"/>
      <w:r w:rsidRPr="006F612C">
        <w:t>настіній</w:t>
      </w:r>
      <w:proofErr w:type="spellEnd"/>
      <w:r w:rsidRPr="006F612C">
        <w:t xml:space="preserve"> карті.</w:t>
      </w:r>
      <w:r w:rsidR="009D205B">
        <w:t>, мультимедійній  презентації</w:t>
      </w:r>
      <w:r w:rsidRPr="006F612C">
        <w:t xml:space="preserve"> (Учитель пропонує учням під час його розповіді робити записи до опорного конспекту.</w:t>
      </w:r>
      <w:r w:rsidR="009D205B">
        <w:t>(Додаток 1)</w:t>
      </w:r>
      <w:r w:rsidRPr="006F612C">
        <w:t xml:space="preserve"> Розповідь взято з підручника.</w:t>
      </w:r>
      <w:r w:rsidR="00D41120">
        <w:t xml:space="preserve"> В.О.Дрібниця,І.Я.Щупак,О.В.Бурлака,І.О.</w:t>
      </w:r>
      <w:proofErr w:type="spellStart"/>
      <w:r w:rsidR="00D41120">
        <w:t>Піскарьов</w:t>
      </w:r>
      <w:proofErr w:type="spellEnd"/>
      <w:r w:rsidR="00D41120">
        <w:t>,2020,2 параграф)</w:t>
      </w:r>
    </w:p>
    <w:p w:rsidR="005D5260" w:rsidRPr="006F612C" w:rsidRDefault="006C7CCC" w:rsidP="005D5260">
      <w:pPr>
        <w:autoSpaceDE w:val="0"/>
        <w:autoSpaceDN w:val="0"/>
        <w:adjustRightInd w:val="0"/>
        <w:ind w:left="720"/>
        <w:jc w:val="both"/>
      </w:pPr>
      <w:r>
        <w:t>Учні за розповіддю вчителя починають заповнювати таблицю,закінчують вдома.</w:t>
      </w:r>
    </w:p>
    <w:p w:rsidR="00B45372" w:rsidRPr="006F612C" w:rsidRDefault="009D205B" w:rsidP="006F612C">
      <w:pPr>
        <w:pStyle w:val="a3"/>
      </w:pPr>
      <w:r>
        <w:t>Додаток 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23"/>
        <w:gridCol w:w="4778"/>
      </w:tblGrid>
      <w:tr w:rsidR="00B45372" w:rsidTr="00B45372">
        <w:tc>
          <w:tcPr>
            <w:tcW w:w="5210" w:type="dxa"/>
          </w:tcPr>
          <w:p w:rsidR="00B45372" w:rsidRDefault="00B45372" w:rsidP="006F612C">
            <w:pPr>
              <w:pStyle w:val="a3"/>
              <w:ind w:left="0"/>
            </w:pPr>
            <w:proofErr w:type="spellStart"/>
            <w:r>
              <w:t>Велиике</w:t>
            </w:r>
            <w:proofErr w:type="spellEnd"/>
            <w:r>
              <w:t xml:space="preserve"> розселення </w:t>
            </w:r>
            <w:proofErr w:type="spellStart"/>
            <w:r>
              <w:t>слов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ян</w:t>
            </w:r>
            <w:proofErr w:type="spellEnd"/>
          </w:p>
          <w:p w:rsidR="00B45372" w:rsidRPr="00B45372" w:rsidRDefault="00B45372" w:rsidP="006F612C">
            <w:pPr>
              <w:pStyle w:val="a3"/>
              <w:ind w:left="0"/>
            </w:pPr>
          </w:p>
        </w:tc>
        <w:tc>
          <w:tcPr>
            <w:tcW w:w="5211" w:type="dxa"/>
          </w:tcPr>
          <w:p w:rsidR="00B45372" w:rsidRDefault="00B45372" w:rsidP="006F612C">
            <w:pPr>
              <w:pStyle w:val="a3"/>
              <w:ind w:left="0"/>
            </w:pPr>
          </w:p>
        </w:tc>
      </w:tr>
      <w:tr w:rsidR="00B45372" w:rsidTr="00B45372">
        <w:tc>
          <w:tcPr>
            <w:tcW w:w="5210" w:type="dxa"/>
          </w:tcPr>
          <w:p w:rsidR="00B45372" w:rsidRDefault="00B45372" w:rsidP="00B45372">
            <w:pPr>
              <w:pStyle w:val="a3"/>
              <w:ind w:left="0"/>
            </w:pPr>
            <w:r>
              <w:t xml:space="preserve">Походження  </w:t>
            </w:r>
            <w:proofErr w:type="spellStart"/>
            <w:r>
              <w:t>слов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ян</w:t>
            </w:r>
            <w:proofErr w:type="spellEnd"/>
          </w:p>
          <w:p w:rsidR="00B45372" w:rsidRDefault="00B45372" w:rsidP="006F612C">
            <w:pPr>
              <w:pStyle w:val="a3"/>
              <w:ind w:left="0"/>
            </w:pPr>
          </w:p>
        </w:tc>
        <w:tc>
          <w:tcPr>
            <w:tcW w:w="5211" w:type="dxa"/>
          </w:tcPr>
          <w:p w:rsidR="00B45372" w:rsidRDefault="00B45372" w:rsidP="006F612C">
            <w:pPr>
              <w:pStyle w:val="a3"/>
              <w:ind w:left="0"/>
            </w:pPr>
          </w:p>
        </w:tc>
      </w:tr>
      <w:tr w:rsidR="00B45372" w:rsidTr="00B45372">
        <w:tc>
          <w:tcPr>
            <w:tcW w:w="5210" w:type="dxa"/>
          </w:tcPr>
          <w:p w:rsidR="00B45372" w:rsidRDefault="00B45372" w:rsidP="00B45372">
            <w:pPr>
              <w:pStyle w:val="a3"/>
              <w:ind w:left="0"/>
            </w:pPr>
            <w:r>
              <w:t xml:space="preserve">Прабатьківщина </w:t>
            </w:r>
            <w:proofErr w:type="spellStart"/>
            <w:r>
              <w:t>слов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ян</w:t>
            </w:r>
            <w:proofErr w:type="spellEnd"/>
          </w:p>
          <w:p w:rsidR="00B45372" w:rsidRDefault="00B45372" w:rsidP="006F612C">
            <w:pPr>
              <w:pStyle w:val="a3"/>
              <w:ind w:left="0"/>
            </w:pPr>
          </w:p>
        </w:tc>
        <w:tc>
          <w:tcPr>
            <w:tcW w:w="5211" w:type="dxa"/>
          </w:tcPr>
          <w:p w:rsidR="00B45372" w:rsidRDefault="00B45372" w:rsidP="006F612C">
            <w:pPr>
              <w:pStyle w:val="a3"/>
              <w:ind w:left="0"/>
            </w:pPr>
          </w:p>
        </w:tc>
      </w:tr>
      <w:tr w:rsidR="00B45372" w:rsidTr="00B45372">
        <w:tc>
          <w:tcPr>
            <w:tcW w:w="5210" w:type="dxa"/>
          </w:tcPr>
          <w:p w:rsidR="00B45372" w:rsidRDefault="00B45372" w:rsidP="00B45372">
            <w:pPr>
              <w:pStyle w:val="a3"/>
              <w:ind w:left="0"/>
            </w:pPr>
            <w:r>
              <w:t xml:space="preserve">Як античні автори називали давніх </w:t>
            </w:r>
            <w:proofErr w:type="spellStart"/>
            <w:r>
              <w:t>слов</w:t>
            </w:r>
            <w:proofErr w:type="spellEnd"/>
            <w:r w:rsidRPr="00B45372">
              <w:rPr>
                <w:lang w:val="ru-RU"/>
              </w:rPr>
              <w:t>’</w:t>
            </w:r>
            <w:proofErr w:type="spellStart"/>
            <w:r>
              <w:t>ян</w:t>
            </w:r>
            <w:proofErr w:type="spellEnd"/>
          </w:p>
          <w:p w:rsidR="00B45372" w:rsidRDefault="00B45372" w:rsidP="006F612C">
            <w:pPr>
              <w:pStyle w:val="a3"/>
              <w:ind w:left="0"/>
            </w:pPr>
          </w:p>
        </w:tc>
        <w:tc>
          <w:tcPr>
            <w:tcW w:w="5211" w:type="dxa"/>
          </w:tcPr>
          <w:p w:rsidR="00B45372" w:rsidRDefault="00B45372" w:rsidP="006F612C">
            <w:pPr>
              <w:pStyle w:val="a3"/>
              <w:ind w:left="0"/>
            </w:pPr>
          </w:p>
        </w:tc>
      </w:tr>
      <w:tr w:rsidR="00B45372" w:rsidTr="00B45372">
        <w:tc>
          <w:tcPr>
            <w:tcW w:w="5210" w:type="dxa"/>
          </w:tcPr>
          <w:p w:rsidR="00B45372" w:rsidRDefault="00B45372" w:rsidP="006F612C">
            <w:pPr>
              <w:pStyle w:val="a3"/>
              <w:ind w:left="0"/>
            </w:pPr>
            <w:r>
              <w:t>Готи,гуни на території України</w:t>
            </w:r>
          </w:p>
        </w:tc>
        <w:tc>
          <w:tcPr>
            <w:tcW w:w="5211" w:type="dxa"/>
          </w:tcPr>
          <w:p w:rsidR="00B45372" w:rsidRDefault="00B45372" w:rsidP="006F612C">
            <w:pPr>
              <w:pStyle w:val="a3"/>
              <w:ind w:left="0"/>
            </w:pPr>
          </w:p>
        </w:tc>
      </w:tr>
      <w:tr w:rsidR="00B45372" w:rsidTr="00B45372">
        <w:tc>
          <w:tcPr>
            <w:tcW w:w="5210" w:type="dxa"/>
          </w:tcPr>
          <w:p w:rsidR="00B45372" w:rsidRDefault="00B45372" w:rsidP="006F612C">
            <w:pPr>
              <w:pStyle w:val="a3"/>
              <w:ind w:left="0"/>
            </w:pPr>
            <w:r>
              <w:t>Анти</w:t>
            </w:r>
          </w:p>
          <w:p w:rsidR="00B45372" w:rsidRDefault="00B45372" w:rsidP="006F612C">
            <w:pPr>
              <w:pStyle w:val="a3"/>
              <w:ind w:left="0"/>
            </w:pPr>
            <w:r>
              <w:t>А) період існування</w:t>
            </w:r>
          </w:p>
          <w:p w:rsidR="00B45372" w:rsidRDefault="00B45372" w:rsidP="006F612C">
            <w:pPr>
              <w:pStyle w:val="a3"/>
              <w:ind w:left="0"/>
            </w:pPr>
            <w:r>
              <w:t>Б)з ким воювали</w:t>
            </w:r>
          </w:p>
          <w:p w:rsidR="00B45372" w:rsidRDefault="00B45372" w:rsidP="006F612C">
            <w:pPr>
              <w:pStyle w:val="a3"/>
              <w:ind w:left="0"/>
            </w:pPr>
            <w:r>
              <w:t>В) союзники  антів</w:t>
            </w:r>
          </w:p>
          <w:p w:rsidR="00B45372" w:rsidRDefault="00B45372" w:rsidP="006F612C">
            <w:pPr>
              <w:pStyle w:val="a3"/>
              <w:ind w:left="0"/>
            </w:pPr>
            <w:r>
              <w:lastRenderedPageBreak/>
              <w:t xml:space="preserve">Г) </w:t>
            </w:r>
            <w:r w:rsidR="00D41120">
              <w:t>авари і анти</w:t>
            </w:r>
          </w:p>
        </w:tc>
        <w:tc>
          <w:tcPr>
            <w:tcW w:w="5211" w:type="dxa"/>
          </w:tcPr>
          <w:p w:rsidR="00B45372" w:rsidRDefault="00B45372" w:rsidP="006F612C">
            <w:pPr>
              <w:pStyle w:val="a3"/>
              <w:ind w:left="0"/>
            </w:pPr>
          </w:p>
        </w:tc>
      </w:tr>
    </w:tbl>
    <w:p w:rsidR="006F612C" w:rsidRDefault="006F612C" w:rsidP="006F612C">
      <w:pPr>
        <w:pStyle w:val="a3"/>
      </w:pPr>
    </w:p>
    <w:p w:rsidR="00D41120" w:rsidRDefault="00D41120" w:rsidP="006F612C">
      <w:pPr>
        <w:pStyle w:val="a3"/>
      </w:pPr>
      <w:r w:rsidRPr="00D228C8">
        <w:rPr>
          <w:b/>
        </w:rPr>
        <w:t>2.Заснування Києва</w:t>
      </w:r>
      <w:r>
        <w:t>.</w:t>
      </w:r>
      <w:r w:rsidR="005B4AB0">
        <w:t xml:space="preserve">(застосування </w:t>
      </w:r>
      <w:proofErr w:type="spellStart"/>
      <w:r w:rsidR="005B4AB0">
        <w:t>кейс-</w:t>
      </w:r>
      <w:proofErr w:type="spellEnd"/>
      <w:r w:rsidR="005B4AB0">
        <w:t xml:space="preserve"> методу: Ситуаційна вправа)</w:t>
      </w:r>
    </w:p>
    <w:p w:rsidR="00D41120" w:rsidRDefault="00D41120" w:rsidP="006F612C">
      <w:pPr>
        <w:pStyle w:val="a3"/>
      </w:pPr>
      <w:r>
        <w:t>( учням заздалегідь було завдання підготувати повідомлення про цю подію),виступи учнів</w:t>
      </w:r>
    </w:p>
    <w:p w:rsidR="00D41120" w:rsidRDefault="00D41120" w:rsidP="006F612C">
      <w:pPr>
        <w:pStyle w:val="a3"/>
      </w:pPr>
      <w:r w:rsidRPr="00AA63F5">
        <w:rPr>
          <w:b/>
        </w:rPr>
        <w:t>3.Племінні союзи східних слов’ян</w:t>
      </w:r>
      <w:r>
        <w:t>.( учні опрацьовують</w:t>
      </w:r>
      <w:r w:rsidR="000936DF">
        <w:t xml:space="preserve"> матеріал підручника і виконують завдання в контурній  карті)</w:t>
      </w:r>
    </w:p>
    <w:p w:rsidR="00D41120" w:rsidRDefault="00D41120" w:rsidP="006F612C">
      <w:pPr>
        <w:pStyle w:val="a3"/>
      </w:pPr>
      <w:r>
        <w:t>Робота з атласом і контурною картою</w:t>
      </w:r>
    </w:p>
    <w:p w:rsidR="000936DF" w:rsidRDefault="000936DF" w:rsidP="006F612C">
      <w:pPr>
        <w:pStyle w:val="a3"/>
      </w:pPr>
      <w:r>
        <w:t xml:space="preserve">Учні за допомогою </w:t>
      </w:r>
      <w:proofErr w:type="spellStart"/>
      <w:r>
        <w:t>кьюар</w:t>
      </w:r>
      <w:proofErr w:type="spellEnd"/>
      <w:r>
        <w:t xml:space="preserve"> коду виконують вправу в підручнику ст.12</w:t>
      </w:r>
    </w:p>
    <w:p w:rsidR="000936DF" w:rsidRDefault="000936DF" w:rsidP="006F612C">
      <w:pPr>
        <w:pStyle w:val="a3"/>
      </w:pPr>
      <w:r w:rsidRPr="00AC1959">
        <w:rPr>
          <w:b/>
        </w:rPr>
        <w:t>3.Господарство східних слов’я</w:t>
      </w:r>
      <w:r>
        <w:t>н.(</w:t>
      </w:r>
      <w:r w:rsidR="00D228C8">
        <w:t>учні самостійно опрацьовують 2 пункт</w:t>
      </w:r>
      <w:r>
        <w:t>)</w:t>
      </w:r>
    </w:p>
    <w:p w:rsidR="00D228C8" w:rsidRDefault="00D228C8" w:rsidP="006F612C">
      <w:pPr>
        <w:pStyle w:val="a3"/>
      </w:pPr>
      <w:r>
        <w:t>Бесіда:</w:t>
      </w:r>
    </w:p>
    <w:p w:rsidR="00D228C8" w:rsidRDefault="00D228C8" w:rsidP="006F612C">
      <w:pPr>
        <w:pStyle w:val="a3"/>
      </w:pPr>
      <w:r>
        <w:t>1.Що було основою господарства давніх слов</w:t>
      </w:r>
      <w:r w:rsidRPr="000936DF">
        <w:t>’</w:t>
      </w:r>
      <w:r>
        <w:t>ян?</w:t>
      </w:r>
    </w:p>
    <w:p w:rsidR="00D228C8" w:rsidRDefault="00D228C8" w:rsidP="006F612C">
      <w:pPr>
        <w:pStyle w:val="a3"/>
      </w:pPr>
      <w:r>
        <w:t>2.Які види землеробства існували?</w:t>
      </w:r>
    </w:p>
    <w:p w:rsidR="00D228C8" w:rsidRDefault="00D228C8" w:rsidP="006F612C">
      <w:pPr>
        <w:pStyle w:val="a3"/>
      </w:pPr>
      <w:r>
        <w:t>3.Що таке домашнє скотарство?</w:t>
      </w:r>
    </w:p>
    <w:p w:rsidR="00D228C8" w:rsidRDefault="00D228C8" w:rsidP="006F612C">
      <w:pPr>
        <w:pStyle w:val="a3"/>
      </w:pPr>
      <w:r>
        <w:t>4.Яким чином заняття ремеслом ,забезпечувало людей необхідними предметами?</w:t>
      </w:r>
    </w:p>
    <w:p w:rsidR="00D228C8" w:rsidRDefault="00D228C8" w:rsidP="006F612C">
      <w:pPr>
        <w:pStyle w:val="a3"/>
      </w:pPr>
      <w:r>
        <w:t>5.Який можна зробити висновок</w:t>
      </w:r>
    </w:p>
    <w:p w:rsidR="000936DF" w:rsidRDefault="000936DF" w:rsidP="006F612C">
      <w:pPr>
        <w:pStyle w:val="a3"/>
      </w:pPr>
      <w:r w:rsidRPr="00D228C8">
        <w:rPr>
          <w:b/>
        </w:rPr>
        <w:t>4.Суспільство давніх слов’ян</w:t>
      </w:r>
      <w:r>
        <w:t>.</w:t>
      </w:r>
      <w:r w:rsidR="00D228C8">
        <w:t>( розповідь вчителя за допомогою схеми)</w:t>
      </w:r>
    </w:p>
    <w:p w:rsidR="005B4AB0" w:rsidRDefault="000936DF" w:rsidP="006F612C">
      <w:pPr>
        <w:pStyle w:val="a3"/>
      </w:pPr>
      <w:r>
        <w:t>Коментоване читання. Засвоєння нових термінів</w:t>
      </w:r>
      <w:r w:rsidR="005B4AB0">
        <w:t>:</w:t>
      </w:r>
    </w:p>
    <w:p w:rsidR="005B4AB0" w:rsidRDefault="000936DF" w:rsidP="006F612C">
      <w:pPr>
        <w:pStyle w:val="a3"/>
      </w:pPr>
      <w:r>
        <w:t>княз</w:t>
      </w:r>
      <w:r w:rsidR="005B4AB0">
        <w:t>ь</w:t>
      </w:r>
    </w:p>
    <w:p w:rsidR="005B4AB0" w:rsidRDefault="00AA63F5" w:rsidP="006F612C">
      <w:pPr>
        <w:pStyle w:val="a3"/>
      </w:pPr>
      <w:r>
        <w:t>д</w:t>
      </w:r>
      <w:r w:rsidR="005B4AB0">
        <w:t>ружина</w:t>
      </w:r>
    </w:p>
    <w:p w:rsidR="005B4AB0" w:rsidRDefault="005B4AB0" w:rsidP="006F612C">
      <w:pPr>
        <w:pStyle w:val="a3"/>
      </w:pPr>
      <w:r>
        <w:t>племінний союз</w:t>
      </w:r>
    </w:p>
    <w:p w:rsidR="005B4AB0" w:rsidRDefault="005B4AB0" w:rsidP="005B4AB0">
      <w:r>
        <w:t xml:space="preserve">            </w:t>
      </w:r>
      <w:r w:rsidR="000936DF">
        <w:t>рада старійшин</w:t>
      </w:r>
    </w:p>
    <w:p w:rsidR="000936DF" w:rsidRDefault="000936DF" w:rsidP="006F612C">
      <w:pPr>
        <w:pStyle w:val="a3"/>
      </w:pPr>
      <w:r>
        <w:t>громада</w:t>
      </w:r>
    </w:p>
    <w:p w:rsidR="005B4AB0" w:rsidRDefault="005B4AB0" w:rsidP="006F612C">
      <w:pPr>
        <w:pStyle w:val="a3"/>
      </w:pPr>
      <w:r>
        <w:rPr>
          <w:noProof/>
          <w:lang w:eastAsia="uk-UA"/>
        </w:rPr>
        <w:drawing>
          <wp:inline distT="0" distB="0" distL="0" distR="0" wp14:anchorId="394B039C" wp14:editId="680A326A">
            <wp:extent cx="3819525" cy="2033416"/>
            <wp:effectExtent l="0" t="0" r="0" b="5080"/>
            <wp:docPr id="1" name="Рисунок 1" descr="Давні слов'яни та їхні сусіди | Онлайн подготовка к урокам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вні слов'яни та їхні сусіди | Онлайн подготовка к урокам истор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30" cy="2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F5" w:rsidRDefault="00AA63F5" w:rsidP="006F612C">
      <w:pPr>
        <w:pStyle w:val="a3"/>
      </w:pPr>
      <w:r w:rsidRPr="00AA63F5">
        <w:rPr>
          <w:b/>
        </w:rPr>
        <w:t>5. Релігія давніх слов’ян</w:t>
      </w:r>
    </w:p>
    <w:p w:rsidR="00AA63F5" w:rsidRDefault="00AA63F5" w:rsidP="006F612C">
      <w:pPr>
        <w:pStyle w:val="a3"/>
      </w:pPr>
      <w:r>
        <w:t>Мозковий штурм</w:t>
      </w:r>
    </w:p>
    <w:p w:rsidR="00AA63F5" w:rsidRDefault="00AA63F5" w:rsidP="006F612C">
      <w:pPr>
        <w:pStyle w:val="a3"/>
      </w:pPr>
      <w:r>
        <w:t>1.Що таке релігія?</w:t>
      </w:r>
    </w:p>
    <w:p w:rsidR="00AA63F5" w:rsidRDefault="00AA63F5" w:rsidP="006F612C">
      <w:pPr>
        <w:pStyle w:val="a3"/>
      </w:pPr>
      <w:r>
        <w:t>2.Коли вперше виникла?</w:t>
      </w:r>
    </w:p>
    <w:p w:rsidR="00AA63F5" w:rsidRDefault="00AA63F5" w:rsidP="006F612C">
      <w:pPr>
        <w:pStyle w:val="a3"/>
      </w:pPr>
      <w:r>
        <w:t>3.Пригадайте найдавніші релігійні вірування.</w:t>
      </w:r>
    </w:p>
    <w:p w:rsidR="00AA63F5" w:rsidRDefault="00AA63F5" w:rsidP="006F612C">
      <w:pPr>
        <w:pStyle w:val="a3"/>
      </w:pPr>
      <w:r>
        <w:t>Вчитель. (пояснює термін язичництво)</w:t>
      </w:r>
    </w:p>
    <w:p w:rsidR="00AA63F5" w:rsidRDefault="00AA63F5" w:rsidP="006F612C">
      <w:pPr>
        <w:pStyle w:val="a3"/>
      </w:pPr>
      <w:r>
        <w:t>Учні виконують вправу  « Співвідношення» за допомогою поданої схеми і заповнюють її.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16"/>
        <w:gridCol w:w="4885"/>
      </w:tblGrid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r>
              <w:t xml:space="preserve">Назва </w:t>
            </w:r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  <w:r>
              <w:t>характеристика</w:t>
            </w:r>
          </w:p>
        </w:tc>
      </w:tr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r>
              <w:t>Дажбог</w:t>
            </w:r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</w:p>
        </w:tc>
      </w:tr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r>
              <w:t>Перун</w:t>
            </w:r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</w:p>
        </w:tc>
      </w:tr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r>
              <w:t>Сварог</w:t>
            </w:r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</w:p>
        </w:tc>
      </w:tr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r>
              <w:t>Велес</w:t>
            </w:r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</w:p>
        </w:tc>
      </w:tr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proofErr w:type="spellStart"/>
            <w:r>
              <w:t>Мокош</w:t>
            </w:r>
            <w:proofErr w:type="spellEnd"/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</w:p>
        </w:tc>
      </w:tr>
      <w:tr w:rsidR="0028488F" w:rsidTr="0028488F">
        <w:tc>
          <w:tcPr>
            <w:tcW w:w="5210" w:type="dxa"/>
          </w:tcPr>
          <w:p w:rsidR="0028488F" w:rsidRDefault="0028488F" w:rsidP="006F612C">
            <w:pPr>
              <w:pStyle w:val="a3"/>
              <w:ind w:left="0"/>
            </w:pPr>
            <w:proofErr w:type="spellStart"/>
            <w:r>
              <w:t>Симаргл</w:t>
            </w:r>
            <w:proofErr w:type="spellEnd"/>
          </w:p>
        </w:tc>
        <w:tc>
          <w:tcPr>
            <w:tcW w:w="5211" w:type="dxa"/>
          </w:tcPr>
          <w:p w:rsidR="0028488F" w:rsidRDefault="0028488F" w:rsidP="006F612C">
            <w:pPr>
              <w:pStyle w:val="a3"/>
              <w:ind w:left="0"/>
            </w:pPr>
          </w:p>
        </w:tc>
      </w:tr>
    </w:tbl>
    <w:p w:rsidR="00AA63F5" w:rsidRDefault="0028488F" w:rsidP="006F612C">
      <w:pPr>
        <w:pStyle w:val="a3"/>
      </w:pPr>
      <w:r>
        <w:t>Закінчують це завдання (домашня робота)</w:t>
      </w:r>
    </w:p>
    <w:p w:rsidR="0028488F" w:rsidRDefault="0028488F" w:rsidP="006F612C">
      <w:pPr>
        <w:pStyle w:val="a3"/>
      </w:pPr>
      <w:r w:rsidRPr="0028488F">
        <w:rPr>
          <w:b/>
        </w:rPr>
        <w:t>6.Сусіди східних слов’ян</w:t>
      </w:r>
      <w:r>
        <w:t>.</w:t>
      </w:r>
    </w:p>
    <w:p w:rsidR="0028488F" w:rsidRDefault="0028488F" w:rsidP="006F612C">
      <w:pPr>
        <w:pStyle w:val="a3"/>
      </w:pPr>
      <w:r>
        <w:t xml:space="preserve">Використовуючи </w:t>
      </w:r>
      <w:proofErr w:type="spellStart"/>
      <w:r>
        <w:t>кьюар</w:t>
      </w:r>
      <w:proofErr w:type="spellEnd"/>
      <w:r>
        <w:t xml:space="preserve"> код користуються довідкою в підручнику</w:t>
      </w:r>
    </w:p>
    <w:p w:rsidR="0028488F" w:rsidRPr="005D5260" w:rsidRDefault="0028488F" w:rsidP="006F612C">
      <w:pPr>
        <w:pStyle w:val="a3"/>
        <w:rPr>
          <w:lang w:val="ru-RU"/>
        </w:rPr>
      </w:pPr>
      <w:r>
        <w:t>За допомогою схеми підручника ,</w:t>
      </w:r>
      <w:proofErr w:type="spellStart"/>
      <w:r>
        <w:t>атласа</w:t>
      </w:r>
      <w:proofErr w:type="spellEnd"/>
      <w:r>
        <w:t xml:space="preserve"> , починають роботу в контурній карті( закінчують,як домашнє завдання)</w:t>
      </w:r>
    </w:p>
    <w:p w:rsidR="0028488F" w:rsidRPr="005D5260" w:rsidRDefault="0028488F" w:rsidP="006F612C">
      <w:pPr>
        <w:pStyle w:val="a3"/>
        <w:rPr>
          <w:lang w:val="ru-RU"/>
        </w:rPr>
      </w:pPr>
    </w:p>
    <w:p w:rsidR="0028488F" w:rsidRPr="009C7B8C" w:rsidRDefault="0028488F" w:rsidP="006F612C">
      <w:pPr>
        <w:pStyle w:val="a3"/>
        <w:rPr>
          <w:b/>
        </w:rPr>
      </w:pPr>
      <w:r w:rsidRPr="009C7B8C">
        <w:rPr>
          <w:b/>
          <w:lang w:val="en-US"/>
        </w:rPr>
        <w:t>V</w:t>
      </w:r>
      <w:r w:rsidRPr="009C7B8C">
        <w:rPr>
          <w:b/>
        </w:rPr>
        <w:t>. Узагальнення та систематизація</w:t>
      </w:r>
      <w:r w:rsidR="009C7B8C" w:rsidRPr="009C7B8C">
        <w:rPr>
          <w:b/>
        </w:rPr>
        <w:t>:</w:t>
      </w:r>
    </w:p>
    <w:p w:rsidR="009C7B8C" w:rsidRDefault="009C7B8C" w:rsidP="006F612C">
      <w:pPr>
        <w:pStyle w:val="a3"/>
      </w:pPr>
      <w:r>
        <w:lastRenderedPageBreak/>
        <w:t xml:space="preserve">1. Що називають Великим </w:t>
      </w:r>
      <w:r w:rsidRPr="009D205B">
        <w:t xml:space="preserve"> переселення</w:t>
      </w:r>
      <w:r>
        <w:t xml:space="preserve">м </w:t>
      </w:r>
      <w:r w:rsidRPr="009D205B">
        <w:t xml:space="preserve"> народів</w:t>
      </w:r>
      <w:r>
        <w:t>?</w:t>
      </w:r>
    </w:p>
    <w:p w:rsidR="009C7B8C" w:rsidRDefault="009C7B8C" w:rsidP="006F612C">
      <w:pPr>
        <w:pStyle w:val="a3"/>
      </w:pPr>
      <w:r>
        <w:t>2.Якими були наслідки цього явища?</w:t>
      </w:r>
    </w:p>
    <w:p w:rsidR="009C7B8C" w:rsidRPr="0028488F" w:rsidRDefault="009C7B8C" w:rsidP="006F612C">
      <w:pPr>
        <w:pStyle w:val="a3"/>
      </w:pPr>
      <w:r>
        <w:t>3.Дайте визначення:племінний союз ,князь, дружина, язичництво</w:t>
      </w:r>
    </w:p>
    <w:p w:rsidR="0028488F" w:rsidRDefault="009C7B8C" w:rsidP="006F612C">
      <w:pPr>
        <w:pStyle w:val="a3"/>
      </w:pPr>
      <w:r w:rsidRPr="009C7B8C">
        <w:rPr>
          <w:b/>
          <w:lang w:val="en-US"/>
        </w:rPr>
        <w:t>VI</w:t>
      </w:r>
      <w:proofErr w:type="spellStart"/>
      <w:r w:rsidRPr="009C7B8C">
        <w:rPr>
          <w:b/>
        </w:rPr>
        <w:t>.Домашнє</w:t>
      </w:r>
      <w:proofErr w:type="spellEnd"/>
      <w:r w:rsidRPr="009C7B8C">
        <w:rPr>
          <w:b/>
        </w:rPr>
        <w:t xml:space="preserve"> завдання</w:t>
      </w:r>
      <w:r>
        <w:t>: опрацювати параграф 2, закінчити заповнення таблиць і роботу в контурній карті</w:t>
      </w:r>
    </w:p>
    <w:p w:rsidR="0028488F" w:rsidRPr="00B82C59" w:rsidRDefault="009C7B8C" w:rsidP="00B82C59">
      <w:pPr>
        <w:pStyle w:val="a3"/>
      </w:pPr>
      <w:r>
        <w:t xml:space="preserve">За посиланням пройти </w:t>
      </w:r>
      <w:proofErr w:type="spellStart"/>
      <w:r>
        <w:t>онлайн-</w:t>
      </w:r>
      <w:proofErr w:type="spellEnd"/>
      <w:r>
        <w:t xml:space="preserve"> тестування</w:t>
      </w:r>
      <w:r w:rsidR="006C7CCC">
        <w:t xml:space="preserve"> </w:t>
      </w:r>
    </w:p>
    <w:p w:rsidR="006C7CCC" w:rsidRPr="0028488F" w:rsidRDefault="006C7CCC" w:rsidP="006F612C">
      <w:pPr>
        <w:pStyle w:val="a3"/>
      </w:pPr>
    </w:p>
    <w:p w:rsidR="00AA63F5" w:rsidRDefault="00AA63F5" w:rsidP="006F612C">
      <w:pPr>
        <w:pStyle w:val="a3"/>
        <w:rPr>
          <w:b/>
        </w:rPr>
      </w:pPr>
    </w:p>
    <w:p w:rsidR="00AA63F5" w:rsidRPr="00AA63F5" w:rsidRDefault="00B82C59" w:rsidP="006F612C">
      <w:pPr>
        <w:pStyle w:val="a3"/>
      </w:pPr>
      <w:hyperlink r:id="rId7" w:history="1">
        <w:r w:rsidRPr="001D597E">
          <w:rPr>
            <w:rStyle w:val="a7"/>
            <w:rFonts w:ascii="Arial" w:hAnsi="Arial" w:cs="Arial"/>
            <w:b/>
            <w:bCs/>
            <w:sz w:val="30"/>
            <w:szCs w:val="30"/>
            <w:shd w:val="clear" w:color="auto" w:fill="FFFFFF"/>
          </w:rPr>
          <w:t>https://vseosvita.ua/test/start/qhr287</w:t>
        </w:r>
      </w:hyperlink>
      <w:r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  <w:t>qhr287</w:t>
      </w:r>
      <w:bookmarkStart w:id="0" w:name="_GoBack"/>
      <w:bookmarkEnd w:id="0"/>
    </w:p>
    <w:sectPr w:rsidR="00AA63F5" w:rsidRPr="00AA63F5" w:rsidSect="00344301">
      <w:pgSz w:w="11906" w:h="16838"/>
      <w:pgMar w:top="709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269B"/>
    <w:multiLevelType w:val="hybridMultilevel"/>
    <w:tmpl w:val="E9E6C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900"/>
    <w:multiLevelType w:val="hybridMultilevel"/>
    <w:tmpl w:val="4596D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1751"/>
    <w:multiLevelType w:val="hybridMultilevel"/>
    <w:tmpl w:val="CDC6AF0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471D"/>
    <w:multiLevelType w:val="hybridMultilevel"/>
    <w:tmpl w:val="0996325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E1358"/>
    <w:multiLevelType w:val="hybridMultilevel"/>
    <w:tmpl w:val="176C02CA"/>
    <w:lvl w:ilvl="0" w:tplc="50AC65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62985"/>
    <w:multiLevelType w:val="hybridMultilevel"/>
    <w:tmpl w:val="6BE2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945C30"/>
    <w:multiLevelType w:val="hybridMultilevel"/>
    <w:tmpl w:val="56601008"/>
    <w:lvl w:ilvl="0" w:tplc="AA4EEE1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8E4DF3"/>
    <w:multiLevelType w:val="hybridMultilevel"/>
    <w:tmpl w:val="A5EAB51A"/>
    <w:lvl w:ilvl="0" w:tplc="3370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42"/>
    <w:rsid w:val="000936DF"/>
    <w:rsid w:val="001D1A0E"/>
    <w:rsid w:val="0028488F"/>
    <w:rsid w:val="00344301"/>
    <w:rsid w:val="005B4AB0"/>
    <w:rsid w:val="005D5260"/>
    <w:rsid w:val="006C7CCC"/>
    <w:rsid w:val="006F612C"/>
    <w:rsid w:val="00783827"/>
    <w:rsid w:val="009C7B8C"/>
    <w:rsid w:val="009D205B"/>
    <w:rsid w:val="00A157E1"/>
    <w:rsid w:val="00AA63F5"/>
    <w:rsid w:val="00AC1959"/>
    <w:rsid w:val="00B45372"/>
    <w:rsid w:val="00B82C59"/>
    <w:rsid w:val="00C416D0"/>
    <w:rsid w:val="00D228C8"/>
    <w:rsid w:val="00D41120"/>
    <w:rsid w:val="00DB2DAD"/>
    <w:rsid w:val="00E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01"/>
    <w:pPr>
      <w:ind w:left="720"/>
      <w:contextualSpacing/>
    </w:pPr>
  </w:style>
  <w:style w:type="table" w:styleId="a4">
    <w:name w:val="Table Grid"/>
    <w:basedOn w:val="a1"/>
    <w:uiPriority w:val="59"/>
    <w:rsid w:val="00B4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C7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01"/>
    <w:pPr>
      <w:ind w:left="720"/>
      <w:contextualSpacing/>
    </w:pPr>
  </w:style>
  <w:style w:type="table" w:styleId="a4">
    <w:name w:val="Table Grid"/>
    <w:basedOn w:val="a1"/>
    <w:uiPriority w:val="59"/>
    <w:rsid w:val="00B4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C7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eosvita.ua/test/start/qhr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2020-11-15T07:30:00Z</dcterms:created>
  <dcterms:modified xsi:type="dcterms:W3CDTF">2020-11-22T06:55:00Z</dcterms:modified>
</cp:coreProperties>
</file>