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5B7F" w14:textId="77777777" w:rsidR="00231313" w:rsidRDefault="00231313" w:rsidP="00231313">
      <w:pPr>
        <w:spacing w:line="240" w:lineRule="auto"/>
        <w:ind w:left="-284" w:right="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Остаповець</w:t>
      </w:r>
      <w:r w:rsidRPr="00777264">
        <w:t xml:space="preserve"> </w:t>
      </w:r>
      <w:r w:rsidRPr="00777264">
        <w:rPr>
          <w:rFonts w:ascii="Times New Roman" w:hAnsi="Times New Roman" w:cs="Times New Roman"/>
          <w:b/>
          <w:sz w:val="28"/>
          <w:szCs w:val="28"/>
          <w:lang w:val="uk-UA"/>
        </w:rPr>
        <w:t>Лариса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Павлівна</w:t>
      </w:r>
    </w:p>
    <w:p w14:paraId="343112EB" w14:textId="77777777" w:rsidR="00231313" w:rsidRPr="000725B1" w:rsidRDefault="00231313" w:rsidP="00231313">
      <w:pPr>
        <w:spacing w:line="240" w:lineRule="auto"/>
        <w:ind w:left="-284" w:right="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Максимівська гімназія</w:t>
      </w:r>
    </w:p>
    <w:p w14:paraId="59AF9DE8" w14:textId="77777777" w:rsidR="00231313" w:rsidRDefault="00231313" w:rsidP="00231313">
      <w:pPr>
        <w:spacing w:line="240" w:lineRule="auto"/>
        <w:ind w:left="-284" w:right="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Піщанської  сільської ради                                          </w:t>
      </w:r>
    </w:p>
    <w:p w14:paraId="4149B3A2" w14:textId="77777777" w:rsidR="00231313" w:rsidRDefault="00231313" w:rsidP="00231313">
      <w:pPr>
        <w:spacing w:line="240" w:lineRule="auto"/>
        <w:ind w:left="-284" w:right="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91D50">
        <w:rPr>
          <w:rFonts w:ascii="Times New Roman" w:hAnsi="Times New Roman" w:cs="Times New Roman"/>
          <w:i/>
          <w:sz w:val="28"/>
          <w:szCs w:val="28"/>
        </w:rPr>
        <w:t>вчитель математики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14:paraId="437D2C56" w14:textId="77777777" w:rsidR="00231313" w:rsidRDefault="00231313" w:rsidP="00231313">
      <w:pPr>
        <w:spacing w:line="240" w:lineRule="auto"/>
        <w:ind w:left="-284" w:right="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спеціаліст вищої  категорії</w:t>
      </w:r>
    </w:p>
    <w:p w14:paraId="341ABAF5" w14:textId="77777777" w:rsidR="00231313" w:rsidRDefault="00231313" w:rsidP="00231313">
      <w:pPr>
        <w:spacing w:line="240" w:lineRule="auto"/>
        <w:ind w:left="-284" w:right="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старший вчитель</w:t>
      </w:r>
    </w:p>
    <w:p w14:paraId="160E1615" w14:textId="77777777" w:rsidR="00231313" w:rsidRDefault="00231313" w:rsidP="00231313">
      <w:pPr>
        <w:spacing w:line="240" w:lineRule="auto"/>
        <w:ind w:left="-284" w:right="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Номінація «Математика», 7 клас</w:t>
      </w:r>
    </w:p>
    <w:p w14:paraId="3571EF88" w14:textId="77777777" w:rsidR="00231313" w:rsidRDefault="00231313" w:rsidP="00231313">
      <w:pPr>
        <w:spacing w:line="360" w:lineRule="auto"/>
        <w:ind w:left="-284" w:right="283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Тема:  </w:t>
      </w:r>
      <w:r w:rsidRPr="00D749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Трикутники і його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елементи</w:t>
      </w:r>
      <w:r w:rsidRPr="00D749FA">
        <w:rPr>
          <w:rFonts w:ascii="Times New Roman" w:hAnsi="Times New Roman" w:cs="Times New Roman"/>
          <w:b/>
          <w:i/>
          <w:sz w:val="28"/>
          <w:szCs w:val="28"/>
          <w:lang w:val="uk-UA"/>
        </w:rPr>
        <w:t>. Ці загадкові мости.</w:t>
      </w:r>
      <w:r w:rsidRPr="00F813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65AD4">
        <w:rPr>
          <w:rFonts w:ascii="Times New Roman" w:hAnsi="Times New Roman" w:cs="Times New Roman"/>
          <w:b/>
          <w:sz w:val="28"/>
          <w:szCs w:val="28"/>
          <w:lang w:val="uk-UA"/>
        </w:rPr>
        <w:t>(узагальнення і систематизація знань з теми)</w:t>
      </w:r>
    </w:p>
    <w:p w14:paraId="6EFF0E51" w14:textId="77777777" w:rsidR="00231313" w:rsidRPr="00F81326" w:rsidRDefault="00231313" w:rsidP="00231313">
      <w:pPr>
        <w:spacing w:line="240" w:lineRule="auto"/>
        <w:ind w:left="-284" w:right="283" w:firstLine="709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F81326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Перелік ключових компетентностей:</w:t>
      </w:r>
    </w:p>
    <w:p w14:paraId="49D5386E" w14:textId="77777777" w:rsidR="00231313" w:rsidRDefault="00231313" w:rsidP="00231313">
      <w:pPr>
        <w:spacing w:line="240" w:lineRule="auto"/>
        <w:ind w:left="-284" w:right="283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-математична компетентність;</w:t>
      </w:r>
    </w:p>
    <w:p w14:paraId="13E2A94F" w14:textId="77777777" w:rsidR="00231313" w:rsidRDefault="00231313" w:rsidP="00231313">
      <w:pPr>
        <w:spacing w:line="240" w:lineRule="auto"/>
        <w:ind w:left="-284" w:right="283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-інформаційно- цифрова компетентність;</w:t>
      </w:r>
    </w:p>
    <w:p w14:paraId="7985EAE7" w14:textId="77777777" w:rsidR="00231313" w:rsidRDefault="00231313" w:rsidP="00231313">
      <w:pPr>
        <w:spacing w:line="240" w:lineRule="auto"/>
        <w:ind w:left="-284" w:right="283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-уміння вчитися впродовж життя;</w:t>
      </w:r>
    </w:p>
    <w:p w14:paraId="21918A65" w14:textId="77777777" w:rsidR="00231313" w:rsidRDefault="00231313" w:rsidP="00231313">
      <w:pPr>
        <w:spacing w:line="240" w:lineRule="auto"/>
        <w:ind w:left="-284" w:right="283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-комунікативна компетентність;</w:t>
      </w:r>
    </w:p>
    <w:p w14:paraId="6776FC83" w14:textId="77777777" w:rsidR="00231313" w:rsidRDefault="00231313" w:rsidP="00231313">
      <w:pPr>
        <w:spacing w:line="240" w:lineRule="auto"/>
        <w:ind w:right="283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-загальнокультурна компетентність</w:t>
      </w:r>
    </w:p>
    <w:p w14:paraId="5AC213CA" w14:textId="77777777" w:rsidR="00231313" w:rsidRDefault="00231313" w:rsidP="00231313">
      <w:pPr>
        <w:spacing w:line="360" w:lineRule="auto"/>
        <w:ind w:left="-284" w:right="283"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</w:t>
      </w:r>
      <w:r w:rsidRPr="00C94D40">
        <w:rPr>
          <w:rFonts w:ascii="Times New Roman" w:hAnsi="Times New Roman" w:cs="Times New Roman"/>
          <w:b/>
          <w:sz w:val="28"/>
          <w:szCs w:val="28"/>
          <w:lang w:val="uk-UA"/>
        </w:rPr>
        <w:t>нформаційно-комунікаційні технології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які</w:t>
      </w:r>
      <w:r w:rsidRPr="00C94D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застосовувалися:</w:t>
      </w:r>
    </w:p>
    <w:p w14:paraId="627E234B" w14:textId="77777777" w:rsidR="00231313" w:rsidRDefault="00231313" w:rsidP="00231313">
      <w:pPr>
        <w:spacing w:line="360" w:lineRule="auto"/>
        <w:ind w:left="-284" w:right="283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36D6E">
        <w:rPr>
          <w:rFonts w:ascii="Times New Roman" w:hAnsi="Times New Roman" w:cs="Times New Roman"/>
          <w:sz w:val="28"/>
          <w:szCs w:val="28"/>
          <w:lang w:val="uk-UA"/>
        </w:rPr>
        <w:t>oom</w:t>
      </w:r>
      <w:r>
        <w:rPr>
          <w:rFonts w:ascii="Times New Roman" w:hAnsi="Times New Roman" w:cs="Times New Roman"/>
          <w:sz w:val="28"/>
          <w:szCs w:val="28"/>
          <w:lang w:val="uk-UA"/>
        </w:rPr>
        <w:t>, L</w:t>
      </w:r>
      <w:r>
        <w:rPr>
          <w:rFonts w:ascii="Times New Roman" w:hAnsi="Times New Roman" w:cs="Times New Roman"/>
          <w:sz w:val="28"/>
          <w:szCs w:val="28"/>
          <w:lang w:val="en-US"/>
        </w:rPr>
        <w:t>earningApps</w:t>
      </w:r>
      <w:r w:rsidRPr="009531D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9531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Padlet</w:t>
      </w:r>
      <w:r w:rsidRPr="009531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om</w:t>
      </w:r>
      <w:r>
        <w:rPr>
          <w:rFonts w:ascii="Times New Roman" w:hAnsi="Times New Roman" w:cs="Times New Roman"/>
          <w:sz w:val="28"/>
          <w:szCs w:val="28"/>
          <w:lang w:val="uk-UA"/>
        </w:rPr>
        <w:t>., V</w:t>
      </w:r>
      <w:r>
        <w:rPr>
          <w:rFonts w:ascii="Times New Roman" w:hAnsi="Times New Roman" w:cs="Times New Roman"/>
          <w:sz w:val="28"/>
          <w:szCs w:val="28"/>
          <w:lang w:val="en-US"/>
        </w:rPr>
        <w:t>iber</w:t>
      </w:r>
      <w:r w:rsidRPr="009531D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53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мобільний</w:t>
      </w:r>
      <w:r w:rsidRPr="009531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Pr="009531D1">
        <w:rPr>
          <w:rFonts w:ascii="Times New Roman" w:hAnsi="Times New Roman" w:cs="Times New Roman"/>
          <w:sz w:val="28"/>
          <w:szCs w:val="28"/>
          <w:lang w:val="uk-UA"/>
        </w:rPr>
        <w:t xml:space="preserve"> із доповненою реальністю </w:t>
      </w:r>
      <w:r w:rsidRPr="00BB5A7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44955">
        <w:rPr>
          <w:rFonts w:ascii="Times New Roman" w:hAnsi="Times New Roman" w:cs="Times New Roman"/>
          <w:sz w:val="28"/>
          <w:szCs w:val="28"/>
          <w:lang w:val="en-US"/>
        </w:rPr>
        <w:t>Bridges</w:t>
      </w:r>
      <w:r w:rsidRPr="00BB5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44955">
        <w:rPr>
          <w:rFonts w:ascii="Times New Roman" w:hAnsi="Times New Roman" w:cs="Times New Roman"/>
          <w:sz w:val="28"/>
          <w:szCs w:val="28"/>
          <w:lang w:val="en-US"/>
        </w:rPr>
        <w:t>AR</w:t>
      </w:r>
      <w:r>
        <w:rPr>
          <w:rFonts w:ascii="Times New Roman" w:hAnsi="Times New Roman" w:cs="Times New Roman"/>
          <w:sz w:val="28"/>
          <w:szCs w:val="28"/>
          <w:lang w:val="uk-UA"/>
        </w:rPr>
        <w:t>», сканер для зчитування QR-кодів.</w:t>
      </w:r>
    </w:p>
    <w:p w14:paraId="1C1CD834" w14:textId="77777777" w:rsidR="00231313" w:rsidRDefault="00231313" w:rsidP="00231313">
      <w:pPr>
        <w:spacing w:line="360" w:lineRule="auto"/>
        <w:ind w:left="-284" w:right="283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955">
        <w:rPr>
          <w:rFonts w:ascii="Times New Roman" w:hAnsi="Times New Roman" w:cs="Times New Roman"/>
          <w:b/>
          <w:sz w:val="28"/>
          <w:szCs w:val="28"/>
          <w:lang w:val="uk-UA"/>
        </w:rPr>
        <w:t>Додаткові джерела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використані на уроці </w:t>
      </w:r>
      <w:r w:rsidRPr="00B4495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199F0235" w14:textId="77777777" w:rsidR="00231313" w:rsidRDefault="00231313" w:rsidP="00231313">
      <w:pPr>
        <w:spacing w:line="360" w:lineRule="auto"/>
        <w:ind w:left="-284" w:right="283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1.1 Цікава Україна: 5 мостів, які варто побачити. </w:t>
      </w:r>
      <w:hyperlink r:id="rId4" w:history="1">
        <w:r w:rsidRPr="00443173">
          <w:rPr>
            <w:rStyle w:val="a3"/>
            <w:sz w:val="28"/>
            <w:szCs w:val="28"/>
            <w:lang w:val="uk-UA"/>
          </w:rPr>
          <w:t>https://uain.press/articles/180372-180372</w:t>
        </w:r>
      </w:hyperlink>
    </w:p>
    <w:p w14:paraId="04247164" w14:textId="77777777" w:rsidR="00231313" w:rsidRPr="007047B4" w:rsidRDefault="00231313" w:rsidP="00231313">
      <w:pPr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hd w:val="clear" w:color="auto" w:fill="F7FAFC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1.2.</w:t>
      </w:r>
      <w:r w:rsidRPr="007047B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Жінка інженер на ринку праці. Де вчитися для отримання технічної спеціальності?</w:t>
      </w:r>
    </w:p>
    <w:p w14:paraId="051EBD68" w14:textId="77777777" w:rsidR="00231313" w:rsidRDefault="00231313" w:rsidP="00231313">
      <w:pPr>
        <w:spacing w:line="360" w:lineRule="auto"/>
        <w:ind w:left="-284" w:right="283"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443173">
          <w:rPr>
            <w:rStyle w:val="a3"/>
            <w:sz w:val="28"/>
            <w:szCs w:val="28"/>
            <w:lang w:val="uk-UA"/>
          </w:rPr>
          <w:t>https://up-study.ua/uk/posts/zhinka-inzhener-na-rinku-praci-de-vchitisja-dlja-otrimannja-texnichnoji-specialnosti</w:t>
        </w:r>
      </w:hyperlink>
    </w:p>
    <w:p w14:paraId="0754FB7A" w14:textId="77777777" w:rsidR="00231313" w:rsidRPr="00694CB5" w:rsidRDefault="00231313" w:rsidP="00231313">
      <w:pPr>
        <w:pStyle w:val="1"/>
        <w:pBdr>
          <w:bottom w:val="single" w:sz="6" w:space="0" w:color="A2A9B1"/>
        </w:pBdr>
        <w:spacing w:before="0" w:beforeAutospacing="0" w:after="60" w:afterAutospacing="0"/>
        <w:rPr>
          <w:rFonts w:ascii="Georgia" w:hAnsi="Georgia"/>
          <w:b w:val="0"/>
          <w:bCs w:val="0"/>
          <w:color w:val="000000"/>
          <w:sz w:val="43"/>
          <w:szCs w:val="43"/>
          <w:lang w:val="uk-UA"/>
        </w:rPr>
      </w:pPr>
      <w:r>
        <w:rPr>
          <w:b w:val="0"/>
          <w:sz w:val="28"/>
          <w:szCs w:val="28"/>
          <w:lang w:val="uk-UA"/>
        </w:rPr>
        <w:t>1.3.</w:t>
      </w:r>
      <w:r w:rsidRPr="00694CB5">
        <w:rPr>
          <w:b w:val="0"/>
          <w:sz w:val="28"/>
          <w:szCs w:val="28"/>
          <w:lang w:val="uk-UA"/>
        </w:rPr>
        <w:t>Емілі Воррен Роблінг</w:t>
      </w:r>
    </w:p>
    <w:p w14:paraId="62402FBD" w14:textId="77777777" w:rsidR="00231313" w:rsidRDefault="00231313" w:rsidP="00231313">
      <w:pPr>
        <w:spacing w:line="360" w:lineRule="auto"/>
        <w:ind w:left="-284" w:right="283"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443173">
          <w:rPr>
            <w:rStyle w:val="a3"/>
            <w:sz w:val="28"/>
            <w:szCs w:val="28"/>
            <w:lang w:val="uk-UA"/>
          </w:rPr>
          <w:t>https://uk.wikipedia.org/wiki/%D0%95%D0%BC%D1%96%D0%BB%D1%96_%D0%92%D0%BE%D1%80%D1%80%D0%B5%D0%BD_%D0%A0%D0%BE%D0%B1%D0%BB%D1%96</w:t>
        </w:r>
      </w:hyperlink>
    </w:p>
    <w:p w14:paraId="53745D3F" w14:textId="77777777" w:rsidR="00231313" w:rsidRDefault="00231313" w:rsidP="00231313">
      <w:pPr>
        <w:spacing w:line="360" w:lineRule="auto"/>
        <w:ind w:left="-284" w:right="283" w:firstLine="709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2. Звіт команди «Інженерів та інженерок»</w:t>
      </w:r>
      <w:r w:rsidRPr="001B10C6">
        <w:t xml:space="preserve"> </w:t>
      </w:r>
    </w:p>
    <w:p w14:paraId="322A0FD5" w14:textId="77777777" w:rsidR="00231313" w:rsidRPr="001B10C6" w:rsidRDefault="00231313" w:rsidP="00231313">
      <w:pPr>
        <w:spacing w:line="360" w:lineRule="auto"/>
        <w:ind w:left="-284" w:right="283" w:firstLine="709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1B10C6">
          <w:rPr>
            <w:rStyle w:val="a3"/>
            <w:sz w:val="28"/>
            <w:szCs w:val="28"/>
            <w:lang w:val="uk-UA"/>
          </w:rPr>
          <w:t>https://padlet.com/ostapovetsfedorenko121065/padlet-nyxv2jb16i1eac2h</w:t>
        </w:r>
      </w:hyperlink>
    </w:p>
    <w:p w14:paraId="12AE1EF8" w14:textId="77777777" w:rsidR="00231313" w:rsidRDefault="00231313" w:rsidP="00231313">
      <w:pPr>
        <w:spacing w:line="360" w:lineRule="auto"/>
        <w:ind w:left="-284" w:right="283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3. Звіт команди «Фізики і фізикині»</w:t>
      </w:r>
      <w:r w:rsidRPr="001B10C6">
        <w:t xml:space="preserve"> </w:t>
      </w:r>
      <w:hyperlink r:id="rId8" w:history="1">
        <w:r w:rsidRPr="001B10C6">
          <w:rPr>
            <w:rStyle w:val="a3"/>
            <w:sz w:val="28"/>
            <w:szCs w:val="28"/>
            <w:lang w:val="uk-UA"/>
          </w:rPr>
          <w:t>https://padlet.com/ostapovetsfedorenko121065/padlet-3vxetnbjvv66ll4d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E6D999" w14:textId="77777777" w:rsidR="00231313" w:rsidRDefault="00231313" w:rsidP="00231313">
      <w:pPr>
        <w:spacing w:line="360" w:lineRule="auto"/>
        <w:ind w:left="-284" w:right="283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4. Міст Леонардо да Вінчі своїми руками </w:t>
      </w:r>
      <w:hyperlink r:id="rId9" w:anchor="fpstate=ive&amp;ip=1&amp;vld=cid:6e2eafe5,vid:wSSMjUW2yfI,st:0" w:history="1">
        <w:r w:rsidRPr="00443173">
          <w:rPr>
            <w:rStyle w:val="a3"/>
            <w:sz w:val="28"/>
            <w:szCs w:val="28"/>
            <w:lang w:val="uk-UA"/>
          </w:rPr>
          <w:t>https://www.google.com/search?q=%D0%BC%D1%96%D1%81%D1%82+%D0%9B%D0%B5%D0%BE%D0%BD%D0%B0%D1%80%D0%B4%D0%BE+%D0%B4%D0%B0+%D0%B2%D1%96%D0%BD%D1%87%D1%96+%D1%81%D0%B2%D0%BE%D1%97%D0%BC%D0%B8+%D1%80%D1%83%D0%BA%D0%B0%D0%BC%D0%B8&amp;rlz=1C1CHZN_ruUA966UA966&amp;oq=%D0%BC%D1%96%D1%81%D1%82+%D0%9B%D0%B5%D0%BE%D0%BD%D0%B0%D1%80%D0%B4%D0%BE+%D0%B4%D0%B0+%D0%B2%D1%96%D0%BD%D1%87%D1%96+%D1%81%D0%B2%D0%BE%D1%97%D0%BC%D0%B8+%D1%80%D1%83%D0%BA%D0%B0%D0%BC%D0%B8&amp;gs_lcrp=EgZjaHJvbWUyBggAEEUYOTIICAEQABgWGB7SAQoyMTMxOWowajE1qAIAsAIA&amp;sourceid=chrome&amp;ie=UTF-8#fpstate=ive&amp;ip=1&amp;vld=cid:6e2eafe5,vid:wSSMjUW2yfI,st:0</w:t>
        </w:r>
      </w:hyperlink>
    </w:p>
    <w:p w14:paraId="7F36A3B0" w14:textId="77777777" w:rsidR="00231313" w:rsidRDefault="00231313" w:rsidP="00231313">
      <w:pPr>
        <w:spacing w:line="360" w:lineRule="auto"/>
        <w:ind w:left="-284" w:right="283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5. Покрокова інструкція виконання побудови мосту Леонардо да Вінчі </w:t>
      </w:r>
      <w:hyperlink r:id="rId10" w:history="1">
        <w:r w:rsidRPr="00443173">
          <w:rPr>
            <w:rStyle w:val="a3"/>
            <w:sz w:val="28"/>
            <w:szCs w:val="28"/>
            <w:lang w:val="uk-UA"/>
          </w:rPr>
          <w:t>https://vseosvita.ua/library/mist-leonardo-da-vinci-pokrokova-instrukcia-173911.html</w:t>
        </w:r>
      </w:hyperlink>
    </w:p>
    <w:p w14:paraId="6E32805C" w14:textId="77777777" w:rsidR="00231313" w:rsidRDefault="00231313" w:rsidP="00231313">
      <w:pPr>
        <w:spacing w:line="360" w:lineRule="auto"/>
        <w:ind w:left="-284" w:right="283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6. Звіт команди «Моделювання» </w:t>
      </w:r>
      <w:hyperlink r:id="rId11" w:history="1">
        <w:r w:rsidRPr="001B10C6">
          <w:rPr>
            <w:rStyle w:val="a3"/>
            <w:sz w:val="28"/>
            <w:szCs w:val="28"/>
            <w:lang w:val="uk-UA"/>
          </w:rPr>
          <w:t>https://padlet.com/ostapovetsfedorenko121065/padlet-zf21a6g0tqzpyhdr</w:t>
        </w:r>
      </w:hyperlink>
    </w:p>
    <w:p w14:paraId="22733924" w14:textId="77777777" w:rsidR="00231313" w:rsidRPr="005E4755" w:rsidRDefault="00231313" w:rsidP="00231313">
      <w:pPr>
        <w:spacing w:line="360" w:lineRule="auto"/>
        <w:ind w:right="283"/>
        <w:rPr>
          <w:rFonts w:ascii="Times New Roman" w:hAnsi="Times New Roman" w:cs="Times New Roman"/>
          <w:sz w:val="28"/>
          <w:szCs w:val="28"/>
          <w:lang w:val="uk-UA"/>
        </w:rPr>
      </w:pPr>
    </w:p>
    <w:p w14:paraId="3963ED53" w14:textId="77777777" w:rsidR="00231313" w:rsidRPr="004E6DDD" w:rsidRDefault="00231313" w:rsidP="00231313">
      <w:pPr>
        <w:spacing w:line="360" w:lineRule="auto"/>
        <w:ind w:left="-284" w:right="283"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9945B6C" w14:textId="77777777" w:rsidR="00231313" w:rsidRPr="00391822" w:rsidRDefault="00231313" w:rsidP="00231313">
      <w:pPr>
        <w:spacing w:line="240" w:lineRule="auto"/>
        <w:ind w:left="-284" w:right="283" w:firstLine="709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                                 </w:t>
      </w:r>
    </w:p>
    <w:p w14:paraId="5B842901" w14:textId="77777777" w:rsidR="00231313" w:rsidRPr="00BC4AA1" w:rsidRDefault="00231313" w:rsidP="00231313">
      <w:pPr>
        <w:spacing w:line="360" w:lineRule="auto"/>
        <w:ind w:left="-284" w:right="283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AA1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</w:t>
      </w:r>
    </w:p>
    <w:p w14:paraId="78260558" w14:textId="2B0312A5" w:rsidR="00231313" w:rsidRPr="00A50012" w:rsidRDefault="00231313" w:rsidP="00231313">
      <w:pPr>
        <w:spacing w:line="360" w:lineRule="auto"/>
        <w:ind w:left="-284" w:right="283" w:firstLine="709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Pr="00670E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в Україні нараховувалося 16 155 мостів різного призначення. За час повномасштабної війни на території нашої держави було повністю зруйновано 345 мостів. Тому, в майбутньому, після перемоги України, стане затребуваною професія «інженер-конструктор»</w:t>
      </w:r>
      <w:r w:rsidRPr="006262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дівчат сьомого класу виникло запитання «Чи тільки чоловіки можуть працювати інженер-конструктором? Що забезпечує міцність мосту? Як швидко його можна відновити після руйнування?» І тому в мене виникла ідея провести гендерочутливий урок  «Ці загадкові мости» на узагальнення  </w:t>
      </w:r>
    </w:p>
    <w:p w14:paraId="65A7F614" w14:textId="77777777" w:rsidR="00231313" w:rsidRDefault="00231313" w:rsidP="00231313">
      <w:pPr>
        <w:spacing w:line="360" w:lineRule="auto"/>
        <w:ind w:left="-284" w:right="283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Предмети, з якими  інтегруються, та де можна використати матеріал, розділ навчальної програми предмету: </w:t>
      </w:r>
    </w:p>
    <w:p w14:paraId="779859DE" w14:textId="77777777" w:rsidR="00231313" w:rsidRDefault="00231313" w:rsidP="00231313">
      <w:pPr>
        <w:spacing w:line="360" w:lineRule="auto"/>
        <w:ind w:left="-284" w:right="283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Фізика: тема «Винаходи Леонардо да Вінчі» 9 клас.</w:t>
      </w:r>
    </w:p>
    <w:p w14:paraId="2ABC9C7A" w14:textId="77777777" w:rsidR="00231313" w:rsidRDefault="00231313" w:rsidP="00231313">
      <w:pPr>
        <w:spacing w:line="360" w:lineRule="auto"/>
        <w:ind w:left="-284" w:right="283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Математика: тема «Трикутник і його елементи» 7 клас.</w:t>
      </w:r>
    </w:p>
    <w:p w14:paraId="20CBAD7E" w14:textId="2FEEFD7D" w:rsidR="00231313" w:rsidRPr="00B44955" w:rsidRDefault="00231313" w:rsidP="00231313">
      <w:pPr>
        <w:spacing w:line="360" w:lineRule="auto"/>
        <w:ind w:left="-284" w:right="283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Технології: тема «Конструювання»</w:t>
      </w:r>
    </w:p>
    <w:p w14:paraId="40CB84F4" w14:textId="77777777" w:rsidR="00231313" w:rsidRDefault="00231313"/>
    <w:sectPr w:rsidR="00231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13"/>
    <w:rsid w:val="00231313"/>
    <w:rsid w:val="0040540B"/>
    <w:rsid w:val="00492E51"/>
    <w:rsid w:val="00634B28"/>
    <w:rsid w:val="00951CFA"/>
    <w:rsid w:val="00DA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504A"/>
  <w15:docId w15:val="{2B718815-85F2-4B92-9F5A-80FF48E0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313"/>
  </w:style>
  <w:style w:type="paragraph" w:styleId="1">
    <w:name w:val="heading 1"/>
    <w:basedOn w:val="a"/>
    <w:link w:val="10"/>
    <w:uiPriority w:val="9"/>
    <w:qFormat/>
    <w:rsid w:val="00231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3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31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dlet.com/ostapovetsfedorenko121065/padlet-3vxetnbjvv66ll4d%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dlet.com/ostapovetsfedorenko121065/padlet-nyxv2jb16i1eac2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5%D0%BC%D1%96%D0%BB%D1%96_%D0%92%D0%BE%D1%80%D1%80%D0%B5%D0%BD_%D0%A0%D0%BE%D0%B1%D0%BB%D1%96" TargetMode="External"/><Relationship Id="rId11" Type="http://schemas.openxmlformats.org/officeDocument/2006/relationships/hyperlink" Target="https://padlet.com/ostapovetsfedorenko121065/padlet-zf21a6g0tqzpyhdr" TargetMode="External"/><Relationship Id="rId5" Type="http://schemas.openxmlformats.org/officeDocument/2006/relationships/hyperlink" Target="https://up-study.ua/uk/posts/zhinka-inzhener-na-rinku-praci-de-vchitisja-dlja-otrimannja-texnichnoji-specialnosti" TargetMode="External"/><Relationship Id="rId10" Type="http://schemas.openxmlformats.org/officeDocument/2006/relationships/hyperlink" Target="https://vseosvita.ua/library/mist-leonardo-da-vinci-pokrokova-instrukcia-173911.html" TargetMode="External"/><Relationship Id="rId4" Type="http://schemas.openxmlformats.org/officeDocument/2006/relationships/hyperlink" Target="https://uain.press/articles/180372-180372" TargetMode="External"/><Relationship Id="rId9" Type="http://schemas.openxmlformats.org/officeDocument/2006/relationships/hyperlink" Target="https://www.google.com/search?q=%D0%BC%D1%96%D1%81%D1%82+%D0%9B%D0%B5%D0%BE%D0%BD%D0%B0%D1%80%D0%B4%D0%BE+%D0%B4%D0%B0+%D0%B2%D1%96%D0%BD%D1%87%D1%96+%D1%81%D0%B2%D0%BE%D1%97%D0%BC%D0%B8+%D1%80%D1%83%D0%BA%D0%B0%D0%BC%D0%B8&amp;rlz=1C1CHZN_ruUA966UA966&amp;oq=%D0%BC%D1%96%D1%81%D1%82+%D0%9B%D0%B5%D0%BE%D0%BD%D0%B0%D1%80%D0%B4%D0%BE+%D0%B4%D0%B0+%D0%B2%D1%96%D0%BD%D1%87%D1%96+%D1%81%D0%B2%D0%BE%D1%97%D0%BC%D0%B8+%D1%80%D1%83%D0%BA%D0%B0%D0%BC%D0%B8&amp;gs_lcrp=EgZjaHJvbWUyBggAEEUYOTIICAEQABgWGB7SAQoyMTMxOWowajE1qAIAsAIA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2852</Words>
  <Characters>1626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Мой-ПК</dc:creator>
  <cp:lastModifiedBy>Шостя Світлана Петрівна</cp:lastModifiedBy>
  <cp:revision>4</cp:revision>
  <dcterms:created xsi:type="dcterms:W3CDTF">2025-02-07T06:43:00Z</dcterms:created>
  <dcterms:modified xsi:type="dcterms:W3CDTF">2025-02-07T06:48:00Z</dcterms:modified>
</cp:coreProperties>
</file>