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00225" w14:textId="77777777" w:rsidR="00CC34EB" w:rsidRPr="003C2980" w:rsidRDefault="00CC34EB" w:rsidP="003C2980">
      <w:pPr>
        <w:spacing w:line="360" w:lineRule="auto"/>
        <w:ind w:left="-567"/>
        <w:rPr>
          <w:rFonts w:cs="Times New Roman"/>
          <w:color w:val="auto"/>
          <w:sz w:val="28"/>
          <w:szCs w:val="28"/>
        </w:rPr>
      </w:pPr>
      <w:r w:rsidRPr="003C2980">
        <w:rPr>
          <w:rFonts w:cs="Times New Roman"/>
          <w:color w:val="auto"/>
          <w:sz w:val="28"/>
          <w:szCs w:val="28"/>
        </w:rPr>
        <w:t>Хімія 9 клас.</w:t>
      </w:r>
    </w:p>
    <w:p w14:paraId="4C1F4412" w14:textId="77777777" w:rsidR="00533343" w:rsidRPr="003C2980" w:rsidRDefault="00533343" w:rsidP="003C2980">
      <w:pPr>
        <w:spacing w:line="360" w:lineRule="auto"/>
        <w:ind w:left="-567"/>
        <w:rPr>
          <w:rFonts w:cs="Times New Roman"/>
          <w:b/>
          <w:bCs/>
          <w:color w:val="auto"/>
          <w:sz w:val="28"/>
          <w:szCs w:val="28"/>
        </w:rPr>
      </w:pPr>
      <w:r w:rsidRPr="003C2980">
        <w:rPr>
          <w:rFonts w:cs="Times New Roman"/>
          <w:color w:val="auto"/>
          <w:sz w:val="28"/>
          <w:szCs w:val="28"/>
        </w:rPr>
        <w:t xml:space="preserve">Тема: </w:t>
      </w:r>
      <w:r w:rsidRPr="003C2980">
        <w:rPr>
          <w:rFonts w:cs="Times New Roman"/>
          <w:b/>
          <w:bCs/>
          <w:color w:val="auto"/>
          <w:sz w:val="28"/>
          <w:szCs w:val="28"/>
        </w:rPr>
        <w:t>Тепловий ефект хімічних реакцій. Термохімічне рівняння.</w:t>
      </w:r>
    </w:p>
    <w:p w14:paraId="60E44311" w14:textId="77777777" w:rsidR="003C2980" w:rsidRPr="003C2980" w:rsidRDefault="00533343" w:rsidP="003C2980">
      <w:pPr>
        <w:spacing w:line="360" w:lineRule="auto"/>
        <w:ind w:left="-567"/>
        <w:textAlignment w:val="baseline"/>
        <w:rPr>
          <w:rFonts w:cs="Times New Roman"/>
          <w:b/>
          <w:bCs/>
          <w:color w:val="auto"/>
          <w:sz w:val="28"/>
          <w:szCs w:val="28"/>
          <w:bdr w:val="none" w:sz="0" w:space="0" w:color="auto" w:frame="1"/>
        </w:rPr>
      </w:pPr>
      <w:r w:rsidRPr="003C2980">
        <w:rPr>
          <w:rFonts w:cs="Times New Roman"/>
          <w:b/>
          <w:bCs/>
          <w:color w:val="auto"/>
          <w:sz w:val="28"/>
          <w:szCs w:val="28"/>
        </w:rPr>
        <w:t>Мета:</w:t>
      </w:r>
      <w:r w:rsidRPr="003C2980">
        <w:rPr>
          <w:rFonts w:cs="Times New Roman"/>
          <w:b/>
          <w:bCs/>
          <w:color w:val="auto"/>
          <w:sz w:val="28"/>
          <w:szCs w:val="28"/>
          <w:bdr w:val="none" w:sz="0" w:space="0" w:color="auto" w:frame="1"/>
        </w:rPr>
        <w:t xml:space="preserve"> </w:t>
      </w:r>
    </w:p>
    <w:p w14:paraId="66833F54" w14:textId="373E021F" w:rsidR="00533343" w:rsidRPr="003C2980" w:rsidRDefault="00533343" w:rsidP="003C2980">
      <w:pPr>
        <w:pStyle w:val="a3"/>
        <w:numPr>
          <w:ilvl w:val="0"/>
          <w:numId w:val="15"/>
        </w:numPr>
        <w:spacing w:line="360" w:lineRule="auto"/>
        <w:textAlignment w:val="baseline"/>
        <w:rPr>
          <w:rFonts w:cs="Times New Roman"/>
          <w:color w:val="auto"/>
          <w:sz w:val="28"/>
          <w:szCs w:val="28"/>
        </w:rPr>
      </w:pPr>
      <w:r w:rsidRPr="003C2980">
        <w:rPr>
          <w:rFonts w:cs="Times New Roman"/>
          <w:color w:val="auto"/>
          <w:sz w:val="28"/>
          <w:szCs w:val="28"/>
          <w:bdr w:val="none" w:sz="0" w:space="0" w:color="auto" w:frame="1"/>
        </w:rPr>
        <w:t xml:space="preserve">формувати уявлення про </w:t>
      </w:r>
      <w:proofErr w:type="spellStart"/>
      <w:r w:rsidRPr="003C2980">
        <w:rPr>
          <w:rFonts w:cs="Times New Roman"/>
          <w:color w:val="auto"/>
          <w:sz w:val="28"/>
          <w:szCs w:val="28"/>
          <w:bdr w:val="none" w:sz="0" w:space="0" w:color="auto" w:frame="1"/>
        </w:rPr>
        <w:t>ендо</w:t>
      </w:r>
      <w:proofErr w:type="spellEnd"/>
      <w:r w:rsidRPr="003C2980">
        <w:rPr>
          <w:rFonts w:cs="Times New Roman"/>
          <w:color w:val="auto"/>
          <w:sz w:val="28"/>
          <w:szCs w:val="28"/>
          <w:bdr w:val="none" w:sz="0" w:space="0" w:color="auto" w:frame="1"/>
        </w:rPr>
        <w:t>- та екзотермічні реакції</w:t>
      </w:r>
      <w:r w:rsidR="00CC34EB" w:rsidRPr="003C2980">
        <w:rPr>
          <w:rFonts w:cs="Times New Roman"/>
          <w:color w:val="auto"/>
          <w:sz w:val="28"/>
          <w:szCs w:val="28"/>
          <w:bdr w:val="none" w:sz="0" w:space="0" w:color="auto" w:frame="1"/>
        </w:rPr>
        <w:t>, їх ознаки та особливості перебігу</w:t>
      </w:r>
      <w:r w:rsidRPr="003C2980">
        <w:rPr>
          <w:rFonts w:cs="Times New Roman"/>
          <w:color w:val="auto"/>
          <w:sz w:val="28"/>
          <w:szCs w:val="28"/>
          <w:bdr w:val="none" w:sz="0" w:space="0" w:color="auto" w:frame="1"/>
        </w:rPr>
        <w:t>;</w:t>
      </w:r>
      <w:r w:rsidR="00CC34EB" w:rsidRPr="003C2980">
        <w:rPr>
          <w:rFonts w:cs="Times New Roman"/>
          <w:color w:val="auto"/>
          <w:sz w:val="28"/>
          <w:szCs w:val="28"/>
          <w:bdr w:val="none" w:sz="0" w:space="0" w:color="auto" w:frame="1"/>
        </w:rPr>
        <w:t xml:space="preserve"> </w:t>
      </w:r>
      <w:r w:rsidRPr="003C2980">
        <w:rPr>
          <w:rFonts w:cs="Times New Roman"/>
          <w:color w:val="auto"/>
          <w:sz w:val="28"/>
          <w:szCs w:val="28"/>
          <w:bdr w:val="none" w:sz="0" w:space="0" w:color="auto" w:frame="1"/>
        </w:rPr>
        <w:t xml:space="preserve"> розглянути термохімічні рівняння реакцій</w:t>
      </w:r>
      <w:r w:rsidR="00CC34EB" w:rsidRPr="003C2980">
        <w:rPr>
          <w:rFonts w:cs="Times New Roman"/>
          <w:color w:val="auto"/>
          <w:sz w:val="28"/>
          <w:szCs w:val="28"/>
          <w:bdr w:val="none" w:sz="0" w:space="0" w:color="auto" w:frame="1"/>
        </w:rPr>
        <w:t>, встановити  практичне застосування отриманих знань</w:t>
      </w:r>
      <w:r w:rsidRPr="003C2980">
        <w:rPr>
          <w:rFonts w:cs="Times New Roman"/>
          <w:color w:val="auto"/>
          <w:sz w:val="28"/>
          <w:szCs w:val="28"/>
          <w:bdr w:val="none" w:sz="0" w:space="0" w:color="auto" w:frame="1"/>
        </w:rPr>
        <w:t>.</w:t>
      </w:r>
    </w:p>
    <w:p w14:paraId="54215CB8" w14:textId="77777777" w:rsidR="00533343" w:rsidRPr="003C2980" w:rsidRDefault="00533343" w:rsidP="003C2980">
      <w:pPr>
        <w:pStyle w:val="a3"/>
        <w:numPr>
          <w:ilvl w:val="0"/>
          <w:numId w:val="15"/>
        </w:numPr>
        <w:spacing w:line="360" w:lineRule="auto"/>
        <w:rPr>
          <w:rFonts w:cs="Times New Roman"/>
          <w:color w:val="auto"/>
          <w:sz w:val="28"/>
          <w:szCs w:val="28"/>
        </w:rPr>
      </w:pPr>
      <w:r w:rsidRPr="003C2980">
        <w:rPr>
          <w:rFonts w:cs="Times New Roman"/>
          <w:color w:val="auto"/>
          <w:sz w:val="28"/>
          <w:szCs w:val="28"/>
        </w:rPr>
        <w:t>Розвивати аналітичні здібності учнів.</w:t>
      </w:r>
    </w:p>
    <w:p w14:paraId="1EEEEB91" w14:textId="77777777" w:rsidR="00533343" w:rsidRPr="003C2980" w:rsidRDefault="00533343" w:rsidP="003C2980">
      <w:pPr>
        <w:pStyle w:val="a3"/>
        <w:numPr>
          <w:ilvl w:val="0"/>
          <w:numId w:val="15"/>
        </w:numPr>
        <w:spacing w:line="360" w:lineRule="auto"/>
        <w:rPr>
          <w:rFonts w:cs="Times New Roman"/>
          <w:color w:val="auto"/>
          <w:sz w:val="28"/>
          <w:szCs w:val="28"/>
          <w:bdr w:val="none" w:sz="0" w:space="0" w:color="auto" w:frame="1"/>
        </w:rPr>
      </w:pPr>
      <w:r w:rsidRPr="003C2980">
        <w:rPr>
          <w:rFonts w:cs="Times New Roman"/>
          <w:color w:val="auto"/>
          <w:sz w:val="28"/>
          <w:szCs w:val="28"/>
          <w:bdr w:val="none" w:sz="0" w:space="0" w:color="auto" w:frame="1"/>
        </w:rPr>
        <w:t>Формувати науковий світогляд.</w:t>
      </w:r>
    </w:p>
    <w:p w14:paraId="2D543481" w14:textId="77777777" w:rsidR="003C2980" w:rsidRPr="00345ED0" w:rsidRDefault="003C2980" w:rsidP="003C2980">
      <w:pPr>
        <w:spacing w:line="360" w:lineRule="auto"/>
        <w:ind w:left="-567"/>
        <w:rPr>
          <w:b/>
          <w:color w:val="202124"/>
          <w:sz w:val="28"/>
          <w:szCs w:val="28"/>
          <w:shd w:val="clear" w:color="auto" w:fill="FFFFFF"/>
        </w:rPr>
      </w:pPr>
      <w:r w:rsidRPr="00345ED0">
        <w:rPr>
          <w:b/>
          <w:color w:val="202124"/>
          <w:sz w:val="28"/>
          <w:szCs w:val="28"/>
          <w:shd w:val="clear" w:color="auto" w:fill="FFFFFF"/>
        </w:rPr>
        <w:t>Очікувані результати:</w:t>
      </w:r>
    </w:p>
    <w:p w14:paraId="126EFBED" w14:textId="77777777" w:rsidR="003C2980" w:rsidRDefault="003C2980" w:rsidP="003C2980">
      <w:pPr>
        <w:spacing w:line="360" w:lineRule="auto"/>
        <w:ind w:left="-567"/>
        <w:rPr>
          <w:bCs/>
          <w:color w:val="202124"/>
          <w:sz w:val="28"/>
          <w:szCs w:val="28"/>
          <w:shd w:val="clear" w:color="auto" w:fill="FFFFFF"/>
        </w:rPr>
      </w:pPr>
      <w:r>
        <w:rPr>
          <w:bCs/>
          <w:color w:val="202124"/>
          <w:sz w:val="28"/>
          <w:szCs w:val="28"/>
          <w:shd w:val="clear" w:color="auto" w:fill="FFFFFF"/>
        </w:rPr>
        <w:t xml:space="preserve">Урок сприяє формуванню різновидів </w:t>
      </w:r>
      <w:proofErr w:type="spellStart"/>
      <w:r>
        <w:rPr>
          <w:bCs/>
          <w:color w:val="202124"/>
          <w:sz w:val="28"/>
          <w:szCs w:val="28"/>
          <w:shd w:val="clear" w:color="auto" w:fill="FFFFFF"/>
        </w:rPr>
        <w:t>компетентностей</w:t>
      </w:r>
      <w:proofErr w:type="spellEnd"/>
      <w:r>
        <w:rPr>
          <w:bCs/>
          <w:color w:val="202124"/>
          <w:sz w:val="28"/>
          <w:szCs w:val="28"/>
          <w:shd w:val="clear" w:color="auto" w:fill="FFFFFF"/>
        </w:rPr>
        <w:t>:</w:t>
      </w:r>
    </w:p>
    <w:p w14:paraId="46C37C61" w14:textId="592C6350" w:rsidR="003C2980" w:rsidRPr="003C2980" w:rsidRDefault="003C2980" w:rsidP="003C2980">
      <w:pPr>
        <w:pStyle w:val="a3"/>
        <w:numPr>
          <w:ilvl w:val="0"/>
          <w:numId w:val="16"/>
        </w:numPr>
        <w:spacing w:line="360" w:lineRule="auto"/>
        <w:rPr>
          <w:color w:val="202124"/>
          <w:sz w:val="28"/>
          <w:szCs w:val="28"/>
          <w:shd w:val="clear" w:color="auto" w:fill="FFFFFF"/>
        </w:rPr>
      </w:pPr>
      <w:r w:rsidRPr="003C2980">
        <w:rPr>
          <w:color w:val="202124"/>
          <w:sz w:val="28"/>
          <w:szCs w:val="28"/>
          <w:shd w:val="clear" w:color="auto" w:fill="FFFFFF"/>
        </w:rPr>
        <w:t xml:space="preserve">інформаційна компетентність; </w:t>
      </w:r>
    </w:p>
    <w:p w14:paraId="54876170" w14:textId="16EAC940" w:rsidR="003C2980" w:rsidRPr="003C2980" w:rsidRDefault="003C2980" w:rsidP="003C2980">
      <w:pPr>
        <w:pStyle w:val="a3"/>
        <w:numPr>
          <w:ilvl w:val="0"/>
          <w:numId w:val="16"/>
        </w:numPr>
        <w:spacing w:line="360" w:lineRule="auto"/>
        <w:rPr>
          <w:color w:val="202124"/>
          <w:sz w:val="28"/>
          <w:szCs w:val="28"/>
          <w:shd w:val="clear" w:color="auto" w:fill="FFFFFF"/>
        </w:rPr>
      </w:pPr>
      <w:r w:rsidRPr="003C2980">
        <w:rPr>
          <w:color w:val="202124"/>
          <w:sz w:val="28"/>
          <w:szCs w:val="28"/>
          <w:shd w:val="clear" w:color="auto" w:fill="FFFFFF"/>
        </w:rPr>
        <w:t xml:space="preserve">комунікативна компетентність; </w:t>
      </w:r>
    </w:p>
    <w:p w14:paraId="68B1FB79" w14:textId="48375499" w:rsidR="003C2980" w:rsidRPr="003C2980" w:rsidRDefault="003C2980" w:rsidP="003C2980">
      <w:pPr>
        <w:pStyle w:val="a3"/>
        <w:numPr>
          <w:ilvl w:val="0"/>
          <w:numId w:val="16"/>
        </w:numPr>
        <w:spacing w:line="360" w:lineRule="auto"/>
        <w:rPr>
          <w:b/>
          <w:bCs/>
          <w:color w:val="202124"/>
          <w:sz w:val="28"/>
          <w:szCs w:val="28"/>
          <w:shd w:val="clear" w:color="auto" w:fill="FFFFFF"/>
        </w:rPr>
      </w:pPr>
      <w:proofErr w:type="spellStart"/>
      <w:r w:rsidRPr="003C2980">
        <w:rPr>
          <w:color w:val="202124"/>
          <w:sz w:val="28"/>
          <w:szCs w:val="28"/>
          <w:shd w:val="clear" w:color="auto" w:fill="FFFFFF"/>
        </w:rPr>
        <w:t>здоров'язбережувальна</w:t>
      </w:r>
      <w:proofErr w:type="spellEnd"/>
      <w:r w:rsidRPr="003C2980">
        <w:rPr>
          <w:color w:val="202124"/>
          <w:sz w:val="28"/>
          <w:szCs w:val="28"/>
          <w:shd w:val="clear" w:color="auto" w:fill="FFFFFF"/>
        </w:rPr>
        <w:t xml:space="preserve"> компетентність</w:t>
      </w:r>
      <w:r w:rsidRPr="003C2980">
        <w:rPr>
          <w:rFonts w:ascii="Arial" w:hAnsi="Arial"/>
          <w:color w:val="202124"/>
          <w:shd w:val="clear" w:color="auto" w:fill="FFFFFF"/>
        </w:rPr>
        <w:t>.</w:t>
      </w:r>
    </w:p>
    <w:p w14:paraId="67BF76D0" w14:textId="7768219B" w:rsidR="003C2980" w:rsidRDefault="003C2980" w:rsidP="003C2980">
      <w:pPr>
        <w:spacing w:line="360" w:lineRule="auto"/>
        <w:ind w:left="-567"/>
        <w:jc w:val="both"/>
        <w:rPr>
          <w:sz w:val="28"/>
          <w:szCs w:val="28"/>
        </w:rPr>
      </w:pPr>
      <w:r w:rsidRPr="00345ED0">
        <w:rPr>
          <w:b/>
          <w:sz w:val="28"/>
          <w:szCs w:val="28"/>
        </w:rPr>
        <w:t>Основні поняття та терміни</w:t>
      </w:r>
      <w:r w:rsidRPr="00345ED0">
        <w:rPr>
          <w:sz w:val="28"/>
          <w:szCs w:val="28"/>
        </w:rPr>
        <w:t xml:space="preserve">: </w:t>
      </w:r>
      <w:proofErr w:type="spellStart"/>
      <w:r w:rsidR="00815652" w:rsidRPr="00815652">
        <w:rPr>
          <w:rFonts w:cs="Times New Roman"/>
          <w:bCs/>
          <w:color w:val="auto"/>
          <w:sz w:val="28"/>
          <w:szCs w:val="28"/>
        </w:rPr>
        <w:t>ентальпі</w:t>
      </w:r>
      <w:r w:rsidR="00815652" w:rsidRPr="00815652">
        <w:rPr>
          <w:rFonts w:cs="Times New Roman"/>
          <w:bCs/>
          <w:color w:val="auto"/>
          <w:sz w:val="28"/>
          <w:szCs w:val="28"/>
        </w:rPr>
        <w:t>я</w:t>
      </w:r>
      <w:proofErr w:type="spellEnd"/>
      <w:r w:rsidR="00815652" w:rsidRPr="00815652">
        <w:rPr>
          <w:rFonts w:cs="Times New Roman"/>
          <w:bCs/>
          <w:color w:val="auto"/>
          <w:sz w:val="28"/>
          <w:szCs w:val="28"/>
        </w:rPr>
        <w:t xml:space="preserve">, </w:t>
      </w:r>
      <w:r w:rsidR="00815652">
        <w:rPr>
          <w:sz w:val="28"/>
          <w:szCs w:val="28"/>
        </w:rPr>
        <w:t xml:space="preserve">гідроксиди, </w:t>
      </w:r>
      <w:proofErr w:type="spellStart"/>
      <w:r w:rsidR="00815652">
        <w:rPr>
          <w:sz w:val="28"/>
          <w:szCs w:val="28"/>
        </w:rPr>
        <w:t>оксигени</w:t>
      </w:r>
      <w:proofErr w:type="spellEnd"/>
      <w:r w:rsidR="00815652">
        <w:rPr>
          <w:sz w:val="28"/>
          <w:szCs w:val="28"/>
        </w:rPr>
        <w:t>, розкладання.</w:t>
      </w:r>
    </w:p>
    <w:p w14:paraId="4ECFE2A8" w14:textId="5180F39A" w:rsidR="00533343" w:rsidRPr="003C2980" w:rsidRDefault="00533343" w:rsidP="003C2980">
      <w:pPr>
        <w:spacing w:line="360" w:lineRule="auto"/>
        <w:ind w:left="-567"/>
        <w:jc w:val="both"/>
        <w:rPr>
          <w:sz w:val="28"/>
          <w:szCs w:val="28"/>
        </w:rPr>
      </w:pPr>
      <w:r w:rsidRPr="003C2980">
        <w:rPr>
          <w:rFonts w:cs="Times New Roman"/>
          <w:b/>
          <w:bCs/>
          <w:color w:val="auto"/>
          <w:sz w:val="28"/>
          <w:szCs w:val="28"/>
          <w:bdr w:val="none" w:sz="0" w:space="0" w:color="auto" w:frame="1"/>
        </w:rPr>
        <w:t>Обладнання:</w:t>
      </w:r>
      <w:r w:rsidRPr="003C2980">
        <w:rPr>
          <w:rFonts w:cs="Times New Roman"/>
          <w:color w:val="auto"/>
          <w:sz w:val="28"/>
          <w:szCs w:val="28"/>
          <w:bdr w:val="none" w:sz="0" w:space="0" w:color="auto" w:frame="1"/>
        </w:rPr>
        <w:t xml:space="preserve"> підручник, мультимедійна презентація, </w:t>
      </w:r>
      <w:r w:rsidR="00984FFD">
        <w:rPr>
          <w:rFonts w:cs="Times New Roman"/>
          <w:color w:val="auto"/>
          <w:sz w:val="28"/>
          <w:szCs w:val="28"/>
          <w:bdr w:val="none" w:sz="0" w:space="0" w:color="auto" w:frame="1"/>
        </w:rPr>
        <w:t>комп’ютерна техніка.</w:t>
      </w:r>
    </w:p>
    <w:p w14:paraId="18371DBA" w14:textId="77777777" w:rsidR="00533343" w:rsidRDefault="00533343" w:rsidP="003C2980">
      <w:pPr>
        <w:spacing w:line="360" w:lineRule="auto"/>
        <w:ind w:left="-567"/>
        <w:rPr>
          <w:rFonts w:cs="Times New Roman"/>
          <w:color w:val="auto"/>
          <w:sz w:val="28"/>
          <w:szCs w:val="28"/>
          <w:bdr w:val="none" w:sz="0" w:space="0" w:color="auto" w:frame="1"/>
        </w:rPr>
      </w:pPr>
      <w:r w:rsidRPr="003C2980">
        <w:rPr>
          <w:rFonts w:cs="Times New Roman"/>
          <w:b/>
          <w:bCs/>
          <w:color w:val="auto"/>
          <w:sz w:val="28"/>
          <w:szCs w:val="28"/>
          <w:bdr w:val="none" w:sz="0" w:space="0" w:color="auto" w:frame="1"/>
        </w:rPr>
        <w:t>Тип уроку</w:t>
      </w:r>
      <w:r w:rsidRPr="003C2980">
        <w:rPr>
          <w:rFonts w:cs="Times New Roman"/>
          <w:color w:val="auto"/>
          <w:sz w:val="28"/>
          <w:szCs w:val="28"/>
          <w:bdr w:val="none" w:sz="0" w:space="0" w:color="auto" w:frame="1"/>
        </w:rPr>
        <w:t xml:space="preserve">: </w:t>
      </w:r>
      <w:proofErr w:type="spellStart"/>
      <w:r w:rsidRPr="003C2980">
        <w:rPr>
          <w:rFonts w:cs="Times New Roman"/>
          <w:color w:val="auto"/>
          <w:sz w:val="28"/>
          <w:szCs w:val="28"/>
          <w:bdr w:val="none" w:sz="0" w:space="0" w:color="auto" w:frame="1"/>
        </w:rPr>
        <w:t>компетентнісний</w:t>
      </w:r>
      <w:proofErr w:type="spellEnd"/>
      <w:r w:rsidRPr="003C2980">
        <w:rPr>
          <w:rFonts w:cs="Times New Roman"/>
          <w:color w:val="auto"/>
          <w:sz w:val="28"/>
          <w:szCs w:val="28"/>
          <w:bdr w:val="none" w:sz="0" w:space="0" w:color="auto" w:frame="1"/>
        </w:rPr>
        <w:t>.</w:t>
      </w:r>
    </w:p>
    <w:p w14:paraId="37148E89" w14:textId="79FBF852" w:rsidR="00815652" w:rsidRDefault="00815652" w:rsidP="003C2980">
      <w:pPr>
        <w:spacing w:line="360" w:lineRule="auto"/>
        <w:ind w:left="-567"/>
        <w:rPr>
          <w:rFonts w:cs="Times New Roman"/>
          <w:color w:val="auto"/>
          <w:sz w:val="28"/>
          <w:szCs w:val="28"/>
          <w:bdr w:val="none" w:sz="0" w:space="0" w:color="auto" w:frame="1"/>
        </w:rPr>
      </w:pPr>
      <w:r>
        <w:rPr>
          <w:rFonts w:cs="Times New Roman"/>
          <w:b/>
          <w:bCs/>
          <w:color w:val="auto"/>
          <w:sz w:val="28"/>
          <w:szCs w:val="28"/>
          <w:bdr w:val="none" w:sz="0" w:space="0" w:color="auto" w:frame="1"/>
        </w:rPr>
        <w:t>Посилання на презентацію</w:t>
      </w:r>
      <w:r w:rsidRPr="00815652">
        <w:rPr>
          <w:rFonts w:cs="Times New Roman"/>
          <w:color w:val="auto"/>
          <w:sz w:val="28"/>
          <w:szCs w:val="28"/>
          <w:bdr w:val="none" w:sz="0" w:space="0" w:color="auto" w:frame="1"/>
        </w:rPr>
        <w:t>:</w:t>
      </w:r>
      <w:r>
        <w:rPr>
          <w:rFonts w:cs="Times New Roman"/>
          <w:color w:val="auto"/>
          <w:sz w:val="28"/>
          <w:szCs w:val="28"/>
          <w:bdr w:val="none" w:sz="0" w:space="0" w:color="auto" w:frame="1"/>
        </w:rPr>
        <w:t xml:space="preserve"> </w:t>
      </w:r>
      <w:hyperlink r:id="rId5" w:history="1">
        <w:r w:rsidR="00984FFD" w:rsidRPr="00BE4342">
          <w:rPr>
            <w:rStyle w:val="a6"/>
            <w:rFonts w:cs="Times New Roman"/>
            <w:sz w:val="28"/>
            <w:szCs w:val="28"/>
            <w:bdr w:val="none" w:sz="0" w:space="0" w:color="auto" w:frame="1"/>
          </w:rPr>
          <w:t>https://docs.google.com/presentation/d/1Vsbkl89q6ySJ5il5BNnckRFu6kzLIhZ1/edit?usp=drive_link&amp;ouid=106075499525551344789&amp;rtpof=true&amp;sd=true</w:t>
        </w:r>
      </w:hyperlink>
    </w:p>
    <w:p w14:paraId="6E758CA8" w14:textId="77777777" w:rsidR="00984FFD" w:rsidRPr="003C2980" w:rsidRDefault="00984FFD" w:rsidP="003C2980">
      <w:pPr>
        <w:spacing w:line="360" w:lineRule="auto"/>
        <w:ind w:left="-567"/>
        <w:rPr>
          <w:rFonts w:cs="Times New Roman"/>
          <w:color w:val="auto"/>
          <w:sz w:val="28"/>
          <w:szCs w:val="28"/>
          <w:bdr w:val="none" w:sz="0" w:space="0" w:color="auto" w:frame="1"/>
        </w:rPr>
      </w:pPr>
    </w:p>
    <w:p w14:paraId="157C221E" w14:textId="77777777" w:rsidR="00533343" w:rsidRPr="00815652" w:rsidRDefault="00533343" w:rsidP="00815652">
      <w:pPr>
        <w:spacing w:line="360" w:lineRule="auto"/>
        <w:ind w:left="-567"/>
        <w:jc w:val="center"/>
        <w:rPr>
          <w:rFonts w:cs="Times New Roman"/>
          <w:b/>
          <w:bCs/>
          <w:color w:val="auto"/>
          <w:sz w:val="28"/>
          <w:szCs w:val="28"/>
        </w:rPr>
      </w:pPr>
      <w:r w:rsidRPr="00815652">
        <w:rPr>
          <w:rFonts w:cs="Times New Roman"/>
          <w:b/>
          <w:bCs/>
          <w:color w:val="auto"/>
          <w:sz w:val="28"/>
          <w:szCs w:val="28"/>
          <w:bdr w:val="none" w:sz="0" w:space="0" w:color="auto" w:frame="1"/>
        </w:rPr>
        <w:t>Хід уроку</w:t>
      </w:r>
    </w:p>
    <w:p w14:paraId="56359F8E" w14:textId="77777777" w:rsidR="00E65BF1" w:rsidRPr="003C2980" w:rsidRDefault="00533343" w:rsidP="003C2980">
      <w:pPr>
        <w:shd w:val="clear" w:color="auto" w:fill="FFFFFF"/>
        <w:spacing w:line="360" w:lineRule="auto"/>
        <w:ind w:left="-567" w:firstLine="709"/>
        <w:rPr>
          <w:rFonts w:cs="Times New Roman"/>
          <w:b/>
          <w:bCs/>
          <w:color w:val="auto"/>
          <w:sz w:val="28"/>
          <w:szCs w:val="28"/>
          <w:lang w:val="ru-RU"/>
        </w:rPr>
      </w:pPr>
      <w:r w:rsidRPr="003C2980">
        <w:rPr>
          <w:rFonts w:cs="Times New Roman"/>
          <w:b/>
          <w:bCs/>
          <w:color w:val="auto"/>
          <w:sz w:val="28"/>
          <w:szCs w:val="28"/>
        </w:rPr>
        <w:t>І.</w:t>
      </w:r>
      <w:r w:rsidRPr="003C2980">
        <w:rPr>
          <w:rFonts w:cs="Times New Roman"/>
          <w:b/>
          <w:bCs/>
          <w:color w:val="auto"/>
          <w:sz w:val="28"/>
          <w:szCs w:val="28"/>
          <w:lang w:val="ru-RU"/>
        </w:rPr>
        <w:t>       </w:t>
      </w:r>
      <w:r w:rsidRPr="003C2980">
        <w:rPr>
          <w:rFonts w:cs="Times New Roman"/>
          <w:b/>
          <w:bCs/>
          <w:color w:val="auto"/>
          <w:sz w:val="28"/>
          <w:szCs w:val="28"/>
        </w:rPr>
        <w:t>Організація класу.</w:t>
      </w:r>
    </w:p>
    <w:p w14:paraId="5A542D62" w14:textId="4C94B567" w:rsidR="009A7651" w:rsidRPr="003C2980" w:rsidRDefault="00533343" w:rsidP="00815652">
      <w:pPr>
        <w:shd w:val="clear" w:color="auto" w:fill="FFFFFF"/>
        <w:spacing w:line="360" w:lineRule="auto"/>
        <w:ind w:left="-567" w:firstLine="709"/>
        <w:rPr>
          <w:rFonts w:cs="Times New Roman"/>
          <w:b/>
          <w:bCs/>
          <w:color w:val="auto"/>
          <w:sz w:val="28"/>
          <w:szCs w:val="28"/>
        </w:rPr>
      </w:pPr>
      <w:r w:rsidRPr="003C2980">
        <w:rPr>
          <w:rFonts w:cs="Times New Roman"/>
          <w:b/>
          <w:bCs/>
          <w:color w:val="auto"/>
          <w:sz w:val="28"/>
          <w:szCs w:val="28"/>
        </w:rPr>
        <w:t>ІІ.</w:t>
      </w:r>
      <w:r w:rsidRPr="003C2980">
        <w:rPr>
          <w:rFonts w:cs="Times New Roman"/>
          <w:b/>
          <w:bCs/>
          <w:color w:val="auto"/>
          <w:sz w:val="28"/>
          <w:szCs w:val="28"/>
          <w:lang w:val="ru-RU"/>
        </w:rPr>
        <w:t>      </w:t>
      </w:r>
      <w:r w:rsidRPr="003C2980">
        <w:rPr>
          <w:rFonts w:cs="Times New Roman"/>
          <w:b/>
          <w:bCs/>
          <w:color w:val="auto"/>
          <w:sz w:val="28"/>
          <w:szCs w:val="28"/>
        </w:rPr>
        <w:t>Актуалізація опорних знань.</w:t>
      </w:r>
    </w:p>
    <w:p w14:paraId="2F8851EE" w14:textId="00000145" w:rsidR="00CB1764" w:rsidRPr="003C2980" w:rsidRDefault="009A7651" w:rsidP="00815652">
      <w:pPr>
        <w:shd w:val="clear" w:color="auto" w:fill="FFFFFF"/>
        <w:spacing w:line="360" w:lineRule="auto"/>
        <w:ind w:left="-567"/>
        <w:rPr>
          <w:rFonts w:cs="Times New Roman"/>
          <w:b/>
          <w:bCs/>
          <w:color w:val="auto"/>
          <w:sz w:val="28"/>
          <w:szCs w:val="28"/>
        </w:rPr>
      </w:pPr>
      <w:r w:rsidRPr="003C2980">
        <w:rPr>
          <w:rFonts w:cs="Times New Roman"/>
          <w:b/>
          <w:bCs/>
          <w:color w:val="auto"/>
          <w:sz w:val="28"/>
          <w:szCs w:val="28"/>
          <w:highlight w:val="yellow"/>
        </w:rPr>
        <w:t>Вступна бесіда за допомогою Колеса фортуни:</w:t>
      </w:r>
    </w:p>
    <w:p w14:paraId="12533D99" w14:textId="1B3D672C" w:rsidR="00CB1764" w:rsidRPr="003C2980" w:rsidRDefault="00000000" w:rsidP="00815652">
      <w:pPr>
        <w:shd w:val="clear" w:color="auto" w:fill="FFFFFF"/>
        <w:spacing w:line="360" w:lineRule="auto"/>
        <w:ind w:left="-567"/>
        <w:rPr>
          <w:rFonts w:cs="Times New Roman"/>
          <w:b/>
          <w:bCs/>
          <w:color w:val="auto"/>
          <w:sz w:val="28"/>
          <w:szCs w:val="28"/>
        </w:rPr>
      </w:pPr>
      <w:hyperlink r:id="rId6" w:history="1">
        <w:r w:rsidR="00CB1764" w:rsidRPr="003C2980">
          <w:rPr>
            <w:rStyle w:val="a6"/>
            <w:rFonts w:cs="Times New Roman"/>
            <w:b/>
            <w:bCs/>
            <w:color w:val="auto"/>
            <w:sz w:val="28"/>
            <w:szCs w:val="28"/>
          </w:rPr>
          <w:t>https://wordwall.net/uk/resource/72331878</w:t>
        </w:r>
      </w:hyperlink>
    </w:p>
    <w:p w14:paraId="1E6ED90C" w14:textId="77777777" w:rsidR="00533343" w:rsidRPr="003C2980" w:rsidRDefault="00533343" w:rsidP="003C2980">
      <w:pPr>
        <w:pStyle w:val="a3"/>
        <w:numPr>
          <w:ilvl w:val="0"/>
          <w:numId w:val="12"/>
        </w:numPr>
        <w:shd w:val="clear" w:color="auto" w:fill="FFFFFF"/>
        <w:spacing w:line="360" w:lineRule="auto"/>
        <w:ind w:left="-567"/>
        <w:rPr>
          <w:rFonts w:cs="Times New Roman"/>
          <w:color w:val="auto"/>
          <w:sz w:val="28"/>
          <w:szCs w:val="28"/>
        </w:rPr>
      </w:pPr>
      <w:r w:rsidRPr="003C2980">
        <w:rPr>
          <w:rFonts w:cs="Times New Roman"/>
          <w:bCs/>
          <w:color w:val="auto"/>
          <w:sz w:val="28"/>
          <w:szCs w:val="28"/>
        </w:rPr>
        <w:t>Навколо нас постійно відбуваються якісь зміни, або явища. Ми ви</w:t>
      </w:r>
      <w:r w:rsidR="00915A06" w:rsidRPr="003C2980">
        <w:rPr>
          <w:rFonts w:cs="Times New Roman"/>
          <w:bCs/>
          <w:color w:val="auto"/>
          <w:sz w:val="28"/>
          <w:szCs w:val="28"/>
        </w:rPr>
        <w:t>в</w:t>
      </w:r>
      <w:r w:rsidRPr="003C2980">
        <w:rPr>
          <w:rFonts w:cs="Times New Roman"/>
          <w:bCs/>
          <w:color w:val="auto"/>
          <w:sz w:val="28"/>
          <w:szCs w:val="28"/>
        </w:rPr>
        <w:t>чаємо явища фізичні та хімічні. Які явища називають фізичними, які хімічними? Як по іншому називають хімічні явища? (хімічні реакції).</w:t>
      </w:r>
    </w:p>
    <w:p w14:paraId="1D895942" w14:textId="77777777" w:rsidR="00533343" w:rsidRPr="003C2980" w:rsidRDefault="00533343" w:rsidP="003C2980">
      <w:pPr>
        <w:pStyle w:val="a3"/>
        <w:numPr>
          <w:ilvl w:val="0"/>
          <w:numId w:val="12"/>
        </w:numPr>
        <w:shd w:val="clear" w:color="auto" w:fill="FFFFFF"/>
        <w:spacing w:line="360" w:lineRule="auto"/>
        <w:ind w:left="-567"/>
        <w:rPr>
          <w:rFonts w:cs="Times New Roman"/>
          <w:color w:val="auto"/>
          <w:sz w:val="28"/>
          <w:szCs w:val="28"/>
        </w:rPr>
      </w:pPr>
      <w:r w:rsidRPr="003C2980">
        <w:rPr>
          <w:rFonts w:cs="Times New Roman"/>
          <w:bCs/>
          <w:color w:val="auto"/>
          <w:sz w:val="28"/>
          <w:szCs w:val="28"/>
        </w:rPr>
        <w:t>Які є типи хімічних реакцій за кількістю та складом реагентів та продуктів реакції?</w:t>
      </w:r>
    </w:p>
    <w:p w14:paraId="3931FFC9" w14:textId="77777777" w:rsidR="00533343" w:rsidRPr="003C2980" w:rsidRDefault="00533343" w:rsidP="003C2980">
      <w:pPr>
        <w:pStyle w:val="a3"/>
        <w:numPr>
          <w:ilvl w:val="0"/>
          <w:numId w:val="12"/>
        </w:numPr>
        <w:shd w:val="clear" w:color="auto" w:fill="FFFFFF"/>
        <w:spacing w:line="360" w:lineRule="auto"/>
        <w:ind w:left="-567"/>
        <w:rPr>
          <w:rFonts w:cs="Times New Roman"/>
          <w:color w:val="auto"/>
          <w:sz w:val="28"/>
          <w:szCs w:val="28"/>
        </w:rPr>
      </w:pPr>
      <w:r w:rsidRPr="003C2980">
        <w:rPr>
          <w:rFonts w:cs="Times New Roman"/>
          <w:bCs/>
          <w:color w:val="auto"/>
          <w:sz w:val="28"/>
          <w:szCs w:val="28"/>
        </w:rPr>
        <w:lastRenderedPageBreak/>
        <w:t>Який ще тип реакцій вивчали? (ОВР)</w:t>
      </w:r>
    </w:p>
    <w:p w14:paraId="4E2E8E72" w14:textId="77777777" w:rsidR="00533343" w:rsidRPr="003C2980" w:rsidRDefault="00533343" w:rsidP="003C2980">
      <w:pPr>
        <w:pStyle w:val="a3"/>
        <w:numPr>
          <w:ilvl w:val="0"/>
          <w:numId w:val="12"/>
        </w:numPr>
        <w:shd w:val="clear" w:color="auto" w:fill="FFFFFF"/>
        <w:spacing w:line="360" w:lineRule="auto"/>
        <w:ind w:left="-567"/>
        <w:rPr>
          <w:rFonts w:cs="Times New Roman"/>
          <w:color w:val="auto"/>
          <w:sz w:val="28"/>
          <w:szCs w:val="28"/>
        </w:rPr>
      </w:pPr>
      <w:r w:rsidRPr="003C2980">
        <w:rPr>
          <w:rFonts w:cs="Times New Roman"/>
          <w:bCs/>
          <w:color w:val="auto"/>
          <w:sz w:val="28"/>
          <w:szCs w:val="28"/>
        </w:rPr>
        <w:t>За якими ознаками можна визначити хімічну реакцію? (утворення, або зникнення осаду, виділення газу, зміна забарвлення, виділення, або поглинання тепла і світла)</w:t>
      </w:r>
    </w:p>
    <w:p w14:paraId="1B664E2F" w14:textId="1DABB1D2" w:rsidR="0014372B" w:rsidRPr="00815652" w:rsidRDefault="00533343" w:rsidP="00815652">
      <w:pPr>
        <w:shd w:val="clear" w:color="auto" w:fill="FFFFFF"/>
        <w:spacing w:line="360" w:lineRule="auto"/>
        <w:ind w:left="-567"/>
        <w:rPr>
          <w:rFonts w:cs="Times New Roman"/>
          <w:b/>
          <w:bCs/>
          <w:color w:val="auto"/>
          <w:sz w:val="28"/>
          <w:szCs w:val="28"/>
        </w:rPr>
      </w:pPr>
      <w:r w:rsidRPr="003C2980">
        <w:rPr>
          <w:rFonts w:cs="Times New Roman"/>
          <w:b/>
          <w:bCs/>
          <w:color w:val="auto"/>
          <w:sz w:val="28"/>
          <w:szCs w:val="28"/>
        </w:rPr>
        <w:t>ІІІ.</w:t>
      </w:r>
      <w:r w:rsidRPr="003C2980">
        <w:rPr>
          <w:rFonts w:cs="Times New Roman"/>
          <w:b/>
          <w:bCs/>
          <w:color w:val="auto"/>
          <w:sz w:val="28"/>
          <w:szCs w:val="28"/>
          <w:lang w:val="ru-RU"/>
        </w:rPr>
        <w:t>    </w:t>
      </w:r>
      <w:r w:rsidRPr="003C2980">
        <w:rPr>
          <w:rFonts w:cs="Times New Roman"/>
          <w:b/>
          <w:bCs/>
          <w:color w:val="auto"/>
          <w:sz w:val="28"/>
          <w:szCs w:val="28"/>
        </w:rPr>
        <w:t>Мотивація навчальної діяльності.</w:t>
      </w:r>
    </w:p>
    <w:p w14:paraId="3ED212C1" w14:textId="77777777" w:rsidR="00533343" w:rsidRPr="003C2980" w:rsidRDefault="00533343" w:rsidP="003C2980">
      <w:pPr>
        <w:shd w:val="clear" w:color="auto" w:fill="FFFFFF"/>
        <w:spacing w:line="360" w:lineRule="auto"/>
        <w:ind w:left="-567" w:firstLine="709"/>
        <w:rPr>
          <w:rFonts w:cs="Times New Roman"/>
          <w:color w:val="auto"/>
          <w:sz w:val="28"/>
          <w:szCs w:val="28"/>
        </w:rPr>
      </w:pPr>
      <w:r w:rsidRPr="003C2980">
        <w:rPr>
          <w:rFonts w:cs="Times New Roman"/>
          <w:color w:val="auto"/>
          <w:sz w:val="28"/>
          <w:szCs w:val="28"/>
        </w:rPr>
        <w:t>Демонстрація дослідів.</w:t>
      </w:r>
    </w:p>
    <w:p w14:paraId="1C263A00" w14:textId="77777777" w:rsidR="00533343" w:rsidRPr="003C2980" w:rsidRDefault="00533343" w:rsidP="003C2980">
      <w:pPr>
        <w:pStyle w:val="a3"/>
        <w:numPr>
          <w:ilvl w:val="0"/>
          <w:numId w:val="13"/>
        </w:numPr>
        <w:shd w:val="clear" w:color="auto" w:fill="FFFFFF"/>
        <w:spacing w:line="360" w:lineRule="auto"/>
        <w:ind w:left="-567"/>
        <w:rPr>
          <w:rFonts w:cs="Times New Roman"/>
          <w:color w:val="auto"/>
          <w:sz w:val="28"/>
          <w:szCs w:val="28"/>
        </w:rPr>
      </w:pPr>
      <w:r w:rsidRPr="003C2980">
        <w:rPr>
          <w:rFonts w:cs="Times New Roman"/>
          <w:color w:val="auto"/>
          <w:sz w:val="28"/>
          <w:szCs w:val="28"/>
        </w:rPr>
        <w:t xml:space="preserve">Термічне розкладання </w:t>
      </w:r>
      <w:proofErr w:type="spellStart"/>
      <w:r w:rsidRPr="003C2980">
        <w:rPr>
          <w:rFonts w:cs="Times New Roman"/>
          <w:color w:val="auto"/>
          <w:sz w:val="28"/>
          <w:szCs w:val="28"/>
        </w:rPr>
        <w:t>купрум</w:t>
      </w:r>
      <w:proofErr w:type="spellEnd"/>
      <w:r w:rsidR="008F3E6A" w:rsidRPr="003C2980">
        <w:rPr>
          <w:rFonts w:cs="Times New Roman"/>
          <w:color w:val="auto"/>
          <w:sz w:val="28"/>
          <w:szCs w:val="28"/>
        </w:rPr>
        <w:t xml:space="preserve"> (ІІ)</w:t>
      </w:r>
      <w:r w:rsidRPr="003C2980">
        <w:rPr>
          <w:rFonts w:cs="Times New Roman"/>
          <w:color w:val="auto"/>
          <w:sz w:val="28"/>
          <w:szCs w:val="28"/>
        </w:rPr>
        <w:t xml:space="preserve"> </w:t>
      </w:r>
      <w:proofErr w:type="spellStart"/>
      <w:r w:rsidRPr="003C2980">
        <w:rPr>
          <w:rFonts w:cs="Times New Roman"/>
          <w:color w:val="auto"/>
          <w:sz w:val="28"/>
          <w:szCs w:val="28"/>
        </w:rPr>
        <w:t>гідроксокарбонату</w:t>
      </w:r>
      <w:proofErr w:type="spellEnd"/>
      <w:r w:rsidR="00CB1764" w:rsidRPr="003C2980">
        <w:rPr>
          <w:rFonts w:cs="Times New Roman"/>
          <w:color w:val="auto"/>
          <w:sz w:val="28"/>
          <w:szCs w:val="28"/>
        </w:rPr>
        <w:t>:</w:t>
      </w:r>
    </w:p>
    <w:p w14:paraId="6D65457C" w14:textId="1EB9342B" w:rsidR="00CB1764" w:rsidRPr="00815652" w:rsidRDefault="00000000" w:rsidP="00815652">
      <w:pPr>
        <w:pStyle w:val="a3"/>
        <w:shd w:val="clear" w:color="auto" w:fill="FFFFFF"/>
        <w:spacing w:line="360" w:lineRule="auto"/>
        <w:ind w:left="-567"/>
        <w:rPr>
          <w:rFonts w:cs="Times New Roman"/>
          <w:color w:val="auto"/>
          <w:sz w:val="28"/>
          <w:szCs w:val="28"/>
        </w:rPr>
      </w:pPr>
      <w:hyperlink r:id="rId7" w:history="1">
        <w:r w:rsidR="00CB1764" w:rsidRPr="003C2980">
          <w:rPr>
            <w:rStyle w:val="a6"/>
            <w:rFonts w:cs="Times New Roman"/>
            <w:color w:val="auto"/>
            <w:sz w:val="28"/>
            <w:szCs w:val="28"/>
          </w:rPr>
          <w:t>https://www.youtube.com/watch?v=mkrVF2gGEdg</w:t>
        </w:r>
      </w:hyperlink>
    </w:p>
    <w:p w14:paraId="61279FF4" w14:textId="77777777" w:rsidR="00533343" w:rsidRPr="003C2980" w:rsidRDefault="00533343" w:rsidP="003C2980">
      <w:pPr>
        <w:pStyle w:val="a3"/>
        <w:numPr>
          <w:ilvl w:val="0"/>
          <w:numId w:val="13"/>
        </w:numPr>
        <w:shd w:val="clear" w:color="auto" w:fill="FFFFFF"/>
        <w:spacing w:line="360" w:lineRule="auto"/>
        <w:ind w:left="-567"/>
        <w:rPr>
          <w:rFonts w:cs="Times New Roman"/>
          <w:color w:val="auto"/>
          <w:sz w:val="28"/>
          <w:szCs w:val="28"/>
        </w:rPr>
      </w:pPr>
      <w:r w:rsidRPr="003C2980">
        <w:rPr>
          <w:rFonts w:cs="Times New Roman"/>
          <w:color w:val="auto"/>
          <w:sz w:val="28"/>
          <w:szCs w:val="28"/>
        </w:rPr>
        <w:t>Горіння деревини.</w:t>
      </w:r>
    </w:p>
    <w:p w14:paraId="48304D66" w14:textId="77777777" w:rsidR="00CB1764" w:rsidRPr="003C2980" w:rsidRDefault="00000000" w:rsidP="003C2980">
      <w:pPr>
        <w:pStyle w:val="a3"/>
        <w:shd w:val="clear" w:color="auto" w:fill="FFFFFF"/>
        <w:spacing w:line="360" w:lineRule="auto"/>
        <w:ind w:left="-567"/>
        <w:rPr>
          <w:rFonts w:cs="Times New Roman"/>
          <w:color w:val="auto"/>
          <w:sz w:val="28"/>
          <w:szCs w:val="28"/>
        </w:rPr>
      </w:pPr>
      <w:hyperlink r:id="rId8" w:history="1">
        <w:r w:rsidR="00CB1764" w:rsidRPr="003C2980">
          <w:rPr>
            <w:rStyle w:val="a6"/>
            <w:rFonts w:cs="Times New Roman"/>
            <w:color w:val="auto"/>
            <w:sz w:val="28"/>
            <w:szCs w:val="28"/>
          </w:rPr>
          <w:t>https://www.youtube.com/watch?v=g47sEj0L_ik</w:t>
        </w:r>
      </w:hyperlink>
    </w:p>
    <w:p w14:paraId="00162244" w14:textId="77777777" w:rsidR="00CB1764" w:rsidRPr="003C2980" w:rsidRDefault="00C702BD" w:rsidP="003C2980">
      <w:pPr>
        <w:pStyle w:val="a3"/>
        <w:shd w:val="clear" w:color="auto" w:fill="FFFFFF"/>
        <w:spacing w:line="360" w:lineRule="auto"/>
        <w:ind w:left="-567"/>
        <w:rPr>
          <w:rFonts w:cs="Times New Roman"/>
          <w:color w:val="auto"/>
          <w:sz w:val="28"/>
          <w:szCs w:val="28"/>
        </w:rPr>
      </w:pPr>
      <w:r w:rsidRPr="003C2980">
        <w:rPr>
          <w:rFonts w:cs="Times New Roman"/>
          <w:color w:val="auto"/>
          <w:sz w:val="28"/>
          <w:szCs w:val="28"/>
        </w:rPr>
        <w:t>Прокоментуйте ці 2 явища (хімічні: зміна забарвлення, виділення газу, в другій реакції виділення тепла і світла, перша протікає при нагріванні).</w:t>
      </w:r>
    </w:p>
    <w:p w14:paraId="3170EB0C" w14:textId="5CC009D2" w:rsidR="009A7651" w:rsidRPr="00815652" w:rsidRDefault="00815652" w:rsidP="00815652">
      <w:pPr>
        <w:pStyle w:val="a3"/>
        <w:numPr>
          <w:ilvl w:val="0"/>
          <w:numId w:val="13"/>
        </w:numPr>
        <w:shd w:val="clear" w:color="auto" w:fill="FFFFFF"/>
        <w:spacing w:line="360" w:lineRule="auto"/>
        <w:ind w:left="-567"/>
        <w:rPr>
          <w:rFonts w:cs="Times New Roman"/>
          <w:color w:val="auto"/>
          <w:sz w:val="28"/>
          <w:szCs w:val="28"/>
        </w:rPr>
      </w:pPr>
      <w:r w:rsidRPr="003C2980">
        <w:rPr>
          <w:rFonts w:cs="Times New Roman"/>
          <w:noProof/>
          <w:color w:val="auto"/>
          <w:sz w:val="28"/>
          <w:szCs w:val="28"/>
          <w:lang w:val="ru-RU"/>
        </w:rPr>
        <w:drawing>
          <wp:anchor distT="0" distB="0" distL="114300" distR="114300" simplePos="0" relativeHeight="251641344" behindDoc="1" locked="0" layoutInCell="1" allowOverlap="1" wp14:anchorId="24B6BFAB" wp14:editId="0469BC9B">
            <wp:simplePos x="0" y="0"/>
            <wp:positionH relativeFrom="column">
              <wp:posOffset>3837940</wp:posOffset>
            </wp:positionH>
            <wp:positionV relativeFrom="paragraph">
              <wp:posOffset>273685</wp:posOffset>
            </wp:positionV>
            <wp:extent cx="2202815" cy="2526665"/>
            <wp:effectExtent l="0" t="0" r="0" b="0"/>
            <wp:wrapTight wrapText="bothSides">
              <wp:wrapPolygon edited="0">
                <wp:start x="0" y="0"/>
                <wp:lineTo x="0" y="21497"/>
                <wp:lineTo x="21482" y="21497"/>
                <wp:lineTo x="21482" y="0"/>
                <wp:lineTo x="0" y="0"/>
              </wp:wrapPolygon>
            </wp:wrapTight>
            <wp:docPr id="18564603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2815" cy="2526665"/>
                    </a:xfrm>
                    <a:prstGeom prst="rect">
                      <a:avLst/>
                    </a:prstGeom>
                    <a:noFill/>
                    <a:ln>
                      <a:noFill/>
                    </a:ln>
                  </pic:spPr>
                </pic:pic>
              </a:graphicData>
            </a:graphic>
          </wp:anchor>
        </w:drawing>
      </w:r>
      <w:r w:rsidR="00533343" w:rsidRPr="003C2980">
        <w:rPr>
          <w:rFonts w:cs="Times New Roman"/>
          <w:color w:val="auto"/>
          <w:sz w:val="28"/>
          <w:szCs w:val="28"/>
        </w:rPr>
        <w:t>Порівняйте ці 2 реакції: чим подібні, чим відрізняються.</w:t>
      </w:r>
    </w:p>
    <w:p w14:paraId="53F5EC52" w14:textId="5701023F" w:rsidR="00533343" w:rsidRPr="003C2980" w:rsidRDefault="00533343" w:rsidP="003C2980">
      <w:pPr>
        <w:pStyle w:val="a3"/>
        <w:shd w:val="clear" w:color="auto" w:fill="FFFFFF"/>
        <w:spacing w:line="360" w:lineRule="auto"/>
        <w:ind w:left="-567"/>
        <w:rPr>
          <w:rFonts w:cs="Times New Roman"/>
          <w:color w:val="auto"/>
          <w:sz w:val="28"/>
          <w:szCs w:val="28"/>
        </w:rPr>
      </w:pPr>
      <w:r w:rsidRPr="003C2980">
        <w:rPr>
          <w:rFonts w:cs="Times New Roman"/>
          <w:color w:val="auto"/>
          <w:sz w:val="28"/>
          <w:szCs w:val="28"/>
        </w:rPr>
        <w:t>ПОВІДОМИТИ ТЕМУ УРОКУ.</w:t>
      </w:r>
    </w:p>
    <w:p w14:paraId="325C123B" w14:textId="77777777" w:rsidR="00815652" w:rsidRDefault="00533343" w:rsidP="00815652">
      <w:pPr>
        <w:shd w:val="clear" w:color="auto" w:fill="FFFFFF"/>
        <w:spacing w:line="360" w:lineRule="auto"/>
        <w:ind w:left="-567" w:firstLine="709"/>
        <w:rPr>
          <w:rFonts w:cs="Times New Roman"/>
          <w:noProof/>
          <w:color w:val="auto"/>
          <w:sz w:val="28"/>
          <w:szCs w:val="28"/>
        </w:rPr>
      </w:pPr>
      <w:r w:rsidRPr="003C2980">
        <w:rPr>
          <w:rFonts w:cs="Times New Roman"/>
          <w:color w:val="auto"/>
          <w:sz w:val="28"/>
          <w:szCs w:val="28"/>
        </w:rPr>
        <w:t xml:space="preserve">Будь-яка хімічна реакція супроводжується виділенням або поглинанням енергії. Найчастіше енергія виділяється або поглинається у вигляді теплоти (рідше — у вигляді світлової або механічної енергії). </w:t>
      </w:r>
      <w:proofErr w:type="spellStart"/>
      <w:r w:rsidRPr="003C2980">
        <w:rPr>
          <w:rFonts w:cs="Times New Roman"/>
          <w:color w:val="auto"/>
          <w:sz w:val="28"/>
          <w:szCs w:val="28"/>
          <w:lang w:val="ru-RU"/>
        </w:rPr>
        <w:t>Цю</w:t>
      </w:r>
      <w:proofErr w:type="spellEnd"/>
      <w:r w:rsidRPr="003C2980">
        <w:rPr>
          <w:rFonts w:cs="Times New Roman"/>
          <w:color w:val="auto"/>
          <w:sz w:val="28"/>
          <w:szCs w:val="28"/>
          <w:lang w:val="ru-RU"/>
        </w:rPr>
        <w:t xml:space="preserve"> теплоту </w:t>
      </w:r>
      <w:proofErr w:type="spellStart"/>
      <w:r w:rsidRPr="003C2980">
        <w:rPr>
          <w:rFonts w:cs="Times New Roman"/>
          <w:color w:val="auto"/>
          <w:sz w:val="28"/>
          <w:szCs w:val="28"/>
          <w:lang w:val="ru-RU"/>
        </w:rPr>
        <w:t>можна</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виміряти</w:t>
      </w:r>
      <w:proofErr w:type="spellEnd"/>
      <w:r w:rsidRPr="003C2980">
        <w:rPr>
          <w:rFonts w:cs="Times New Roman"/>
          <w:color w:val="auto"/>
          <w:sz w:val="28"/>
          <w:szCs w:val="28"/>
          <w:lang w:val="ru-RU"/>
        </w:rPr>
        <w:t xml:space="preserve">. Вона </w:t>
      </w:r>
      <w:proofErr w:type="spellStart"/>
      <w:r w:rsidRPr="003C2980">
        <w:rPr>
          <w:rFonts w:cs="Times New Roman"/>
          <w:color w:val="auto"/>
          <w:sz w:val="28"/>
          <w:szCs w:val="28"/>
          <w:lang w:val="ru-RU"/>
        </w:rPr>
        <w:t>називається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тепловим</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ефектом.</w:t>
      </w:r>
      <w:proofErr w:type="spellEnd"/>
    </w:p>
    <w:p w14:paraId="399896C8" w14:textId="77777777" w:rsidR="00815652" w:rsidRDefault="00815652" w:rsidP="00815652">
      <w:pPr>
        <w:shd w:val="clear" w:color="auto" w:fill="FFFFFF"/>
        <w:spacing w:line="360" w:lineRule="auto"/>
        <w:ind w:left="-567"/>
        <w:rPr>
          <w:rFonts w:cs="Times New Roman"/>
          <w:noProof/>
          <w:color w:val="auto"/>
          <w:sz w:val="28"/>
          <w:szCs w:val="28"/>
        </w:rPr>
      </w:pPr>
    </w:p>
    <w:p w14:paraId="141C2A48" w14:textId="58406612" w:rsidR="009A7651" w:rsidRPr="00815652" w:rsidRDefault="00533343" w:rsidP="00815652">
      <w:pPr>
        <w:shd w:val="clear" w:color="auto" w:fill="FFFFFF"/>
        <w:spacing w:line="360" w:lineRule="auto"/>
        <w:ind w:left="-567"/>
        <w:rPr>
          <w:rFonts w:cs="Times New Roman"/>
          <w:color w:val="auto"/>
          <w:sz w:val="28"/>
          <w:szCs w:val="28"/>
          <w:lang w:val="ru-RU"/>
        </w:rPr>
      </w:pPr>
      <w:r w:rsidRPr="003C2980">
        <w:rPr>
          <w:rFonts w:cs="Times New Roman"/>
          <w:b/>
          <w:bCs/>
          <w:color w:val="auto"/>
          <w:sz w:val="28"/>
          <w:szCs w:val="28"/>
          <w:lang w:val="ru-RU"/>
        </w:rPr>
        <w:t>IV. В</w:t>
      </w:r>
      <w:proofErr w:type="spellStart"/>
      <w:r w:rsidRPr="003C2980">
        <w:rPr>
          <w:rFonts w:cs="Times New Roman"/>
          <w:b/>
          <w:bCs/>
          <w:color w:val="auto"/>
          <w:sz w:val="28"/>
          <w:szCs w:val="28"/>
          <w:lang w:val="ru-RU"/>
        </w:rPr>
        <w:t>ивчення</w:t>
      </w:r>
      <w:proofErr w:type="spellEnd"/>
      <w:r w:rsidRPr="003C2980">
        <w:rPr>
          <w:rFonts w:cs="Times New Roman"/>
          <w:b/>
          <w:bCs/>
          <w:color w:val="auto"/>
          <w:sz w:val="28"/>
          <w:szCs w:val="28"/>
          <w:lang w:val="ru-RU"/>
        </w:rPr>
        <w:t xml:space="preserve"> нового </w:t>
      </w:r>
      <w:proofErr w:type="spellStart"/>
      <w:r w:rsidRPr="003C2980">
        <w:rPr>
          <w:rFonts w:cs="Times New Roman"/>
          <w:b/>
          <w:bCs/>
          <w:color w:val="auto"/>
          <w:sz w:val="28"/>
          <w:szCs w:val="28"/>
          <w:lang w:val="ru-RU"/>
        </w:rPr>
        <w:t>матеріалу</w:t>
      </w:r>
      <w:proofErr w:type="spellEnd"/>
    </w:p>
    <w:p w14:paraId="2CF1A37A" w14:textId="13D23A45" w:rsidR="00815652" w:rsidRDefault="00BD2B89" w:rsidP="00815652">
      <w:pPr>
        <w:numPr>
          <w:ilvl w:val="0"/>
          <w:numId w:val="1"/>
        </w:numPr>
        <w:shd w:val="clear" w:color="auto" w:fill="FFFFFF"/>
        <w:tabs>
          <w:tab w:val="num" w:pos="142"/>
        </w:tabs>
        <w:spacing w:before="100" w:beforeAutospacing="1" w:after="100" w:afterAutospacing="1" w:line="360" w:lineRule="auto"/>
        <w:ind w:left="-567" w:firstLine="142"/>
        <w:rPr>
          <w:rFonts w:cs="Times New Roman"/>
          <w:bCs/>
          <w:color w:val="auto"/>
          <w:sz w:val="28"/>
          <w:szCs w:val="28"/>
          <w:lang w:val="ru-RU"/>
        </w:rPr>
      </w:pPr>
      <w:proofErr w:type="spellStart"/>
      <w:r w:rsidRPr="003C2980">
        <w:rPr>
          <w:rFonts w:cs="Times New Roman"/>
          <w:b/>
          <w:bCs/>
          <w:color w:val="auto"/>
          <w:sz w:val="28"/>
          <w:szCs w:val="28"/>
          <w:lang w:val="ru-RU"/>
        </w:rPr>
        <w:t>Термохімія</w:t>
      </w:r>
      <w:proofErr w:type="spellEnd"/>
      <w:r w:rsidRPr="003C2980">
        <w:rPr>
          <w:rFonts w:cs="Times New Roman"/>
          <w:b/>
          <w:bCs/>
          <w:color w:val="auto"/>
          <w:sz w:val="28"/>
          <w:szCs w:val="28"/>
          <w:lang w:val="ru-RU"/>
        </w:rPr>
        <w:t xml:space="preserve">, як </w:t>
      </w:r>
      <w:proofErr w:type="spellStart"/>
      <w:r w:rsidRPr="003C2980">
        <w:rPr>
          <w:rFonts w:cs="Times New Roman"/>
          <w:b/>
          <w:bCs/>
          <w:color w:val="auto"/>
          <w:sz w:val="28"/>
          <w:szCs w:val="28"/>
          <w:lang w:val="ru-RU"/>
        </w:rPr>
        <w:t>розділ</w:t>
      </w:r>
      <w:proofErr w:type="spellEnd"/>
      <w:r w:rsidRPr="003C2980">
        <w:rPr>
          <w:rFonts w:cs="Times New Roman"/>
          <w:b/>
          <w:bCs/>
          <w:color w:val="auto"/>
          <w:sz w:val="28"/>
          <w:szCs w:val="28"/>
          <w:lang w:val="ru-RU"/>
        </w:rPr>
        <w:t xml:space="preserve"> </w:t>
      </w:r>
      <w:proofErr w:type="spellStart"/>
      <w:r w:rsidRPr="003C2980">
        <w:rPr>
          <w:rFonts w:cs="Times New Roman"/>
          <w:b/>
          <w:bCs/>
          <w:color w:val="auto"/>
          <w:sz w:val="28"/>
          <w:szCs w:val="28"/>
          <w:lang w:val="ru-RU"/>
        </w:rPr>
        <w:t>хімії</w:t>
      </w:r>
      <w:proofErr w:type="spellEnd"/>
      <w:r w:rsidRPr="003C2980">
        <w:rPr>
          <w:rFonts w:cs="Times New Roman"/>
          <w:b/>
          <w:bCs/>
          <w:color w:val="auto"/>
          <w:sz w:val="28"/>
          <w:szCs w:val="28"/>
          <w:lang w:val="ru-RU"/>
        </w:rPr>
        <w:t>.</w:t>
      </w:r>
      <w:r w:rsidR="00533343" w:rsidRPr="003C2980">
        <w:rPr>
          <w:rFonts w:cs="Times New Roman"/>
          <w:b/>
          <w:bCs/>
          <w:color w:val="auto"/>
          <w:sz w:val="28"/>
          <w:szCs w:val="28"/>
          <w:lang w:val="ru-RU"/>
        </w:rPr>
        <w:t>   </w:t>
      </w:r>
      <w:r w:rsidRPr="003C2980">
        <w:rPr>
          <w:rFonts w:cs="Times New Roman"/>
          <w:bCs/>
          <w:color w:val="auto"/>
          <w:sz w:val="28"/>
          <w:szCs w:val="28"/>
          <w:lang w:val="ru-RU"/>
        </w:rPr>
        <w:t>(</w:t>
      </w:r>
      <w:proofErr w:type="spellStart"/>
      <w:r w:rsidR="00533343" w:rsidRPr="003C2980">
        <w:rPr>
          <w:rFonts w:cs="Times New Roman"/>
          <w:bCs/>
          <w:color w:val="auto"/>
          <w:sz w:val="28"/>
          <w:szCs w:val="28"/>
          <w:lang w:val="ru-RU"/>
        </w:rPr>
        <w:t>Розповідь</w:t>
      </w:r>
      <w:proofErr w:type="spellEnd"/>
      <w:r w:rsidR="00533343" w:rsidRPr="003C2980">
        <w:rPr>
          <w:rFonts w:cs="Times New Roman"/>
          <w:bCs/>
          <w:color w:val="auto"/>
          <w:sz w:val="28"/>
          <w:szCs w:val="28"/>
          <w:lang w:val="ru-RU"/>
        </w:rPr>
        <w:t xml:space="preserve"> </w:t>
      </w:r>
      <w:proofErr w:type="spellStart"/>
      <w:r w:rsidR="00533343" w:rsidRPr="003C2980">
        <w:rPr>
          <w:rFonts w:cs="Times New Roman"/>
          <w:bCs/>
          <w:color w:val="auto"/>
          <w:sz w:val="28"/>
          <w:szCs w:val="28"/>
          <w:lang w:val="ru-RU"/>
        </w:rPr>
        <w:t>вчителя</w:t>
      </w:r>
      <w:proofErr w:type="spellEnd"/>
      <w:r w:rsidR="00533343" w:rsidRPr="003C2980">
        <w:rPr>
          <w:rFonts w:cs="Times New Roman"/>
          <w:bCs/>
          <w:color w:val="auto"/>
          <w:sz w:val="28"/>
          <w:szCs w:val="28"/>
          <w:lang w:val="ru-RU"/>
        </w:rPr>
        <w:t xml:space="preserve"> з </w:t>
      </w:r>
      <w:proofErr w:type="spellStart"/>
      <w:r w:rsidR="00533343" w:rsidRPr="003C2980">
        <w:rPr>
          <w:rFonts w:cs="Times New Roman"/>
          <w:bCs/>
          <w:color w:val="auto"/>
          <w:sz w:val="28"/>
          <w:szCs w:val="28"/>
          <w:lang w:val="ru-RU"/>
        </w:rPr>
        <w:t>елементами</w:t>
      </w:r>
      <w:proofErr w:type="spellEnd"/>
      <w:r w:rsidR="00533343" w:rsidRPr="003C2980">
        <w:rPr>
          <w:rFonts w:cs="Times New Roman"/>
          <w:bCs/>
          <w:color w:val="auto"/>
          <w:sz w:val="28"/>
          <w:szCs w:val="28"/>
          <w:lang w:val="ru-RU"/>
        </w:rPr>
        <w:t xml:space="preserve"> </w:t>
      </w:r>
      <w:proofErr w:type="spellStart"/>
      <w:r w:rsidR="00533343" w:rsidRPr="003C2980">
        <w:rPr>
          <w:rFonts w:cs="Times New Roman"/>
          <w:bCs/>
          <w:color w:val="auto"/>
          <w:sz w:val="28"/>
          <w:szCs w:val="28"/>
          <w:lang w:val="ru-RU"/>
        </w:rPr>
        <w:t>бесіди</w:t>
      </w:r>
      <w:proofErr w:type="spellEnd"/>
      <w:r w:rsidRPr="003C2980">
        <w:rPr>
          <w:rFonts w:cs="Times New Roman"/>
          <w:bCs/>
          <w:color w:val="auto"/>
          <w:sz w:val="28"/>
          <w:szCs w:val="28"/>
          <w:lang w:val="ru-RU"/>
        </w:rPr>
        <w:t>)</w:t>
      </w:r>
      <w:r w:rsidR="00533343" w:rsidRPr="003C2980">
        <w:rPr>
          <w:rFonts w:cs="Times New Roman"/>
          <w:bCs/>
          <w:color w:val="auto"/>
          <w:sz w:val="28"/>
          <w:szCs w:val="28"/>
          <w:lang w:val="ru-RU"/>
        </w:rPr>
        <w:t>. </w:t>
      </w:r>
    </w:p>
    <w:p w14:paraId="7BA8C6F1" w14:textId="0BE050CE" w:rsidR="00533343" w:rsidRPr="00815652" w:rsidRDefault="00533343" w:rsidP="00815652">
      <w:pPr>
        <w:shd w:val="clear" w:color="auto" w:fill="FFFFFF"/>
        <w:spacing w:before="100" w:beforeAutospacing="1" w:after="100" w:afterAutospacing="1" w:line="360" w:lineRule="auto"/>
        <w:ind w:left="-425"/>
        <w:rPr>
          <w:rFonts w:cs="Times New Roman"/>
          <w:bCs/>
          <w:color w:val="auto"/>
          <w:sz w:val="28"/>
          <w:szCs w:val="28"/>
          <w:lang w:val="ru-RU"/>
        </w:rPr>
      </w:pPr>
      <w:r w:rsidRPr="00815652">
        <w:rPr>
          <w:rFonts w:cs="Times New Roman"/>
          <w:color w:val="auto"/>
          <w:sz w:val="28"/>
          <w:szCs w:val="28"/>
          <w:lang w:val="ru-RU"/>
        </w:rPr>
        <w:t xml:space="preserve">Є </w:t>
      </w:r>
      <w:proofErr w:type="spellStart"/>
      <w:r w:rsidRPr="00815652">
        <w:rPr>
          <w:rFonts w:cs="Times New Roman"/>
          <w:color w:val="auto"/>
          <w:sz w:val="28"/>
          <w:szCs w:val="28"/>
          <w:lang w:val="ru-RU"/>
        </w:rPr>
        <w:t>така</w:t>
      </w:r>
      <w:proofErr w:type="spellEnd"/>
      <w:r w:rsidRPr="00815652">
        <w:rPr>
          <w:rFonts w:cs="Times New Roman"/>
          <w:color w:val="auto"/>
          <w:sz w:val="28"/>
          <w:szCs w:val="28"/>
          <w:lang w:val="ru-RU"/>
        </w:rPr>
        <w:t xml:space="preserve"> думка: «</w:t>
      </w:r>
      <w:proofErr w:type="spellStart"/>
      <w:r w:rsidRPr="00815652">
        <w:rPr>
          <w:rFonts w:cs="Times New Roman"/>
          <w:color w:val="auto"/>
          <w:sz w:val="28"/>
          <w:szCs w:val="28"/>
          <w:lang w:val="ru-RU"/>
        </w:rPr>
        <w:t>хімія</w:t>
      </w:r>
      <w:proofErr w:type="spellEnd"/>
      <w:r w:rsidRPr="00815652">
        <w:rPr>
          <w:rFonts w:cs="Times New Roman"/>
          <w:color w:val="auto"/>
          <w:sz w:val="28"/>
          <w:szCs w:val="28"/>
          <w:lang w:val="ru-RU"/>
        </w:rPr>
        <w:t xml:space="preserve"> – </w:t>
      </w:r>
      <w:proofErr w:type="spellStart"/>
      <w:r w:rsidRPr="00815652">
        <w:rPr>
          <w:rFonts w:cs="Times New Roman"/>
          <w:color w:val="auto"/>
          <w:sz w:val="28"/>
          <w:szCs w:val="28"/>
          <w:lang w:val="ru-RU"/>
        </w:rPr>
        <w:t>це</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фізика</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тільки</w:t>
      </w:r>
      <w:proofErr w:type="spellEnd"/>
      <w:r w:rsidRPr="00815652">
        <w:rPr>
          <w:rFonts w:cs="Times New Roman"/>
          <w:color w:val="auto"/>
          <w:sz w:val="28"/>
          <w:szCs w:val="28"/>
          <w:lang w:val="ru-RU"/>
        </w:rPr>
        <w:t xml:space="preserve"> в </w:t>
      </w:r>
      <w:proofErr w:type="spellStart"/>
      <w:r w:rsidRPr="00815652">
        <w:rPr>
          <w:rFonts w:cs="Times New Roman"/>
          <w:color w:val="auto"/>
          <w:sz w:val="28"/>
          <w:szCs w:val="28"/>
          <w:lang w:val="ru-RU"/>
        </w:rPr>
        <w:t>іншому</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кабінеті</w:t>
      </w:r>
      <w:proofErr w:type="spellEnd"/>
      <w:r w:rsidRPr="00815652">
        <w:rPr>
          <w:rFonts w:cs="Times New Roman"/>
          <w:color w:val="auto"/>
          <w:sz w:val="28"/>
          <w:szCs w:val="28"/>
          <w:lang w:val="ru-RU"/>
        </w:rPr>
        <w:t>».  </w:t>
      </w:r>
      <w:proofErr w:type="spellStart"/>
      <w:r w:rsidRPr="00815652">
        <w:rPr>
          <w:rFonts w:cs="Times New Roman"/>
          <w:color w:val="auto"/>
          <w:sz w:val="28"/>
          <w:szCs w:val="28"/>
          <w:lang w:val="ru-RU"/>
        </w:rPr>
        <w:t>Дійсно</w:t>
      </w:r>
      <w:proofErr w:type="spellEnd"/>
      <w:r w:rsidRPr="00815652">
        <w:rPr>
          <w:rFonts w:cs="Times New Roman"/>
          <w:color w:val="auto"/>
          <w:sz w:val="28"/>
          <w:szCs w:val="28"/>
          <w:lang w:val="ru-RU"/>
        </w:rPr>
        <w:t xml:space="preserve"> і </w:t>
      </w:r>
      <w:proofErr w:type="spellStart"/>
      <w:r w:rsidRPr="00815652">
        <w:rPr>
          <w:rFonts w:cs="Times New Roman"/>
          <w:color w:val="auto"/>
          <w:sz w:val="28"/>
          <w:szCs w:val="28"/>
          <w:lang w:val="ru-RU"/>
        </w:rPr>
        <w:t>фізики</w:t>
      </w:r>
      <w:proofErr w:type="spellEnd"/>
      <w:r w:rsidRPr="00815652">
        <w:rPr>
          <w:rFonts w:cs="Times New Roman"/>
          <w:color w:val="auto"/>
          <w:sz w:val="28"/>
          <w:szCs w:val="28"/>
          <w:lang w:val="ru-RU"/>
        </w:rPr>
        <w:t xml:space="preserve"> і </w:t>
      </w:r>
      <w:proofErr w:type="spellStart"/>
      <w:r w:rsidRPr="00815652">
        <w:rPr>
          <w:rFonts w:cs="Times New Roman"/>
          <w:color w:val="auto"/>
          <w:sz w:val="28"/>
          <w:szCs w:val="28"/>
          <w:lang w:val="ru-RU"/>
        </w:rPr>
        <w:t>хіміки</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займаються</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вивченням</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речовин</w:t>
      </w:r>
      <w:proofErr w:type="spellEnd"/>
      <w:r w:rsidRPr="00815652">
        <w:rPr>
          <w:rFonts w:cs="Times New Roman"/>
          <w:color w:val="auto"/>
          <w:sz w:val="28"/>
          <w:szCs w:val="28"/>
          <w:lang w:val="ru-RU"/>
        </w:rPr>
        <w:t xml:space="preserve">.  В 9 </w:t>
      </w:r>
      <w:proofErr w:type="spellStart"/>
      <w:r w:rsidRPr="00815652">
        <w:rPr>
          <w:rFonts w:cs="Times New Roman"/>
          <w:color w:val="auto"/>
          <w:sz w:val="28"/>
          <w:szCs w:val="28"/>
          <w:lang w:val="ru-RU"/>
        </w:rPr>
        <w:t>класі</w:t>
      </w:r>
      <w:proofErr w:type="spellEnd"/>
      <w:r w:rsidRPr="00815652">
        <w:rPr>
          <w:rFonts w:cs="Times New Roman"/>
          <w:color w:val="auto"/>
          <w:sz w:val="28"/>
          <w:szCs w:val="28"/>
          <w:lang w:val="ru-RU"/>
        </w:rPr>
        <w:t xml:space="preserve"> ми </w:t>
      </w:r>
      <w:proofErr w:type="spellStart"/>
      <w:r w:rsidRPr="00815652">
        <w:rPr>
          <w:rFonts w:cs="Times New Roman"/>
          <w:color w:val="auto"/>
          <w:sz w:val="28"/>
          <w:szCs w:val="28"/>
          <w:lang w:val="ru-RU"/>
        </w:rPr>
        <w:t>вже</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вивчали</w:t>
      </w:r>
      <w:proofErr w:type="spellEnd"/>
      <w:r w:rsidRPr="00815652">
        <w:rPr>
          <w:rFonts w:cs="Times New Roman"/>
          <w:color w:val="auto"/>
          <w:sz w:val="28"/>
          <w:szCs w:val="28"/>
          <w:lang w:val="ru-RU"/>
        </w:rPr>
        <w:t xml:space="preserve"> ДИСПЕРСНІ </w:t>
      </w:r>
      <w:proofErr w:type="spellStart"/>
      <w:r w:rsidRPr="00815652">
        <w:rPr>
          <w:rFonts w:cs="Times New Roman"/>
          <w:color w:val="auto"/>
          <w:sz w:val="28"/>
          <w:szCs w:val="28"/>
          <w:lang w:val="ru-RU"/>
        </w:rPr>
        <w:t>системи</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суспензії</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емульсії</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колоїдні</w:t>
      </w:r>
      <w:proofErr w:type="spellEnd"/>
      <w:r w:rsidRPr="00815652">
        <w:rPr>
          <w:rFonts w:cs="Times New Roman"/>
          <w:color w:val="auto"/>
          <w:sz w:val="28"/>
          <w:szCs w:val="28"/>
          <w:lang w:val="ru-RU"/>
        </w:rPr>
        <w:t xml:space="preserve"> та </w:t>
      </w:r>
      <w:proofErr w:type="spellStart"/>
      <w:r w:rsidRPr="00815652">
        <w:rPr>
          <w:rFonts w:cs="Times New Roman"/>
          <w:color w:val="auto"/>
          <w:sz w:val="28"/>
          <w:szCs w:val="28"/>
          <w:lang w:val="ru-RU"/>
        </w:rPr>
        <w:t>істинні</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розчини</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електроліти</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електролітичну</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дисоціацію</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Розділ</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хімії</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який</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вичає</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ці</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тами</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називається</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фізична</w:t>
      </w:r>
      <w:proofErr w:type="spellEnd"/>
      <w:r w:rsidRPr="00815652">
        <w:rPr>
          <w:rFonts w:cs="Times New Roman"/>
          <w:color w:val="auto"/>
          <w:sz w:val="28"/>
          <w:szCs w:val="28"/>
          <w:lang w:val="ru-RU"/>
        </w:rPr>
        <w:t xml:space="preserve"> та </w:t>
      </w:r>
      <w:proofErr w:type="spellStart"/>
      <w:r w:rsidRPr="00815652">
        <w:rPr>
          <w:rFonts w:cs="Times New Roman"/>
          <w:color w:val="auto"/>
          <w:sz w:val="28"/>
          <w:szCs w:val="28"/>
          <w:lang w:val="ru-RU"/>
        </w:rPr>
        <w:t>колоїдна</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хімія</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Сьогоднішня</w:t>
      </w:r>
      <w:proofErr w:type="spellEnd"/>
      <w:r w:rsidRPr="00815652">
        <w:rPr>
          <w:rFonts w:cs="Times New Roman"/>
          <w:color w:val="auto"/>
          <w:sz w:val="28"/>
          <w:szCs w:val="28"/>
          <w:lang w:val="ru-RU"/>
        </w:rPr>
        <w:t xml:space="preserve"> тема </w:t>
      </w:r>
      <w:proofErr w:type="spellStart"/>
      <w:r w:rsidRPr="00815652">
        <w:rPr>
          <w:rFonts w:cs="Times New Roman"/>
          <w:color w:val="auto"/>
          <w:sz w:val="28"/>
          <w:szCs w:val="28"/>
          <w:lang w:val="ru-RU"/>
        </w:rPr>
        <w:t>теж</w:t>
      </w:r>
      <w:proofErr w:type="spellEnd"/>
      <w:r w:rsidRPr="00815652">
        <w:rPr>
          <w:rFonts w:cs="Times New Roman"/>
          <w:color w:val="auto"/>
          <w:sz w:val="28"/>
          <w:szCs w:val="28"/>
          <w:lang w:val="ru-RU"/>
        </w:rPr>
        <w:t xml:space="preserve"> предмет </w:t>
      </w:r>
      <w:proofErr w:type="spellStart"/>
      <w:r w:rsidRPr="00815652">
        <w:rPr>
          <w:rFonts w:cs="Times New Roman"/>
          <w:color w:val="auto"/>
          <w:sz w:val="28"/>
          <w:szCs w:val="28"/>
          <w:lang w:val="ru-RU"/>
        </w:rPr>
        <w:t>вивчення</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фізичної</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хімії</w:t>
      </w:r>
      <w:proofErr w:type="spellEnd"/>
      <w:r w:rsidRPr="00815652">
        <w:rPr>
          <w:rFonts w:cs="Times New Roman"/>
          <w:color w:val="auto"/>
          <w:sz w:val="28"/>
          <w:szCs w:val="28"/>
          <w:lang w:val="ru-RU"/>
        </w:rPr>
        <w:t>.  </w:t>
      </w:r>
      <w:proofErr w:type="spellStart"/>
      <w:r w:rsidRPr="00815652">
        <w:rPr>
          <w:rFonts w:cs="Times New Roman"/>
          <w:color w:val="auto"/>
          <w:sz w:val="28"/>
          <w:szCs w:val="28"/>
          <w:lang w:val="ru-RU"/>
        </w:rPr>
        <w:t>термохімія</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тісно</w:t>
      </w:r>
      <w:proofErr w:type="spellEnd"/>
      <w:r w:rsidRPr="00815652">
        <w:rPr>
          <w:rFonts w:cs="Times New Roman"/>
          <w:color w:val="auto"/>
          <w:sz w:val="28"/>
          <w:szCs w:val="28"/>
          <w:lang w:val="ru-RU"/>
        </w:rPr>
        <w:t xml:space="preserve"> </w:t>
      </w:r>
      <w:proofErr w:type="spellStart"/>
      <w:r w:rsidRPr="00815652">
        <w:rPr>
          <w:rFonts w:cs="Times New Roman"/>
          <w:color w:val="auto"/>
          <w:sz w:val="28"/>
          <w:szCs w:val="28"/>
          <w:lang w:val="ru-RU"/>
        </w:rPr>
        <w:t>пов’язана</w:t>
      </w:r>
      <w:proofErr w:type="spellEnd"/>
      <w:r w:rsidRPr="00815652">
        <w:rPr>
          <w:rFonts w:cs="Times New Roman"/>
          <w:color w:val="auto"/>
          <w:sz w:val="28"/>
          <w:szCs w:val="28"/>
          <w:lang w:val="ru-RU"/>
        </w:rPr>
        <w:t xml:space="preserve"> з </w:t>
      </w:r>
      <w:proofErr w:type="spellStart"/>
      <w:r w:rsidRPr="00815652">
        <w:rPr>
          <w:rFonts w:cs="Times New Roman"/>
          <w:color w:val="auto"/>
          <w:sz w:val="28"/>
          <w:szCs w:val="28"/>
          <w:lang w:val="ru-RU"/>
        </w:rPr>
        <w:t>фізикою</w:t>
      </w:r>
      <w:proofErr w:type="spellEnd"/>
      <w:r w:rsidRPr="00815652">
        <w:rPr>
          <w:rFonts w:cs="Times New Roman"/>
          <w:color w:val="auto"/>
          <w:sz w:val="28"/>
          <w:szCs w:val="28"/>
          <w:lang w:val="ru-RU"/>
        </w:rPr>
        <w:t>.</w:t>
      </w:r>
    </w:p>
    <w:p w14:paraId="14E5151F" w14:textId="70DE2693" w:rsidR="00533343" w:rsidRPr="003C2980" w:rsidRDefault="00815652" w:rsidP="003C2980">
      <w:pPr>
        <w:shd w:val="clear" w:color="auto" w:fill="FFFFFF"/>
        <w:spacing w:line="360" w:lineRule="auto"/>
        <w:ind w:left="-567"/>
        <w:rPr>
          <w:rFonts w:cs="Times New Roman"/>
          <w:color w:val="auto"/>
          <w:sz w:val="28"/>
          <w:szCs w:val="28"/>
          <w:lang w:val="ru-RU"/>
        </w:rPr>
      </w:pPr>
      <w:r w:rsidRPr="003C2980">
        <w:rPr>
          <w:rFonts w:cs="Times New Roman"/>
          <w:noProof/>
          <w:color w:val="auto"/>
          <w:sz w:val="28"/>
          <w:szCs w:val="28"/>
          <w:lang w:val="ru-RU"/>
        </w:rPr>
        <w:lastRenderedPageBreak/>
        <w:drawing>
          <wp:anchor distT="0" distB="0" distL="114300" distR="114300" simplePos="0" relativeHeight="251681280" behindDoc="0" locked="0" layoutInCell="1" allowOverlap="1" wp14:anchorId="113A780E" wp14:editId="733DF26E">
            <wp:simplePos x="0" y="0"/>
            <wp:positionH relativeFrom="column">
              <wp:posOffset>4667250</wp:posOffset>
            </wp:positionH>
            <wp:positionV relativeFrom="paragraph">
              <wp:posOffset>-196850</wp:posOffset>
            </wp:positionV>
            <wp:extent cx="1275715" cy="1275715"/>
            <wp:effectExtent l="0" t="0" r="0" b="0"/>
            <wp:wrapSquare wrapText="bothSides"/>
            <wp:docPr id="28201267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5715" cy="1275715"/>
                    </a:xfrm>
                    <a:prstGeom prst="rect">
                      <a:avLst/>
                    </a:prstGeom>
                    <a:noFill/>
                    <a:ln>
                      <a:noFill/>
                    </a:ln>
                  </pic:spPr>
                </pic:pic>
              </a:graphicData>
            </a:graphic>
          </wp:anchor>
        </w:drawing>
      </w:r>
      <w:proofErr w:type="spellStart"/>
      <w:r w:rsidR="00533343" w:rsidRPr="003C2980">
        <w:rPr>
          <w:rFonts w:cs="Times New Roman"/>
          <w:b/>
          <w:bCs/>
          <w:color w:val="auto"/>
          <w:sz w:val="28"/>
          <w:szCs w:val="28"/>
          <w:lang w:val="ru-RU"/>
        </w:rPr>
        <w:t>Термохімія</w:t>
      </w:r>
      <w:proofErr w:type="spellEnd"/>
      <w:r w:rsidR="00533343" w:rsidRPr="003C2980">
        <w:rPr>
          <w:rFonts w:cs="Times New Roman"/>
          <w:b/>
          <w:bCs/>
          <w:color w:val="auto"/>
          <w:sz w:val="28"/>
          <w:szCs w:val="28"/>
          <w:lang w:val="ru-RU"/>
        </w:rPr>
        <w:t xml:space="preserve"> – </w:t>
      </w:r>
      <w:proofErr w:type="spellStart"/>
      <w:r w:rsidR="00533343" w:rsidRPr="003C2980">
        <w:rPr>
          <w:rFonts w:cs="Times New Roman"/>
          <w:color w:val="auto"/>
          <w:sz w:val="28"/>
          <w:szCs w:val="28"/>
          <w:lang w:val="ru-RU"/>
        </w:rPr>
        <w:t>це</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розділ</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хімії</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який</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вивчає</w:t>
      </w:r>
      <w:proofErr w:type="spellEnd"/>
      <w:r w:rsidR="00533343" w:rsidRPr="003C2980">
        <w:rPr>
          <w:rFonts w:cs="Times New Roman"/>
          <w:color w:val="auto"/>
          <w:sz w:val="28"/>
          <w:szCs w:val="28"/>
          <w:lang w:val="ru-RU"/>
        </w:rPr>
        <w:t> </w:t>
      </w:r>
      <w:proofErr w:type="spellStart"/>
      <w:r w:rsidR="00533343" w:rsidRPr="003C2980">
        <w:rPr>
          <w:rFonts w:cs="Times New Roman"/>
          <w:color w:val="auto"/>
          <w:sz w:val="28"/>
          <w:szCs w:val="28"/>
          <w:lang w:val="ru-RU"/>
        </w:rPr>
        <w:t>хімічні</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процеси</w:t>
      </w:r>
      <w:proofErr w:type="spellEnd"/>
      <w:r w:rsidR="00533343" w:rsidRPr="003C2980">
        <w:rPr>
          <w:rFonts w:cs="Times New Roman"/>
          <w:color w:val="auto"/>
          <w:sz w:val="28"/>
          <w:szCs w:val="28"/>
          <w:lang w:val="ru-RU"/>
        </w:rPr>
        <w:t xml:space="preserve"> з точки </w:t>
      </w:r>
      <w:proofErr w:type="spellStart"/>
      <w:r w:rsidR="00533343" w:rsidRPr="003C2980">
        <w:rPr>
          <w:rFonts w:cs="Times New Roman"/>
          <w:color w:val="auto"/>
          <w:sz w:val="28"/>
          <w:szCs w:val="28"/>
          <w:lang w:val="ru-RU"/>
        </w:rPr>
        <w:t>зору</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поглинання</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або</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виділення</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теплоти</w:t>
      </w:r>
      <w:proofErr w:type="spellEnd"/>
      <w:r w:rsidR="00533343" w:rsidRPr="003C2980">
        <w:rPr>
          <w:rFonts w:cs="Times New Roman"/>
          <w:color w:val="auto"/>
          <w:sz w:val="28"/>
          <w:szCs w:val="28"/>
          <w:lang w:val="ru-RU"/>
        </w:rPr>
        <w:t>.</w:t>
      </w:r>
    </w:p>
    <w:p w14:paraId="33680C9F" w14:textId="79987F8D" w:rsidR="00D95FAE" w:rsidRPr="003C2980" w:rsidRDefault="00680AB8" w:rsidP="003C2980">
      <w:pPr>
        <w:shd w:val="clear" w:color="auto" w:fill="FFFFFF"/>
        <w:spacing w:line="360" w:lineRule="auto"/>
        <w:ind w:left="-567"/>
        <w:rPr>
          <w:rFonts w:cs="Times New Roman"/>
          <w:color w:val="auto"/>
          <w:sz w:val="28"/>
          <w:szCs w:val="28"/>
          <w:lang w:val="ru-RU"/>
        </w:rPr>
      </w:pPr>
      <w:r w:rsidRPr="003C2980">
        <w:rPr>
          <w:rFonts w:cs="Times New Roman"/>
          <w:color w:val="auto"/>
          <w:sz w:val="28"/>
          <w:szCs w:val="28"/>
          <w:highlight w:val="yellow"/>
          <w:lang w:val="ru-RU"/>
        </w:rPr>
        <w:t>(</w:t>
      </w:r>
      <w:proofErr w:type="spellStart"/>
      <w:r w:rsidRPr="003C2980">
        <w:rPr>
          <w:rFonts w:cs="Times New Roman"/>
          <w:color w:val="auto"/>
          <w:sz w:val="28"/>
          <w:szCs w:val="28"/>
          <w:highlight w:val="yellow"/>
          <w:lang w:val="ru-RU"/>
        </w:rPr>
        <w:t>Відскануйте</w:t>
      </w:r>
      <w:proofErr w:type="spellEnd"/>
      <w:r w:rsidRPr="003C2980">
        <w:rPr>
          <w:rFonts w:cs="Times New Roman"/>
          <w:color w:val="auto"/>
          <w:sz w:val="28"/>
          <w:szCs w:val="28"/>
          <w:highlight w:val="yellow"/>
          <w:lang w:val="ru-RU"/>
        </w:rPr>
        <w:t xml:space="preserve"> код та </w:t>
      </w:r>
      <w:proofErr w:type="spellStart"/>
      <w:r w:rsidRPr="003C2980">
        <w:rPr>
          <w:rFonts w:cs="Times New Roman"/>
          <w:color w:val="auto"/>
          <w:sz w:val="28"/>
          <w:szCs w:val="28"/>
          <w:highlight w:val="yellow"/>
          <w:lang w:val="ru-RU"/>
        </w:rPr>
        <w:t>вивчіть</w:t>
      </w:r>
      <w:proofErr w:type="spellEnd"/>
      <w:r w:rsidRPr="003C2980">
        <w:rPr>
          <w:rFonts w:cs="Times New Roman"/>
          <w:color w:val="auto"/>
          <w:sz w:val="28"/>
          <w:szCs w:val="28"/>
          <w:highlight w:val="yellow"/>
          <w:lang w:val="ru-RU"/>
        </w:rPr>
        <w:t xml:space="preserve"> правило)</w:t>
      </w:r>
      <w:r w:rsidR="00815652" w:rsidRPr="00815652">
        <w:rPr>
          <w:rFonts w:cs="Times New Roman"/>
          <w:noProof/>
          <w:color w:val="auto"/>
          <w:sz w:val="28"/>
          <w:szCs w:val="28"/>
          <w:lang w:val="ru-RU"/>
        </w:rPr>
        <w:t xml:space="preserve"> </w:t>
      </w:r>
    </w:p>
    <w:p w14:paraId="39B8F8BE" w14:textId="77777777" w:rsidR="00533343" w:rsidRPr="003C2980" w:rsidRDefault="00680AB8" w:rsidP="003C2980">
      <w:pPr>
        <w:shd w:val="clear" w:color="auto" w:fill="FFFFFF"/>
        <w:spacing w:before="100" w:beforeAutospacing="1" w:after="100" w:afterAutospacing="1" w:line="360" w:lineRule="auto"/>
        <w:ind w:left="-567"/>
        <w:rPr>
          <w:rFonts w:cs="Times New Roman"/>
          <w:b/>
          <w:bCs/>
          <w:color w:val="auto"/>
          <w:sz w:val="28"/>
          <w:szCs w:val="28"/>
          <w:lang w:val="ru-RU"/>
        </w:rPr>
      </w:pPr>
      <w:r w:rsidRPr="003C2980">
        <w:rPr>
          <w:rFonts w:cs="Times New Roman"/>
          <w:noProof/>
          <w:color w:val="auto"/>
          <w:sz w:val="28"/>
          <w:szCs w:val="28"/>
          <w:lang w:val="ru-RU"/>
        </w:rPr>
        <w:drawing>
          <wp:anchor distT="0" distB="0" distL="114300" distR="114300" simplePos="0" relativeHeight="251679232" behindDoc="0" locked="0" layoutInCell="1" allowOverlap="1" wp14:anchorId="6BAB8614" wp14:editId="2E43ACCC">
            <wp:simplePos x="0" y="0"/>
            <wp:positionH relativeFrom="column">
              <wp:posOffset>4619847</wp:posOffset>
            </wp:positionH>
            <wp:positionV relativeFrom="paragraph">
              <wp:posOffset>249627</wp:posOffset>
            </wp:positionV>
            <wp:extent cx="1318895" cy="131889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8895" cy="1318895"/>
                    </a:xfrm>
                    <a:prstGeom prst="rect">
                      <a:avLst/>
                    </a:prstGeom>
                    <a:noFill/>
                    <a:ln>
                      <a:noFill/>
                    </a:ln>
                  </pic:spPr>
                </pic:pic>
              </a:graphicData>
            </a:graphic>
          </wp:anchor>
        </w:drawing>
      </w:r>
      <w:r w:rsidR="00533343" w:rsidRPr="003C2980">
        <w:rPr>
          <w:rFonts w:cs="Times New Roman"/>
          <w:b/>
          <w:bCs/>
          <w:color w:val="auto"/>
          <w:sz w:val="28"/>
          <w:szCs w:val="28"/>
          <w:lang w:val="ru-RU"/>
        </w:rPr>
        <w:t>2.</w:t>
      </w:r>
      <w:r w:rsidR="00387A74" w:rsidRPr="003C2980">
        <w:rPr>
          <w:rFonts w:cs="Times New Roman"/>
          <w:b/>
          <w:bCs/>
          <w:color w:val="auto"/>
          <w:sz w:val="28"/>
          <w:szCs w:val="28"/>
          <w:lang w:val="ru-RU"/>
        </w:rPr>
        <w:t xml:space="preserve"> </w:t>
      </w:r>
      <w:proofErr w:type="spellStart"/>
      <w:r w:rsidR="00533343" w:rsidRPr="003C2980">
        <w:rPr>
          <w:rFonts w:cs="Times New Roman"/>
          <w:b/>
          <w:bCs/>
          <w:color w:val="auto"/>
          <w:sz w:val="28"/>
          <w:szCs w:val="28"/>
          <w:lang w:val="ru-RU"/>
        </w:rPr>
        <w:t>Екзотермічні</w:t>
      </w:r>
      <w:proofErr w:type="spellEnd"/>
      <w:r w:rsidR="00533343" w:rsidRPr="003C2980">
        <w:rPr>
          <w:rFonts w:cs="Times New Roman"/>
          <w:b/>
          <w:bCs/>
          <w:color w:val="auto"/>
          <w:sz w:val="28"/>
          <w:szCs w:val="28"/>
          <w:lang w:val="ru-RU"/>
        </w:rPr>
        <w:t xml:space="preserve"> та </w:t>
      </w:r>
      <w:proofErr w:type="spellStart"/>
      <w:r w:rsidR="00533343" w:rsidRPr="003C2980">
        <w:rPr>
          <w:rFonts w:cs="Times New Roman"/>
          <w:b/>
          <w:bCs/>
          <w:color w:val="auto"/>
          <w:sz w:val="28"/>
          <w:szCs w:val="28"/>
          <w:lang w:val="ru-RU"/>
        </w:rPr>
        <w:t>ендотермічні</w:t>
      </w:r>
      <w:proofErr w:type="spellEnd"/>
      <w:r w:rsidR="00533343" w:rsidRPr="003C2980">
        <w:rPr>
          <w:rFonts w:cs="Times New Roman"/>
          <w:b/>
          <w:bCs/>
          <w:color w:val="auto"/>
          <w:sz w:val="28"/>
          <w:szCs w:val="28"/>
          <w:lang w:val="ru-RU"/>
        </w:rPr>
        <w:t xml:space="preserve"> </w:t>
      </w:r>
      <w:proofErr w:type="spellStart"/>
      <w:r w:rsidR="00533343" w:rsidRPr="003C2980">
        <w:rPr>
          <w:rFonts w:cs="Times New Roman"/>
          <w:b/>
          <w:bCs/>
          <w:color w:val="auto"/>
          <w:sz w:val="28"/>
          <w:szCs w:val="28"/>
          <w:lang w:val="ru-RU"/>
        </w:rPr>
        <w:t>реакції</w:t>
      </w:r>
      <w:proofErr w:type="spellEnd"/>
      <w:r w:rsidR="00533343" w:rsidRPr="003C2980">
        <w:rPr>
          <w:rFonts w:cs="Times New Roman"/>
          <w:b/>
          <w:bCs/>
          <w:color w:val="auto"/>
          <w:sz w:val="28"/>
          <w:szCs w:val="28"/>
          <w:lang w:val="ru-RU"/>
        </w:rPr>
        <w:t>.</w:t>
      </w:r>
    </w:p>
    <w:p w14:paraId="082B67B8" w14:textId="77777777" w:rsidR="00533343" w:rsidRPr="003C2980" w:rsidRDefault="00533343" w:rsidP="003C2980">
      <w:pPr>
        <w:shd w:val="clear" w:color="auto" w:fill="FFFFFF"/>
        <w:spacing w:before="100" w:beforeAutospacing="1" w:after="100" w:afterAutospacing="1" w:line="360" w:lineRule="auto"/>
        <w:ind w:left="-567"/>
        <w:rPr>
          <w:rFonts w:cs="Times New Roman"/>
          <w:color w:val="auto"/>
          <w:sz w:val="28"/>
          <w:szCs w:val="28"/>
        </w:rPr>
      </w:pPr>
      <w:r w:rsidRPr="003C2980">
        <w:rPr>
          <w:rFonts w:cs="Times New Roman"/>
          <w:b/>
          <w:bCs/>
          <w:color w:val="auto"/>
          <w:sz w:val="28"/>
          <w:szCs w:val="28"/>
          <w:lang w:val="ru-RU"/>
        </w:rPr>
        <w:t>-</w:t>
      </w:r>
      <w:r w:rsidRPr="003C2980">
        <w:rPr>
          <w:rFonts w:cs="Times New Roman"/>
          <w:color w:val="auto"/>
          <w:sz w:val="28"/>
          <w:szCs w:val="28"/>
        </w:rPr>
        <w:t xml:space="preserve"> Хімічні реакції, що відбуваються з виділенням теплоти, називають екзотермічними.</w:t>
      </w:r>
      <w:r w:rsidR="00680AB8" w:rsidRPr="003C2980">
        <w:rPr>
          <w:rFonts w:cs="Times New Roman"/>
          <w:color w:val="auto"/>
          <w:sz w:val="28"/>
          <w:szCs w:val="28"/>
        </w:rPr>
        <w:t xml:space="preserve"> </w:t>
      </w:r>
    </w:p>
    <w:p w14:paraId="0436B765" w14:textId="77777777" w:rsidR="00680AB8" w:rsidRPr="003C2980" w:rsidRDefault="00680AB8" w:rsidP="003C2980">
      <w:pPr>
        <w:shd w:val="clear" w:color="auto" w:fill="FFFFFF"/>
        <w:spacing w:line="360" w:lineRule="auto"/>
        <w:ind w:left="-567"/>
        <w:rPr>
          <w:rFonts w:cs="Times New Roman"/>
          <w:color w:val="auto"/>
          <w:sz w:val="28"/>
          <w:szCs w:val="28"/>
          <w:lang w:val="ru-RU"/>
        </w:rPr>
      </w:pPr>
      <w:r w:rsidRPr="003C2980">
        <w:rPr>
          <w:rFonts w:cs="Times New Roman"/>
          <w:color w:val="auto"/>
          <w:sz w:val="28"/>
          <w:szCs w:val="28"/>
          <w:highlight w:val="yellow"/>
          <w:lang w:val="ru-RU"/>
        </w:rPr>
        <w:t>(</w:t>
      </w:r>
      <w:proofErr w:type="spellStart"/>
      <w:r w:rsidRPr="003C2980">
        <w:rPr>
          <w:rFonts w:cs="Times New Roman"/>
          <w:color w:val="auto"/>
          <w:sz w:val="28"/>
          <w:szCs w:val="28"/>
          <w:highlight w:val="yellow"/>
          <w:lang w:val="ru-RU"/>
        </w:rPr>
        <w:t>Відскануйте</w:t>
      </w:r>
      <w:proofErr w:type="spellEnd"/>
      <w:r w:rsidRPr="003C2980">
        <w:rPr>
          <w:rFonts w:cs="Times New Roman"/>
          <w:color w:val="auto"/>
          <w:sz w:val="28"/>
          <w:szCs w:val="28"/>
          <w:highlight w:val="yellow"/>
          <w:lang w:val="ru-RU"/>
        </w:rPr>
        <w:t xml:space="preserve"> код та </w:t>
      </w:r>
      <w:proofErr w:type="spellStart"/>
      <w:r w:rsidRPr="003C2980">
        <w:rPr>
          <w:rFonts w:cs="Times New Roman"/>
          <w:color w:val="auto"/>
          <w:sz w:val="28"/>
          <w:szCs w:val="28"/>
          <w:highlight w:val="yellow"/>
          <w:lang w:val="ru-RU"/>
        </w:rPr>
        <w:t>вивчіть</w:t>
      </w:r>
      <w:proofErr w:type="spellEnd"/>
      <w:r w:rsidRPr="003C2980">
        <w:rPr>
          <w:rFonts w:cs="Times New Roman"/>
          <w:color w:val="auto"/>
          <w:sz w:val="28"/>
          <w:szCs w:val="28"/>
          <w:highlight w:val="yellow"/>
          <w:lang w:val="ru-RU"/>
        </w:rPr>
        <w:t xml:space="preserve"> правило)</w:t>
      </w:r>
    </w:p>
    <w:p w14:paraId="42263DFC" w14:textId="2731F106" w:rsidR="00533343" w:rsidRPr="003C2980" w:rsidRDefault="00533343" w:rsidP="003C2980">
      <w:pPr>
        <w:shd w:val="clear" w:color="auto" w:fill="FFFFFF"/>
        <w:spacing w:before="100" w:beforeAutospacing="1" w:after="100" w:afterAutospacing="1" w:line="360" w:lineRule="auto"/>
        <w:ind w:left="-567"/>
        <w:rPr>
          <w:rFonts w:cs="Times New Roman"/>
          <w:b/>
          <w:bCs/>
          <w:color w:val="auto"/>
          <w:sz w:val="28"/>
          <w:szCs w:val="28"/>
          <w:lang w:val="ru-RU"/>
        </w:rPr>
      </w:pPr>
      <w:r w:rsidRPr="003C2980">
        <w:rPr>
          <w:rFonts w:cs="Times New Roman"/>
          <w:b/>
          <w:bCs/>
          <w:color w:val="auto"/>
          <w:sz w:val="28"/>
          <w:szCs w:val="28"/>
          <w:lang w:val="ru-RU"/>
        </w:rPr>
        <w:t xml:space="preserve">Робота з </w:t>
      </w:r>
      <w:proofErr w:type="spellStart"/>
      <w:r w:rsidRPr="003C2980">
        <w:rPr>
          <w:rFonts w:cs="Times New Roman"/>
          <w:b/>
          <w:bCs/>
          <w:color w:val="auto"/>
          <w:sz w:val="28"/>
          <w:szCs w:val="28"/>
          <w:lang w:val="ru-RU"/>
        </w:rPr>
        <w:t>підручником</w:t>
      </w:r>
      <w:proofErr w:type="spellEnd"/>
      <w:r w:rsidRPr="003C2980">
        <w:rPr>
          <w:rFonts w:cs="Times New Roman"/>
          <w:b/>
          <w:bCs/>
          <w:color w:val="auto"/>
          <w:sz w:val="28"/>
          <w:szCs w:val="28"/>
          <w:lang w:val="ru-RU"/>
        </w:rPr>
        <w:t xml:space="preserve"> с</w:t>
      </w:r>
      <w:r w:rsidR="00815652">
        <w:rPr>
          <w:rFonts w:cs="Times New Roman"/>
          <w:b/>
          <w:bCs/>
          <w:color w:val="auto"/>
          <w:sz w:val="28"/>
          <w:szCs w:val="28"/>
          <w:lang w:val="ru-RU"/>
        </w:rPr>
        <w:t>.</w:t>
      </w:r>
      <w:r w:rsidRPr="003C2980">
        <w:rPr>
          <w:rFonts w:cs="Times New Roman"/>
          <w:b/>
          <w:bCs/>
          <w:color w:val="auto"/>
          <w:sz w:val="28"/>
          <w:szCs w:val="28"/>
          <w:lang w:val="ru-RU"/>
        </w:rPr>
        <w:t xml:space="preserve"> 107. </w:t>
      </w:r>
    </w:p>
    <w:p w14:paraId="5024D166" w14:textId="5F8FB57A" w:rsidR="00533343" w:rsidRPr="003C2980" w:rsidRDefault="00533343" w:rsidP="003C2980">
      <w:pPr>
        <w:shd w:val="clear" w:color="auto" w:fill="FFFFFF"/>
        <w:spacing w:before="100" w:beforeAutospacing="1" w:after="100" w:afterAutospacing="1" w:line="360" w:lineRule="auto"/>
        <w:ind w:left="-567"/>
        <w:rPr>
          <w:rFonts w:cs="Times New Roman"/>
          <w:b/>
          <w:bCs/>
          <w:color w:val="auto"/>
          <w:sz w:val="28"/>
          <w:szCs w:val="28"/>
          <w:lang w:val="ru-RU"/>
        </w:rPr>
      </w:pPr>
      <w:r w:rsidRPr="003C2980">
        <w:rPr>
          <w:rFonts w:cs="Times New Roman"/>
          <w:color w:val="auto"/>
          <w:sz w:val="28"/>
          <w:szCs w:val="28"/>
        </w:rPr>
        <w:t xml:space="preserve">Якщо під час реакції теплота виділяється, то реакційна суміш розігрівається. </w:t>
      </w:r>
      <w:proofErr w:type="spellStart"/>
      <w:r w:rsidRPr="003C2980">
        <w:rPr>
          <w:rFonts w:cs="Times New Roman"/>
          <w:color w:val="auto"/>
          <w:sz w:val="28"/>
          <w:szCs w:val="28"/>
          <w:lang w:val="ru-RU"/>
        </w:rPr>
        <w:t>Частина</w:t>
      </w:r>
      <w:proofErr w:type="spellEnd"/>
      <w:r w:rsidRPr="003C2980">
        <w:rPr>
          <w:rFonts w:cs="Times New Roman"/>
          <w:color w:val="auto"/>
          <w:sz w:val="28"/>
          <w:szCs w:val="28"/>
          <w:lang w:val="ru-RU"/>
        </w:rPr>
        <w:t xml:space="preserve"> таких </w:t>
      </w:r>
      <w:proofErr w:type="spellStart"/>
      <w:r w:rsidRPr="003C2980">
        <w:rPr>
          <w:rFonts w:cs="Times New Roman"/>
          <w:color w:val="auto"/>
          <w:sz w:val="28"/>
          <w:szCs w:val="28"/>
          <w:lang w:val="ru-RU"/>
        </w:rPr>
        <w:t>реакцій</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відбувається</w:t>
      </w:r>
      <w:proofErr w:type="spellEnd"/>
      <w:r w:rsidRPr="003C2980">
        <w:rPr>
          <w:rFonts w:cs="Times New Roman"/>
          <w:color w:val="auto"/>
          <w:sz w:val="28"/>
          <w:szCs w:val="28"/>
          <w:lang w:val="ru-RU"/>
        </w:rPr>
        <w:t xml:space="preserve"> без </w:t>
      </w:r>
      <w:proofErr w:type="spellStart"/>
      <w:r w:rsidRPr="003C2980">
        <w:rPr>
          <w:rFonts w:cs="Times New Roman"/>
          <w:color w:val="auto"/>
          <w:sz w:val="28"/>
          <w:szCs w:val="28"/>
          <w:lang w:val="ru-RU"/>
        </w:rPr>
        <w:t>створення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особливих</w:t>
      </w:r>
      <w:proofErr w:type="spellEnd"/>
      <w:r w:rsidRPr="003C2980">
        <w:rPr>
          <w:rFonts w:cs="Times New Roman"/>
          <w:color w:val="auto"/>
          <w:sz w:val="28"/>
          <w:szCs w:val="28"/>
          <w:lang w:val="ru-RU"/>
        </w:rPr>
        <w:t xml:space="preserve"> умов для </w:t>
      </w:r>
      <w:proofErr w:type="spellStart"/>
      <w:r w:rsidRPr="003C2980">
        <w:rPr>
          <w:rFonts w:cs="Times New Roman"/>
          <w:color w:val="auto"/>
          <w:sz w:val="28"/>
          <w:szCs w:val="28"/>
          <w:lang w:val="ru-RU"/>
        </w:rPr>
        <w:t>їх</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перебігу</w:t>
      </w:r>
      <w:proofErr w:type="spellEnd"/>
      <w:r w:rsidRPr="003C2980">
        <w:rPr>
          <w:rFonts w:cs="Times New Roman"/>
          <w:color w:val="auto"/>
          <w:sz w:val="28"/>
          <w:szCs w:val="28"/>
          <w:lang w:val="ru-RU"/>
        </w:rPr>
        <w:t xml:space="preserve">. </w:t>
      </w:r>
      <w:proofErr w:type="gramStart"/>
      <w:r w:rsidRPr="003C2980">
        <w:rPr>
          <w:rFonts w:cs="Times New Roman"/>
          <w:color w:val="auto"/>
          <w:sz w:val="28"/>
          <w:szCs w:val="28"/>
          <w:lang w:val="ru-RU"/>
        </w:rPr>
        <w:t>До початку</w:t>
      </w:r>
      <w:proofErr w:type="gramEnd"/>
      <w:r w:rsidR="00815652">
        <w:rPr>
          <w:rFonts w:cs="Times New Roman"/>
          <w:color w:val="auto"/>
          <w:sz w:val="28"/>
          <w:szCs w:val="28"/>
          <w:lang w:val="ru-RU"/>
        </w:rPr>
        <w:t xml:space="preserve"> </w:t>
      </w:r>
      <w:proofErr w:type="spellStart"/>
      <w:r w:rsidRPr="003C2980">
        <w:rPr>
          <w:rFonts w:cs="Times New Roman"/>
          <w:color w:val="auto"/>
          <w:sz w:val="28"/>
          <w:szCs w:val="28"/>
          <w:lang w:val="ru-RU"/>
        </w:rPr>
        <w:t>реакції</w:t>
      </w:r>
      <w:proofErr w:type="spellEnd"/>
      <w:r w:rsidRPr="003C2980">
        <w:rPr>
          <w:rFonts w:cs="Times New Roman"/>
          <w:color w:val="auto"/>
          <w:sz w:val="28"/>
          <w:szCs w:val="28"/>
          <w:lang w:val="ru-RU"/>
        </w:rPr>
        <w:t xml:space="preserve"> приводить </w:t>
      </w:r>
      <w:proofErr w:type="spellStart"/>
      <w:r w:rsidRPr="003C2980">
        <w:rPr>
          <w:rFonts w:cs="Times New Roman"/>
          <w:color w:val="auto"/>
          <w:sz w:val="28"/>
          <w:szCs w:val="28"/>
          <w:lang w:val="ru-RU"/>
        </w:rPr>
        <w:t>лише</w:t>
      </w:r>
      <w:proofErr w:type="spellEnd"/>
      <w:r w:rsidRPr="003C2980">
        <w:rPr>
          <w:rFonts w:cs="Times New Roman"/>
          <w:color w:val="auto"/>
          <w:sz w:val="28"/>
          <w:szCs w:val="28"/>
          <w:lang w:val="ru-RU"/>
        </w:rPr>
        <w:t xml:space="preserve"> контакт </w:t>
      </w:r>
      <w:proofErr w:type="spellStart"/>
      <w:r w:rsidRPr="003C2980">
        <w:rPr>
          <w:rFonts w:cs="Times New Roman"/>
          <w:color w:val="auto"/>
          <w:sz w:val="28"/>
          <w:szCs w:val="28"/>
          <w:lang w:val="ru-RU"/>
        </w:rPr>
        <w:t>речовин-реагентів</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зокрема</w:t>
      </w:r>
      <w:proofErr w:type="spellEnd"/>
      <w:r w:rsidRPr="003C2980">
        <w:rPr>
          <w:rFonts w:cs="Times New Roman"/>
          <w:color w:val="auto"/>
          <w:sz w:val="28"/>
          <w:szCs w:val="28"/>
          <w:lang w:val="ru-RU"/>
        </w:rPr>
        <w:t>:</w:t>
      </w:r>
    </w:p>
    <w:p w14:paraId="2F8222A1" w14:textId="77777777" w:rsidR="00533343" w:rsidRPr="003C2980" w:rsidRDefault="00533343" w:rsidP="003C2980">
      <w:pPr>
        <w:numPr>
          <w:ilvl w:val="0"/>
          <w:numId w:val="4"/>
        </w:numPr>
        <w:shd w:val="clear" w:color="auto" w:fill="FFFFFF"/>
        <w:spacing w:before="100" w:beforeAutospacing="1" w:after="100" w:afterAutospacing="1" w:line="360" w:lineRule="auto"/>
        <w:ind w:left="-567"/>
        <w:rPr>
          <w:rFonts w:cs="Times New Roman"/>
          <w:color w:val="auto"/>
          <w:sz w:val="28"/>
          <w:szCs w:val="28"/>
          <w:lang w:val="ru-RU"/>
        </w:rPr>
      </w:pPr>
      <w:r w:rsidRPr="003C2980">
        <w:rPr>
          <w:rFonts w:cs="Times New Roman"/>
          <w:color w:val="auto"/>
          <w:sz w:val="28"/>
          <w:szCs w:val="28"/>
          <w:lang w:val="ru-RU"/>
        </w:rPr>
        <w:t xml:space="preserve">а) </w:t>
      </w:r>
      <w:proofErr w:type="spellStart"/>
      <w:r w:rsidRPr="003C2980">
        <w:rPr>
          <w:rFonts w:cs="Times New Roman"/>
          <w:color w:val="auto"/>
          <w:sz w:val="28"/>
          <w:szCs w:val="28"/>
          <w:lang w:val="ru-RU"/>
        </w:rPr>
        <w:t>взаємодія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активних</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металів</w:t>
      </w:r>
      <w:proofErr w:type="spellEnd"/>
      <w:r w:rsidRPr="003C2980">
        <w:rPr>
          <w:rFonts w:cs="Times New Roman"/>
          <w:color w:val="auto"/>
          <w:sz w:val="28"/>
          <w:szCs w:val="28"/>
          <w:lang w:val="ru-RU"/>
        </w:rPr>
        <w:t xml:space="preserve"> з водою:</w:t>
      </w:r>
    </w:p>
    <w:p w14:paraId="2E773588" w14:textId="77777777" w:rsidR="00533343" w:rsidRPr="003C2980" w:rsidRDefault="00533343" w:rsidP="003C2980">
      <w:pPr>
        <w:shd w:val="clear" w:color="auto" w:fill="FFFFFF"/>
        <w:spacing w:after="100" w:afterAutospacing="1" w:line="360" w:lineRule="auto"/>
        <w:ind w:left="-567"/>
        <w:rPr>
          <w:rFonts w:cs="Times New Roman"/>
          <w:color w:val="auto"/>
          <w:sz w:val="28"/>
          <w:szCs w:val="28"/>
          <w:lang w:val="ru-RU"/>
        </w:rPr>
      </w:pPr>
      <w:r w:rsidRPr="003C2980">
        <w:rPr>
          <w:rFonts w:cs="Times New Roman"/>
          <w:color w:val="auto"/>
          <w:sz w:val="28"/>
          <w:szCs w:val="28"/>
          <w:lang w:val="ru-RU"/>
        </w:rPr>
        <w:t>2Na + 2Н</w:t>
      </w:r>
      <w:r w:rsidRPr="003C2980">
        <w:rPr>
          <w:rFonts w:cs="Times New Roman"/>
          <w:color w:val="auto"/>
          <w:sz w:val="28"/>
          <w:szCs w:val="28"/>
          <w:vertAlign w:val="subscript"/>
          <w:lang w:val="ru-RU"/>
        </w:rPr>
        <w:t>2</w:t>
      </w:r>
      <w:r w:rsidRPr="003C2980">
        <w:rPr>
          <w:rFonts w:cs="Times New Roman"/>
          <w:color w:val="auto"/>
          <w:sz w:val="28"/>
          <w:szCs w:val="28"/>
          <w:lang w:val="ru-RU"/>
        </w:rPr>
        <w:t>О = 2NaOH + Н</w:t>
      </w:r>
      <w:r w:rsidRPr="003C2980">
        <w:rPr>
          <w:rFonts w:cs="Times New Roman"/>
          <w:color w:val="auto"/>
          <w:sz w:val="28"/>
          <w:szCs w:val="28"/>
          <w:vertAlign w:val="subscript"/>
          <w:lang w:val="ru-RU"/>
        </w:rPr>
        <w:t>2</w:t>
      </w:r>
      <w:r w:rsidRPr="003C2980">
        <w:rPr>
          <w:rFonts w:cs="Times New Roman"/>
          <w:color w:val="auto"/>
          <w:sz w:val="28"/>
          <w:szCs w:val="28"/>
          <w:lang w:val="ru-RU"/>
        </w:rPr>
        <w:t>↑</w:t>
      </w:r>
    </w:p>
    <w:p w14:paraId="2E4D8158" w14:textId="77777777" w:rsidR="00533343" w:rsidRPr="003C2980" w:rsidRDefault="00533343" w:rsidP="003C2980">
      <w:pPr>
        <w:numPr>
          <w:ilvl w:val="0"/>
          <w:numId w:val="5"/>
        </w:numPr>
        <w:shd w:val="clear" w:color="auto" w:fill="FFFFFF"/>
        <w:spacing w:before="100" w:beforeAutospacing="1" w:after="100" w:afterAutospacing="1" w:line="360" w:lineRule="auto"/>
        <w:ind w:left="-567"/>
        <w:rPr>
          <w:rFonts w:cs="Times New Roman"/>
          <w:color w:val="auto"/>
          <w:sz w:val="28"/>
          <w:szCs w:val="28"/>
          <w:lang w:val="ru-RU"/>
        </w:rPr>
      </w:pPr>
      <w:r w:rsidRPr="003C2980">
        <w:rPr>
          <w:rFonts w:cs="Times New Roman"/>
          <w:color w:val="auto"/>
          <w:sz w:val="28"/>
          <w:szCs w:val="28"/>
          <w:lang w:val="ru-RU"/>
        </w:rPr>
        <w:t xml:space="preserve">б) </w:t>
      </w:r>
      <w:proofErr w:type="spellStart"/>
      <w:r w:rsidRPr="003C2980">
        <w:rPr>
          <w:rFonts w:cs="Times New Roman"/>
          <w:color w:val="auto"/>
          <w:sz w:val="28"/>
          <w:szCs w:val="28"/>
          <w:lang w:val="ru-RU"/>
        </w:rPr>
        <w:t>взаємодія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оксидів</w:t>
      </w:r>
      <w:proofErr w:type="spellEnd"/>
      <w:r w:rsidRPr="003C2980">
        <w:rPr>
          <w:rFonts w:cs="Times New Roman"/>
          <w:color w:val="auto"/>
          <w:sz w:val="28"/>
          <w:szCs w:val="28"/>
          <w:lang w:val="ru-RU"/>
        </w:rPr>
        <w:t xml:space="preserve"> з водою:</w:t>
      </w:r>
    </w:p>
    <w:p w14:paraId="6E67C5C3" w14:textId="77777777" w:rsidR="00533343" w:rsidRPr="003C2980" w:rsidRDefault="00533343" w:rsidP="003C2980">
      <w:pPr>
        <w:shd w:val="clear" w:color="auto" w:fill="FFFFFF"/>
        <w:spacing w:after="100" w:afterAutospacing="1" w:line="360" w:lineRule="auto"/>
        <w:ind w:left="-567"/>
        <w:rPr>
          <w:rFonts w:cs="Times New Roman"/>
          <w:color w:val="auto"/>
          <w:sz w:val="28"/>
          <w:szCs w:val="28"/>
          <w:lang w:val="ru-RU"/>
        </w:rPr>
      </w:pPr>
      <w:proofErr w:type="spellStart"/>
      <w:r w:rsidRPr="003C2980">
        <w:rPr>
          <w:rFonts w:cs="Times New Roman"/>
          <w:color w:val="auto"/>
          <w:sz w:val="28"/>
          <w:szCs w:val="28"/>
          <w:lang w:val="ru-RU"/>
        </w:rPr>
        <w:t>СаО</w:t>
      </w:r>
      <w:proofErr w:type="spellEnd"/>
      <w:r w:rsidRPr="003C2980">
        <w:rPr>
          <w:rFonts w:cs="Times New Roman"/>
          <w:color w:val="auto"/>
          <w:sz w:val="28"/>
          <w:szCs w:val="28"/>
          <w:lang w:val="ru-RU"/>
        </w:rPr>
        <w:t xml:space="preserve"> + Н</w:t>
      </w:r>
      <w:r w:rsidRPr="003C2980">
        <w:rPr>
          <w:rFonts w:cs="Times New Roman"/>
          <w:color w:val="auto"/>
          <w:sz w:val="28"/>
          <w:szCs w:val="28"/>
          <w:vertAlign w:val="subscript"/>
          <w:lang w:val="ru-RU"/>
        </w:rPr>
        <w:t>2</w:t>
      </w:r>
      <w:r w:rsidRPr="003C2980">
        <w:rPr>
          <w:rFonts w:cs="Times New Roman"/>
          <w:color w:val="auto"/>
          <w:sz w:val="28"/>
          <w:szCs w:val="28"/>
          <w:lang w:val="ru-RU"/>
        </w:rPr>
        <w:t xml:space="preserve">О = </w:t>
      </w:r>
      <w:proofErr w:type="gramStart"/>
      <w:r w:rsidRPr="003C2980">
        <w:rPr>
          <w:rFonts w:cs="Times New Roman"/>
          <w:color w:val="auto"/>
          <w:sz w:val="28"/>
          <w:szCs w:val="28"/>
          <w:lang w:val="ru-RU"/>
        </w:rPr>
        <w:t>Са(</w:t>
      </w:r>
      <w:proofErr w:type="gramEnd"/>
      <w:r w:rsidRPr="003C2980">
        <w:rPr>
          <w:rFonts w:cs="Times New Roman"/>
          <w:color w:val="auto"/>
          <w:sz w:val="28"/>
          <w:szCs w:val="28"/>
          <w:lang w:val="ru-RU"/>
        </w:rPr>
        <w:t>ОН)</w:t>
      </w:r>
      <w:r w:rsidRPr="003C2980">
        <w:rPr>
          <w:rFonts w:cs="Times New Roman"/>
          <w:color w:val="auto"/>
          <w:sz w:val="28"/>
          <w:szCs w:val="28"/>
          <w:vertAlign w:val="subscript"/>
          <w:lang w:val="ru-RU"/>
        </w:rPr>
        <w:t>2</w:t>
      </w:r>
    </w:p>
    <w:p w14:paraId="1E1ABDE8" w14:textId="77777777" w:rsidR="00533343" w:rsidRPr="003C2980" w:rsidRDefault="00533343" w:rsidP="003C2980">
      <w:pPr>
        <w:numPr>
          <w:ilvl w:val="0"/>
          <w:numId w:val="6"/>
        </w:numPr>
        <w:shd w:val="clear" w:color="auto" w:fill="FFFFFF"/>
        <w:spacing w:before="100" w:beforeAutospacing="1" w:after="100" w:afterAutospacing="1" w:line="360" w:lineRule="auto"/>
        <w:ind w:left="-567"/>
        <w:rPr>
          <w:rFonts w:cs="Times New Roman"/>
          <w:color w:val="auto"/>
          <w:sz w:val="28"/>
          <w:szCs w:val="28"/>
          <w:lang w:val="ru-RU"/>
        </w:rPr>
      </w:pPr>
      <w:r w:rsidRPr="003C2980">
        <w:rPr>
          <w:rFonts w:cs="Times New Roman"/>
          <w:color w:val="auto"/>
          <w:sz w:val="28"/>
          <w:szCs w:val="28"/>
          <w:lang w:val="ru-RU"/>
        </w:rPr>
        <w:t xml:space="preserve">в) </w:t>
      </w:r>
      <w:proofErr w:type="spellStart"/>
      <w:r w:rsidRPr="003C2980">
        <w:rPr>
          <w:rFonts w:cs="Times New Roman"/>
          <w:color w:val="auto"/>
          <w:sz w:val="28"/>
          <w:szCs w:val="28"/>
          <w:lang w:val="ru-RU"/>
        </w:rPr>
        <w:t>взаємодія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металів</w:t>
      </w:r>
      <w:proofErr w:type="spellEnd"/>
      <w:r w:rsidRPr="003C2980">
        <w:rPr>
          <w:rFonts w:cs="Times New Roman"/>
          <w:color w:val="auto"/>
          <w:sz w:val="28"/>
          <w:szCs w:val="28"/>
          <w:lang w:val="ru-RU"/>
        </w:rPr>
        <w:t xml:space="preserve"> з кислотами:</w:t>
      </w:r>
    </w:p>
    <w:p w14:paraId="02F42EB3" w14:textId="77777777" w:rsidR="00533343" w:rsidRPr="003C2980" w:rsidRDefault="00533343" w:rsidP="003C2980">
      <w:pPr>
        <w:shd w:val="clear" w:color="auto" w:fill="FFFFFF"/>
        <w:spacing w:after="100" w:afterAutospacing="1" w:line="360" w:lineRule="auto"/>
        <w:ind w:left="-567"/>
        <w:rPr>
          <w:rFonts w:cs="Times New Roman"/>
          <w:color w:val="auto"/>
          <w:sz w:val="28"/>
          <w:szCs w:val="28"/>
          <w:lang w:val="en-US"/>
        </w:rPr>
      </w:pPr>
      <w:r w:rsidRPr="003C2980">
        <w:rPr>
          <w:rFonts w:cs="Times New Roman"/>
          <w:color w:val="auto"/>
          <w:sz w:val="28"/>
          <w:szCs w:val="28"/>
          <w:lang w:val="en-US"/>
        </w:rPr>
        <w:t>Mg + H</w:t>
      </w:r>
      <w:r w:rsidRPr="003C2980">
        <w:rPr>
          <w:rFonts w:cs="Times New Roman"/>
          <w:color w:val="auto"/>
          <w:sz w:val="28"/>
          <w:szCs w:val="28"/>
          <w:vertAlign w:val="subscript"/>
          <w:lang w:val="en-US"/>
        </w:rPr>
        <w:t>2</w:t>
      </w:r>
      <w:r w:rsidRPr="003C2980">
        <w:rPr>
          <w:rFonts w:cs="Times New Roman"/>
          <w:color w:val="auto"/>
          <w:sz w:val="28"/>
          <w:szCs w:val="28"/>
          <w:lang w:val="en-US"/>
        </w:rPr>
        <w:t>SO</w:t>
      </w:r>
      <w:r w:rsidRPr="003C2980">
        <w:rPr>
          <w:rFonts w:cs="Times New Roman"/>
          <w:color w:val="auto"/>
          <w:sz w:val="28"/>
          <w:szCs w:val="28"/>
          <w:vertAlign w:val="subscript"/>
          <w:lang w:val="en-US"/>
        </w:rPr>
        <w:t>4</w:t>
      </w:r>
      <w:r w:rsidRPr="003C2980">
        <w:rPr>
          <w:rFonts w:cs="Times New Roman"/>
          <w:color w:val="auto"/>
          <w:sz w:val="28"/>
          <w:szCs w:val="28"/>
          <w:lang w:val="en-US"/>
        </w:rPr>
        <w:t> (</w:t>
      </w:r>
      <w:proofErr w:type="spellStart"/>
      <w:r w:rsidRPr="003C2980">
        <w:rPr>
          <w:rFonts w:cs="Times New Roman"/>
          <w:color w:val="auto"/>
          <w:sz w:val="28"/>
          <w:szCs w:val="28"/>
          <w:lang w:val="ru-RU"/>
        </w:rPr>
        <w:t>розв</w:t>
      </w:r>
      <w:proofErr w:type="spellEnd"/>
      <w:r w:rsidRPr="003C2980">
        <w:rPr>
          <w:rFonts w:cs="Times New Roman"/>
          <w:color w:val="auto"/>
          <w:sz w:val="28"/>
          <w:szCs w:val="28"/>
          <w:lang w:val="en-US"/>
        </w:rPr>
        <w:t>.) = MgSO</w:t>
      </w:r>
      <w:r w:rsidRPr="003C2980">
        <w:rPr>
          <w:rFonts w:cs="Times New Roman"/>
          <w:color w:val="auto"/>
          <w:sz w:val="28"/>
          <w:szCs w:val="28"/>
          <w:vertAlign w:val="subscript"/>
          <w:lang w:val="en-US"/>
        </w:rPr>
        <w:t>4</w:t>
      </w:r>
      <w:r w:rsidRPr="003C2980">
        <w:rPr>
          <w:rFonts w:cs="Times New Roman"/>
          <w:color w:val="auto"/>
          <w:sz w:val="28"/>
          <w:szCs w:val="28"/>
          <w:lang w:val="en-US"/>
        </w:rPr>
        <w:t xml:space="preserve">+ </w:t>
      </w:r>
      <w:r w:rsidRPr="003C2980">
        <w:rPr>
          <w:rFonts w:cs="Times New Roman"/>
          <w:color w:val="auto"/>
          <w:sz w:val="28"/>
          <w:szCs w:val="28"/>
          <w:lang w:val="ru-RU"/>
        </w:rPr>
        <w:t>Η</w:t>
      </w:r>
      <w:r w:rsidRPr="003C2980">
        <w:rPr>
          <w:rFonts w:cs="Times New Roman"/>
          <w:color w:val="auto"/>
          <w:sz w:val="28"/>
          <w:szCs w:val="28"/>
          <w:vertAlign w:val="subscript"/>
          <w:lang w:val="en-US"/>
        </w:rPr>
        <w:t>2</w:t>
      </w:r>
      <w:r w:rsidRPr="003C2980">
        <w:rPr>
          <w:rFonts w:cs="Times New Roman"/>
          <w:color w:val="auto"/>
          <w:sz w:val="28"/>
          <w:szCs w:val="28"/>
          <w:lang w:val="en-US"/>
        </w:rPr>
        <w:t>↑</w:t>
      </w:r>
    </w:p>
    <w:p w14:paraId="6CB02C17" w14:textId="77777777" w:rsidR="00533343" w:rsidRPr="003C2980" w:rsidRDefault="00533343" w:rsidP="003C2980">
      <w:pPr>
        <w:numPr>
          <w:ilvl w:val="0"/>
          <w:numId w:val="7"/>
        </w:numPr>
        <w:shd w:val="clear" w:color="auto" w:fill="FFFFFF"/>
        <w:spacing w:before="100" w:beforeAutospacing="1" w:after="100" w:afterAutospacing="1" w:line="360" w:lineRule="auto"/>
        <w:ind w:left="-567"/>
        <w:rPr>
          <w:rFonts w:cs="Times New Roman"/>
          <w:color w:val="auto"/>
          <w:sz w:val="28"/>
          <w:szCs w:val="28"/>
          <w:lang w:val="ru-RU"/>
        </w:rPr>
      </w:pPr>
      <w:r w:rsidRPr="003C2980">
        <w:rPr>
          <w:rFonts w:cs="Times New Roman"/>
          <w:color w:val="auto"/>
          <w:sz w:val="28"/>
          <w:szCs w:val="28"/>
          <w:lang w:val="ru-RU"/>
        </w:rPr>
        <w:t xml:space="preserve">г) </w:t>
      </w:r>
      <w:proofErr w:type="spellStart"/>
      <w:r w:rsidRPr="003C2980">
        <w:rPr>
          <w:rFonts w:cs="Times New Roman"/>
          <w:color w:val="auto"/>
          <w:sz w:val="28"/>
          <w:szCs w:val="28"/>
          <w:lang w:val="ru-RU"/>
        </w:rPr>
        <w:t>сполучення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металів</w:t>
      </w:r>
      <w:proofErr w:type="spellEnd"/>
      <w:r w:rsidRPr="003C2980">
        <w:rPr>
          <w:rFonts w:cs="Times New Roman"/>
          <w:color w:val="auto"/>
          <w:sz w:val="28"/>
          <w:szCs w:val="28"/>
          <w:lang w:val="ru-RU"/>
        </w:rPr>
        <w:t xml:space="preserve"> з галогенами:</w:t>
      </w:r>
    </w:p>
    <w:p w14:paraId="3D986EDC" w14:textId="77777777" w:rsidR="00533343" w:rsidRPr="003C2980" w:rsidRDefault="00533343" w:rsidP="003C2980">
      <w:pPr>
        <w:shd w:val="clear" w:color="auto" w:fill="FFFFFF"/>
        <w:spacing w:after="100" w:afterAutospacing="1" w:line="360" w:lineRule="auto"/>
        <w:ind w:left="-567"/>
        <w:rPr>
          <w:rFonts w:cs="Times New Roman"/>
          <w:color w:val="auto"/>
          <w:sz w:val="28"/>
          <w:szCs w:val="28"/>
          <w:lang w:val="ru-RU"/>
        </w:rPr>
      </w:pPr>
      <w:r w:rsidRPr="003C2980">
        <w:rPr>
          <w:rFonts w:cs="Times New Roman"/>
          <w:color w:val="auto"/>
          <w:sz w:val="28"/>
          <w:szCs w:val="28"/>
          <w:lang w:val="ru-RU"/>
        </w:rPr>
        <w:t>Zn + Сl</w:t>
      </w:r>
      <w:r w:rsidRPr="003C2980">
        <w:rPr>
          <w:rFonts w:cs="Times New Roman"/>
          <w:color w:val="auto"/>
          <w:sz w:val="28"/>
          <w:szCs w:val="28"/>
          <w:vertAlign w:val="subscript"/>
          <w:lang w:val="ru-RU"/>
        </w:rPr>
        <w:t>2</w:t>
      </w:r>
      <w:r w:rsidRPr="003C2980">
        <w:rPr>
          <w:rFonts w:cs="Times New Roman"/>
          <w:color w:val="auto"/>
          <w:sz w:val="28"/>
          <w:szCs w:val="28"/>
          <w:lang w:val="ru-RU"/>
        </w:rPr>
        <w:t> = ZnCl</w:t>
      </w:r>
      <w:r w:rsidRPr="003C2980">
        <w:rPr>
          <w:rFonts w:cs="Times New Roman"/>
          <w:color w:val="auto"/>
          <w:sz w:val="28"/>
          <w:szCs w:val="28"/>
          <w:vertAlign w:val="subscript"/>
          <w:lang w:val="ru-RU"/>
        </w:rPr>
        <w:t>2</w:t>
      </w:r>
    </w:p>
    <w:p w14:paraId="1BE1CC1C" w14:textId="77777777" w:rsidR="00533343" w:rsidRPr="003C2980" w:rsidRDefault="00533343" w:rsidP="003C2980">
      <w:pPr>
        <w:shd w:val="clear" w:color="auto" w:fill="FFFFFF"/>
        <w:spacing w:after="100" w:afterAutospacing="1" w:line="360" w:lineRule="auto"/>
        <w:ind w:left="-567"/>
        <w:rPr>
          <w:rFonts w:cs="Times New Roman"/>
          <w:color w:val="auto"/>
          <w:sz w:val="28"/>
          <w:szCs w:val="28"/>
          <w:lang w:val="ru-RU"/>
        </w:rPr>
      </w:pPr>
      <w:r w:rsidRPr="003C2980">
        <w:rPr>
          <w:rFonts w:cs="Times New Roman"/>
          <w:color w:val="auto"/>
          <w:sz w:val="28"/>
          <w:szCs w:val="28"/>
          <w:lang w:val="ru-RU"/>
        </w:rPr>
        <w:lastRenderedPageBreak/>
        <w:t xml:space="preserve">Теплота також </w:t>
      </w:r>
      <w:proofErr w:type="spellStart"/>
      <w:r w:rsidRPr="003C2980">
        <w:rPr>
          <w:rFonts w:cs="Times New Roman"/>
          <w:color w:val="auto"/>
          <w:sz w:val="28"/>
          <w:szCs w:val="28"/>
          <w:lang w:val="ru-RU"/>
        </w:rPr>
        <w:t>виділяється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під</w:t>
      </w:r>
      <w:proofErr w:type="spellEnd"/>
      <w:r w:rsidRPr="003C2980">
        <w:rPr>
          <w:rFonts w:cs="Times New Roman"/>
          <w:color w:val="auto"/>
          <w:sz w:val="28"/>
          <w:szCs w:val="28"/>
          <w:lang w:val="ru-RU"/>
        </w:rPr>
        <w:t xml:space="preserve"> час </w:t>
      </w:r>
      <w:proofErr w:type="spellStart"/>
      <w:r w:rsidRPr="003C2980">
        <w:rPr>
          <w:rFonts w:cs="Times New Roman"/>
          <w:color w:val="auto"/>
          <w:sz w:val="28"/>
          <w:szCs w:val="28"/>
          <w:lang w:val="ru-RU"/>
        </w:rPr>
        <w:t>взаємодії</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сильних</w:t>
      </w:r>
      <w:proofErr w:type="spellEnd"/>
      <w:r w:rsidRPr="003C2980">
        <w:rPr>
          <w:rFonts w:cs="Times New Roman"/>
          <w:color w:val="auto"/>
          <w:sz w:val="28"/>
          <w:szCs w:val="28"/>
          <w:lang w:val="ru-RU"/>
        </w:rPr>
        <w:t xml:space="preserve"> кислот з лугами</w:t>
      </w:r>
      <w:proofErr w:type="gramStart"/>
      <w:r w:rsidRPr="003C2980">
        <w:rPr>
          <w:rFonts w:cs="Times New Roman"/>
          <w:color w:val="auto"/>
          <w:sz w:val="28"/>
          <w:szCs w:val="28"/>
          <w:lang w:val="ru-RU"/>
        </w:rPr>
        <w:t>. .</w:t>
      </w:r>
      <w:proofErr w:type="gram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Реакції</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нейтралізації</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супроводжуються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виділенням</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теплоти</w:t>
      </w:r>
      <w:proofErr w:type="spellEnd"/>
      <w:r w:rsidRPr="003C2980">
        <w:rPr>
          <w:rFonts w:cs="Times New Roman"/>
          <w:color w:val="auto"/>
          <w:sz w:val="28"/>
          <w:szCs w:val="28"/>
          <w:lang w:val="ru-RU"/>
        </w:rPr>
        <w:t xml:space="preserve">. Так, </w:t>
      </w:r>
      <w:proofErr w:type="spellStart"/>
      <w:r w:rsidRPr="003C2980">
        <w:rPr>
          <w:rFonts w:cs="Times New Roman"/>
          <w:color w:val="auto"/>
          <w:sz w:val="28"/>
          <w:szCs w:val="28"/>
          <w:lang w:val="ru-RU"/>
        </w:rPr>
        <w:t>якщо</w:t>
      </w:r>
      <w:proofErr w:type="spellEnd"/>
      <w:r w:rsidRPr="003C2980">
        <w:rPr>
          <w:rFonts w:cs="Times New Roman"/>
          <w:color w:val="auto"/>
          <w:sz w:val="28"/>
          <w:szCs w:val="28"/>
          <w:lang w:val="ru-RU"/>
        </w:rPr>
        <w:t xml:space="preserve"> в </w:t>
      </w:r>
      <w:proofErr w:type="spellStart"/>
      <w:r w:rsidRPr="003C2980">
        <w:rPr>
          <w:rFonts w:cs="Times New Roman"/>
          <w:color w:val="auto"/>
          <w:sz w:val="28"/>
          <w:szCs w:val="28"/>
          <w:lang w:val="ru-RU"/>
        </w:rPr>
        <w:t>пробірку</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із</w:t>
      </w:r>
      <w:proofErr w:type="spellEnd"/>
      <w:r w:rsidRPr="003C2980">
        <w:rPr>
          <w:rFonts w:cs="Times New Roman"/>
          <w:color w:val="auto"/>
          <w:sz w:val="28"/>
          <w:szCs w:val="28"/>
          <w:lang w:val="ru-RU"/>
        </w:rPr>
        <w:t xml:space="preserve"> 2-3 мл </w:t>
      </w:r>
      <w:proofErr w:type="spellStart"/>
      <w:r w:rsidRPr="003C2980">
        <w:rPr>
          <w:rFonts w:cs="Times New Roman"/>
          <w:color w:val="auto"/>
          <w:sz w:val="28"/>
          <w:szCs w:val="28"/>
          <w:lang w:val="ru-RU"/>
        </w:rPr>
        <w:t>хлоридної</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кислоти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додати</w:t>
      </w:r>
      <w:proofErr w:type="spellEnd"/>
      <w:r w:rsidRPr="003C2980">
        <w:rPr>
          <w:rFonts w:cs="Times New Roman"/>
          <w:color w:val="auto"/>
          <w:sz w:val="28"/>
          <w:szCs w:val="28"/>
          <w:lang w:val="ru-RU"/>
        </w:rPr>
        <w:t xml:space="preserve"> 2-3 мл </w:t>
      </w:r>
      <w:proofErr w:type="spellStart"/>
      <w:r w:rsidRPr="003C2980">
        <w:rPr>
          <w:rFonts w:cs="Times New Roman"/>
          <w:color w:val="auto"/>
          <w:sz w:val="28"/>
          <w:szCs w:val="28"/>
          <w:lang w:val="ru-RU"/>
        </w:rPr>
        <w:t>розчину</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калій</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гідроксиду</w:t>
      </w:r>
      <w:proofErr w:type="spellEnd"/>
      <w:r w:rsidRPr="003C2980">
        <w:rPr>
          <w:rFonts w:cs="Times New Roman"/>
          <w:color w:val="auto"/>
          <w:sz w:val="28"/>
          <w:szCs w:val="28"/>
          <w:lang w:val="ru-RU"/>
        </w:rPr>
        <w:t>:</w:t>
      </w:r>
    </w:p>
    <w:p w14:paraId="40600E03" w14:textId="77777777" w:rsidR="00533343" w:rsidRPr="003C2980" w:rsidRDefault="00533343" w:rsidP="003C2980">
      <w:pPr>
        <w:shd w:val="clear" w:color="auto" w:fill="FFFFFF"/>
        <w:spacing w:after="100" w:afterAutospacing="1" w:line="360" w:lineRule="auto"/>
        <w:ind w:left="-567"/>
        <w:rPr>
          <w:rFonts w:cs="Times New Roman"/>
          <w:color w:val="auto"/>
          <w:sz w:val="28"/>
          <w:szCs w:val="28"/>
          <w:lang w:val="ru-RU"/>
        </w:rPr>
      </w:pPr>
      <w:r w:rsidRPr="003C2980">
        <w:rPr>
          <w:rFonts w:cs="Times New Roman"/>
          <w:color w:val="auto"/>
          <w:sz w:val="28"/>
          <w:szCs w:val="28"/>
          <w:lang w:val="ru-RU"/>
        </w:rPr>
        <w:t xml:space="preserve">KOH + </w:t>
      </w:r>
      <w:proofErr w:type="spellStart"/>
      <w:r w:rsidRPr="003C2980">
        <w:rPr>
          <w:rFonts w:cs="Times New Roman"/>
          <w:color w:val="auto"/>
          <w:sz w:val="28"/>
          <w:szCs w:val="28"/>
          <w:lang w:val="ru-RU"/>
        </w:rPr>
        <w:t>HCl</w:t>
      </w:r>
      <w:proofErr w:type="spellEnd"/>
      <w:r w:rsidRPr="003C2980">
        <w:rPr>
          <w:rFonts w:cs="Times New Roman"/>
          <w:color w:val="auto"/>
          <w:sz w:val="28"/>
          <w:szCs w:val="28"/>
          <w:lang w:val="ru-RU"/>
        </w:rPr>
        <w:t xml:space="preserve"> = </w:t>
      </w:r>
      <w:proofErr w:type="spellStart"/>
      <w:r w:rsidRPr="003C2980">
        <w:rPr>
          <w:rFonts w:cs="Times New Roman"/>
          <w:color w:val="auto"/>
          <w:sz w:val="28"/>
          <w:szCs w:val="28"/>
          <w:lang w:val="ru-RU"/>
        </w:rPr>
        <w:t>КСl</w:t>
      </w:r>
      <w:proofErr w:type="spellEnd"/>
      <w:r w:rsidRPr="003C2980">
        <w:rPr>
          <w:rFonts w:cs="Times New Roman"/>
          <w:color w:val="auto"/>
          <w:sz w:val="28"/>
          <w:szCs w:val="28"/>
          <w:lang w:val="ru-RU"/>
        </w:rPr>
        <w:t xml:space="preserve"> + Η</w:t>
      </w:r>
      <w:r w:rsidRPr="003C2980">
        <w:rPr>
          <w:rFonts w:cs="Times New Roman"/>
          <w:color w:val="auto"/>
          <w:sz w:val="28"/>
          <w:szCs w:val="28"/>
          <w:vertAlign w:val="subscript"/>
          <w:lang w:val="ru-RU"/>
        </w:rPr>
        <w:t>2</w:t>
      </w:r>
      <w:r w:rsidRPr="003C2980">
        <w:rPr>
          <w:rFonts w:cs="Times New Roman"/>
          <w:color w:val="auto"/>
          <w:sz w:val="28"/>
          <w:szCs w:val="28"/>
          <w:lang w:val="ru-RU"/>
        </w:rPr>
        <w:t>Ο,</w:t>
      </w:r>
    </w:p>
    <w:p w14:paraId="400659A3" w14:textId="77777777" w:rsidR="00533343" w:rsidRPr="003C2980" w:rsidRDefault="00533343" w:rsidP="003C2980">
      <w:pPr>
        <w:shd w:val="clear" w:color="auto" w:fill="FFFFFF"/>
        <w:spacing w:after="100" w:afterAutospacing="1" w:line="360" w:lineRule="auto"/>
        <w:ind w:left="-567"/>
        <w:rPr>
          <w:rFonts w:cs="Times New Roman"/>
          <w:color w:val="auto"/>
          <w:sz w:val="28"/>
          <w:szCs w:val="28"/>
          <w:lang w:val="ru-RU"/>
        </w:rPr>
      </w:pPr>
      <w:r w:rsidRPr="003C2980">
        <w:rPr>
          <w:rFonts w:cs="Times New Roman"/>
          <w:color w:val="auto"/>
          <w:sz w:val="28"/>
          <w:szCs w:val="28"/>
          <w:lang w:val="ru-RU"/>
        </w:rPr>
        <w:t xml:space="preserve">то </w:t>
      </w:r>
      <w:proofErr w:type="spellStart"/>
      <w:r w:rsidRPr="003C2980">
        <w:rPr>
          <w:rFonts w:cs="Times New Roman"/>
          <w:color w:val="auto"/>
          <w:sz w:val="28"/>
          <w:szCs w:val="28"/>
          <w:lang w:val="ru-RU"/>
        </w:rPr>
        <w:t>навіть</w:t>
      </w:r>
      <w:proofErr w:type="spellEnd"/>
      <w:r w:rsidRPr="003C2980">
        <w:rPr>
          <w:rFonts w:cs="Times New Roman"/>
          <w:color w:val="auto"/>
          <w:sz w:val="28"/>
          <w:szCs w:val="28"/>
          <w:lang w:val="ru-RU"/>
        </w:rPr>
        <w:t xml:space="preserve"> на </w:t>
      </w:r>
      <w:proofErr w:type="spellStart"/>
      <w:r w:rsidRPr="003C2980">
        <w:rPr>
          <w:rFonts w:cs="Times New Roman"/>
          <w:color w:val="auto"/>
          <w:sz w:val="28"/>
          <w:szCs w:val="28"/>
          <w:lang w:val="ru-RU"/>
        </w:rPr>
        <w:t>дотик</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можна</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відчути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що</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нижня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частина</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пробірки</w:t>
      </w:r>
      <w:proofErr w:type="spellEnd"/>
      <w:r w:rsidRPr="003C2980">
        <w:rPr>
          <w:rFonts w:cs="Times New Roman"/>
          <w:color w:val="auto"/>
          <w:sz w:val="28"/>
          <w:szCs w:val="28"/>
          <w:lang w:val="ru-RU"/>
        </w:rPr>
        <w:t xml:space="preserve"> стане теплою.</w:t>
      </w:r>
    </w:p>
    <w:p w14:paraId="4EA9A62B" w14:textId="77777777" w:rsidR="00533343" w:rsidRPr="003C2980" w:rsidRDefault="00533343" w:rsidP="003C2980">
      <w:pPr>
        <w:shd w:val="clear" w:color="auto" w:fill="FFFFFF"/>
        <w:spacing w:after="100" w:afterAutospacing="1" w:line="360" w:lineRule="auto"/>
        <w:ind w:left="-567"/>
        <w:rPr>
          <w:rFonts w:cs="Times New Roman"/>
          <w:color w:val="auto"/>
          <w:sz w:val="28"/>
          <w:szCs w:val="28"/>
          <w:lang w:val="ru-RU"/>
        </w:rPr>
      </w:pPr>
      <w:r w:rsidRPr="003C2980">
        <w:rPr>
          <w:rFonts w:cs="Times New Roman"/>
          <w:color w:val="auto"/>
          <w:sz w:val="28"/>
          <w:szCs w:val="28"/>
          <w:lang w:val="ru-RU"/>
        </w:rPr>
        <w:t xml:space="preserve">З </w:t>
      </w:r>
      <w:proofErr w:type="spellStart"/>
      <w:r w:rsidRPr="003C2980">
        <w:rPr>
          <w:rFonts w:cs="Times New Roman"/>
          <w:color w:val="auto"/>
          <w:sz w:val="28"/>
          <w:szCs w:val="28"/>
          <w:lang w:val="ru-RU"/>
        </w:rPr>
        <w:t>виділенням</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теплоти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відбуваються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всі</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реакції</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горіння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вугілля</w:t>
      </w:r>
      <w:proofErr w:type="spellEnd"/>
      <w:r w:rsidRPr="003C2980">
        <w:rPr>
          <w:rFonts w:cs="Times New Roman"/>
          <w:color w:val="auto"/>
          <w:sz w:val="28"/>
          <w:szCs w:val="28"/>
          <w:lang w:val="ru-RU"/>
        </w:rPr>
        <w:t xml:space="preserve">, природного газу, </w:t>
      </w:r>
      <w:proofErr w:type="spellStart"/>
      <w:r w:rsidRPr="003C2980">
        <w:rPr>
          <w:rFonts w:cs="Times New Roman"/>
          <w:color w:val="auto"/>
          <w:sz w:val="28"/>
          <w:szCs w:val="28"/>
          <w:lang w:val="ru-RU"/>
        </w:rPr>
        <w:t>сірки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магнію</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тощо</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але</w:t>
      </w:r>
      <w:proofErr w:type="spellEnd"/>
      <w:r w:rsidRPr="003C2980">
        <w:rPr>
          <w:rFonts w:cs="Times New Roman"/>
          <w:color w:val="auto"/>
          <w:sz w:val="28"/>
          <w:szCs w:val="28"/>
          <w:lang w:val="ru-RU"/>
        </w:rPr>
        <w:t xml:space="preserve"> для </w:t>
      </w:r>
      <w:proofErr w:type="spellStart"/>
      <w:r w:rsidRPr="003C2980">
        <w:rPr>
          <w:rFonts w:cs="Times New Roman"/>
          <w:color w:val="auto"/>
          <w:sz w:val="28"/>
          <w:szCs w:val="28"/>
          <w:lang w:val="ru-RU"/>
        </w:rPr>
        <w:t>їх</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проведення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принаймні</w:t>
      </w:r>
      <w:proofErr w:type="spellEnd"/>
      <w:r w:rsidRPr="003C2980">
        <w:rPr>
          <w:rFonts w:cs="Times New Roman"/>
          <w:color w:val="auto"/>
          <w:sz w:val="28"/>
          <w:szCs w:val="28"/>
          <w:lang w:val="ru-RU"/>
        </w:rPr>
        <w:t xml:space="preserve"> для початку) </w:t>
      </w:r>
      <w:proofErr w:type="spellStart"/>
      <w:r w:rsidRPr="003C2980">
        <w:rPr>
          <w:rFonts w:cs="Times New Roman"/>
          <w:color w:val="auto"/>
          <w:sz w:val="28"/>
          <w:szCs w:val="28"/>
          <w:lang w:val="ru-RU"/>
        </w:rPr>
        <w:t>зазвичай</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речовини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потрібно</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нагріти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Згадайте</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що</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ви</w:t>
      </w:r>
      <w:proofErr w:type="spellEnd"/>
      <w:r w:rsidRPr="003C2980">
        <w:rPr>
          <w:rFonts w:cs="Times New Roman"/>
          <w:color w:val="auto"/>
          <w:sz w:val="28"/>
          <w:szCs w:val="28"/>
          <w:lang w:val="ru-RU"/>
        </w:rPr>
        <w:t xml:space="preserve"> робите, </w:t>
      </w:r>
      <w:proofErr w:type="spellStart"/>
      <w:r w:rsidRPr="003C2980">
        <w:rPr>
          <w:rFonts w:cs="Times New Roman"/>
          <w:color w:val="auto"/>
          <w:sz w:val="28"/>
          <w:szCs w:val="28"/>
          <w:lang w:val="ru-RU"/>
        </w:rPr>
        <w:t>щоб</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розпалити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вогнище</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чи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підпалити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вугілля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або</w:t>
      </w:r>
      <w:proofErr w:type="spellEnd"/>
      <w:r w:rsidRPr="003C2980">
        <w:rPr>
          <w:rFonts w:cs="Times New Roman"/>
          <w:color w:val="auto"/>
          <w:sz w:val="28"/>
          <w:szCs w:val="28"/>
          <w:lang w:val="ru-RU"/>
        </w:rPr>
        <w:t xml:space="preserve"> дрова в </w:t>
      </w:r>
      <w:proofErr w:type="spellStart"/>
      <w:r w:rsidRPr="003C2980">
        <w:rPr>
          <w:rFonts w:cs="Times New Roman"/>
          <w:color w:val="auto"/>
          <w:sz w:val="28"/>
          <w:szCs w:val="28"/>
          <w:lang w:val="ru-RU"/>
        </w:rPr>
        <w:t>каміні</w:t>
      </w:r>
      <w:proofErr w:type="spellEnd"/>
      <w:r w:rsidRPr="003C2980">
        <w:rPr>
          <w:rFonts w:cs="Times New Roman"/>
          <w:color w:val="auto"/>
          <w:sz w:val="28"/>
          <w:szCs w:val="28"/>
          <w:lang w:val="ru-RU"/>
        </w:rPr>
        <w:t xml:space="preserve">. Ви </w:t>
      </w:r>
      <w:proofErr w:type="spellStart"/>
      <w:r w:rsidRPr="003C2980">
        <w:rPr>
          <w:rFonts w:cs="Times New Roman"/>
          <w:color w:val="auto"/>
          <w:sz w:val="28"/>
          <w:szCs w:val="28"/>
          <w:lang w:val="ru-RU"/>
        </w:rPr>
        <w:t>ініціюєте</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реакцію</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горіння</w:t>
      </w:r>
      <w:proofErr w:type="spellEnd"/>
      <w:r w:rsidRPr="003C2980">
        <w:rPr>
          <w:rFonts w:cs="Times New Roman"/>
          <w:color w:val="auto"/>
          <w:sz w:val="28"/>
          <w:szCs w:val="28"/>
          <w:lang w:val="ru-RU"/>
        </w:rPr>
        <w:t>:</w:t>
      </w:r>
    </w:p>
    <w:p w14:paraId="5D58A54C" w14:textId="77777777" w:rsidR="00533343" w:rsidRPr="003C2980" w:rsidRDefault="00533343" w:rsidP="003C2980">
      <w:pPr>
        <w:shd w:val="clear" w:color="auto" w:fill="FFFFFF"/>
        <w:spacing w:after="100" w:afterAutospacing="1" w:line="360" w:lineRule="auto"/>
        <w:ind w:left="-567"/>
        <w:rPr>
          <w:rFonts w:cs="Times New Roman"/>
          <w:color w:val="auto"/>
          <w:sz w:val="28"/>
          <w:szCs w:val="28"/>
          <w:lang w:val="ru-RU"/>
        </w:rPr>
      </w:pPr>
      <w:r w:rsidRPr="003C2980">
        <w:rPr>
          <w:rFonts w:cs="Times New Roman"/>
          <w:color w:val="auto"/>
          <w:sz w:val="28"/>
          <w:szCs w:val="28"/>
          <w:lang w:val="ru-RU"/>
        </w:rPr>
        <w:t>С + О</w:t>
      </w:r>
      <w:r w:rsidRPr="003C2980">
        <w:rPr>
          <w:rFonts w:cs="Times New Roman"/>
          <w:color w:val="auto"/>
          <w:sz w:val="28"/>
          <w:szCs w:val="28"/>
          <w:vertAlign w:val="subscript"/>
          <w:lang w:val="ru-RU"/>
        </w:rPr>
        <w:t>2</w:t>
      </w:r>
      <w:r w:rsidRPr="003C2980">
        <w:rPr>
          <w:rFonts w:cs="Times New Roman"/>
          <w:color w:val="auto"/>
          <w:sz w:val="28"/>
          <w:szCs w:val="28"/>
          <w:lang w:val="ru-RU"/>
        </w:rPr>
        <w:t> = СО</w:t>
      </w:r>
      <w:r w:rsidRPr="003C2980">
        <w:rPr>
          <w:rFonts w:cs="Times New Roman"/>
          <w:color w:val="auto"/>
          <w:sz w:val="28"/>
          <w:szCs w:val="28"/>
          <w:vertAlign w:val="subscript"/>
          <w:lang w:val="ru-RU"/>
        </w:rPr>
        <w:t>2</w:t>
      </w:r>
      <w:r w:rsidRPr="003C2980">
        <w:rPr>
          <w:rFonts w:cs="Times New Roman"/>
          <w:color w:val="auto"/>
          <w:sz w:val="28"/>
          <w:szCs w:val="28"/>
          <w:lang w:val="ru-RU"/>
        </w:rPr>
        <w:t>;</w:t>
      </w:r>
    </w:p>
    <w:p w14:paraId="2CCA411B" w14:textId="77777777" w:rsidR="00533343" w:rsidRPr="003C2980" w:rsidRDefault="00533343" w:rsidP="003C2980">
      <w:pPr>
        <w:shd w:val="clear" w:color="auto" w:fill="FFFFFF"/>
        <w:spacing w:after="100" w:afterAutospacing="1" w:line="360" w:lineRule="auto"/>
        <w:ind w:left="-567"/>
        <w:rPr>
          <w:rFonts w:cs="Times New Roman"/>
          <w:color w:val="auto"/>
          <w:sz w:val="28"/>
          <w:szCs w:val="28"/>
          <w:lang w:val="ru-RU"/>
        </w:rPr>
      </w:pPr>
      <w:r w:rsidRPr="003C2980">
        <w:rPr>
          <w:rFonts w:cs="Times New Roman"/>
          <w:color w:val="auto"/>
          <w:sz w:val="28"/>
          <w:szCs w:val="28"/>
          <w:lang w:val="ru-RU"/>
        </w:rPr>
        <w:t>СН</w:t>
      </w:r>
      <w:r w:rsidRPr="003C2980">
        <w:rPr>
          <w:rFonts w:cs="Times New Roman"/>
          <w:color w:val="auto"/>
          <w:sz w:val="28"/>
          <w:szCs w:val="28"/>
          <w:vertAlign w:val="subscript"/>
          <w:lang w:val="ru-RU"/>
        </w:rPr>
        <w:t>4</w:t>
      </w:r>
      <w:r w:rsidRPr="003C2980">
        <w:rPr>
          <w:rFonts w:cs="Times New Roman"/>
          <w:color w:val="auto"/>
          <w:sz w:val="28"/>
          <w:szCs w:val="28"/>
          <w:lang w:val="ru-RU"/>
        </w:rPr>
        <w:t> + 2О</w:t>
      </w:r>
      <w:r w:rsidRPr="003C2980">
        <w:rPr>
          <w:rFonts w:cs="Times New Roman"/>
          <w:color w:val="auto"/>
          <w:sz w:val="28"/>
          <w:szCs w:val="28"/>
          <w:vertAlign w:val="subscript"/>
          <w:lang w:val="ru-RU"/>
        </w:rPr>
        <w:t>2</w:t>
      </w:r>
      <w:r w:rsidRPr="003C2980">
        <w:rPr>
          <w:rFonts w:cs="Times New Roman"/>
          <w:color w:val="auto"/>
          <w:sz w:val="28"/>
          <w:szCs w:val="28"/>
          <w:lang w:val="ru-RU"/>
        </w:rPr>
        <w:t> = СО</w:t>
      </w:r>
      <w:r w:rsidRPr="003C2980">
        <w:rPr>
          <w:rFonts w:cs="Times New Roman"/>
          <w:color w:val="auto"/>
          <w:sz w:val="28"/>
          <w:szCs w:val="28"/>
          <w:vertAlign w:val="subscript"/>
          <w:lang w:val="ru-RU"/>
        </w:rPr>
        <w:t>2</w:t>
      </w:r>
      <w:r w:rsidRPr="003C2980">
        <w:rPr>
          <w:rFonts w:cs="Times New Roman"/>
          <w:color w:val="auto"/>
          <w:sz w:val="28"/>
          <w:szCs w:val="28"/>
          <w:lang w:val="ru-RU"/>
        </w:rPr>
        <w:t> + 2Н</w:t>
      </w:r>
      <w:r w:rsidRPr="003C2980">
        <w:rPr>
          <w:rFonts w:cs="Times New Roman"/>
          <w:color w:val="auto"/>
          <w:sz w:val="28"/>
          <w:szCs w:val="28"/>
          <w:vertAlign w:val="subscript"/>
          <w:lang w:val="ru-RU"/>
        </w:rPr>
        <w:t>2</w:t>
      </w:r>
      <w:r w:rsidRPr="003C2980">
        <w:rPr>
          <w:rFonts w:cs="Times New Roman"/>
          <w:color w:val="auto"/>
          <w:sz w:val="28"/>
          <w:szCs w:val="28"/>
          <w:lang w:val="ru-RU"/>
        </w:rPr>
        <w:t>О;</w:t>
      </w:r>
    </w:p>
    <w:p w14:paraId="6630833F" w14:textId="77777777" w:rsidR="00533343" w:rsidRPr="003C2980" w:rsidRDefault="00533343" w:rsidP="003C2980">
      <w:pPr>
        <w:shd w:val="clear" w:color="auto" w:fill="FFFFFF"/>
        <w:spacing w:after="100" w:afterAutospacing="1" w:line="360" w:lineRule="auto"/>
        <w:ind w:left="-567"/>
        <w:rPr>
          <w:rFonts w:cs="Times New Roman"/>
          <w:color w:val="auto"/>
          <w:sz w:val="28"/>
          <w:szCs w:val="28"/>
          <w:lang w:val="en-US"/>
        </w:rPr>
      </w:pPr>
      <w:r w:rsidRPr="003C2980">
        <w:rPr>
          <w:rFonts w:cs="Times New Roman"/>
          <w:color w:val="auto"/>
          <w:sz w:val="28"/>
          <w:szCs w:val="28"/>
          <w:lang w:val="en-US"/>
        </w:rPr>
        <w:t xml:space="preserve">S + </w:t>
      </w:r>
      <w:r w:rsidRPr="003C2980">
        <w:rPr>
          <w:rFonts w:cs="Times New Roman"/>
          <w:color w:val="auto"/>
          <w:sz w:val="28"/>
          <w:szCs w:val="28"/>
          <w:lang w:val="ru-RU"/>
        </w:rPr>
        <w:t>О</w:t>
      </w:r>
      <w:r w:rsidRPr="003C2980">
        <w:rPr>
          <w:rFonts w:cs="Times New Roman"/>
          <w:color w:val="auto"/>
          <w:sz w:val="28"/>
          <w:szCs w:val="28"/>
          <w:vertAlign w:val="subscript"/>
          <w:lang w:val="en-US"/>
        </w:rPr>
        <w:t>2</w:t>
      </w:r>
      <w:r w:rsidRPr="003C2980">
        <w:rPr>
          <w:rFonts w:cs="Times New Roman"/>
          <w:color w:val="auto"/>
          <w:sz w:val="28"/>
          <w:szCs w:val="28"/>
          <w:lang w:val="en-US"/>
        </w:rPr>
        <w:t> = SO</w:t>
      </w:r>
      <w:r w:rsidRPr="003C2980">
        <w:rPr>
          <w:rFonts w:cs="Times New Roman"/>
          <w:color w:val="auto"/>
          <w:sz w:val="28"/>
          <w:szCs w:val="28"/>
          <w:vertAlign w:val="subscript"/>
          <w:lang w:val="en-US"/>
        </w:rPr>
        <w:t>2</w:t>
      </w:r>
      <w:r w:rsidRPr="003C2980">
        <w:rPr>
          <w:rFonts w:cs="Times New Roman"/>
          <w:color w:val="auto"/>
          <w:sz w:val="28"/>
          <w:szCs w:val="28"/>
          <w:lang w:val="en-US"/>
        </w:rPr>
        <w:t>;</w:t>
      </w:r>
    </w:p>
    <w:p w14:paraId="6E27EAF0" w14:textId="77777777" w:rsidR="00533343" w:rsidRPr="003C2980" w:rsidRDefault="00533343" w:rsidP="003C2980">
      <w:pPr>
        <w:shd w:val="clear" w:color="auto" w:fill="FFFFFF"/>
        <w:spacing w:after="100" w:afterAutospacing="1" w:line="360" w:lineRule="auto"/>
        <w:ind w:left="-567"/>
        <w:rPr>
          <w:rFonts w:cs="Times New Roman"/>
          <w:color w:val="auto"/>
          <w:sz w:val="28"/>
          <w:szCs w:val="28"/>
          <w:lang w:val="en-US"/>
        </w:rPr>
      </w:pPr>
      <w:r w:rsidRPr="003C2980">
        <w:rPr>
          <w:rFonts w:cs="Times New Roman"/>
          <w:color w:val="auto"/>
          <w:sz w:val="28"/>
          <w:szCs w:val="28"/>
          <w:lang w:val="en-US"/>
        </w:rPr>
        <w:t xml:space="preserve">2Mg + </w:t>
      </w:r>
      <w:r w:rsidRPr="003C2980">
        <w:rPr>
          <w:rFonts w:cs="Times New Roman"/>
          <w:color w:val="auto"/>
          <w:sz w:val="28"/>
          <w:szCs w:val="28"/>
          <w:lang w:val="ru-RU"/>
        </w:rPr>
        <w:t>О</w:t>
      </w:r>
      <w:r w:rsidRPr="003C2980">
        <w:rPr>
          <w:rFonts w:cs="Times New Roman"/>
          <w:color w:val="auto"/>
          <w:sz w:val="28"/>
          <w:szCs w:val="28"/>
          <w:vertAlign w:val="subscript"/>
          <w:lang w:val="en-US"/>
        </w:rPr>
        <w:t>2</w:t>
      </w:r>
      <w:r w:rsidRPr="003C2980">
        <w:rPr>
          <w:rFonts w:cs="Times New Roman"/>
          <w:color w:val="auto"/>
          <w:sz w:val="28"/>
          <w:szCs w:val="28"/>
          <w:lang w:val="en-US"/>
        </w:rPr>
        <w:t> = 2MgO.</w:t>
      </w:r>
    </w:p>
    <w:p w14:paraId="0C6CFE57" w14:textId="6A2EB2D6" w:rsidR="00533343" w:rsidRPr="003C2980" w:rsidRDefault="00135201" w:rsidP="003C2980">
      <w:pPr>
        <w:shd w:val="clear" w:color="auto" w:fill="FFFFFF"/>
        <w:spacing w:after="100" w:afterAutospacing="1" w:line="360" w:lineRule="auto"/>
        <w:ind w:left="-567"/>
        <w:rPr>
          <w:rFonts w:cs="Times New Roman"/>
          <w:color w:val="auto"/>
          <w:sz w:val="28"/>
          <w:szCs w:val="28"/>
          <w:lang w:val="ru-RU"/>
        </w:rPr>
      </w:pPr>
      <w:r w:rsidRPr="003C2980">
        <w:rPr>
          <w:rFonts w:cs="Times New Roman"/>
          <w:noProof/>
          <w:color w:val="auto"/>
          <w:sz w:val="28"/>
          <w:szCs w:val="28"/>
          <w:lang w:val="ru-RU"/>
        </w:rPr>
        <w:drawing>
          <wp:anchor distT="0" distB="0" distL="114300" distR="114300" simplePos="0" relativeHeight="251671040" behindDoc="0" locked="0" layoutInCell="1" allowOverlap="1" wp14:anchorId="7548C794" wp14:editId="09A8F6F5">
            <wp:simplePos x="0" y="0"/>
            <wp:positionH relativeFrom="column">
              <wp:posOffset>4321175</wp:posOffset>
            </wp:positionH>
            <wp:positionV relativeFrom="paragraph">
              <wp:posOffset>949960</wp:posOffset>
            </wp:positionV>
            <wp:extent cx="1576705" cy="1576705"/>
            <wp:effectExtent l="0" t="0" r="0" b="0"/>
            <wp:wrapSquare wrapText="bothSides"/>
            <wp:docPr id="172005619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6705" cy="1576705"/>
                    </a:xfrm>
                    <a:prstGeom prst="rect">
                      <a:avLst/>
                    </a:prstGeom>
                    <a:noFill/>
                    <a:ln>
                      <a:noFill/>
                    </a:ln>
                  </pic:spPr>
                </pic:pic>
              </a:graphicData>
            </a:graphic>
          </wp:anchor>
        </w:drawing>
      </w:r>
      <w:r w:rsidR="00533343" w:rsidRPr="003C2980">
        <w:rPr>
          <w:rFonts w:cs="Times New Roman"/>
          <w:color w:val="auto"/>
          <w:sz w:val="28"/>
          <w:szCs w:val="28"/>
          <w:lang w:val="ru-RU"/>
        </w:rPr>
        <w:t xml:space="preserve">Теплоту </w:t>
      </w:r>
      <w:proofErr w:type="spellStart"/>
      <w:r w:rsidR="00533343" w:rsidRPr="003C2980">
        <w:rPr>
          <w:rFonts w:cs="Times New Roman"/>
          <w:color w:val="auto"/>
          <w:sz w:val="28"/>
          <w:szCs w:val="28"/>
          <w:lang w:val="ru-RU"/>
        </w:rPr>
        <w:t>хімічних</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реакцій</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горіння</w:t>
      </w:r>
      <w:proofErr w:type="spellEnd"/>
      <w:r w:rsidR="00533343" w:rsidRPr="003C2980">
        <w:rPr>
          <w:rFonts w:cs="Times New Roman"/>
          <w:color w:val="auto"/>
          <w:sz w:val="28"/>
          <w:szCs w:val="28"/>
          <w:lang w:val="ru-RU"/>
        </w:rPr>
        <w:t xml:space="preserve"> люди з </w:t>
      </w:r>
      <w:proofErr w:type="spellStart"/>
      <w:r w:rsidR="00533343" w:rsidRPr="003C2980">
        <w:rPr>
          <w:rFonts w:cs="Times New Roman"/>
          <w:color w:val="auto"/>
          <w:sz w:val="28"/>
          <w:szCs w:val="28"/>
          <w:lang w:val="ru-RU"/>
        </w:rPr>
        <w:t>давніх-давен</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використовують</w:t>
      </w:r>
      <w:proofErr w:type="spellEnd"/>
      <w:r w:rsidR="00533343" w:rsidRPr="003C2980">
        <w:rPr>
          <w:rFonts w:cs="Times New Roman"/>
          <w:color w:val="auto"/>
          <w:sz w:val="28"/>
          <w:szCs w:val="28"/>
          <w:lang w:val="ru-RU"/>
        </w:rPr>
        <w:t xml:space="preserve"> для </w:t>
      </w:r>
      <w:proofErr w:type="spellStart"/>
      <w:r w:rsidR="00533343" w:rsidRPr="003C2980">
        <w:rPr>
          <w:rFonts w:cs="Times New Roman"/>
          <w:color w:val="auto"/>
          <w:sz w:val="28"/>
          <w:szCs w:val="28"/>
          <w:lang w:val="ru-RU"/>
        </w:rPr>
        <w:t>обігрівання</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своїх</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помешкань</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приготування</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їжі</w:t>
      </w:r>
      <w:proofErr w:type="spellEnd"/>
      <w:r w:rsidR="00533343" w:rsidRPr="003C2980">
        <w:rPr>
          <w:rFonts w:cs="Times New Roman"/>
          <w:color w:val="auto"/>
          <w:sz w:val="28"/>
          <w:szCs w:val="28"/>
          <w:lang w:val="ru-RU"/>
        </w:rPr>
        <w:t xml:space="preserve">. Для </w:t>
      </w:r>
      <w:proofErr w:type="spellStart"/>
      <w:r w:rsidR="00533343" w:rsidRPr="003C2980">
        <w:rPr>
          <w:rFonts w:cs="Times New Roman"/>
          <w:color w:val="auto"/>
          <w:sz w:val="28"/>
          <w:szCs w:val="28"/>
          <w:lang w:val="ru-RU"/>
        </w:rPr>
        <w:t>цього</w:t>
      </w:r>
      <w:proofErr w:type="spellEnd"/>
      <w:r w:rsidR="00533343" w:rsidRPr="003C2980">
        <w:rPr>
          <w:rFonts w:cs="Times New Roman"/>
          <w:color w:val="auto"/>
          <w:sz w:val="28"/>
          <w:szCs w:val="28"/>
          <w:lang w:val="ru-RU"/>
        </w:rPr>
        <w:t xml:space="preserve"> вони </w:t>
      </w:r>
      <w:proofErr w:type="spellStart"/>
      <w:r w:rsidR="00533343" w:rsidRPr="003C2980">
        <w:rPr>
          <w:rFonts w:cs="Times New Roman"/>
          <w:color w:val="auto"/>
          <w:sz w:val="28"/>
          <w:szCs w:val="28"/>
          <w:lang w:val="ru-RU"/>
        </w:rPr>
        <w:t>спалюють</w:t>
      </w:r>
      <w:proofErr w:type="spellEnd"/>
      <w:r w:rsidR="00533343" w:rsidRPr="003C2980">
        <w:rPr>
          <w:rFonts w:cs="Times New Roman"/>
          <w:color w:val="auto"/>
          <w:sz w:val="28"/>
          <w:szCs w:val="28"/>
          <w:lang w:val="ru-RU"/>
        </w:rPr>
        <w:t xml:space="preserve"> деревину, </w:t>
      </w:r>
      <w:proofErr w:type="spellStart"/>
      <w:r w:rsidR="00533343" w:rsidRPr="003C2980">
        <w:rPr>
          <w:rFonts w:cs="Times New Roman"/>
          <w:color w:val="auto"/>
          <w:sz w:val="28"/>
          <w:szCs w:val="28"/>
          <w:lang w:val="ru-RU"/>
        </w:rPr>
        <w:t>рослинні</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рештки</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вугілля</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природний</w:t>
      </w:r>
      <w:proofErr w:type="spellEnd"/>
      <w:r w:rsidR="00533343" w:rsidRPr="003C2980">
        <w:rPr>
          <w:rFonts w:cs="Times New Roman"/>
          <w:color w:val="auto"/>
          <w:sz w:val="28"/>
          <w:szCs w:val="28"/>
          <w:lang w:val="ru-RU"/>
        </w:rPr>
        <w:t xml:space="preserve"> газ. </w:t>
      </w:r>
      <w:proofErr w:type="spellStart"/>
      <w:r w:rsidR="00533343" w:rsidRPr="003C2980">
        <w:rPr>
          <w:rFonts w:cs="Times New Roman"/>
          <w:color w:val="auto"/>
          <w:sz w:val="28"/>
          <w:szCs w:val="28"/>
          <w:lang w:val="ru-RU"/>
        </w:rPr>
        <w:t>Нині</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реакції</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горіння</w:t>
      </w:r>
      <w:proofErr w:type="spellEnd"/>
      <w:r w:rsidR="00533343" w:rsidRPr="003C2980">
        <w:rPr>
          <w:rFonts w:cs="Times New Roman"/>
          <w:color w:val="auto"/>
          <w:sz w:val="28"/>
          <w:szCs w:val="28"/>
          <w:lang w:val="ru-RU"/>
        </w:rPr>
        <w:t xml:space="preserve"> також </w:t>
      </w:r>
      <w:proofErr w:type="spellStart"/>
      <w:r w:rsidR="00533343" w:rsidRPr="003C2980">
        <w:rPr>
          <w:rFonts w:cs="Times New Roman"/>
          <w:color w:val="auto"/>
          <w:sz w:val="28"/>
          <w:szCs w:val="28"/>
          <w:lang w:val="ru-RU"/>
        </w:rPr>
        <w:t>використовують</w:t>
      </w:r>
      <w:proofErr w:type="spellEnd"/>
      <w:r w:rsidR="00533343" w:rsidRPr="003C2980">
        <w:rPr>
          <w:rFonts w:cs="Times New Roman"/>
          <w:color w:val="auto"/>
          <w:sz w:val="28"/>
          <w:szCs w:val="28"/>
          <w:lang w:val="ru-RU"/>
        </w:rPr>
        <w:t xml:space="preserve"> на </w:t>
      </w:r>
      <w:proofErr w:type="spellStart"/>
      <w:r w:rsidR="00533343" w:rsidRPr="003C2980">
        <w:rPr>
          <w:rFonts w:cs="Times New Roman"/>
          <w:color w:val="auto"/>
          <w:sz w:val="28"/>
          <w:szCs w:val="28"/>
          <w:lang w:val="ru-RU"/>
        </w:rPr>
        <w:t>металургійних</w:t>
      </w:r>
      <w:proofErr w:type="spellEnd"/>
      <w:r w:rsidR="00533343" w:rsidRPr="003C2980">
        <w:rPr>
          <w:rFonts w:cs="Times New Roman"/>
          <w:color w:val="auto"/>
          <w:sz w:val="28"/>
          <w:szCs w:val="28"/>
          <w:lang w:val="ru-RU"/>
        </w:rPr>
        <w:t xml:space="preserve"> заводах, </w:t>
      </w:r>
      <w:proofErr w:type="spellStart"/>
      <w:r w:rsidR="00533343" w:rsidRPr="003C2980">
        <w:rPr>
          <w:rFonts w:cs="Times New Roman"/>
          <w:color w:val="auto"/>
          <w:sz w:val="28"/>
          <w:szCs w:val="28"/>
          <w:lang w:val="ru-RU"/>
        </w:rPr>
        <w:t>коксохімічних</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теплоенергетичних</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підприємствах</w:t>
      </w:r>
      <w:proofErr w:type="spellEnd"/>
      <w:r w:rsidR="00533343" w:rsidRPr="003C2980">
        <w:rPr>
          <w:rFonts w:cs="Times New Roman"/>
          <w:color w:val="auto"/>
          <w:sz w:val="28"/>
          <w:szCs w:val="28"/>
          <w:lang w:val="ru-RU"/>
        </w:rPr>
        <w:t xml:space="preserve">, для </w:t>
      </w:r>
      <w:proofErr w:type="spellStart"/>
      <w:r w:rsidR="00533343" w:rsidRPr="003C2980">
        <w:rPr>
          <w:rFonts w:cs="Times New Roman"/>
          <w:color w:val="auto"/>
          <w:sz w:val="28"/>
          <w:szCs w:val="28"/>
          <w:lang w:val="ru-RU"/>
        </w:rPr>
        <w:t>роботи</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двигунів</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літаків</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автомобілів</w:t>
      </w:r>
      <w:proofErr w:type="spellEnd"/>
      <w:r w:rsidR="00533343" w:rsidRPr="003C2980">
        <w:rPr>
          <w:rFonts w:cs="Times New Roman"/>
          <w:color w:val="auto"/>
          <w:sz w:val="28"/>
          <w:szCs w:val="28"/>
          <w:lang w:val="ru-RU"/>
        </w:rPr>
        <w:t>,</w:t>
      </w:r>
      <w:r w:rsidR="00815652">
        <w:rPr>
          <w:rFonts w:cs="Times New Roman"/>
          <w:color w:val="auto"/>
          <w:sz w:val="28"/>
          <w:szCs w:val="28"/>
          <w:lang w:val="ru-RU"/>
        </w:rPr>
        <w:t xml:space="preserve"> </w:t>
      </w:r>
      <w:proofErr w:type="gramStart"/>
      <w:r w:rsidR="00533343" w:rsidRPr="003C2980">
        <w:rPr>
          <w:rFonts w:cs="Times New Roman"/>
          <w:color w:val="auto"/>
          <w:sz w:val="28"/>
          <w:szCs w:val="28"/>
          <w:lang w:val="ru-RU"/>
        </w:rPr>
        <w:t>для запуску</w:t>
      </w:r>
      <w:proofErr w:type="gramEnd"/>
      <w:r w:rsidR="00533343" w:rsidRPr="003C2980">
        <w:rPr>
          <w:rFonts w:cs="Times New Roman"/>
          <w:color w:val="auto"/>
          <w:sz w:val="28"/>
          <w:szCs w:val="28"/>
          <w:lang w:val="ru-RU"/>
        </w:rPr>
        <w:t xml:space="preserve"> ракет, </w:t>
      </w:r>
      <w:proofErr w:type="spellStart"/>
      <w:r w:rsidR="00533343" w:rsidRPr="003C2980">
        <w:rPr>
          <w:rFonts w:cs="Times New Roman"/>
          <w:color w:val="auto"/>
          <w:sz w:val="28"/>
          <w:szCs w:val="28"/>
          <w:lang w:val="ru-RU"/>
        </w:rPr>
        <w:t>виготовлення</w:t>
      </w:r>
      <w:proofErr w:type="spellEnd"/>
      <w:r w:rsidR="00533343" w:rsidRPr="003C2980">
        <w:rPr>
          <w:rFonts w:cs="Times New Roman"/>
          <w:color w:val="auto"/>
          <w:sz w:val="28"/>
          <w:szCs w:val="28"/>
          <w:lang w:val="ru-RU"/>
        </w:rPr>
        <w:t xml:space="preserve"> </w:t>
      </w:r>
      <w:proofErr w:type="spellStart"/>
      <w:r w:rsidR="00533343" w:rsidRPr="003C2980">
        <w:rPr>
          <w:rFonts w:cs="Times New Roman"/>
          <w:color w:val="auto"/>
          <w:sz w:val="28"/>
          <w:szCs w:val="28"/>
          <w:lang w:val="ru-RU"/>
        </w:rPr>
        <w:t>феєрверків</w:t>
      </w:r>
      <w:proofErr w:type="spellEnd"/>
      <w:r w:rsidR="00533343" w:rsidRPr="003C2980">
        <w:rPr>
          <w:rFonts w:cs="Times New Roman"/>
          <w:color w:val="auto"/>
          <w:sz w:val="28"/>
          <w:szCs w:val="28"/>
          <w:lang w:val="ru-RU"/>
        </w:rPr>
        <w:t>:</w:t>
      </w:r>
    </w:p>
    <w:p w14:paraId="7F495D0A" w14:textId="39EE1A64" w:rsidR="004A0C7F" w:rsidRPr="00984FFD" w:rsidRDefault="00815652" w:rsidP="00815652">
      <w:pPr>
        <w:shd w:val="clear" w:color="auto" w:fill="FFFFFF"/>
        <w:spacing w:after="100" w:afterAutospacing="1" w:line="360" w:lineRule="auto"/>
        <w:ind w:left="-567"/>
        <w:rPr>
          <w:rFonts w:cs="Times New Roman"/>
          <w:b/>
          <w:bCs/>
          <w:color w:val="auto"/>
          <w:sz w:val="28"/>
          <w:szCs w:val="28"/>
        </w:rPr>
      </w:pPr>
      <w:r w:rsidRPr="00984FFD">
        <w:rPr>
          <w:rFonts w:cs="Times New Roman"/>
          <w:b/>
          <w:bCs/>
          <w:color w:val="auto"/>
          <w:sz w:val="28"/>
          <w:szCs w:val="28"/>
        </w:rPr>
        <w:t xml:space="preserve">3. </w:t>
      </w:r>
      <w:r w:rsidR="00533343" w:rsidRPr="00984FFD">
        <w:rPr>
          <w:rFonts w:cs="Times New Roman"/>
          <w:b/>
          <w:bCs/>
          <w:color w:val="auto"/>
          <w:sz w:val="28"/>
          <w:szCs w:val="28"/>
        </w:rPr>
        <w:t xml:space="preserve">Хімічні реакції, у результаті яких відбувається поглинання теплоти, називають ендотермічними. </w:t>
      </w:r>
    </w:p>
    <w:p w14:paraId="3C8351D4" w14:textId="77777777" w:rsidR="004A0C7F" w:rsidRPr="003C2980" w:rsidRDefault="00533343" w:rsidP="003C2980">
      <w:pPr>
        <w:shd w:val="clear" w:color="auto" w:fill="FFFFFF"/>
        <w:spacing w:after="100" w:afterAutospacing="1" w:line="360" w:lineRule="auto"/>
        <w:ind w:left="-567"/>
        <w:rPr>
          <w:rFonts w:cs="Times New Roman"/>
          <w:color w:val="auto"/>
          <w:sz w:val="28"/>
          <w:szCs w:val="28"/>
          <w:lang w:val="ru-RU"/>
        </w:rPr>
      </w:pPr>
      <w:r w:rsidRPr="003C2980">
        <w:rPr>
          <w:rFonts w:cs="Times New Roman"/>
          <w:color w:val="auto"/>
          <w:sz w:val="28"/>
          <w:szCs w:val="28"/>
          <w:lang w:val="ru-RU"/>
        </w:rPr>
        <w:t xml:space="preserve">Робота з </w:t>
      </w:r>
      <w:proofErr w:type="spellStart"/>
      <w:r w:rsidRPr="003C2980">
        <w:rPr>
          <w:rFonts w:cs="Times New Roman"/>
          <w:color w:val="auto"/>
          <w:sz w:val="28"/>
          <w:szCs w:val="28"/>
          <w:lang w:val="ru-RU"/>
        </w:rPr>
        <w:t>підручником</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стор</w:t>
      </w:r>
      <w:proofErr w:type="spellEnd"/>
      <w:r w:rsidR="004A0C7F" w:rsidRPr="003C2980">
        <w:rPr>
          <w:rFonts w:cs="Times New Roman"/>
          <w:color w:val="auto"/>
          <w:sz w:val="28"/>
          <w:szCs w:val="28"/>
          <w:lang w:val="ru-RU"/>
        </w:rPr>
        <w:t>.</w:t>
      </w:r>
      <w:r w:rsidRPr="003C2980">
        <w:rPr>
          <w:rFonts w:cs="Times New Roman"/>
          <w:color w:val="auto"/>
          <w:sz w:val="28"/>
          <w:szCs w:val="28"/>
          <w:lang w:val="ru-RU"/>
        </w:rPr>
        <w:t xml:space="preserve"> 108. </w:t>
      </w:r>
    </w:p>
    <w:p w14:paraId="6A21B7A7" w14:textId="77777777" w:rsidR="00815652" w:rsidRDefault="00815652" w:rsidP="003C2980">
      <w:pPr>
        <w:shd w:val="clear" w:color="auto" w:fill="FFFFFF"/>
        <w:spacing w:after="100" w:afterAutospacing="1" w:line="360" w:lineRule="auto"/>
        <w:ind w:left="-567"/>
        <w:rPr>
          <w:rFonts w:cs="Times New Roman"/>
          <w:color w:val="auto"/>
          <w:sz w:val="28"/>
          <w:szCs w:val="28"/>
          <w:lang w:val="ru-RU"/>
        </w:rPr>
      </w:pPr>
    </w:p>
    <w:p w14:paraId="14E6FBF9" w14:textId="4E4FE56F" w:rsidR="00533343" w:rsidRPr="003C2980" w:rsidRDefault="00533343" w:rsidP="003C2980">
      <w:pPr>
        <w:shd w:val="clear" w:color="auto" w:fill="FFFFFF"/>
        <w:spacing w:after="100" w:afterAutospacing="1" w:line="360" w:lineRule="auto"/>
        <w:ind w:left="-567"/>
        <w:rPr>
          <w:rFonts w:cs="Times New Roman"/>
          <w:color w:val="auto"/>
          <w:sz w:val="28"/>
          <w:szCs w:val="28"/>
          <w:lang w:val="ru-RU"/>
        </w:rPr>
      </w:pPr>
      <w:proofErr w:type="spellStart"/>
      <w:r w:rsidRPr="003C2980">
        <w:rPr>
          <w:rFonts w:cs="Times New Roman"/>
          <w:color w:val="auto"/>
          <w:sz w:val="28"/>
          <w:szCs w:val="28"/>
          <w:lang w:val="ru-RU"/>
        </w:rPr>
        <w:lastRenderedPageBreak/>
        <w:t>Це</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зазвичай</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реакції</w:t>
      </w:r>
      <w:proofErr w:type="spellEnd"/>
      <w:r w:rsidRPr="003C2980">
        <w:rPr>
          <w:rFonts w:cs="Times New Roman"/>
          <w:color w:val="auto"/>
          <w:sz w:val="28"/>
          <w:szCs w:val="28"/>
          <w:lang w:val="ru-RU"/>
        </w:rPr>
        <w:t>:</w:t>
      </w:r>
    </w:p>
    <w:p w14:paraId="7C5D3DA5" w14:textId="77777777" w:rsidR="00533343" w:rsidRPr="003C2980" w:rsidRDefault="00533343" w:rsidP="003C2980">
      <w:pPr>
        <w:shd w:val="clear" w:color="auto" w:fill="FFFFFF"/>
        <w:spacing w:after="100" w:afterAutospacing="1" w:line="360" w:lineRule="auto"/>
        <w:ind w:left="-567"/>
        <w:rPr>
          <w:rFonts w:cs="Times New Roman"/>
          <w:b/>
          <w:color w:val="auto"/>
          <w:sz w:val="28"/>
          <w:szCs w:val="28"/>
          <w:lang w:val="ru-RU"/>
        </w:rPr>
      </w:pPr>
      <w:r w:rsidRPr="003C2980">
        <w:rPr>
          <w:rFonts w:cs="Times New Roman"/>
          <w:b/>
          <w:color w:val="auto"/>
          <w:sz w:val="28"/>
          <w:szCs w:val="28"/>
          <w:lang w:val="ru-RU"/>
        </w:rPr>
        <w:t xml:space="preserve">1) </w:t>
      </w:r>
      <w:proofErr w:type="spellStart"/>
      <w:r w:rsidRPr="003C2980">
        <w:rPr>
          <w:rFonts w:cs="Times New Roman"/>
          <w:b/>
          <w:color w:val="auto"/>
          <w:sz w:val="28"/>
          <w:szCs w:val="28"/>
          <w:lang w:val="ru-RU"/>
        </w:rPr>
        <w:t>відновлення</w:t>
      </w:r>
      <w:proofErr w:type="spellEnd"/>
      <w:r w:rsidRPr="003C2980">
        <w:rPr>
          <w:rFonts w:cs="Times New Roman"/>
          <w:b/>
          <w:color w:val="auto"/>
          <w:sz w:val="28"/>
          <w:szCs w:val="28"/>
          <w:lang w:val="ru-RU"/>
        </w:rPr>
        <w:t>:</w:t>
      </w:r>
    </w:p>
    <w:p w14:paraId="2012DA01" w14:textId="77777777" w:rsidR="00533343" w:rsidRPr="003C2980" w:rsidRDefault="00533343" w:rsidP="003C2980">
      <w:pPr>
        <w:shd w:val="clear" w:color="auto" w:fill="FFFFFF"/>
        <w:spacing w:after="100" w:afterAutospacing="1" w:line="360" w:lineRule="auto"/>
        <w:ind w:left="-567"/>
        <w:rPr>
          <w:rFonts w:cs="Times New Roman"/>
          <w:b/>
          <w:color w:val="auto"/>
          <w:sz w:val="28"/>
          <w:szCs w:val="28"/>
          <w:lang w:val="ru-RU"/>
        </w:rPr>
      </w:pPr>
      <w:r w:rsidRPr="003C2980">
        <w:rPr>
          <w:rFonts w:cs="Times New Roman"/>
          <w:b/>
          <w:noProof/>
          <w:color w:val="auto"/>
          <w:sz w:val="28"/>
          <w:szCs w:val="28"/>
          <w:lang w:val="ru-RU"/>
        </w:rPr>
        <w:drawing>
          <wp:inline distT="0" distB="0" distL="0" distR="0" wp14:anchorId="75CB610C" wp14:editId="1657037F">
            <wp:extent cx="3434080" cy="233680"/>
            <wp:effectExtent l="19050" t="0" r="0" b="0"/>
            <wp:docPr id="2" name="Picutre 143" descr="https://uahistory.co/pidruchniki/berezan-chemistry-9-class-2017/berezan-chemistry-9-class-2017.files/image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43" descr="https://uahistory.co/pidruchniki/berezan-chemistry-9-class-2017/berezan-chemistry-9-class-2017.files/image143.jpg"/>
                    <pic:cNvPicPr>
                      <a:picLocks noChangeAspect="1" noChangeArrowheads="1"/>
                    </pic:cNvPicPr>
                  </pic:nvPicPr>
                  <pic:blipFill>
                    <a:blip r:embed="rId13" cstate="print"/>
                    <a:srcRect/>
                    <a:stretch>
                      <a:fillRect/>
                    </a:stretch>
                  </pic:blipFill>
                  <pic:spPr bwMode="auto">
                    <a:xfrm>
                      <a:off x="0" y="0"/>
                      <a:ext cx="3434080" cy="233680"/>
                    </a:xfrm>
                    <a:prstGeom prst="rect">
                      <a:avLst/>
                    </a:prstGeom>
                    <a:noFill/>
                    <a:ln w="9525">
                      <a:noFill/>
                      <a:miter lim="800000"/>
                      <a:headEnd/>
                      <a:tailEnd/>
                    </a:ln>
                  </pic:spPr>
                </pic:pic>
              </a:graphicData>
            </a:graphic>
          </wp:inline>
        </w:drawing>
      </w:r>
    </w:p>
    <w:p w14:paraId="0E4223F8" w14:textId="77777777" w:rsidR="00533343" w:rsidRPr="003C2980" w:rsidRDefault="00533343" w:rsidP="003C2980">
      <w:pPr>
        <w:shd w:val="clear" w:color="auto" w:fill="FFFFFF"/>
        <w:spacing w:after="100" w:afterAutospacing="1" w:line="360" w:lineRule="auto"/>
        <w:ind w:left="-567"/>
        <w:rPr>
          <w:rFonts w:cs="Times New Roman"/>
          <w:b/>
          <w:color w:val="auto"/>
          <w:sz w:val="28"/>
          <w:szCs w:val="28"/>
          <w:lang w:val="ru-RU"/>
        </w:rPr>
      </w:pPr>
      <w:r w:rsidRPr="003C2980">
        <w:rPr>
          <w:rFonts w:cs="Times New Roman"/>
          <w:b/>
          <w:color w:val="auto"/>
          <w:sz w:val="28"/>
          <w:szCs w:val="28"/>
          <w:lang w:val="ru-RU"/>
        </w:rPr>
        <w:t xml:space="preserve">2) </w:t>
      </w:r>
      <w:proofErr w:type="spellStart"/>
      <w:r w:rsidRPr="003C2980">
        <w:rPr>
          <w:rFonts w:cs="Times New Roman"/>
          <w:b/>
          <w:color w:val="auto"/>
          <w:sz w:val="28"/>
          <w:szCs w:val="28"/>
          <w:lang w:val="ru-RU"/>
        </w:rPr>
        <w:t>розкладання</w:t>
      </w:r>
      <w:proofErr w:type="spellEnd"/>
      <w:r w:rsidRPr="003C2980">
        <w:rPr>
          <w:rFonts w:cs="Times New Roman"/>
          <w:b/>
          <w:color w:val="auto"/>
          <w:sz w:val="28"/>
          <w:szCs w:val="28"/>
          <w:lang w:val="ru-RU"/>
        </w:rPr>
        <w:t>:</w:t>
      </w:r>
    </w:p>
    <w:p w14:paraId="1A6A9F23" w14:textId="77777777" w:rsidR="00533343" w:rsidRPr="003C2980" w:rsidRDefault="00533343" w:rsidP="003C2980">
      <w:pPr>
        <w:numPr>
          <w:ilvl w:val="0"/>
          <w:numId w:val="8"/>
        </w:numPr>
        <w:shd w:val="clear" w:color="auto" w:fill="FFFFFF"/>
        <w:spacing w:before="100" w:beforeAutospacing="1" w:after="100" w:afterAutospacing="1" w:line="360" w:lineRule="auto"/>
        <w:ind w:left="-567"/>
        <w:rPr>
          <w:rFonts w:cs="Times New Roman"/>
          <w:b/>
          <w:color w:val="auto"/>
          <w:sz w:val="28"/>
          <w:szCs w:val="28"/>
          <w:lang w:val="ru-RU"/>
        </w:rPr>
      </w:pPr>
      <w:r w:rsidRPr="003C2980">
        <w:rPr>
          <w:rFonts w:cs="Times New Roman"/>
          <w:b/>
          <w:color w:val="auto"/>
          <w:sz w:val="28"/>
          <w:szCs w:val="28"/>
          <w:lang w:val="ru-RU"/>
        </w:rPr>
        <w:t xml:space="preserve">а) </w:t>
      </w:r>
      <w:proofErr w:type="spellStart"/>
      <w:r w:rsidRPr="003C2980">
        <w:rPr>
          <w:rFonts w:cs="Times New Roman"/>
          <w:b/>
          <w:color w:val="auto"/>
          <w:sz w:val="28"/>
          <w:szCs w:val="28"/>
          <w:lang w:val="ru-RU"/>
        </w:rPr>
        <w:t>оксидів</w:t>
      </w:r>
      <w:proofErr w:type="spellEnd"/>
      <w:r w:rsidRPr="003C2980">
        <w:rPr>
          <w:rFonts w:cs="Times New Roman"/>
          <w:b/>
          <w:color w:val="auto"/>
          <w:sz w:val="28"/>
          <w:szCs w:val="28"/>
          <w:lang w:val="ru-RU"/>
        </w:rPr>
        <w:t>:</w:t>
      </w:r>
    </w:p>
    <w:p w14:paraId="0767C47B" w14:textId="77777777" w:rsidR="00533343" w:rsidRPr="003C2980" w:rsidRDefault="00533343" w:rsidP="003C2980">
      <w:pPr>
        <w:shd w:val="clear" w:color="auto" w:fill="FFFFFF"/>
        <w:spacing w:after="100" w:afterAutospacing="1" w:line="360" w:lineRule="auto"/>
        <w:ind w:left="-567"/>
        <w:rPr>
          <w:rFonts w:cs="Times New Roman"/>
          <w:b/>
          <w:color w:val="auto"/>
          <w:sz w:val="28"/>
          <w:szCs w:val="28"/>
          <w:lang w:val="ru-RU"/>
        </w:rPr>
      </w:pPr>
      <w:r w:rsidRPr="003C2980">
        <w:rPr>
          <w:rFonts w:cs="Times New Roman"/>
          <w:b/>
          <w:noProof/>
          <w:color w:val="auto"/>
          <w:sz w:val="28"/>
          <w:szCs w:val="28"/>
          <w:lang w:val="ru-RU"/>
        </w:rPr>
        <w:drawing>
          <wp:inline distT="0" distB="0" distL="0" distR="0" wp14:anchorId="232DD59D" wp14:editId="30689D89">
            <wp:extent cx="2987675" cy="276225"/>
            <wp:effectExtent l="19050" t="0" r="3175" b="0"/>
            <wp:docPr id="3" name="Picutre 144" descr="https://uahistory.co/pidruchniki/berezan-chemistry-9-class-2017/berezan-chemistry-9-class-2017.files/image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44" descr="https://uahistory.co/pidruchniki/berezan-chemistry-9-class-2017/berezan-chemistry-9-class-2017.files/image144.jpg"/>
                    <pic:cNvPicPr>
                      <a:picLocks noChangeAspect="1" noChangeArrowheads="1"/>
                    </pic:cNvPicPr>
                  </pic:nvPicPr>
                  <pic:blipFill>
                    <a:blip r:embed="rId14" cstate="print"/>
                    <a:srcRect/>
                    <a:stretch>
                      <a:fillRect/>
                    </a:stretch>
                  </pic:blipFill>
                  <pic:spPr bwMode="auto">
                    <a:xfrm>
                      <a:off x="0" y="0"/>
                      <a:ext cx="2987675" cy="276225"/>
                    </a:xfrm>
                    <a:prstGeom prst="rect">
                      <a:avLst/>
                    </a:prstGeom>
                    <a:noFill/>
                    <a:ln w="9525">
                      <a:noFill/>
                      <a:miter lim="800000"/>
                      <a:headEnd/>
                      <a:tailEnd/>
                    </a:ln>
                  </pic:spPr>
                </pic:pic>
              </a:graphicData>
            </a:graphic>
          </wp:inline>
        </w:drawing>
      </w:r>
    </w:p>
    <w:p w14:paraId="32E95017" w14:textId="77777777" w:rsidR="00533343" w:rsidRPr="003C2980" w:rsidRDefault="00533343" w:rsidP="003C2980">
      <w:pPr>
        <w:numPr>
          <w:ilvl w:val="0"/>
          <w:numId w:val="9"/>
        </w:numPr>
        <w:shd w:val="clear" w:color="auto" w:fill="FFFFFF"/>
        <w:spacing w:before="100" w:beforeAutospacing="1" w:after="100" w:afterAutospacing="1" w:line="360" w:lineRule="auto"/>
        <w:ind w:left="-567"/>
        <w:rPr>
          <w:rFonts w:cs="Times New Roman"/>
          <w:b/>
          <w:color w:val="auto"/>
          <w:sz w:val="28"/>
          <w:szCs w:val="28"/>
          <w:lang w:val="ru-RU"/>
        </w:rPr>
      </w:pPr>
      <w:r w:rsidRPr="003C2980">
        <w:rPr>
          <w:rFonts w:cs="Times New Roman"/>
          <w:b/>
          <w:color w:val="auto"/>
          <w:sz w:val="28"/>
          <w:szCs w:val="28"/>
          <w:lang w:val="ru-RU"/>
        </w:rPr>
        <w:t xml:space="preserve">б) </w:t>
      </w:r>
      <w:proofErr w:type="spellStart"/>
      <w:r w:rsidRPr="003C2980">
        <w:rPr>
          <w:rFonts w:cs="Times New Roman"/>
          <w:b/>
          <w:color w:val="auto"/>
          <w:sz w:val="28"/>
          <w:szCs w:val="28"/>
          <w:lang w:val="ru-RU"/>
        </w:rPr>
        <w:t>гідроксидів</w:t>
      </w:r>
      <w:proofErr w:type="spellEnd"/>
      <w:r w:rsidRPr="003C2980">
        <w:rPr>
          <w:rFonts w:cs="Times New Roman"/>
          <w:b/>
          <w:color w:val="auto"/>
          <w:sz w:val="28"/>
          <w:szCs w:val="28"/>
          <w:lang w:val="ru-RU"/>
        </w:rPr>
        <w:t>:</w:t>
      </w:r>
    </w:p>
    <w:p w14:paraId="3BB25F0B" w14:textId="77777777" w:rsidR="00533343" w:rsidRPr="003C2980" w:rsidRDefault="00533343" w:rsidP="003C2980">
      <w:pPr>
        <w:shd w:val="clear" w:color="auto" w:fill="FFFFFF"/>
        <w:spacing w:after="100" w:afterAutospacing="1" w:line="360" w:lineRule="auto"/>
        <w:ind w:left="-567"/>
        <w:rPr>
          <w:rFonts w:cs="Times New Roman"/>
          <w:b/>
          <w:color w:val="auto"/>
          <w:sz w:val="28"/>
          <w:szCs w:val="28"/>
          <w:lang w:val="ru-RU"/>
        </w:rPr>
      </w:pPr>
      <w:r w:rsidRPr="003C2980">
        <w:rPr>
          <w:rFonts w:cs="Times New Roman"/>
          <w:b/>
          <w:noProof/>
          <w:color w:val="auto"/>
          <w:sz w:val="28"/>
          <w:szCs w:val="28"/>
          <w:lang w:val="ru-RU"/>
        </w:rPr>
        <w:drawing>
          <wp:inline distT="0" distB="0" distL="0" distR="0" wp14:anchorId="38705EC5" wp14:editId="49F088C7">
            <wp:extent cx="1818005" cy="276225"/>
            <wp:effectExtent l="19050" t="0" r="0" b="0"/>
            <wp:docPr id="4" name="Picutre 145" descr="https://uahistory.co/pidruchniki/berezan-chemistry-9-class-2017/berezan-chemistry-9-class-2017.files/image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45" descr="https://uahistory.co/pidruchniki/berezan-chemistry-9-class-2017/berezan-chemistry-9-class-2017.files/image145.jpg"/>
                    <pic:cNvPicPr>
                      <a:picLocks noChangeAspect="1" noChangeArrowheads="1"/>
                    </pic:cNvPicPr>
                  </pic:nvPicPr>
                  <pic:blipFill>
                    <a:blip r:embed="rId15" cstate="print"/>
                    <a:srcRect/>
                    <a:stretch>
                      <a:fillRect/>
                    </a:stretch>
                  </pic:blipFill>
                  <pic:spPr bwMode="auto">
                    <a:xfrm>
                      <a:off x="0" y="0"/>
                      <a:ext cx="1818005" cy="276225"/>
                    </a:xfrm>
                    <a:prstGeom prst="rect">
                      <a:avLst/>
                    </a:prstGeom>
                    <a:noFill/>
                    <a:ln w="9525">
                      <a:noFill/>
                      <a:miter lim="800000"/>
                      <a:headEnd/>
                      <a:tailEnd/>
                    </a:ln>
                  </pic:spPr>
                </pic:pic>
              </a:graphicData>
            </a:graphic>
          </wp:inline>
        </w:drawing>
      </w:r>
    </w:p>
    <w:p w14:paraId="44F4F6EC" w14:textId="77777777" w:rsidR="00533343" w:rsidRPr="003C2980" w:rsidRDefault="00533343" w:rsidP="003C2980">
      <w:pPr>
        <w:numPr>
          <w:ilvl w:val="0"/>
          <w:numId w:val="10"/>
        </w:numPr>
        <w:shd w:val="clear" w:color="auto" w:fill="FFFFFF"/>
        <w:spacing w:before="100" w:beforeAutospacing="1" w:after="100" w:afterAutospacing="1" w:line="360" w:lineRule="auto"/>
        <w:ind w:left="-567"/>
        <w:rPr>
          <w:rFonts w:cs="Times New Roman"/>
          <w:b/>
          <w:color w:val="auto"/>
          <w:sz w:val="28"/>
          <w:szCs w:val="28"/>
          <w:lang w:val="ru-RU"/>
        </w:rPr>
      </w:pPr>
      <w:r w:rsidRPr="003C2980">
        <w:rPr>
          <w:rFonts w:cs="Times New Roman"/>
          <w:b/>
          <w:color w:val="auto"/>
          <w:sz w:val="28"/>
          <w:szCs w:val="28"/>
          <w:lang w:val="ru-RU"/>
        </w:rPr>
        <w:t xml:space="preserve">в) </w:t>
      </w:r>
      <w:proofErr w:type="spellStart"/>
      <w:r w:rsidRPr="003C2980">
        <w:rPr>
          <w:rFonts w:cs="Times New Roman"/>
          <w:b/>
          <w:color w:val="auto"/>
          <w:sz w:val="28"/>
          <w:szCs w:val="28"/>
          <w:lang w:val="ru-RU"/>
        </w:rPr>
        <w:t>оксигеновмісних</w:t>
      </w:r>
      <w:proofErr w:type="spellEnd"/>
      <w:r w:rsidRPr="003C2980">
        <w:rPr>
          <w:rFonts w:cs="Times New Roman"/>
          <w:b/>
          <w:color w:val="auto"/>
          <w:sz w:val="28"/>
          <w:szCs w:val="28"/>
          <w:lang w:val="ru-RU"/>
        </w:rPr>
        <w:t xml:space="preserve"> солей:</w:t>
      </w:r>
    </w:p>
    <w:p w14:paraId="04B191FB" w14:textId="77777777" w:rsidR="00533343" w:rsidRDefault="00533343" w:rsidP="003C2980">
      <w:pPr>
        <w:shd w:val="clear" w:color="auto" w:fill="FFFFFF"/>
        <w:spacing w:after="100" w:afterAutospacing="1" w:line="360" w:lineRule="auto"/>
        <w:ind w:left="-567"/>
        <w:rPr>
          <w:rFonts w:cs="Times New Roman"/>
          <w:b/>
          <w:color w:val="auto"/>
          <w:sz w:val="28"/>
          <w:szCs w:val="28"/>
          <w:lang w:val="ru-RU"/>
        </w:rPr>
      </w:pPr>
      <w:r w:rsidRPr="003C2980">
        <w:rPr>
          <w:rFonts w:cs="Times New Roman"/>
          <w:b/>
          <w:noProof/>
          <w:color w:val="auto"/>
          <w:sz w:val="28"/>
          <w:szCs w:val="28"/>
          <w:lang w:val="ru-RU"/>
        </w:rPr>
        <w:drawing>
          <wp:inline distT="0" distB="0" distL="0" distR="0" wp14:anchorId="2BBC12A3" wp14:editId="6923B09C">
            <wp:extent cx="2296795" cy="255270"/>
            <wp:effectExtent l="19050" t="0" r="8255" b="0"/>
            <wp:docPr id="5" name="Picutre 146" descr="https://uahistory.co/pidruchniki/berezan-chemistry-9-class-2017/berezan-chemistry-9-class-2017.files/image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46" descr="https://uahistory.co/pidruchniki/berezan-chemistry-9-class-2017/berezan-chemistry-9-class-2017.files/image146.jpg"/>
                    <pic:cNvPicPr>
                      <a:picLocks noChangeAspect="1" noChangeArrowheads="1"/>
                    </pic:cNvPicPr>
                  </pic:nvPicPr>
                  <pic:blipFill>
                    <a:blip r:embed="rId16" cstate="print"/>
                    <a:srcRect/>
                    <a:stretch>
                      <a:fillRect/>
                    </a:stretch>
                  </pic:blipFill>
                  <pic:spPr bwMode="auto">
                    <a:xfrm>
                      <a:off x="0" y="0"/>
                      <a:ext cx="2296795" cy="255270"/>
                    </a:xfrm>
                    <a:prstGeom prst="rect">
                      <a:avLst/>
                    </a:prstGeom>
                    <a:noFill/>
                    <a:ln w="9525">
                      <a:noFill/>
                      <a:miter lim="800000"/>
                      <a:headEnd/>
                      <a:tailEnd/>
                    </a:ln>
                  </pic:spPr>
                </pic:pic>
              </a:graphicData>
            </a:graphic>
          </wp:inline>
        </w:drawing>
      </w:r>
    </w:p>
    <w:p w14:paraId="074AF4B3" w14:textId="4C6DC7AD" w:rsidR="003C2980" w:rsidRPr="003C2980" w:rsidRDefault="003C2980" w:rsidP="003C2980">
      <w:pPr>
        <w:shd w:val="clear" w:color="auto" w:fill="FFFFFF"/>
        <w:spacing w:before="100" w:beforeAutospacing="1" w:after="100" w:afterAutospacing="1" w:line="360" w:lineRule="auto"/>
        <w:ind w:left="-567"/>
        <w:rPr>
          <w:rFonts w:cs="Times New Roman"/>
          <w:b/>
          <w:color w:val="auto"/>
          <w:sz w:val="28"/>
          <w:szCs w:val="28"/>
          <w:lang w:val="ru-RU"/>
        </w:rPr>
      </w:pPr>
      <w:r w:rsidRPr="003C2980">
        <w:rPr>
          <w:rFonts w:cs="Times New Roman"/>
          <w:b/>
          <w:noProof/>
          <w:color w:val="auto"/>
          <w:sz w:val="28"/>
          <w:szCs w:val="28"/>
          <w:lang w:val="ru-RU"/>
        </w:rPr>
        <w:drawing>
          <wp:anchor distT="0" distB="0" distL="114300" distR="114300" simplePos="0" relativeHeight="251662848" behindDoc="0" locked="0" layoutInCell="1" allowOverlap="1" wp14:anchorId="193B2FC2" wp14:editId="323CCCCF">
            <wp:simplePos x="0" y="0"/>
            <wp:positionH relativeFrom="column">
              <wp:posOffset>-369570</wp:posOffset>
            </wp:positionH>
            <wp:positionV relativeFrom="paragraph">
              <wp:posOffset>520700</wp:posOffset>
            </wp:positionV>
            <wp:extent cx="2339340" cy="247650"/>
            <wp:effectExtent l="19050" t="0" r="3810" b="0"/>
            <wp:wrapSquare wrapText="bothSides"/>
            <wp:docPr id="16" name="Picutre 147" descr="https://uahistory.co/pidruchniki/berezan-chemistry-9-class-2017/berezan-chemistry-9-class-2017.files/image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47" descr="https://uahistory.co/pidruchniki/berezan-chemistry-9-class-2017/berezan-chemistry-9-class-2017.files/image147.jpg"/>
                    <pic:cNvPicPr>
                      <a:picLocks noChangeAspect="1" noChangeArrowheads="1"/>
                    </pic:cNvPicPr>
                  </pic:nvPicPr>
                  <pic:blipFill>
                    <a:blip r:embed="rId17" cstate="print"/>
                    <a:srcRect/>
                    <a:stretch>
                      <a:fillRect/>
                    </a:stretch>
                  </pic:blipFill>
                  <pic:spPr bwMode="auto">
                    <a:xfrm>
                      <a:off x="0" y="0"/>
                      <a:ext cx="2339340" cy="247650"/>
                    </a:xfrm>
                    <a:prstGeom prst="rect">
                      <a:avLst/>
                    </a:prstGeom>
                    <a:noFill/>
                    <a:ln w="9525">
                      <a:noFill/>
                      <a:miter lim="800000"/>
                      <a:headEnd/>
                      <a:tailEnd/>
                    </a:ln>
                  </pic:spPr>
                </pic:pic>
              </a:graphicData>
            </a:graphic>
          </wp:anchor>
        </w:drawing>
      </w:r>
      <w:r w:rsidRPr="003C2980">
        <w:rPr>
          <w:rFonts w:cs="Times New Roman"/>
          <w:b/>
          <w:color w:val="auto"/>
          <w:sz w:val="28"/>
          <w:szCs w:val="28"/>
          <w:lang w:val="ru-RU"/>
        </w:rPr>
        <w:t xml:space="preserve">г) </w:t>
      </w:r>
      <w:proofErr w:type="spellStart"/>
      <w:r w:rsidRPr="003C2980">
        <w:rPr>
          <w:rFonts w:cs="Times New Roman"/>
          <w:b/>
          <w:color w:val="auto"/>
          <w:sz w:val="28"/>
          <w:szCs w:val="28"/>
          <w:lang w:val="ru-RU"/>
        </w:rPr>
        <w:t>кристалогідратів</w:t>
      </w:r>
      <w:proofErr w:type="spellEnd"/>
      <w:r w:rsidRPr="003C2980">
        <w:rPr>
          <w:rFonts w:cs="Times New Roman"/>
          <w:b/>
          <w:color w:val="auto"/>
          <w:sz w:val="28"/>
          <w:szCs w:val="28"/>
          <w:lang w:val="ru-RU"/>
        </w:rPr>
        <w:t>:</w:t>
      </w:r>
    </w:p>
    <w:p w14:paraId="6B29A98A" w14:textId="6F8821C4" w:rsidR="00533343" w:rsidRPr="003C2980" w:rsidRDefault="00533343" w:rsidP="003C2980">
      <w:pPr>
        <w:shd w:val="clear" w:color="auto" w:fill="FFFFFF"/>
        <w:spacing w:after="100" w:afterAutospacing="1" w:line="360" w:lineRule="auto"/>
        <w:ind w:left="-567"/>
        <w:rPr>
          <w:rFonts w:cs="Times New Roman"/>
          <w:b/>
          <w:color w:val="auto"/>
          <w:sz w:val="28"/>
          <w:szCs w:val="28"/>
          <w:lang w:val="ru-RU"/>
        </w:rPr>
      </w:pPr>
      <w:r w:rsidRPr="003C2980">
        <w:rPr>
          <w:rFonts w:cs="Times New Roman"/>
          <w:b/>
          <w:color w:val="auto"/>
          <w:sz w:val="28"/>
          <w:szCs w:val="28"/>
          <w:lang w:val="ru-RU"/>
        </w:rPr>
        <w:br w:type="textWrapping" w:clear="all"/>
      </w:r>
      <w:r w:rsidRPr="003C2980">
        <w:rPr>
          <w:rFonts w:cs="Times New Roman"/>
          <w:color w:val="auto"/>
          <w:sz w:val="28"/>
          <w:szCs w:val="28"/>
          <w:lang w:val="ru-RU"/>
        </w:rPr>
        <w:t xml:space="preserve">Для </w:t>
      </w:r>
      <w:proofErr w:type="spellStart"/>
      <w:r w:rsidRPr="003C2980">
        <w:rPr>
          <w:rFonts w:cs="Times New Roman"/>
          <w:color w:val="auto"/>
          <w:sz w:val="28"/>
          <w:szCs w:val="28"/>
          <w:lang w:val="ru-RU"/>
        </w:rPr>
        <w:t>здійснення</w:t>
      </w:r>
      <w:proofErr w:type="spellEnd"/>
      <w:r w:rsidRPr="003C2980">
        <w:rPr>
          <w:rFonts w:cs="Times New Roman"/>
          <w:color w:val="auto"/>
          <w:sz w:val="28"/>
          <w:szCs w:val="28"/>
          <w:lang w:val="ru-RU"/>
        </w:rPr>
        <w:t xml:space="preserve"> таких </w:t>
      </w:r>
      <w:proofErr w:type="spellStart"/>
      <w:r w:rsidRPr="003C2980">
        <w:rPr>
          <w:rFonts w:cs="Times New Roman"/>
          <w:color w:val="auto"/>
          <w:sz w:val="28"/>
          <w:szCs w:val="28"/>
          <w:lang w:val="ru-RU"/>
        </w:rPr>
        <w:t>реакцій</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речовини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потрібно</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нагрівати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постійно</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Якщо</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нагрівання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припинити</w:t>
      </w:r>
      <w:proofErr w:type="spellEnd"/>
      <w:r w:rsidRPr="003C2980">
        <w:rPr>
          <w:rFonts w:cs="Times New Roman"/>
          <w:color w:val="auto"/>
          <w:sz w:val="28"/>
          <w:szCs w:val="28"/>
          <w:lang w:val="ru-RU"/>
        </w:rPr>
        <w:t xml:space="preserve">, то </w:t>
      </w:r>
      <w:proofErr w:type="spellStart"/>
      <w:r w:rsidRPr="003C2980">
        <w:rPr>
          <w:rFonts w:cs="Times New Roman"/>
          <w:color w:val="auto"/>
          <w:sz w:val="28"/>
          <w:szCs w:val="28"/>
          <w:lang w:val="ru-RU"/>
        </w:rPr>
        <w:t>зупиняється</w:t>
      </w:r>
      <w:proofErr w:type="spellEnd"/>
      <w:r w:rsidRPr="003C2980">
        <w:rPr>
          <w:rFonts w:cs="Times New Roman"/>
          <w:color w:val="auto"/>
          <w:sz w:val="28"/>
          <w:szCs w:val="28"/>
          <w:lang w:val="ru-RU"/>
        </w:rPr>
        <w:t xml:space="preserve"> й </w:t>
      </w:r>
      <w:proofErr w:type="spellStart"/>
      <w:r w:rsidRPr="003C2980">
        <w:rPr>
          <w:rFonts w:cs="Times New Roman"/>
          <w:color w:val="auto"/>
          <w:sz w:val="28"/>
          <w:szCs w:val="28"/>
          <w:lang w:val="ru-RU"/>
        </w:rPr>
        <w:t>перебіг</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хімічного</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перетворення</w:t>
      </w:r>
      <w:proofErr w:type="spellEnd"/>
      <w:r w:rsidRPr="003C2980">
        <w:rPr>
          <w:rFonts w:cs="Times New Roman"/>
          <w:color w:val="auto"/>
          <w:sz w:val="28"/>
          <w:szCs w:val="28"/>
          <w:lang w:val="ru-RU"/>
        </w:rPr>
        <w:t>.</w:t>
      </w:r>
    </w:p>
    <w:p w14:paraId="3859F5BD" w14:textId="77777777" w:rsidR="00F35383" w:rsidRPr="003C2980" w:rsidRDefault="00533343" w:rsidP="003C2980">
      <w:pPr>
        <w:shd w:val="clear" w:color="auto" w:fill="FFFFFF"/>
        <w:spacing w:after="100" w:afterAutospacing="1" w:line="360" w:lineRule="auto"/>
        <w:ind w:left="-567"/>
        <w:rPr>
          <w:rFonts w:cs="Times New Roman"/>
          <w:color w:val="auto"/>
          <w:sz w:val="28"/>
          <w:szCs w:val="28"/>
        </w:rPr>
      </w:pPr>
      <w:r w:rsidRPr="003C2980">
        <w:rPr>
          <w:rFonts w:cs="Times New Roman"/>
          <w:color w:val="auto"/>
          <w:sz w:val="28"/>
          <w:szCs w:val="28"/>
        </w:rPr>
        <w:t>Рідко трапляються ендотермічні реакції, що відбуваються за звичайних умов. Їх легко розпізнати, оскільки спостерігається охолодження реакційної суміші. Наприклад, під час взаємодії барій гідроксиду з амоній нітратом реакційна суміш замерзає, а посудина покривається краплинами води й навіть може примерзнути до підставки (мал. 18.2):</w:t>
      </w:r>
    </w:p>
    <w:p w14:paraId="6E352EFF" w14:textId="77777777" w:rsidR="00533343" w:rsidRPr="003C2980" w:rsidRDefault="00533343" w:rsidP="003C2980">
      <w:pPr>
        <w:shd w:val="clear" w:color="auto" w:fill="FFFFFF"/>
        <w:spacing w:after="100" w:afterAutospacing="1" w:line="360" w:lineRule="auto"/>
        <w:ind w:left="-567"/>
        <w:rPr>
          <w:rFonts w:cs="Times New Roman"/>
          <w:color w:val="auto"/>
          <w:sz w:val="28"/>
          <w:szCs w:val="28"/>
        </w:rPr>
      </w:pPr>
      <w:r w:rsidRPr="003C2980">
        <w:rPr>
          <w:rFonts w:cs="Times New Roman"/>
          <w:color w:val="auto"/>
          <w:sz w:val="28"/>
          <w:szCs w:val="28"/>
        </w:rPr>
        <w:t xml:space="preserve"> </w:t>
      </w:r>
      <w:proofErr w:type="spellStart"/>
      <w:r w:rsidRPr="003C2980">
        <w:rPr>
          <w:rFonts w:cs="Times New Roman"/>
          <w:color w:val="auto"/>
          <w:sz w:val="28"/>
          <w:szCs w:val="28"/>
        </w:rPr>
        <w:t>Ba</w:t>
      </w:r>
      <w:proofErr w:type="spellEnd"/>
      <w:r w:rsidRPr="003C2980">
        <w:rPr>
          <w:rFonts w:cs="Times New Roman"/>
          <w:color w:val="auto"/>
          <w:sz w:val="28"/>
          <w:szCs w:val="28"/>
        </w:rPr>
        <w:t xml:space="preserve">(OH)2 + 2NH4NO3 = </w:t>
      </w:r>
      <w:proofErr w:type="spellStart"/>
      <w:r w:rsidRPr="003C2980">
        <w:rPr>
          <w:rFonts w:cs="Times New Roman"/>
          <w:color w:val="auto"/>
          <w:sz w:val="28"/>
          <w:szCs w:val="28"/>
        </w:rPr>
        <w:t>Ba</w:t>
      </w:r>
      <w:proofErr w:type="spellEnd"/>
      <w:r w:rsidRPr="003C2980">
        <w:rPr>
          <w:rFonts w:cs="Times New Roman"/>
          <w:color w:val="auto"/>
          <w:sz w:val="28"/>
          <w:szCs w:val="28"/>
        </w:rPr>
        <w:t>(NO3)2 + 2NH3↑ +2H2O</w:t>
      </w:r>
    </w:p>
    <w:p w14:paraId="2E105420" w14:textId="77777777" w:rsidR="00815652" w:rsidRDefault="00815652" w:rsidP="003C2980">
      <w:pPr>
        <w:shd w:val="clear" w:color="auto" w:fill="FFFFFF"/>
        <w:spacing w:after="100" w:afterAutospacing="1" w:line="360" w:lineRule="auto"/>
        <w:ind w:left="-567"/>
        <w:rPr>
          <w:rFonts w:cs="Times New Roman"/>
          <w:b/>
          <w:color w:val="auto"/>
          <w:sz w:val="28"/>
          <w:szCs w:val="28"/>
        </w:rPr>
      </w:pPr>
    </w:p>
    <w:p w14:paraId="0958D697" w14:textId="0F720222" w:rsidR="00533343" w:rsidRPr="003C2980" w:rsidRDefault="00815652" w:rsidP="003C2980">
      <w:pPr>
        <w:shd w:val="clear" w:color="auto" w:fill="FFFFFF"/>
        <w:spacing w:after="100" w:afterAutospacing="1" w:line="360" w:lineRule="auto"/>
        <w:ind w:left="-567"/>
        <w:rPr>
          <w:rFonts w:cs="Times New Roman"/>
          <w:color w:val="auto"/>
          <w:sz w:val="28"/>
          <w:szCs w:val="28"/>
        </w:rPr>
      </w:pPr>
      <w:r>
        <w:rPr>
          <w:rFonts w:cs="Times New Roman"/>
          <w:b/>
          <w:color w:val="auto"/>
          <w:sz w:val="28"/>
          <w:szCs w:val="28"/>
        </w:rPr>
        <w:lastRenderedPageBreak/>
        <w:t>4</w:t>
      </w:r>
      <w:r w:rsidR="00171382" w:rsidRPr="003C2980">
        <w:rPr>
          <w:rFonts w:cs="Times New Roman"/>
          <w:b/>
          <w:color w:val="auto"/>
          <w:sz w:val="28"/>
          <w:szCs w:val="28"/>
        </w:rPr>
        <w:t>.</w:t>
      </w:r>
      <w:r w:rsidR="00533343" w:rsidRPr="003C2980">
        <w:rPr>
          <w:rFonts w:cs="Times New Roman"/>
          <w:b/>
          <w:color w:val="auto"/>
          <w:sz w:val="28"/>
          <w:szCs w:val="28"/>
        </w:rPr>
        <w:t xml:space="preserve">Тепловий ефект хімічних реакцій. Поняття про </w:t>
      </w:r>
      <w:proofErr w:type="spellStart"/>
      <w:r w:rsidR="00533343" w:rsidRPr="003C2980">
        <w:rPr>
          <w:rFonts w:cs="Times New Roman"/>
          <w:b/>
          <w:color w:val="auto"/>
          <w:sz w:val="28"/>
          <w:szCs w:val="28"/>
        </w:rPr>
        <w:t>ентальпію</w:t>
      </w:r>
      <w:proofErr w:type="spellEnd"/>
      <w:r w:rsidR="00992E8B" w:rsidRPr="003C2980">
        <w:rPr>
          <w:rFonts w:cs="Times New Roman"/>
          <w:color w:val="auto"/>
          <w:sz w:val="28"/>
          <w:szCs w:val="28"/>
        </w:rPr>
        <w:t>.</w:t>
      </w:r>
    </w:p>
    <w:p w14:paraId="302D0C57" w14:textId="77777777" w:rsidR="00533343" w:rsidRPr="003C2980" w:rsidRDefault="00533343" w:rsidP="003C2980">
      <w:pPr>
        <w:shd w:val="clear" w:color="auto" w:fill="FFFFFF"/>
        <w:spacing w:after="100" w:afterAutospacing="1" w:line="360" w:lineRule="auto"/>
        <w:ind w:left="-567"/>
        <w:rPr>
          <w:rFonts w:cs="Times New Roman"/>
          <w:color w:val="auto"/>
          <w:sz w:val="28"/>
          <w:szCs w:val="28"/>
        </w:rPr>
      </w:pPr>
      <w:r w:rsidRPr="003C2980">
        <w:rPr>
          <w:rFonts w:cs="Times New Roman"/>
          <w:color w:val="auto"/>
          <w:sz w:val="28"/>
          <w:szCs w:val="28"/>
        </w:rPr>
        <w:t xml:space="preserve">Під час хімічних реакцій відбувається перегрупування атомів, що містяться в речовинах-реагентах. Для цього необхідно частину хімічних зв’язків розірвати. І навпаки, у ході утворення продуктів реакції утворюються нові зв’язки. Оскільки розривання та утворення хімічних зв’язків супроводжується, відповідно, поглинанням і виділенням енергії, то для хімічних реакцій характерним є виділення або поглинання енергії (мал. 18.3). Кількісно всі види взаємодій (енергію хімічних зв’язків, міжмолекулярних взаємодій тощо) у речовині визначають спеціальною величиною — </w:t>
      </w:r>
      <w:proofErr w:type="spellStart"/>
      <w:r w:rsidRPr="003C2980">
        <w:rPr>
          <w:rFonts w:cs="Times New Roman"/>
          <w:color w:val="auto"/>
          <w:sz w:val="28"/>
          <w:szCs w:val="28"/>
        </w:rPr>
        <w:t>ентальпією</w:t>
      </w:r>
      <w:proofErr w:type="spellEnd"/>
      <w:r w:rsidRPr="003C2980">
        <w:rPr>
          <w:rFonts w:cs="Times New Roman"/>
          <w:color w:val="auto"/>
          <w:sz w:val="28"/>
          <w:szCs w:val="28"/>
        </w:rPr>
        <w:t xml:space="preserve"> (від </w:t>
      </w:r>
      <w:proofErr w:type="spellStart"/>
      <w:r w:rsidRPr="003C2980">
        <w:rPr>
          <w:rFonts w:cs="Times New Roman"/>
          <w:color w:val="auto"/>
          <w:sz w:val="28"/>
          <w:szCs w:val="28"/>
        </w:rPr>
        <w:t>грец</w:t>
      </w:r>
      <w:proofErr w:type="spellEnd"/>
      <w:r w:rsidRPr="003C2980">
        <w:rPr>
          <w:rFonts w:cs="Times New Roman"/>
          <w:color w:val="auto"/>
          <w:sz w:val="28"/>
          <w:szCs w:val="28"/>
        </w:rPr>
        <w:t xml:space="preserve">. </w:t>
      </w:r>
      <w:proofErr w:type="spellStart"/>
      <w:r w:rsidRPr="003C2980">
        <w:rPr>
          <w:rFonts w:cs="Times New Roman"/>
          <w:color w:val="auto"/>
          <w:sz w:val="28"/>
          <w:szCs w:val="28"/>
        </w:rPr>
        <w:t>entalpio</w:t>
      </w:r>
      <w:proofErr w:type="spellEnd"/>
      <w:r w:rsidRPr="003C2980">
        <w:rPr>
          <w:rFonts w:cs="Times New Roman"/>
          <w:color w:val="auto"/>
          <w:sz w:val="28"/>
          <w:szCs w:val="28"/>
        </w:rPr>
        <w:t xml:space="preserve"> — нагріваю).</w:t>
      </w:r>
    </w:p>
    <w:p w14:paraId="4B3F22E5" w14:textId="77777777" w:rsidR="00533343" w:rsidRPr="003C2980" w:rsidRDefault="00533343" w:rsidP="003C2980">
      <w:pPr>
        <w:shd w:val="clear" w:color="auto" w:fill="FFFFFF"/>
        <w:spacing w:after="100" w:afterAutospacing="1" w:line="360" w:lineRule="auto"/>
        <w:ind w:left="-567"/>
        <w:rPr>
          <w:rFonts w:cs="Times New Roman"/>
          <w:color w:val="auto"/>
          <w:sz w:val="28"/>
          <w:szCs w:val="28"/>
        </w:rPr>
      </w:pPr>
      <w:proofErr w:type="spellStart"/>
      <w:r w:rsidRPr="003C2980">
        <w:rPr>
          <w:rFonts w:cs="Times New Roman"/>
          <w:color w:val="auto"/>
          <w:sz w:val="28"/>
          <w:szCs w:val="28"/>
        </w:rPr>
        <w:t>Ентальпія</w:t>
      </w:r>
      <w:proofErr w:type="spellEnd"/>
      <w:r w:rsidRPr="003C2980">
        <w:rPr>
          <w:rFonts w:cs="Times New Roman"/>
          <w:color w:val="auto"/>
          <w:sz w:val="28"/>
          <w:szCs w:val="28"/>
        </w:rPr>
        <w:t xml:space="preserve"> — фізична величина, що характеризує енергію системи (речовини або суміші), яка доступна для перетворення на теплоту за сталого тиску</w:t>
      </w:r>
      <w:r w:rsidR="004A0C7F" w:rsidRPr="003C2980">
        <w:rPr>
          <w:rFonts w:cs="Times New Roman"/>
          <w:color w:val="auto"/>
          <w:sz w:val="28"/>
          <w:szCs w:val="28"/>
        </w:rPr>
        <w:t>.</w:t>
      </w:r>
    </w:p>
    <w:p w14:paraId="502A9B5C" w14:textId="77777777" w:rsidR="00533343" w:rsidRPr="003C2980" w:rsidRDefault="00533343" w:rsidP="003C2980">
      <w:pPr>
        <w:shd w:val="clear" w:color="auto" w:fill="FFFFFF"/>
        <w:spacing w:before="100" w:beforeAutospacing="1" w:after="100" w:afterAutospacing="1" w:line="360" w:lineRule="auto"/>
        <w:ind w:left="-567"/>
        <w:rPr>
          <w:rFonts w:cs="Times New Roman"/>
          <w:color w:val="auto"/>
          <w:sz w:val="28"/>
          <w:szCs w:val="28"/>
        </w:rPr>
      </w:pPr>
      <w:proofErr w:type="spellStart"/>
      <w:r w:rsidRPr="003C2980">
        <w:rPr>
          <w:rFonts w:cs="Times New Roman"/>
          <w:color w:val="auto"/>
          <w:sz w:val="28"/>
          <w:szCs w:val="28"/>
        </w:rPr>
        <w:t>Ентальпію</w:t>
      </w:r>
      <w:proofErr w:type="spellEnd"/>
      <w:r w:rsidRPr="003C2980">
        <w:rPr>
          <w:rFonts w:cs="Times New Roman"/>
          <w:color w:val="auto"/>
          <w:sz w:val="28"/>
          <w:szCs w:val="28"/>
        </w:rPr>
        <w:t xml:space="preserve"> речовини ще називають її «тепловим вмістом», оскільки вона показує, скільки теплоти «запасено» в речовині. </w:t>
      </w:r>
      <w:proofErr w:type="spellStart"/>
      <w:r w:rsidRPr="003C2980">
        <w:rPr>
          <w:rFonts w:cs="Times New Roman"/>
          <w:color w:val="auto"/>
          <w:sz w:val="28"/>
          <w:szCs w:val="28"/>
        </w:rPr>
        <w:t>Ентальпію</w:t>
      </w:r>
      <w:proofErr w:type="spellEnd"/>
      <w:r w:rsidRPr="003C2980">
        <w:rPr>
          <w:rFonts w:cs="Times New Roman"/>
          <w:color w:val="auto"/>
          <w:sz w:val="28"/>
          <w:szCs w:val="28"/>
        </w:rPr>
        <w:t xml:space="preserve"> позначають літерою H. У системі СІ одиницею вимірювання </w:t>
      </w:r>
      <w:proofErr w:type="spellStart"/>
      <w:r w:rsidRPr="003C2980">
        <w:rPr>
          <w:rFonts w:cs="Times New Roman"/>
          <w:color w:val="auto"/>
          <w:sz w:val="28"/>
          <w:szCs w:val="28"/>
        </w:rPr>
        <w:t>ентальпії</w:t>
      </w:r>
      <w:proofErr w:type="spellEnd"/>
      <w:r w:rsidRPr="003C2980">
        <w:rPr>
          <w:rFonts w:cs="Times New Roman"/>
          <w:color w:val="auto"/>
          <w:sz w:val="28"/>
          <w:szCs w:val="28"/>
        </w:rPr>
        <w:t xml:space="preserve"> є </w:t>
      </w:r>
      <w:proofErr w:type="spellStart"/>
      <w:r w:rsidRPr="003C2980">
        <w:rPr>
          <w:rFonts w:cs="Times New Roman"/>
          <w:color w:val="auto"/>
          <w:sz w:val="28"/>
          <w:szCs w:val="28"/>
        </w:rPr>
        <w:t>Дж</w:t>
      </w:r>
      <w:proofErr w:type="spellEnd"/>
      <w:r w:rsidRPr="003C2980">
        <w:rPr>
          <w:rFonts w:cs="Times New Roman"/>
          <w:color w:val="auto"/>
          <w:sz w:val="28"/>
          <w:szCs w:val="28"/>
        </w:rPr>
        <w:t xml:space="preserve">/моль (кДж/моль), але до сьогодні її ще вимірюють у застарілих одиницях — калоріях. Виміряти </w:t>
      </w:r>
      <w:proofErr w:type="spellStart"/>
      <w:r w:rsidRPr="003C2980">
        <w:rPr>
          <w:rFonts w:cs="Times New Roman"/>
          <w:color w:val="auto"/>
          <w:sz w:val="28"/>
          <w:szCs w:val="28"/>
        </w:rPr>
        <w:t>ентальпію</w:t>
      </w:r>
      <w:proofErr w:type="spellEnd"/>
      <w:r w:rsidRPr="003C2980">
        <w:rPr>
          <w:rFonts w:cs="Times New Roman"/>
          <w:color w:val="auto"/>
          <w:sz w:val="28"/>
          <w:szCs w:val="28"/>
        </w:rPr>
        <w:t xml:space="preserve"> речовини неможливо, тому на практиці використовують величину, що характеризує зміну </w:t>
      </w:r>
      <w:proofErr w:type="spellStart"/>
      <w:r w:rsidRPr="003C2980">
        <w:rPr>
          <w:rFonts w:cs="Times New Roman"/>
          <w:color w:val="auto"/>
          <w:sz w:val="28"/>
          <w:szCs w:val="28"/>
        </w:rPr>
        <w:t>ентальпії</w:t>
      </w:r>
      <w:proofErr w:type="spellEnd"/>
      <w:r w:rsidRPr="003C2980">
        <w:rPr>
          <w:rFonts w:cs="Times New Roman"/>
          <w:color w:val="auto"/>
          <w:sz w:val="28"/>
          <w:szCs w:val="28"/>
        </w:rPr>
        <w:t xml:space="preserve"> під час певних процесів — ∆H. Кількість теплоти, що виділяється або поглинається під час взаємодії (тобто ∆H), можна визначити експериментально. Зміна </w:t>
      </w:r>
      <w:proofErr w:type="spellStart"/>
      <w:r w:rsidRPr="003C2980">
        <w:rPr>
          <w:rFonts w:cs="Times New Roman"/>
          <w:color w:val="auto"/>
          <w:sz w:val="28"/>
          <w:szCs w:val="28"/>
        </w:rPr>
        <w:t>ентальпії</w:t>
      </w:r>
      <w:proofErr w:type="spellEnd"/>
      <w:r w:rsidRPr="003C2980">
        <w:rPr>
          <w:rFonts w:cs="Times New Roman"/>
          <w:color w:val="auto"/>
          <w:sz w:val="28"/>
          <w:szCs w:val="28"/>
        </w:rPr>
        <w:t xml:space="preserve"> в реакційній суміші під час хімічних реакцій становить тепловий ефект хімічної реакції.</w:t>
      </w:r>
    </w:p>
    <w:p w14:paraId="0D96EF0B" w14:textId="77777777" w:rsidR="00533343" w:rsidRPr="003C2980" w:rsidRDefault="00533343" w:rsidP="003C2980">
      <w:pPr>
        <w:shd w:val="clear" w:color="auto" w:fill="FFFFFF"/>
        <w:spacing w:before="100" w:beforeAutospacing="1" w:after="100" w:afterAutospacing="1" w:line="360" w:lineRule="auto"/>
        <w:ind w:left="-567"/>
        <w:rPr>
          <w:rFonts w:cs="Times New Roman"/>
          <w:color w:val="auto"/>
          <w:sz w:val="28"/>
          <w:szCs w:val="28"/>
        </w:rPr>
      </w:pPr>
      <w:r w:rsidRPr="003C2980">
        <w:rPr>
          <w:rFonts w:cs="Times New Roman"/>
          <w:color w:val="auto"/>
          <w:sz w:val="28"/>
          <w:szCs w:val="28"/>
        </w:rPr>
        <w:t>Тепловий ефект реакції ∆H — ц</w:t>
      </w:r>
      <w:r w:rsidR="00D009D7" w:rsidRPr="003C2980">
        <w:rPr>
          <w:rFonts w:cs="Times New Roman"/>
          <w:color w:val="auto"/>
          <w:sz w:val="28"/>
          <w:szCs w:val="28"/>
        </w:rPr>
        <w:t xml:space="preserve">е різниця між </w:t>
      </w:r>
      <w:proofErr w:type="spellStart"/>
      <w:r w:rsidR="00D009D7" w:rsidRPr="003C2980">
        <w:rPr>
          <w:rFonts w:cs="Times New Roman"/>
          <w:color w:val="auto"/>
          <w:sz w:val="28"/>
          <w:szCs w:val="28"/>
        </w:rPr>
        <w:t>ентальпією</w:t>
      </w:r>
      <w:proofErr w:type="spellEnd"/>
      <w:r w:rsidR="00D009D7" w:rsidRPr="003C2980">
        <w:rPr>
          <w:rFonts w:cs="Times New Roman"/>
          <w:color w:val="auto"/>
          <w:sz w:val="28"/>
          <w:szCs w:val="28"/>
        </w:rPr>
        <w:t xml:space="preserve"> продук</w:t>
      </w:r>
      <w:r w:rsidRPr="003C2980">
        <w:rPr>
          <w:rFonts w:cs="Times New Roman"/>
          <w:color w:val="auto"/>
          <w:sz w:val="28"/>
          <w:szCs w:val="28"/>
        </w:rPr>
        <w:t xml:space="preserve">тів реакції та </w:t>
      </w:r>
      <w:proofErr w:type="spellStart"/>
      <w:r w:rsidRPr="003C2980">
        <w:rPr>
          <w:rFonts w:cs="Times New Roman"/>
          <w:color w:val="auto"/>
          <w:sz w:val="28"/>
          <w:szCs w:val="28"/>
        </w:rPr>
        <w:t>ентальпією</w:t>
      </w:r>
      <w:proofErr w:type="spellEnd"/>
      <w:r w:rsidRPr="003C2980">
        <w:rPr>
          <w:rFonts w:cs="Times New Roman"/>
          <w:color w:val="auto"/>
          <w:sz w:val="28"/>
          <w:szCs w:val="28"/>
        </w:rPr>
        <w:t xml:space="preserve"> реагентів: ∆H(реакції) = H(продуктів реакції) – H(реагентів) Якщо </w:t>
      </w:r>
      <w:proofErr w:type="spellStart"/>
      <w:r w:rsidRPr="003C2980">
        <w:rPr>
          <w:rFonts w:cs="Times New Roman"/>
          <w:color w:val="auto"/>
          <w:sz w:val="28"/>
          <w:szCs w:val="28"/>
        </w:rPr>
        <w:t>ентальпія</w:t>
      </w:r>
      <w:proofErr w:type="spellEnd"/>
      <w:r w:rsidRPr="003C2980">
        <w:rPr>
          <w:rFonts w:cs="Times New Roman"/>
          <w:color w:val="auto"/>
          <w:sz w:val="28"/>
          <w:szCs w:val="28"/>
        </w:rPr>
        <w:t xml:space="preserve"> продуктів реакції менша за </w:t>
      </w:r>
      <w:proofErr w:type="spellStart"/>
      <w:r w:rsidRPr="003C2980">
        <w:rPr>
          <w:rFonts w:cs="Times New Roman"/>
          <w:color w:val="auto"/>
          <w:sz w:val="28"/>
          <w:szCs w:val="28"/>
        </w:rPr>
        <w:t>ентальпію</w:t>
      </w:r>
      <w:proofErr w:type="spellEnd"/>
      <w:r w:rsidRPr="003C2980">
        <w:rPr>
          <w:rFonts w:cs="Times New Roman"/>
          <w:color w:val="auto"/>
          <w:sz w:val="28"/>
          <w:szCs w:val="28"/>
        </w:rPr>
        <w:t xml:space="preserve"> реагентів (∆H &lt; 0, тобто є від’ємною величиною), то </w:t>
      </w:r>
      <w:proofErr w:type="spellStart"/>
      <w:r w:rsidRPr="003C2980">
        <w:rPr>
          <w:rFonts w:cs="Times New Roman"/>
          <w:color w:val="auto"/>
          <w:sz w:val="28"/>
          <w:szCs w:val="28"/>
        </w:rPr>
        <w:t>ентальпія</w:t>
      </w:r>
      <w:proofErr w:type="spellEnd"/>
      <w:r w:rsidRPr="003C2980">
        <w:rPr>
          <w:rFonts w:cs="Times New Roman"/>
          <w:color w:val="auto"/>
          <w:sz w:val="28"/>
          <w:szCs w:val="28"/>
        </w:rPr>
        <w:t xml:space="preserve"> системи зменшується, а надлишкова енергія виділяється в навколишнє середовище у вигляді теплоти або світла. Це відповідає екзотермічній реакції. В ендотермічних реакціях, навпаки, </w:t>
      </w:r>
      <w:proofErr w:type="spellStart"/>
      <w:r w:rsidRPr="003C2980">
        <w:rPr>
          <w:rFonts w:cs="Times New Roman"/>
          <w:color w:val="auto"/>
          <w:sz w:val="28"/>
          <w:szCs w:val="28"/>
        </w:rPr>
        <w:t>ентальпія</w:t>
      </w:r>
      <w:proofErr w:type="spellEnd"/>
      <w:r w:rsidRPr="003C2980">
        <w:rPr>
          <w:rFonts w:cs="Times New Roman"/>
          <w:color w:val="auto"/>
          <w:sz w:val="28"/>
          <w:szCs w:val="28"/>
        </w:rPr>
        <w:t xml:space="preserve"> продуктів реакції більша за </w:t>
      </w:r>
      <w:proofErr w:type="spellStart"/>
      <w:r w:rsidRPr="003C2980">
        <w:rPr>
          <w:rFonts w:cs="Times New Roman"/>
          <w:color w:val="auto"/>
          <w:sz w:val="28"/>
          <w:szCs w:val="28"/>
        </w:rPr>
        <w:t>ентальпію</w:t>
      </w:r>
      <w:proofErr w:type="spellEnd"/>
      <w:r w:rsidRPr="003C2980">
        <w:rPr>
          <w:rFonts w:cs="Times New Roman"/>
          <w:color w:val="auto"/>
          <w:sz w:val="28"/>
          <w:szCs w:val="28"/>
        </w:rPr>
        <w:t xml:space="preserve"> реагентів (∆H &gt; 0, є додатною величиною). Енергія, </w:t>
      </w:r>
      <w:r w:rsidRPr="003C2980">
        <w:rPr>
          <w:rFonts w:cs="Times New Roman"/>
          <w:color w:val="auto"/>
          <w:sz w:val="28"/>
          <w:szCs w:val="28"/>
        </w:rPr>
        <w:lastRenderedPageBreak/>
        <w:t xml:space="preserve">необхідна для збільшення </w:t>
      </w:r>
      <w:proofErr w:type="spellStart"/>
      <w:r w:rsidRPr="003C2980">
        <w:rPr>
          <w:rFonts w:cs="Times New Roman"/>
          <w:color w:val="auto"/>
          <w:sz w:val="28"/>
          <w:szCs w:val="28"/>
        </w:rPr>
        <w:t>ентальпії</w:t>
      </w:r>
      <w:proofErr w:type="spellEnd"/>
      <w:r w:rsidRPr="003C2980">
        <w:rPr>
          <w:rFonts w:cs="Times New Roman"/>
          <w:color w:val="auto"/>
          <w:sz w:val="28"/>
          <w:szCs w:val="28"/>
        </w:rPr>
        <w:t xml:space="preserve">, поглинається з навколишнього середовища. Яким буде значення ∆H, залежить тільки від енергетичного запасу реагентів та продуктів реакції, тобто для кожної реакції кількість теплоти, що виділиться (поглинеться), залежить тільки від природи речовин та їхньої кількості. Теплові ефекти реакцій вивчає спеціальний розділ хімії — </w:t>
      </w:r>
      <w:r w:rsidRPr="003C2980">
        <w:rPr>
          <w:rFonts w:cs="Times New Roman"/>
          <w:b/>
          <w:i/>
          <w:color w:val="auto"/>
          <w:sz w:val="28"/>
          <w:szCs w:val="28"/>
        </w:rPr>
        <w:t>термохімія</w:t>
      </w:r>
      <w:r w:rsidRPr="003C2980">
        <w:rPr>
          <w:rFonts w:cs="Times New Roman"/>
          <w:color w:val="auto"/>
          <w:sz w:val="28"/>
          <w:szCs w:val="28"/>
        </w:rPr>
        <w:t xml:space="preserve">. Засновником термохімії вважають Германа </w:t>
      </w:r>
      <w:proofErr w:type="spellStart"/>
      <w:r w:rsidRPr="003C2980">
        <w:rPr>
          <w:rFonts w:cs="Times New Roman"/>
          <w:color w:val="auto"/>
          <w:sz w:val="28"/>
          <w:szCs w:val="28"/>
        </w:rPr>
        <w:t>Гесса</w:t>
      </w:r>
      <w:proofErr w:type="spellEnd"/>
      <w:r w:rsidRPr="003C2980">
        <w:rPr>
          <w:rFonts w:cs="Times New Roman"/>
          <w:color w:val="auto"/>
          <w:sz w:val="28"/>
          <w:szCs w:val="28"/>
        </w:rPr>
        <w:t xml:space="preserve">, але найбільший внесок у її розвиток зробив </w:t>
      </w:r>
      <w:proofErr w:type="spellStart"/>
      <w:r w:rsidRPr="003C2980">
        <w:rPr>
          <w:rFonts w:cs="Times New Roman"/>
          <w:color w:val="auto"/>
          <w:sz w:val="28"/>
          <w:szCs w:val="28"/>
        </w:rPr>
        <w:t>Джозая</w:t>
      </w:r>
      <w:proofErr w:type="spellEnd"/>
      <w:r w:rsidRPr="003C2980">
        <w:rPr>
          <w:rFonts w:cs="Times New Roman"/>
          <w:color w:val="auto"/>
          <w:sz w:val="28"/>
          <w:szCs w:val="28"/>
        </w:rPr>
        <w:t xml:space="preserve"> Гіббс, який застосував закони фізики та математичне моделювання до вивчення хімічних процесів і заснував новий розділ хімії — хімічну термодинаміку.</w:t>
      </w:r>
    </w:p>
    <w:p w14:paraId="725D2B92" w14:textId="77777777" w:rsidR="00533343" w:rsidRPr="003C2980" w:rsidRDefault="00533343" w:rsidP="003C2980">
      <w:pPr>
        <w:pStyle w:val="a3"/>
        <w:shd w:val="clear" w:color="auto" w:fill="FFFFFF"/>
        <w:spacing w:before="100" w:beforeAutospacing="1" w:after="100" w:afterAutospacing="1" w:line="360" w:lineRule="auto"/>
        <w:ind w:left="-567"/>
        <w:rPr>
          <w:rFonts w:cs="Times New Roman"/>
          <w:b/>
          <w:bCs/>
          <w:color w:val="auto"/>
          <w:sz w:val="28"/>
          <w:szCs w:val="28"/>
          <w:lang w:val="ru-RU"/>
        </w:rPr>
      </w:pPr>
      <w:r w:rsidRPr="003C2980">
        <w:rPr>
          <w:rFonts w:cs="Times New Roman"/>
          <w:color w:val="auto"/>
          <w:sz w:val="28"/>
          <w:szCs w:val="28"/>
          <w:lang w:val="ru-RU"/>
        </w:rPr>
        <w:t xml:space="preserve">Часто </w:t>
      </w:r>
      <w:proofErr w:type="spellStart"/>
      <w:r w:rsidRPr="003C2980">
        <w:rPr>
          <w:rFonts w:cs="Times New Roman"/>
          <w:color w:val="auto"/>
          <w:sz w:val="28"/>
          <w:szCs w:val="28"/>
          <w:lang w:val="ru-RU"/>
        </w:rPr>
        <w:t>потрібно</w:t>
      </w:r>
      <w:proofErr w:type="spellEnd"/>
      <w:r w:rsidRPr="003C2980">
        <w:rPr>
          <w:rFonts w:cs="Times New Roman"/>
          <w:color w:val="auto"/>
          <w:sz w:val="28"/>
          <w:szCs w:val="28"/>
          <w:lang w:val="ru-RU"/>
        </w:rPr>
        <w:t xml:space="preserve"> точно знати, </w:t>
      </w:r>
      <w:proofErr w:type="spellStart"/>
      <w:r w:rsidRPr="003C2980">
        <w:rPr>
          <w:rFonts w:cs="Times New Roman"/>
          <w:color w:val="auto"/>
          <w:sz w:val="28"/>
          <w:szCs w:val="28"/>
          <w:lang w:val="ru-RU"/>
        </w:rPr>
        <w:t>скільки</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теплоти</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поглинається</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або</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виділяється</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під</w:t>
      </w:r>
      <w:proofErr w:type="spellEnd"/>
      <w:r w:rsidRPr="003C2980">
        <w:rPr>
          <w:rFonts w:cs="Times New Roman"/>
          <w:color w:val="auto"/>
          <w:sz w:val="28"/>
          <w:szCs w:val="28"/>
          <w:lang w:val="ru-RU"/>
        </w:rPr>
        <w:t xml:space="preserve"> час </w:t>
      </w:r>
      <w:proofErr w:type="spellStart"/>
      <w:r w:rsidRPr="003C2980">
        <w:rPr>
          <w:rFonts w:cs="Times New Roman"/>
          <w:color w:val="auto"/>
          <w:sz w:val="28"/>
          <w:szCs w:val="28"/>
          <w:lang w:val="ru-RU"/>
        </w:rPr>
        <w:t>проведення</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хімічної</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реакції</w:t>
      </w:r>
      <w:proofErr w:type="spellEnd"/>
      <w:r w:rsidRPr="003C2980">
        <w:rPr>
          <w:rFonts w:cs="Times New Roman"/>
          <w:color w:val="auto"/>
          <w:sz w:val="28"/>
          <w:szCs w:val="28"/>
          <w:lang w:val="ru-RU"/>
        </w:rPr>
        <w:t>.</w:t>
      </w:r>
      <w:r w:rsidRPr="003C2980">
        <w:rPr>
          <w:rFonts w:cs="Times New Roman"/>
          <w:b/>
          <w:bCs/>
          <w:color w:val="auto"/>
          <w:sz w:val="28"/>
          <w:szCs w:val="28"/>
          <w:lang w:val="ru-RU"/>
        </w:rPr>
        <w:t xml:space="preserve">                                                                            </w:t>
      </w:r>
      <w:proofErr w:type="spellStart"/>
      <w:r w:rsidRPr="003C2980">
        <w:rPr>
          <w:rFonts w:cs="Times New Roman"/>
          <w:color w:val="auto"/>
          <w:sz w:val="28"/>
          <w:szCs w:val="28"/>
          <w:lang w:val="ru-RU"/>
        </w:rPr>
        <w:t>Наприклад</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під</w:t>
      </w:r>
      <w:proofErr w:type="spellEnd"/>
      <w:r w:rsidRPr="003C2980">
        <w:rPr>
          <w:rFonts w:cs="Times New Roman"/>
          <w:color w:val="auto"/>
          <w:sz w:val="28"/>
          <w:szCs w:val="28"/>
          <w:lang w:val="ru-RU"/>
        </w:rPr>
        <w:t xml:space="preserve"> час </w:t>
      </w:r>
      <w:proofErr w:type="spellStart"/>
      <w:r w:rsidRPr="003C2980">
        <w:rPr>
          <w:rFonts w:cs="Times New Roman"/>
          <w:color w:val="auto"/>
          <w:sz w:val="28"/>
          <w:szCs w:val="28"/>
          <w:lang w:val="ru-RU"/>
        </w:rPr>
        <w:t>виробництва</w:t>
      </w:r>
      <w:proofErr w:type="spellEnd"/>
      <w:r w:rsidRPr="003C2980">
        <w:rPr>
          <w:rFonts w:cs="Times New Roman"/>
          <w:color w:val="auto"/>
          <w:sz w:val="28"/>
          <w:szCs w:val="28"/>
          <w:lang w:val="ru-RU"/>
        </w:rPr>
        <w:t xml:space="preserve"> будь-</w:t>
      </w:r>
      <w:proofErr w:type="spellStart"/>
      <w:r w:rsidRPr="003C2980">
        <w:rPr>
          <w:rFonts w:cs="Times New Roman"/>
          <w:color w:val="auto"/>
          <w:sz w:val="28"/>
          <w:szCs w:val="28"/>
          <w:lang w:val="ru-RU"/>
        </w:rPr>
        <w:t>яких</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хімічних</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речовин</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відбуваються</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екзо</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або</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ендотермічні</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процеси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Відтак</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необхідно</w:t>
      </w:r>
      <w:proofErr w:type="spellEnd"/>
      <w:r w:rsidRPr="003C2980">
        <w:rPr>
          <w:rFonts w:cs="Times New Roman"/>
          <w:color w:val="auto"/>
          <w:sz w:val="28"/>
          <w:szCs w:val="28"/>
          <w:lang w:val="ru-RU"/>
        </w:rPr>
        <w:t xml:space="preserve"> знати, </w:t>
      </w:r>
      <w:proofErr w:type="spellStart"/>
      <w:r w:rsidRPr="003C2980">
        <w:rPr>
          <w:rFonts w:cs="Times New Roman"/>
          <w:color w:val="auto"/>
          <w:sz w:val="28"/>
          <w:szCs w:val="28"/>
          <w:lang w:val="ru-RU"/>
        </w:rPr>
        <w:t>скільки</w:t>
      </w:r>
      <w:proofErr w:type="spellEnd"/>
      <w:r w:rsidRPr="003C2980">
        <w:rPr>
          <w:rFonts w:cs="Times New Roman"/>
          <w:color w:val="auto"/>
          <w:sz w:val="28"/>
          <w:szCs w:val="28"/>
          <w:lang w:val="ru-RU"/>
        </w:rPr>
        <w:t xml:space="preserve"> тепла </w:t>
      </w:r>
      <w:proofErr w:type="spellStart"/>
      <w:r w:rsidRPr="003C2980">
        <w:rPr>
          <w:rFonts w:cs="Times New Roman"/>
          <w:color w:val="auto"/>
          <w:sz w:val="28"/>
          <w:szCs w:val="28"/>
          <w:lang w:val="ru-RU"/>
        </w:rPr>
        <w:t>необхідно</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підвести</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або</w:t>
      </w:r>
      <w:proofErr w:type="spellEnd"/>
      <w:r w:rsidRPr="003C2980">
        <w:rPr>
          <w:rFonts w:cs="Times New Roman"/>
          <w:color w:val="auto"/>
          <w:sz w:val="28"/>
          <w:szCs w:val="28"/>
          <w:lang w:val="ru-RU"/>
        </w:rPr>
        <w:t xml:space="preserve"> як </w:t>
      </w:r>
      <w:proofErr w:type="spellStart"/>
      <w:r w:rsidRPr="003C2980">
        <w:rPr>
          <w:rFonts w:cs="Times New Roman"/>
          <w:color w:val="auto"/>
          <w:sz w:val="28"/>
          <w:szCs w:val="28"/>
          <w:lang w:val="ru-RU"/>
        </w:rPr>
        <w:t>остудити</w:t>
      </w:r>
      <w:proofErr w:type="spellEnd"/>
      <w:r w:rsidRPr="003C2980">
        <w:rPr>
          <w:rFonts w:cs="Times New Roman"/>
          <w:color w:val="auto"/>
          <w:sz w:val="28"/>
          <w:szCs w:val="28"/>
          <w:lang w:val="ru-RU"/>
        </w:rPr>
        <w:t xml:space="preserve"> зону </w:t>
      </w:r>
      <w:proofErr w:type="spellStart"/>
      <w:r w:rsidRPr="003C2980">
        <w:rPr>
          <w:rFonts w:cs="Times New Roman"/>
          <w:color w:val="auto"/>
          <w:sz w:val="28"/>
          <w:szCs w:val="28"/>
          <w:lang w:val="ru-RU"/>
        </w:rPr>
        <w:t>проведення</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хімічних</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реакцій</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Ця</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інформація</w:t>
      </w:r>
      <w:proofErr w:type="spellEnd"/>
      <w:r w:rsidRPr="003C2980">
        <w:rPr>
          <w:rFonts w:cs="Times New Roman"/>
          <w:color w:val="auto"/>
          <w:sz w:val="28"/>
          <w:szCs w:val="28"/>
          <w:lang w:val="ru-RU"/>
        </w:rPr>
        <w:t> також </w:t>
      </w:r>
      <w:proofErr w:type="spellStart"/>
      <w:r w:rsidRPr="003C2980">
        <w:rPr>
          <w:rFonts w:cs="Times New Roman"/>
          <w:color w:val="auto"/>
          <w:sz w:val="28"/>
          <w:szCs w:val="28"/>
          <w:lang w:val="ru-RU"/>
        </w:rPr>
        <w:t>необхідна</w:t>
      </w:r>
      <w:proofErr w:type="spellEnd"/>
      <w:r w:rsidRPr="003C2980">
        <w:rPr>
          <w:rFonts w:cs="Times New Roman"/>
          <w:color w:val="auto"/>
          <w:sz w:val="28"/>
          <w:szCs w:val="28"/>
          <w:lang w:val="ru-RU"/>
        </w:rPr>
        <w:t xml:space="preserve"> для </w:t>
      </w:r>
      <w:proofErr w:type="spellStart"/>
      <w:r w:rsidRPr="003C2980">
        <w:rPr>
          <w:rFonts w:cs="Times New Roman"/>
          <w:color w:val="auto"/>
          <w:sz w:val="28"/>
          <w:szCs w:val="28"/>
          <w:lang w:val="ru-RU"/>
        </w:rPr>
        <w:t>наукових</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досліджень</w:t>
      </w:r>
      <w:proofErr w:type="spellEnd"/>
      <w:r w:rsidRPr="003C2980">
        <w:rPr>
          <w:rFonts w:cs="Times New Roman"/>
          <w:color w:val="auto"/>
          <w:sz w:val="28"/>
          <w:szCs w:val="28"/>
          <w:lang w:val="ru-RU"/>
        </w:rPr>
        <w:t>.</w:t>
      </w:r>
    </w:p>
    <w:p w14:paraId="7B5D712D" w14:textId="6891908F" w:rsidR="00533343" w:rsidRPr="003C2980" w:rsidRDefault="00533343" w:rsidP="003C2980">
      <w:pPr>
        <w:shd w:val="clear" w:color="auto" w:fill="FFFFFF"/>
        <w:spacing w:line="360" w:lineRule="auto"/>
        <w:ind w:left="-567" w:firstLine="709"/>
        <w:rPr>
          <w:rFonts w:cs="Times New Roman"/>
          <w:color w:val="auto"/>
          <w:sz w:val="28"/>
          <w:szCs w:val="28"/>
          <w:lang w:val="ru-RU"/>
        </w:rPr>
      </w:pPr>
      <w:r w:rsidRPr="003C2980">
        <w:rPr>
          <w:rFonts w:cs="Times New Roman"/>
          <w:color w:val="auto"/>
          <w:sz w:val="28"/>
          <w:szCs w:val="28"/>
          <w:lang w:val="ru-RU"/>
        </w:rPr>
        <w:t xml:space="preserve">Для </w:t>
      </w:r>
      <w:proofErr w:type="spellStart"/>
      <w:r w:rsidRPr="003C2980">
        <w:rPr>
          <w:rFonts w:cs="Times New Roman"/>
          <w:color w:val="auto"/>
          <w:sz w:val="28"/>
          <w:szCs w:val="28"/>
          <w:lang w:val="ru-RU"/>
        </w:rPr>
        <w:t>вимірювання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теплових</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ефектів</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хімічних</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реакцій</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використовують</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спеціальний</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прилад</w:t>
      </w:r>
      <w:proofErr w:type="spellEnd"/>
      <w:r w:rsidRPr="003C2980">
        <w:rPr>
          <w:rFonts w:cs="Times New Roman"/>
          <w:color w:val="auto"/>
          <w:sz w:val="28"/>
          <w:szCs w:val="28"/>
          <w:lang w:val="ru-RU"/>
        </w:rPr>
        <w:t xml:space="preserve"> – калориметр. </w:t>
      </w:r>
      <w:proofErr w:type="spellStart"/>
      <w:r w:rsidRPr="003C2980">
        <w:rPr>
          <w:rFonts w:cs="Times New Roman"/>
          <w:color w:val="auto"/>
          <w:sz w:val="28"/>
          <w:szCs w:val="28"/>
          <w:lang w:val="ru-RU"/>
        </w:rPr>
        <w:t>Кількість</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теплоти</w:t>
      </w:r>
      <w:proofErr w:type="spellEnd"/>
      <w:r w:rsidRPr="003C2980">
        <w:rPr>
          <w:rFonts w:cs="Times New Roman"/>
          <w:color w:val="auto"/>
          <w:sz w:val="28"/>
          <w:szCs w:val="28"/>
          <w:lang w:val="ru-RU"/>
        </w:rPr>
        <w:t xml:space="preserve">, яка </w:t>
      </w:r>
      <w:proofErr w:type="spellStart"/>
      <w:r w:rsidRPr="003C2980">
        <w:rPr>
          <w:rFonts w:cs="Times New Roman"/>
          <w:color w:val="auto"/>
          <w:sz w:val="28"/>
          <w:szCs w:val="28"/>
          <w:lang w:val="ru-RU"/>
        </w:rPr>
        <w:t>виділяється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екзотермічні</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реакції</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або</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поглинається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ендотермічні</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реакції</w:t>
      </w:r>
      <w:proofErr w:type="spellEnd"/>
      <w:r w:rsidRPr="003C2980">
        <w:rPr>
          <w:rFonts w:cs="Times New Roman"/>
          <w:color w:val="auto"/>
          <w:sz w:val="28"/>
          <w:szCs w:val="28"/>
          <w:lang w:val="ru-RU"/>
        </w:rPr>
        <w:t xml:space="preserve">) при </w:t>
      </w:r>
      <w:proofErr w:type="spellStart"/>
      <w:r w:rsidRPr="003C2980">
        <w:rPr>
          <w:rFonts w:cs="Times New Roman"/>
          <w:color w:val="auto"/>
          <w:sz w:val="28"/>
          <w:szCs w:val="28"/>
          <w:lang w:val="ru-RU"/>
        </w:rPr>
        <w:t>проходженні</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хімічної</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реакції</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називають</w:t>
      </w:r>
      <w:proofErr w:type="spellEnd"/>
      <w:r w:rsidRPr="003C2980">
        <w:rPr>
          <w:rFonts w:cs="Times New Roman"/>
          <w:color w:val="auto"/>
          <w:sz w:val="28"/>
          <w:szCs w:val="28"/>
          <w:lang w:val="ru-RU"/>
        </w:rPr>
        <w:t> </w:t>
      </w:r>
      <w:proofErr w:type="spellStart"/>
      <w:r w:rsidRPr="003C2980">
        <w:rPr>
          <w:rFonts w:cs="Times New Roman"/>
          <w:b/>
          <w:bCs/>
          <w:color w:val="auto"/>
          <w:sz w:val="28"/>
          <w:szCs w:val="28"/>
          <w:lang w:val="ru-RU"/>
        </w:rPr>
        <w:t>тепловим</w:t>
      </w:r>
      <w:proofErr w:type="spellEnd"/>
      <w:r w:rsidRPr="003C2980">
        <w:rPr>
          <w:rFonts w:cs="Times New Roman"/>
          <w:b/>
          <w:bCs/>
          <w:color w:val="auto"/>
          <w:sz w:val="28"/>
          <w:szCs w:val="28"/>
          <w:lang w:val="ru-RU"/>
        </w:rPr>
        <w:t xml:space="preserve"> </w:t>
      </w:r>
      <w:proofErr w:type="spellStart"/>
      <w:r w:rsidRPr="003C2980">
        <w:rPr>
          <w:rFonts w:cs="Times New Roman"/>
          <w:b/>
          <w:bCs/>
          <w:color w:val="auto"/>
          <w:sz w:val="28"/>
          <w:szCs w:val="28"/>
          <w:lang w:val="ru-RU"/>
        </w:rPr>
        <w:t>ефектом</w:t>
      </w:r>
      <w:proofErr w:type="spellEnd"/>
      <w:r w:rsidRPr="003C2980">
        <w:rPr>
          <w:rFonts w:cs="Times New Roman"/>
          <w:b/>
          <w:bCs/>
          <w:color w:val="auto"/>
          <w:sz w:val="28"/>
          <w:szCs w:val="28"/>
          <w:lang w:val="ru-RU"/>
        </w:rPr>
        <w:t xml:space="preserve"> </w:t>
      </w:r>
      <w:proofErr w:type="spellStart"/>
      <w:r w:rsidRPr="003C2980">
        <w:rPr>
          <w:rFonts w:cs="Times New Roman"/>
          <w:b/>
          <w:bCs/>
          <w:color w:val="auto"/>
          <w:sz w:val="28"/>
          <w:szCs w:val="28"/>
          <w:lang w:val="ru-RU"/>
        </w:rPr>
        <w:t>хімічної</w:t>
      </w:r>
      <w:proofErr w:type="spellEnd"/>
      <w:r w:rsidRPr="003C2980">
        <w:rPr>
          <w:rFonts w:cs="Times New Roman"/>
          <w:b/>
          <w:bCs/>
          <w:color w:val="auto"/>
          <w:sz w:val="28"/>
          <w:szCs w:val="28"/>
          <w:lang w:val="ru-RU"/>
        </w:rPr>
        <w:t xml:space="preserve"> </w:t>
      </w:r>
      <w:proofErr w:type="spellStart"/>
      <w:r w:rsidRPr="003C2980">
        <w:rPr>
          <w:rFonts w:cs="Times New Roman"/>
          <w:b/>
          <w:bCs/>
          <w:color w:val="auto"/>
          <w:sz w:val="28"/>
          <w:szCs w:val="28"/>
          <w:lang w:val="ru-RU"/>
        </w:rPr>
        <w:t>реакції</w:t>
      </w:r>
      <w:proofErr w:type="spellEnd"/>
      <w:r w:rsidRPr="003C2980">
        <w:rPr>
          <w:rFonts w:cs="Times New Roman"/>
          <w:color w:val="auto"/>
          <w:sz w:val="28"/>
          <w:szCs w:val="28"/>
          <w:lang w:val="ru-RU"/>
        </w:rPr>
        <w:t xml:space="preserve"> та </w:t>
      </w:r>
      <w:proofErr w:type="spellStart"/>
      <w:r w:rsidRPr="003C2980">
        <w:rPr>
          <w:rFonts w:cs="Times New Roman"/>
          <w:color w:val="auto"/>
          <w:sz w:val="28"/>
          <w:szCs w:val="28"/>
          <w:lang w:val="ru-RU"/>
        </w:rPr>
        <w:t>вимірюють</w:t>
      </w:r>
      <w:proofErr w:type="spellEnd"/>
      <w:r w:rsidRPr="003C2980">
        <w:rPr>
          <w:rFonts w:cs="Times New Roman"/>
          <w:color w:val="auto"/>
          <w:sz w:val="28"/>
          <w:szCs w:val="28"/>
          <w:lang w:val="ru-RU"/>
        </w:rPr>
        <w:t xml:space="preserve"> у кДж, </w:t>
      </w:r>
      <w:proofErr w:type="spellStart"/>
      <w:r w:rsidRPr="003C2980">
        <w:rPr>
          <w:rFonts w:cs="Times New Roman"/>
          <w:color w:val="auto"/>
          <w:sz w:val="28"/>
          <w:szCs w:val="28"/>
          <w:lang w:val="ru-RU"/>
        </w:rPr>
        <w:t>позначають</w:t>
      </w:r>
      <w:proofErr w:type="spellEnd"/>
      <w:r w:rsidRPr="003C2980">
        <w:rPr>
          <w:rFonts w:cs="Times New Roman"/>
          <w:color w:val="auto"/>
          <w:sz w:val="28"/>
          <w:szCs w:val="28"/>
          <w:lang w:val="ru-RU"/>
        </w:rPr>
        <w:t xml:space="preserve"> ∆Н (дельта </w:t>
      </w:r>
      <w:proofErr w:type="spellStart"/>
      <w:r w:rsidRPr="003C2980">
        <w:rPr>
          <w:rFonts w:cs="Times New Roman"/>
          <w:color w:val="auto"/>
          <w:sz w:val="28"/>
          <w:szCs w:val="28"/>
          <w:lang w:val="ru-RU"/>
        </w:rPr>
        <w:t>аш</w:t>
      </w:r>
      <w:proofErr w:type="spellEnd"/>
      <w:r w:rsidRPr="003C2980">
        <w:rPr>
          <w:rFonts w:cs="Times New Roman"/>
          <w:color w:val="auto"/>
          <w:sz w:val="28"/>
          <w:szCs w:val="28"/>
          <w:lang w:val="ru-RU"/>
        </w:rPr>
        <w:t>).</w:t>
      </w:r>
    </w:p>
    <w:p w14:paraId="4ACBD657" w14:textId="33639D2F" w:rsidR="00533343" w:rsidRPr="003C2980" w:rsidRDefault="00533343" w:rsidP="003C2980">
      <w:pPr>
        <w:shd w:val="clear" w:color="auto" w:fill="FFFFFF"/>
        <w:spacing w:line="360" w:lineRule="auto"/>
        <w:ind w:left="-567" w:firstLine="709"/>
        <w:rPr>
          <w:rFonts w:cs="Times New Roman"/>
          <w:color w:val="auto"/>
          <w:sz w:val="28"/>
          <w:szCs w:val="28"/>
          <w:lang w:val="ru-RU"/>
        </w:rPr>
      </w:pPr>
      <w:proofErr w:type="spellStart"/>
      <w:r w:rsidRPr="003C2980">
        <w:rPr>
          <w:rFonts w:cs="Times New Roman"/>
          <w:color w:val="auto"/>
          <w:sz w:val="28"/>
          <w:szCs w:val="28"/>
          <w:lang w:val="ru-RU"/>
        </w:rPr>
        <w:t>Основний</w:t>
      </w:r>
      <w:proofErr w:type="spellEnd"/>
      <w:r w:rsidRPr="003C2980">
        <w:rPr>
          <w:rFonts w:cs="Times New Roman"/>
          <w:color w:val="auto"/>
          <w:sz w:val="28"/>
          <w:szCs w:val="28"/>
          <w:lang w:val="ru-RU"/>
        </w:rPr>
        <w:t xml:space="preserve"> принцип, на </w:t>
      </w:r>
      <w:proofErr w:type="spellStart"/>
      <w:r w:rsidRPr="003C2980">
        <w:rPr>
          <w:rFonts w:cs="Times New Roman"/>
          <w:color w:val="auto"/>
          <w:sz w:val="28"/>
          <w:szCs w:val="28"/>
          <w:lang w:val="ru-RU"/>
        </w:rPr>
        <w:t>якому</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базуються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всі</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термохімічні</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розрахунки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встановлено</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російським</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академіком</w:t>
      </w:r>
      <w:proofErr w:type="spellEnd"/>
      <w:r w:rsidRPr="003C2980">
        <w:rPr>
          <w:rFonts w:cs="Times New Roman"/>
          <w:color w:val="auto"/>
          <w:sz w:val="28"/>
          <w:szCs w:val="28"/>
          <w:lang w:val="ru-RU"/>
        </w:rPr>
        <w:t> Г.І. Гессом. </w:t>
      </w:r>
      <w:r w:rsidRPr="003C2980">
        <w:rPr>
          <w:rFonts w:cs="Times New Roman"/>
          <w:i/>
          <w:iCs/>
          <w:color w:val="auto"/>
          <w:sz w:val="28"/>
          <w:szCs w:val="28"/>
          <w:lang w:val="ru-RU"/>
        </w:rPr>
        <w:t>(</w:t>
      </w:r>
      <w:proofErr w:type="spellStart"/>
      <w:r w:rsidRPr="003C2980">
        <w:rPr>
          <w:rFonts w:cs="Times New Roman"/>
          <w:i/>
          <w:iCs/>
          <w:color w:val="auto"/>
          <w:sz w:val="28"/>
          <w:szCs w:val="28"/>
          <w:lang w:val="ru-RU"/>
        </w:rPr>
        <w:t>повідомлення</w:t>
      </w:r>
      <w:proofErr w:type="spellEnd"/>
      <w:r w:rsidRPr="003C2980">
        <w:rPr>
          <w:rFonts w:cs="Times New Roman"/>
          <w:i/>
          <w:iCs/>
          <w:color w:val="auto"/>
          <w:sz w:val="28"/>
          <w:szCs w:val="28"/>
          <w:lang w:val="ru-RU"/>
        </w:rPr>
        <w:t xml:space="preserve"> </w:t>
      </w:r>
      <w:proofErr w:type="spellStart"/>
      <w:r w:rsidRPr="003C2980">
        <w:rPr>
          <w:rFonts w:cs="Times New Roman"/>
          <w:i/>
          <w:iCs/>
          <w:color w:val="auto"/>
          <w:sz w:val="28"/>
          <w:szCs w:val="28"/>
          <w:lang w:val="ru-RU"/>
        </w:rPr>
        <w:t>учня</w:t>
      </w:r>
      <w:proofErr w:type="spellEnd"/>
      <w:r w:rsidRPr="003C2980">
        <w:rPr>
          <w:rFonts w:cs="Times New Roman"/>
          <w:i/>
          <w:iCs/>
          <w:color w:val="auto"/>
          <w:sz w:val="28"/>
          <w:szCs w:val="28"/>
          <w:lang w:val="ru-RU"/>
        </w:rPr>
        <w:t>)</w:t>
      </w:r>
    </w:p>
    <w:p w14:paraId="08EA9F5A" w14:textId="77777777" w:rsidR="00533343" w:rsidRPr="003C2980" w:rsidRDefault="00533343" w:rsidP="003C2980">
      <w:pPr>
        <w:shd w:val="clear" w:color="auto" w:fill="FFFFFF"/>
        <w:spacing w:line="360" w:lineRule="auto"/>
        <w:ind w:left="-567" w:firstLine="709"/>
        <w:rPr>
          <w:rFonts w:cs="Times New Roman"/>
          <w:color w:val="auto"/>
          <w:sz w:val="28"/>
          <w:szCs w:val="28"/>
          <w:lang w:val="ru-RU"/>
        </w:rPr>
      </w:pPr>
      <w:r w:rsidRPr="003C2980">
        <w:rPr>
          <w:rFonts w:cs="Times New Roman"/>
          <w:b/>
          <w:bCs/>
          <w:color w:val="auto"/>
          <w:sz w:val="28"/>
          <w:szCs w:val="28"/>
          <w:lang w:val="ru-RU"/>
        </w:rPr>
        <w:t> </w:t>
      </w:r>
      <w:proofErr w:type="spellStart"/>
      <w:r w:rsidRPr="003C2980">
        <w:rPr>
          <w:rFonts w:cs="Times New Roman"/>
          <w:b/>
          <w:bCs/>
          <w:i/>
          <w:iCs/>
          <w:color w:val="auto"/>
          <w:sz w:val="28"/>
          <w:szCs w:val="28"/>
          <w:lang w:val="ru-RU"/>
        </w:rPr>
        <w:t>Повідомлення</w:t>
      </w:r>
      <w:proofErr w:type="spellEnd"/>
      <w:r w:rsidRPr="003C2980">
        <w:rPr>
          <w:rFonts w:cs="Times New Roman"/>
          <w:b/>
          <w:bCs/>
          <w:i/>
          <w:iCs/>
          <w:color w:val="auto"/>
          <w:sz w:val="28"/>
          <w:szCs w:val="28"/>
          <w:lang w:val="ru-RU"/>
        </w:rPr>
        <w:t xml:space="preserve"> </w:t>
      </w:r>
      <w:proofErr w:type="spellStart"/>
      <w:r w:rsidRPr="003C2980">
        <w:rPr>
          <w:rFonts w:cs="Times New Roman"/>
          <w:b/>
          <w:bCs/>
          <w:i/>
          <w:iCs/>
          <w:color w:val="auto"/>
          <w:sz w:val="28"/>
          <w:szCs w:val="28"/>
          <w:lang w:val="ru-RU"/>
        </w:rPr>
        <w:t>учня</w:t>
      </w:r>
      <w:proofErr w:type="spellEnd"/>
    </w:p>
    <w:p w14:paraId="2BEFE7B5" w14:textId="45CD30B4" w:rsidR="00533343" w:rsidRPr="003C2980" w:rsidRDefault="00533343" w:rsidP="003C2980">
      <w:pPr>
        <w:shd w:val="clear" w:color="auto" w:fill="FFFFFF"/>
        <w:spacing w:line="360" w:lineRule="auto"/>
        <w:ind w:left="-567" w:firstLine="709"/>
        <w:rPr>
          <w:rFonts w:cs="Times New Roman"/>
          <w:color w:val="auto"/>
          <w:sz w:val="28"/>
          <w:szCs w:val="28"/>
          <w:lang w:val="ru-RU"/>
        </w:rPr>
      </w:pPr>
      <w:r w:rsidRPr="003C2980">
        <w:rPr>
          <w:rFonts w:cs="Times New Roman"/>
          <w:color w:val="auto"/>
          <w:sz w:val="28"/>
          <w:szCs w:val="28"/>
          <w:lang w:val="ru-RU"/>
        </w:rPr>
        <w:t xml:space="preserve"> Г.І. Гесс у 1840 </w:t>
      </w:r>
      <w:proofErr w:type="spellStart"/>
      <w:r w:rsidRPr="003C2980">
        <w:rPr>
          <w:rFonts w:cs="Times New Roman"/>
          <w:color w:val="auto"/>
          <w:sz w:val="28"/>
          <w:szCs w:val="28"/>
          <w:lang w:val="ru-RU"/>
        </w:rPr>
        <w:t>році</w:t>
      </w:r>
      <w:proofErr w:type="spellEnd"/>
      <w:r w:rsidRPr="003C2980">
        <w:rPr>
          <w:rFonts w:cs="Times New Roman"/>
          <w:color w:val="auto"/>
          <w:sz w:val="28"/>
          <w:szCs w:val="28"/>
          <w:lang w:val="ru-RU"/>
        </w:rPr>
        <w:t xml:space="preserve"> на </w:t>
      </w:r>
      <w:proofErr w:type="spellStart"/>
      <w:r w:rsidRPr="003C2980">
        <w:rPr>
          <w:rFonts w:cs="Times New Roman"/>
          <w:color w:val="auto"/>
          <w:sz w:val="28"/>
          <w:szCs w:val="28"/>
          <w:lang w:val="ru-RU"/>
        </w:rPr>
        <w:t>підставі</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експериментальних</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даних</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відкрив</w:t>
      </w:r>
      <w:proofErr w:type="spellEnd"/>
      <w:r w:rsidRPr="003C2980">
        <w:rPr>
          <w:rFonts w:cs="Times New Roman"/>
          <w:color w:val="auto"/>
          <w:sz w:val="28"/>
          <w:szCs w:val="28"/>
          <w:lang w:val="ru-RU"/>
        </w:rPr>
        <w:t xml:space="preserve"> Закон, так званий Закон Гесса.  </w:t>
      </w:r>
      <w:proofErr w:type="spellStart"/>
      <w:r w:rsidRPr="003C2980">
        <w:rPr>
          <w:rFonts w:cs="Times New Roman"/>
          <w:color w:val="auto"/>
          <w:sz w:val="28"/>
          <w:szCs w:val="28"/>
          <w:lang w:val="ru-RU"/>
        </w:rPr>
        <w:t>Формулювання</w:t>
      </w:r>
      <w:proofErr w:type="spellEnd"/>
      <w:r w:rsidRPr="003C2980">
        <w:rPr>
          <w:rFonts w:cs="Times New Roman"/>
          <w:color w:val="auto"/>
          <w:sz w:val="28"/>
          <w:szCs w:val="28"/>
          <w:lang w:val="ru-RU"/>
        </w:rPr>
        <w:t xml:space="preserve"> закону </w:t>
      </w:r>
      <w:proofErr w:type="spellStart"/>
      <w:r w:rsidRPr="003C2980">
        <w:rPr>
          <w:rFonts w:cs="Times New Roman"/>
          <w:color w:val="auto"/>
          <w:sz w:val="28"/>
          <w:szCs w:val="28"/>
          <w:lang w:val="ru-RU"/>
        </w:rPr>
        <w:t>звучить</w:t>
      </w:r>
      <w:proofErr w:type="spellEnd"/>
      <w:r w:rsidRPr="003C2980">
        <w:rPr>
          <w:rFonts w:cs="Times New Roman"/>
          <w:color w:val="auto"/>
          <w:sz w:val="28"/>
          <w:szCs w:val="28"/>
          <w:lang w:val="ru-RU"/>
        </w:rPr>
        <w:t xml:space="preserve"> так: </w:t>
      </w:r>
      <w:proofErr w:type="spellStart"/>
      <w:r w:rsidRPr="003C2980">
        <w:rPr>
          <w:rFonts w:cs="Times New Roman"/>
          <w:b/>
          <w:bCs/>
          <w:i/>
          <w:iCs/>
          <w:color w:val="auto"/>
          <w:sz w:val="28"/>
          <w:szCs w:val="28"/>
          <w:lang w:val="ru-RU"/>
        </w:rPr>
        <w:t>тепловий</w:t>
      </w:r>
      <w:proofErr w:type="spellEnd"/>
      <w:r w:rsidRPr="003C2980">
        <w:rPr>
          <w:rFonts w:cs="Times New Roman"/>
          <w:b/>
          <w:bCs/>
          <w:i/>
          <w:iCs/>
          <w:color w:val="auto"/>
          <w:sz w:val="28"/>
          <w:szCs w:val="28"/>
          <w:lang w:val="ru-RU"/>
        </w:rPr>
        <w:t> </w:t>
      </w:r>
      <w:proofErr w:type="spellStart"/>
      <w:r w:rsidRPr="003C2980">
        <w:rPr>
          <w:rFonts w:cs="Times New Roman"/>
          <w:b/>
          <w:bCs/>
          <w:i/>
          <w:iCs/>
          <w:color w:val="auto"/>
          <w:sz w:val="28"/>
          <w:szCs w:val="28"/>
          <w:lang w:val="ru-RU"/>
        </w:rPr>
        <w:t>ефект</w:t>
      </w:r>
      <w:proofErr w:type="spellEnd"/>
      <w:r w:rsidRPr="003C2980">
        <w:rPr>
          <w:rFonts w:cs="Times New Roman"/>
          <w:b/>
          <w:bCs/>
          <w:i/>
          <w:iCs/>
          <w:color w:val="auto"/>
          <w:sz w:val="28"/>
          <w:szCs w:val="28"/>
          <w:lang w:val="ru-RU"/>
        </w:rPr>
        <w:t xml:space="preserve"> </w:t>
      </w:r>
      <w:proofErr w:type="spellStart"/>
      <w:r w:rsidRPr="003C2980">
        <w:rPr>
          <w:rFonts w:cs="Times New Roman"/>
          <w:b/>
          <w:bCs/>
          <w:i/>
          <w:iCs/>
          <w:color w:val="auto"/>
          <w:sz w:val="28"/>
          <w:szCs w:val="28"/>
          <w:lang w:val="ru-RU"/>
        </w:rPr>
        <w:t>реакції</w:t>
      </w:r>
      <w:proofErr w:type="spellEnd"/>
      <w:r w:rsidRPr="003C2980">
        <w:rPr>
          <w:rFonts w:cs="Times New Roman"/>
          <w:b/>
          <w:bCs/>
          <w:i/>
          <w:iCs/>
          <w:color w:val="auto"/>
          <w:sz w:val="28"/>
          <w:szCs w:val="28"/>
          <w:lang w:val="ru-RU"/>
        </w:rPr>
        <w:t xml:space="preserve"> </w:t>
      </w:r>
      <w:proofErr w:type="spellStart"/>
      <w:r w:rsidRPr="003C2980">
        <w:rPr>
          <w:rFonts w:cs="Times New Roman"/>
          <w:b/>
          <w:bCs/>
          <w:i/>
          <w:iCs/>
          <w:color w:val="auto"/>
          <w:sz w:val="28"/>
          <w:szCs w:val="28"/>
          <w:lang w:val="ru-RU"/>
        </w:rPr>
        <w:t>залежить</w:t>
      </w:r>
      <w:proofErr w:type="spellEnd"/>
      <w:r w:rsidRPr="003C2980">
        <w:rPr>
          <w:rFonts w:cs="Times New Roman"/>
          <w:b/>
          <w:bCs/>
          <w:i/>
          <w:iCs/>
          <w:color w:val="auto"/>
          <w:sz w:val="28"/>
          <w:szCs w:val="28"/>
          <w:lang w:val="ru-RU"/>
        </w:rPr>
        <w:t xml:space="preserve"> </w:t>
      </w:r>
      <w:proofErr w:type="spellStart"/>
      <w:r w:rsidRPr="003C2980">
        <w:rPr>
          <w:rFonts w:cs="Times New Roman"/>
          <w:b/>
          <w:bCs/>
          <w:i/>
          <w:iCs/>
          <w:color w:val="auto"/>
          <w:sz w:val="28"/>
          <w:szCs w:val="28"/>
          <w:lang w:val="ru-RU"/>
        </w:rPr>
        <w:t>лише</w:t>
      </w:r>
      <w:proofErr w:type="spellEnd"/>
      <w:r w:rsidRPr="003C2980">
        <w:rPr>
          <w:rFonts w:cs="Times New Roman"/>
          <w:b/>
          <w:bCs/>
          <w:i/>
          <w:iCs/>
          <w:color w:val="auto"/>
          <w:sz w:val="28"/>
          <w:szCs w:val="28"/>
          <w:lang w:val="ru-RU"/>
        </w:rPr>
        <w:t> </w:t>
      </w:r>
      <w:proofErr w:type="spellStart"/>
      <w:r w:rsidRPr="003C2980">
        <w:rPr>
          <w:rFonts w:cs="Times New Roman"/>
          <w:b/>
          <w:bCs/>
          <w:i/>
          <w:iCs/>
          <w:color w:val="auto"/>
          <w:sz w:val="28"/>
          <w:szCs w:val="28"/>
          <w:lang w:val="ru-RU"/>
        </w:rPr>
        <w:t>від</w:t>
      </w:r>
      <w:proofErr w:type="spellEnd"/>
      <w:r w:rsidRPr="003C2980">
        <w:rPr>
          <w:rFonts w:cs="Times New Roman"/>
          <w:b/>
          <w:bCs/>
          <w:i/>
          <w:iCs/>
          <w:color w:val="auto"/>
          <w:sz w:val="28"/>
          <w:szCs w:val="28"/>
          <w:lang w:val="ru-RU"/>
        </w:rPr>
        <w:t xml:space="preserve"> початкового та </w:t>
      </w:r>
      <w:proofErr w:type="spellStart"/>
      <w:r w:rsidRPr="003C2980">
        <w:rPr>
          <w:rFonts w:cs="Times New Roman"/>
          <w:b/>
          <w:bCs/>
          <w:i/>
          <w:iCs/>
          <w:color w:val="auto"/>
          <w:sz w:val="28"/>
          <w:szCs w:val="28"/>
          <w:lang w:val="ru-RU"/>
        </w:rPr>
        <w:t>кінцевого</w:t>
      </w:r>
      <w:proofErr w:type="spellEnd"/>
      <w:r w:rsidRPr="003C2980">
        <w:rPr>
          <w:rFonts w:cs="Times New Roman"/>
          <w:b/>
          <w:bCs/>
          <w:i/>
          <w:iCs/>
          <w:color w:val="auto"/>
          <w:sz w:val="28"/>
          <w:szCs w:val="28"/>
          <w:lang w:val="ru-RU"/>
        </w:rPr>
        <w:t xml:space="preserve"> стану </w:t>
      </w:r>
      <w:proofErr w:type="spellStart"/>
      <w:r w:rsidRPr="003C2980">
        <w:rPr>
          <w:rFonts w:cs="Times New Roman"/>
          <w:b/>
          <w:bCs/>
          <w:i/>
          <w:iCs/>
          <w:color w:val="auto"/>
          <w:sz w:val="28"/>
          <w:szCs w:val="28"/>
          <w:lang w:val="ru-RU"/>
        </w:rPr>
        <w:t>реагуючих</w:t>
      </w:r>
      <w:proofErr w:type="spellEnd"/>
      <w:r w:rsidRPr="003C2980">
        <w:rPr>
          <w:rFonts w:cs="Times New Roman"/>
          <w:b/>
          <w:bCs/>
          <w:i/>
          <w:iCs/>
          <w:color w:val="auto"/>
          <w:sz w:val="28"/>
          <w:szCs w:val="28"/>
          <w:lang w:val="ru-RU"/>
        </w:rPr>
        <w:t xml:space="preserve"> </w:t>
      </w:r>
      <w:proofErr w:type="spellStart"/>
      <w:r w:rsidRPr="003C2980">
        <w:rPr>
          <w:rFonts w:cs="Times New Roman"/>
          <w:b/>
          <w:bCs/>
          <w:i/>
          <w:iCs/>
          <w:color w:val="auto"/>
          <w:sz w:val="28"/>
          <w:szCs w:val="28"/>
          <w:lang w:val="ru-RU"/>
        </w:rPr>
        <w:t>речовин</w:t>
      </w:r>
      <w:proofErr w:type="spellEnd"/>
      <w:r w:rsidRPr="003C2980">
        <w:rPr>
          <w:rFonts w:cs="Times New Roman"/>
          <w:b/>
          <w:bCs/>
          <w:i/>
          <w:iCs/>
          <w:color w:val="auto"/>
          <w:sz w:val="28"/>
          <w:szCs w:val="28"/>
          <w:lang w:val="ru-RU"/>
        </w:rPr>
        <w:t xml:space="preserve">, </w:t>
      </w:r>
      <w:proofErr w:type="spellStart"/>
      <w:r w:rsidRPr="003C2980">
        <w:rPr>
          <w:rFonts w:cs="Times New Roman"/>
          <w:b/>
          <w:bCs/>
          <w:i/>
          <w:iCs/>
          <w:color w:val="auto"/>
          <w:sz w:val="28"/>
          <w:szCs w:val="28"/>
          <w:lang w:val="ru-RU"/>
        </w:rPr>
        <w:t>але</w:t>
      </w:r>
      <w:proofErr w:type="spellEnd"/>
      <w:r w:rsidRPr="003C2980">
        <w:rPr>
          <w:rFonts w:cs="Times New Roman"/>
          <w:b/>
          <w:bCs/>
          <w:i/>
          <w:iCs/>
          <w:color w:val="auto"/>
          <w:sz w:val="28"/>
          <w:szCs w:val="28"/>
          <w:lang w:val="ru-RU"/>
        </w:rPr>
        <w:t xml:space="preserve"> не </w:t>
      </w:r>
      <w:proofErr w:type="spellStart"/>
      <w:r w:rsidRPr="003C2980">
        <w:rPr>
          <w:rFonts w:cs="Times New Roman"/>
          <w:b/>
          <w:bCs/>
          <w:i/>
          <w:iCs/>
          <w:color w:val="auto"/>
          <w:sz w:val="28"/>
          <w:szCs w:val="28"/>
          <w:lang w:val="ru-RU"/>
        </w:rPr>
        <w:t>залежить</w:t>
      </w:r>
      <w:proofErr w:type="spellEnd"/>
      <w:r w:rsidRPr="003C2980">
        <w:rPr>
          <w:rFonts w:cs="Times New Roman"/>
          <w:b/>
          <w:bCs/>
          <w:i/>
          <w:iCs/>
          <w:color w:val="auto"/>
          <w:sz w:val="28"/>
          <w:szCs w:val="28"/>
          <w:lang w:val="ru-RU"/>
        </w:rPr>
        <w:t xml:space="preserve"> </w:t>
      </w:r>
      <w:proofErr w:type="spellStart"/>
      <w:r w:rsidRPr="003C2980">
        <w:rPr>
          <w:rFonts w:cs="Times New Roman"/>
          <w:b/>
          <w:bCs/>
          <w:i/>
          <w:iCs/>
          <w:color w:val="auto"/>
          <w:sz w:val="28"/>
          <w:szCs w:val="28"/>
          <w:lang w:val="ru-RU"/>
        </w:rPr>
        <w:t>від</w:t>
      </w:r>
      <w:proofErr w:type="spellEnd"/>
      <w:r w:rsidRPr="003C2980">
        <w:rPr>
          <w:rFonts w:cs="Times New Roman"/>
          <w:b/>
          <w:bCs/>
          <w:i/>
          <w:iCs/>
          <w:color w:val="auto"/>
          <w:sz w:val="28"/>
          <w:szCs w:val="28"/>
          <w:lang w:val="ru-RU"/>
        </w:rPr>
        <w:t xml:space="preserve"> </w:t>
      </w:r>
      <w:proofErr w:type="spellStart"/>
      <w:r w:rsidRPr="003C2980">
        <w:rPr>
          <w:rFonts w:cs="Times New Roman"/>
          <w:b/>
          <w:bCs/>
          <w:i/>
          <w:iCs/>
          <w:color w:val="auto"/>
          <w:sz w:val="28"/>
          <w:szCs w:val="28"/>
          <w:lang w:val="ru-RU"/>
        </w:rPr>
        <w:t>проміжних</w:t>
      </w:r>
      <w:proofErr w:type="spellEnd"/>
      <w:r w:rsidRPr="003C2980">
        <w:rPr>
          <w:rFonts w:cs="Times New Roman"/>
          <w:b/>
          <w:bCs/>
          <w:i/>
          <w:iCs/>
          <w:color w:val="auto"/>
          <w:sz w:val="28"/>
          <w:szCs w:val="28"/>
          <w:lang w:val="ru-RU"/>
        </w:rPr>
        <w:t xml:space="preserve"> </w:t>
      </w:r>
      <w:proofErr w:type="spellStart"/>
      <w:r w:rsidRPr="003C2980">
        <w:rPr>
          <w:rFonts w:cs="Times New Roman"/>
          <w:b/>
          <w:bCs/>
          <w:i/>
          <w:iCs/>
          <w:color w:val="auto"/>
          <w:sz w:val="28"/>
          <w:szCs w:val="28"/>
          <w:lang w:val="ru-RU"/>
        </w:rPr>
        <w:t>стадій</w:t>
      </w:r>
      <w:proofErr w:type="spellEnd"/>
      <w:r w:rsidRPr="003C2980">
        <w:rPr>
          <w:rFonts w:cs="Times New Roman"/>
          <w:b/>
          <w:bCs/>
          <w:i/>
          <w:iCs/>
          <w:color w:val="auto"/>
          <w:sz w:val="28"/>
          <w:szCs w:val="28"/>
          <w:lang w:val="ru-RU"/>
        </w:rPr>
        <w:t xml:space="preserve"> </w:t>
      </w:r>
      <w:proofErr w:type="spellStart"/>
      <w:r w:rsidRPr="003C2980">
        <w:rPr>
          <w:rFonts w:cs="Times New Roman"/>
          <w:b/>
          <w:bCs/>
          <w:i/>
          <w:iCs/>
          <w:color w:val="auto"/>
          <w:sz w:val="28"/>
          <w:szCs w:val="28"/>
          <w:lang w:val="ru-RU"/>
        </w:rPr>
        <w:t>процесу</w:t>
      </w:r>
      <w:proofErr w:type="spellEnd"/>
      <w:r w:rsidRPr="003C2980">
        <w:rPr>
          <w:rFonts w:cs="Times New Roman"/>
          <w:b/>
          <w:bCs/>
          <w:i/>
          <w:iCs/>
          <w:color w:val="auto"/>
          <w:sz w:val="28"/>
          <w:szCs w:val="28"/>
          <w:lang w:val="ru-RU"/>
        </w:rPr>
        <w:t>.</w:t>
      </w:r>
      <w:r w:rsidRPr="003C2980">
        <w:rPr>
          <w:rFonts w:cs="Times New Roman"/>
          <w:color w:val="auto"/>
          <w:sz w:val="28"/>
          <w:szCs w:val="28"/>
          <w:lang w:val="ru-RU"/>
        </w:rPr>
        <w:t xml:space="preserve"> Закон Гесса </w:t>
      </w:r>
      <w:proofErr w:type="spellStart"/>
      <w:r w:rsidRPr="003C2980">
        <w:rPr>
          <w:rFonts w:cs="Times New Roman"/>
          <w:color w:val="auto"/>
          <w:sz w:val="28"/>
          <w:szCs w:val="28"/>
          <w:lang w:val="ru-RU"/>
        </w:rPr>
        <w:t>дає</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можливість</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розраховувати</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теплові</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ефекти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реакцій</w:t>
      </w:r>
      <w:proofErr w:type="spellEnd"/>
      <w:r w:rsidRPr="003C2980">
        <w:rPr>
          <w:rFonts w:cs="Times New Roman"/>
          <w:color w:val="auto"/>
          <w:sz w:val="28"/>
          <w:szCs w:val="28"/>
          <w:lang w:val="ru-RU"/>
        </w:rPr>
        <w:t xml:space="preserve"> у тих </w:t>
      </w:r>
      <w:proofErr w:type="spellStart"/>
      <w:r w:rsidRPr="003C2980">
        <w:rPr>
          <w:rFonts w:cs="Times New Roman"/>
          <w:color w:val="auto"/>
          <w:sz w:val="28"/>
          <w:szCs w:val="28"/>
          <w:lang w:val="ru-RU"/>
        </w:rPr>
        <w:t>випадках</w:t>
      </w:r>
      <w:proofErr w:type="spellEnd"/>
      <w:r w:rsidRPr="003C2980">
        <w:rPr>
          <w:rFonts w:cs="Times New Roman"/>
          <w:color w:val="auto"/>
          <w:sz w:val="28"/>
          <w:szCs w:val="28"/>
          <w:lang w:val="ru-RU"/>
        </w:rPr>
        <w:t xml:space="preserve">, коли вони </w:t>
      </w:r>
      <w:proofErr w:type="spellStart"/>
      <w:r w:rsidRPr="003C2980">
        <w:rPr>
          <w:rFonts w:cs="Times New Roman"/>
          <w:color w:val="auto"/>
          <w:sz w:val="28"/>
          <w:szCs w:val="28"/>
          <w:lang w:val="ru-RU"/>
        </w:rPr>
        <w:t>чим-небудь</w:t>
      </w:r>
      <w:proofErr w:type="spellEnd"/>
      <w:r w:rsidRPr="003C2980">
        <w:rPr>
          <w:rFonts w:cs="Times New Roman"/>
          <w:color w:val="auto"/>
          <w:sz w:val="28"/>
          <w:szCs w:val="28"/>
          <w:lang w:val="ru-RU"/>
        </w:rPr>
        <w:t xml:space="preserve"> не </w:t>
      </w:r>
      <w:proofErr w:type="spellStart"/>
      <w:r w:rsidRPr="003C2980">
        <w:rPr>
          <w:rFonts w:cs="Times New Roman"/>
          <w:color w:val="auto"/>
          <w:sz w:val="28"/>
          <w:szCs w:val="28"/>
          <w:lang w:val="ru-RU"/>
        </w:rPr>
        <w:t>можуть</w:t>
      </w:r>
      <w:proofErr w:type="spellEnd"/>
      <w:r w:rsidRPr="003C2980">
        <w:rPr>
          <w:rFonts w:cs="Times New Roman"/>
          <w:color w:val="auto"/>
          <w:sz w:val="28"/>
          <w:szCs w:val="28"/>
          <w:lang w:val="ru-RU"/>
        </w:rPr>
        <w:t xml:space="preserve"> бути </w:t>
      </w:r>
      <w:proofErr w:type="spellStart"/>
      <w:r w:rsidRPr="003C2980">
        <w:rPr>
          <w:rFonts w:cs="Times New Roman"/>
          <w:color w:val="auto"/>
          <w:sz w:val="28"/>
          <w:szCs w:val="28"/>
          <w:lang w:val="ru-RU"/>
        </w:rPr>
        <w:t>виміряні</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Іншими</w:t>
      </w:r>
      <w:proofErr w:type="spellEnd"/>
      <w:r w:rsidRPr="003C2980">
        <w:rPr>
          <w:rFonts w:cs="Times New Roman"/>
          <w:color w:val="auto"/>
          <w:sz w:val="28"/>
          <w:szCs w:val="28"/>
          <w:lang w:val="ru-RU"/>
        </w:rPr>
        <w:t xml:space="preserve"> словами, </w:t>
      </w:r>
      <w:proofErr w:type="spellStart"/>
      <w:r w:rsidRPr="003C2980">
        <w:rPr>
          <w:rFonts w:cs="Times New Roman"/>
          <w:color w:val="auto"/>
          <w:sz w:val="28"/>
          <w:szCs w:val="28"/>
          <w:lang w:val="ru-RU"/>
        </w:rPr>
        <w:t>тепловий</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ефект</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хімічної</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lastRenderedPageBreak/>
        <w:t>реакції</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залежить</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тільки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від</w:t>
      </w:r>
      <w:proofErr w:type="spellEnd"/>
      <w:r w:rsidRPr="003C2980">
        <w:rPr>
          <w:rFonts w:cs="Times New Roman"/>
          <w:color w:val="auto"/>
          <w:sz w:val="28"/>
          <w:szCs w:val="28"/>
          <w:lang w:val="ru-RU"/>
        </w:rPr>
        <w:t xml:space="preserve"> виду та стану </w:t>
      </w:r>
      <w:proofErr w:type="spellStart"/>
      <w:r w:rsidRPr="003C2980">
        <w:rPr>
          <w:rFonts w:cs="Times New Roman"/>
          <w:color w:val="auto"/>
          <w:sz w:val="28"/>
          <w:szCs w:val="28"/>
          <w:lang w:val="ru-RU"/>
        </w:rPr>
        <w:t>вихідних</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речовин</w:t>
      </w:r>
      <w:proofErr w:type="spellEnd"/>
      <w:r w:rsidRPr="003C2980">
        <w:rPr>
          <w:rFonts w:cs="Times New Roman"/>
          <w:color w:val="auto"/>
          <w:sz w:val="28"/>
          <w:szCs w:val="28"/>
          <w:lang w:val="ru-RU"/>
        </w:rPr>
        <w:t xml:space="preserve"> та </w:t>
      </w:r>
      <w:proofErr w:type="spellStart"/>
      <w:r w:rsidRPr="003C2980">
        <w:rPr>
          <w:rFonts w:cs="Times New Roman"/>
          <w:color w:val="auto"/>
          <w:sz w:val="28"/>
          <w:szCs w:val="28"/>
          <w:lang w:val="ru-RU"/>
        </w:rPr>
        <w:t>продуктів</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реакції</w:t>
      </w:r>
      <w:proofErr w:type="spellEnd"/>
      <w:r w:rsidRPr="003C2980">
        <w:rPr>
          <w:rFonts w:cs="Times New Roman"/>
          <w:color w:val="auto"/>
          <w:sz w:val="28"/>
          <w:szCs w:val="28"/>
          <w:lang w:val="ru-RU"/>
        </w:rPr>
        <w:t xml:space="preserve"> і не </w:t>
      </w:r>
      <w:proofErr w:type="spellStart"/>
      <w:r w:rsidRPr="003C2980">
        <w:rPr>
          <w:rFonts w:cs="Times New Roman"/>
          <w:color w:val="auto"/>
          <w:sz w:val="28"/>
          <w:szCs w:val="28"/>
          <w:lang w:val="ru-RU"/>
        </w:rPr>
        <w:t>залежить</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від</w:t>
      </w:r>
      <w:proofErr w:type="spellEnd"/>
      <w:r w:rsidRPr="003C2980">
        <w:rPr>
          <w:rFonts w:cs="Times New Roman"/>
          <w:color w:val="auto"/>
          <w:sz w:val="28"/>
          <w:szCs w:val="28"/>
          <w:lang w:val="ru-RU"/>
        </w:rPr>
        <w:t xml:space="preserve"> шляху переходу. </w:t>
      </w:r>
      <w:proofErr w:type="spellStart"/>
      <w:r w:rsidRPr="003C2980">
        <w:rPr>
          <w:rFonts w:cs="Times New Roman"/>
          <w:color w:val="auto"/>
          <w:sz w:val="28"/>
          <w:szCs w:val="28"/>
          <w:lang w:val="ru-RU"/>
        </w:rPr>
        <w:t>Із</w:t>
      </w:r>
      <w:proofErr w:type="spellEnd"/>
      <w:r w:rsidRPr="003C2980">
        <w:rPr>
          <w:rFonts w:cs="Times New Roman"/>
          <w:color w:val="auto"/>
          <w:sz w:val="28"/>
          <w:szCs w:val="28"/>
          <w:lang w:val="ru-RU"/>
        </w:rPr>
        <w:t xml:space="preserve"> закону Гесса </w:t>
      </w:r>
      <w:proofErr w:type="spellStart"/>
      <w:r w:rsidRPr="003C2980">
        <w:rPr>
          <w:rFonts w:cs="Times New Roman"/>
          <w:color w:val="auto"/>
          <w:sz w:val="28"/>
          <w:szCs w:val="28"/>
          <w:lang w:val="ru-RU"/>
        </w:rPr>
        <w:t>випливають</w:t>
      </w:r>
      <w:proofErr w:type="spellEnd"/>
      <w:r w:rsidRPr="003C2980">
        <w:rPr>
          <w:rFonts w:cs="Times New Roman"/>
          <w:color w:val="auto"/>
          <w:sz w:val="28"/>
          <w:szCs w:val="28"/>
          <w:lang w:val="ru-RU"/>
        </w:rPr>
        <w:t> </w:t>
      </w:r>
      <w:proofErr w:type="spellStart"/>
      <w:r w:rsidRPr="003C2980">
        <w:rPr>
          <w:rFonts w:cs="Times New Roman"/>
          <w:b/>
          <w:bCs/>
          <w:color w:val="auto"/>
          <w:sz w:val="28"/>
          <w:szCs w:val="28"/>
          <w:lang w:val="ru-RU"/>
        </w:rPr>
        <w:t>висновки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які</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мають</w:t>
      </w:r>
      <w:proofErr w:type="spellEnd"/>
      <w:r w:rsidRPr="003C2980">
        <w:rPr>
          <w:rFonts w:cs="Times New Roman"/>
          <w:color w:val="auto"/>
          <w:sz w:val="28"/>
          <w:szCs w:val="28"/>
          <w:lang w:val="ru-RU"/>
        </w:rPr>
        <w:t xml:space="preserve"> велике </w:t>
      </w:r>
      <w:proofErr w:type="spellStart"/>
      <w:r w:rsidRPr="003C2980">
        <w:rPr>
          <w:rFonts w:cs="Times New Roman"/>
          <w:color w:val="auto"/>
          <w:sz w:val="28"/>
          <w:szCs w:val="28"/>
          <w:lang w:val="ru-RU"/>
        </w:rPr>
        <w:t>практичне</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значення</w:t>
      </w:r>
      <w:proofErr w:type="spellEnd"/>
      <w:r w:rsidRPr="003C2980">
        <w:rPr>
          <w:rFonts w:cs="Times New Roman"/>
          <w:color w:val="auto"/>
          <w:sz w:val="28"/>
          <w:szCs w:val="28"/>
          <w:lang w:val="ru-RU"/>
        </w:rPr>
        <w:t>.</w:t>
      </w:r>
    </w:p>
    <w:p w14:paraId="2D98E472" w14:textId="77777777" w:rsidR="00533343" w:rsidRPr="003C2980" w:rsidRDefault="00533343" w:rsidP="003C2980">
      <w:pPr>
        <w:shd w:val="clear" w:color="auto" w:fill="FFFFFF"/>
        <w:spacing w:line="360" w:lineRule="auto"/>
        <w:ind w:left="-567" w:firstLine="709"/>
        <w:rPr>
          <w:rFonts w:cs="Times New Roman"/>
          <w:color w:val="auto"/>
          <w:sz w:val="28"/>
          <w:szCs w:val="28"/>
          <w:lang w:val="ru-RU"/>
        </w:rPr>
      </w:pPr>
      <w:r w:rsidRPr="003C2980">
        <w:rPr>
          <w:rFonts w:cs="Times New Roman"/>
          <w:b/>
          <w:bCs/>
          <w:color w:val="auto"/>
          <w:sz w:val="28"/>
          <w:szCs w:val="28"/>
          <w:lang w:val="ru-RU"/>
        </w:rPr>
        <w:t>1 </w:t>
      </w:r>
      <w:proofErr w:type="spellStart"/>
      <w:r w:rsidRPr="003C2980">
        <w:rPr>
          <w:rFonts w:cs="Times New Roman"/>
          <w:color w:val="auto"/>
          <w:sz w:val="28"/>
          <w:szCs w:val="28"/>
          <w:lang w:val="ru-RU"/>
        </w:rPr>
        <w:t>Тепловий</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ефект</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прямої</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реакції</w:t>
      </w:r>
      <w:proofErr w:type="spellEnd"/>
      <w:r w:rsidRPr="003C2980">
        <w:rPr>
          <w:rFonts w:cs="Times New Roman"/>
          <w:color w:val="auto"/>
          <w:sz w:val="28"/>
          <w:szCs w:val="28"/>
          <w:lang w:val="ru-RU"/>
        </w:rPr>
        <w:t xml:space="preserve"> ∆Н</w:t>
      </w:r>
      <w:r w:rsidRPr="003C2980">
        <w:rPr>
          <w:rFonts w:cs="Times New Roman"/>
          <w:color w:val="auto"/>
          <w:sz w:val="28"/>
          <w:szCs w:val="28"/>
          <w:vertAlign w:val="subscript"/>
          <w:lang w:val="ru-RU"/>
        </w:rPr>
        <w:t>1</w:t>
      </w:r>
      <w:r w:rsidRPr="003C2980">
        <w:rPr>
          <w:rFonts w:cs="Times New Roman"/>
          <w:color w:val="auto"/>
          <w:sz w:val="28"/>
          <w:szCs w:val="28"/>
          <w:lang w:val="ru-RU"/>
        </w:rPr>
        <w:t> </w:t>
      </w:r>
      <w:proofErr w:type="spellStart"/>
      <w:r w:rsidRPr="003C2980">
        <w:rPr>
          <w:rFonts w:cs="Times New Roman"/>
          <w:color w:val="auto"/>
          <w:sz w:val="28"/>
          <w:szCs w:val="28"/>
          <w:lang w:val="ru-RU"/>
        </w:rPr>
        <w:t>дорівнює</w:t>
      </w:r>
      <w:proofErr w:type="spellEnd"/>
      <w:r w:rsidRPr="003C2980">
        <w:rPr>
          <w:rFonts w:cs="Times New Roman"/>
          <w:color w:val="auto"/>
          <w:sz w:val="28"/>
          <w:szCs w:val="28"/>
          <w:lang w:val="ru-RU"/>
        </w:rPr>
        <w:t xml:space="preserve"> за величиною та </w:t>
      </w:r>
      <w:proofErr w:type="spellStart"/>
      <w:r w:rsidRPr="003C2980">
        <w:rPr>
          <w:rFonts w:cs="Times New Roman"/>
          <w:color w:val="auto"/>
          <w:sz w:val="28"/>
          <w:szCs w:val="28"/>
          <w:lang w:val="ru-RU"/>
        </w:rPr>
        <w:t>протилежний</w:t>
      </w:r>
      <w:proofErr w:type="spellEnd"/>
      <w:r w:rsidRPr="003C2980">
        <w:rPr>
          <w:rFonts w:cs="Times New Roman"/>
          <w:color w:val="auto"/>
          <w:sz w:val="28"/>
          <w:szCs w:val="28"/>
          <w:lang w:val="ru-RU"/>
        </w:rPr>
        <w:t xml:space="preserve"> за знаком тепловому </w:t>
      </w:r>
      <w:proofErr w:type="spellStart"/>
      <w:r w:rsidRPr="003C2980">
        <w:rPr>
          <w:rFonts w:cs="Times New Roman"/>
          <w:color w:val="auto"/>
          <w:sz w:val="28"/>
          <w:szCs w:val="28"/>
          <w:lang w:val="ru-RU"/>
        </w:rPr>
        <w:t>ефекту</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зворотної</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реакції</w:t>
      </w:r>
      <w:proofErr w:type="spellEnd"/>
      <w:r w:rsidRPr="003C2980">
        <w:rPr>
          <w:rFonts w:cs="Times New Roman"/>
          <w:color w:val="auto"/>
          <w:sz w:val="28"/>
          <w:szCs w:val="28"/>
          <w:lang w:val="ru-RU"/>
        </w:rPr>
        <w:t xml:space="preserve"> ∆Н</w:t>
      </w:r>
      <w:r w:rsidRPr="003C2980">
        <w:rPr>
          <w:rFonts w:cs="Times New Roman"/>
          <w:color w:val="auto"/>
          <w:sz w:val="28"/>
          <w:szCs w:val="28"/>
          <w:vertAlign w:val="subscript"/>
          <w:lang w:val="ru-RU"/>
        </w:rPr>
        <w:t>2</w:t>
      </w:r>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тобто</w:t>
      </w:r>
      <w:proofErr w:type="spellEnd"/>
      <w:r w:rsidRPr="003C2980">
        <w:rPr>
          <w:rFonts w:cs="Times New Roman"/>
          <w:color w:val="auto"/>
          <w:sz w:val="28"/>
          <w:szCs w:val="28"/>
          <w:lang w:val="ru-RU"/>
        </w:rPr>
        <w:t xml:space="preserve"> ∆Н</w:t>
      </w:r>
      <w:r w:rsidRPr="003C2980">
        <w:rPr>
          <w:rFonts w:cs="Times New Roman"/>
          <w:color w:val="auto"/>
          <w:sz w:val="28"/>
          <w:szCs w:val="28"/>
          <w:vertAlign w:val="subscript"/>
          <w:lang w:val="ru-RU"/>
        </w:rPr>
        <w:t>1</w:t>
      </w:r>
      <w:r w:rsidRPr="003C2980">
        <w:rPr>
          <w:rFonts w:cs="Times New Roman"/>
          <w:color w:val="auto"/>
          <w:sz w:val="28"/>
          <w:szCs w:val="28"/>
          <w:lang w:val="ru-RU"/>
        </w:rPr>
        <w:t> = - ∆Н</w:t>
      </w:r>
      <w:r w:rsidRPr="003C2980">
        <w:rPr>
          <w:rFonts w:cs="Times New Roman"/>
          <w:color w:val="auto"/>
          <w:sz w:val="28"/>
          <w:szCs w:val="28"/>
          <w:vertAlign w:val="subscript"/>
          <w:lang w:val="ru-RU"/>
        </w:rPr>
        <w:t>2</w:t>
      </w:r>
      <w:r w:rsidRPr="003C2980">
        <w:rPr>
          <w:rFonts w:cs="Times New Roman"/>
          <w:color w:val="auto"/>
          <w:sz w:val="28"/>
          <w:szCs w:val="28"/>
          <w:lang w:val="ru-RU"/>
        </w:rPr>
        <w:t>.</w:t>
      </w:r>
    </w:p>
    <w:p w14:paraId="5D80AD26" w14:textId="77777777" w:rsidR="00533343" w:rsidRPr="003C2980" w:rsidRDefault="00533343" w:rsidP="003C2980">
      <w:pPr>
        <w:shd w:val="clear" w:color="auto" w:fill="FFFFFF"/>
        <w:spacing w:line="360" w:lineRule="auto"/>
        <w:ind w:left="-567" w:firstLine="709"/>
        <w:rPr>
          <w:rFonts w:cs="Times New Roman"/>
          <w:color w:val="auto"/>
          <w:sz w:val="28"/>
          <w:szCs w:val="28"/>
          <w:lang w:val="ru-RU"/>
        </w:rPr>
      </w:pPr>
      <w:r w:rsidRPr="003C2980">
        <w:rPr>
          <w:rFonts w:cs="Times New Roman"/>
          <w:b/>
          <w:bCs/>
          <w:color w:val="auto"/>
          <w:sz w:val="28"/>
          <w:szCs w:val="28"/>
          <w:lang w:val="ru-RU"/>
        </w:rPr>
        <w:t>2 </w:t>
      </w:r>
      <w:proofErr w:type="spellStart"/>
      <w:r w:rsidRPr="003C2980">
        <w:rPr>
          <w:rFonts w:cs="Times New Roman"/>
          <w:color w:val="auto"/>
          <w:sz w:val="28"/>
          <w:szCs w:val="28"/>
          <w:lang w:val="ru-RU"/>
        </w:rPr>
        <w:t>Якщо</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здійснюються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дві</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реакції</w:t>
      </w:r>
      <w:proofErr w:type="spellEnd"/>
      <w:r w:rsidRPr="003C2980">
        <w:rPr>
          <w:rFonts w:cs="Times New Roman"/>
          <w:color w:val="auto"/>
          <w:sz w:val="28"/>
          <w:szCs w:val="28"/>
          <w:lang w:val="ru-RU"/>
        </w:rPr>
        <w:t xml:space="preserve"> з </w:t>
      </w:r>
      <w:proofErr w:type="spellStart"/>
      <w:r w:rsidRPr="003C2980">
        <w:rPr>
          <w:rFonts w:cs="Times New Roman"/>
          <w:color w:val="auto"/>
          <w:sz w:val="28"/>
          <w:szCs w:val="28"/>
          <w:lang w:val="ru-RU"/>
        </w:rPr>
        <w:t>різними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початковими</w:t>
      </w:r>
      <w:proofErr w:type="spellEnd"/>
      <w:r w:rsidRPr="003C2980">
        <w:rPr>
          <w:rFonts w:cs="Times New Roman"/>
          <w:color w:val="auto"/>
          <w:sz w:val="28"/>
          <w:szCs w:val="28"/>
          <w:lang w:val="ru-RU"/>
        </w:rPr>
        <w:t xml:space="preserve"> станами, результатом </w:t>
      </w:r>
      <w:proofErr w:type="spellStart"/>
      <w:r w:rsidRPr="003C2980">
        <w:rPr>
          <w:rFonts w:cs="Times New Roman"/>
          <w:color w:val="auto"/>
          <w:sz w:val="28"/>
          <w:szCs w:val="28"/>
          <w:lang w:val="ru-RU"/>
        </w:rPr>
        <w:t>яких</w:t>
      </w:r>
      <w:proofErr w:type="spellEnd"/>
      <w:r w:rsidRPr="003C2980">
        <w:rPr>
          <w:rFonts w:cs="Times New Roman"/>
          <w:color w:val="auto"/>
          <w:sz w:val="28"/>
          <w:szCs w:val="28"/>
          <w:lang w:val="ru-RU"/>
        </w:rPr>
        <w:t xml:space="preserve"> є </w:t>
      </w:r>
      <w:proofErr w:type="spellStart"/>
      <w:r w:rsidRPr="003C2980">
        <w:rPr>
          <w:rFonts w:cs="Times New Roman"/>
          <w:color w:val="auto"/>
          <w:sz w:val="28"/>
          <w:szCs w:val="28"/>
          <w:lang w:val="ru-RU"/>
        </w:rPr>
        <w:t>однаковий</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кінцевий</w:t>
      </w:r>
      <w:proofErr w:type="spellEnd"/>
      <w:r w:rsidRPr="003C2980">
        <w:rPr>
          <w:rFonts w:cs="Times New Roman"/>
          <w:color w:val="auto"/>
          <w:sz w:val="28"/>
          <w:szCs w:val="28"/>
          <w:lang w:val="ru-RU"/>
        </w:rPr>
        <w:t xml:space="preserve"> стан, то </w:t>
      </w:r>
      <w:proofErr w:type="spellStart"/>
      <w:r w:rsidRPr="003C2980">
        <w:rPr>
          <w:rFonts w:cs="Times New Roman"/>
          <w:color w:val="auto"/>
          <w:sz w:val="28"/>
          <w:szCs w:val="28"/>
          <w:lang w:val="ru-RU"/>
        </w:rPr>
        <w:t>різниця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між</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їх</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тепловими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ефектами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являє</w:t>
      </w:r>
      <w:proofErr w:type="spellEnd"/>
      <w:r w:rsidRPr="003C2980">
        <w:rPr>
          <w:rFonts w:cs="Times New Roman"/>
          <w:color w:val="auto"/>
          <w:sz w:val="28"/>
          <w:szCs w:val="28"/>
          <w:lang w:val="ru-RU"/>
        </w:rPr>
        <w:t xml:space="preserve"> собою </w:t>
      </w:r>
      <w:proofErr w:type="spellStart"/>
      <w:r w:rsidRPr="003C2980">
        <w:rPr>
          <w:rFonts w:cs="Times New Roman"/>
          <w:color w:val="auto"/>
          <w:sz w:val="28"/>
          <w:szCs w:val="28"/>
          <w:lang w:val="ru-RU"/>
        </w:rPr>
        <w:t>тепловий</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ефект</w:t>
      </w:r>
      <w:proofErr w:type="spellEnd"/>
      <w:r w:rsidRPr="003C2980">
        <w:rPr>
          <w:rFonts w:cs="Times New Roman"/>
          <w:color w:val="auto"/>
          <w:sz w:val="28"/>
          <w:szCs w:val="28"/>
          <w:lang w:val="ru-RU"/>
        </w:rPr>
        <w:t xml:space="preserve"> переходу з одного початкового стану в </w:t>
      </w:r>
      <w:proofErr w:type="spellStart"/>
      <w:r w:rsidRPr="003C2980">
        <w:rPr>
          <w:rFonts w:cs="Times New Roman"/>
          <w:color w:val="auto"/>
          <w:sz w:val="28"/>
          <w:szCs w:val="28"/>
          <w:lang w:val="ru-RU"/>
        </w:rPr>
        <w:t>інший</w:t>
      </w:r>
      <w:proofErr w:type="spellEnd"/>
      <w:r w:rsidRPr="003C2980">
        <w:rPr>
          <w:rFonts w:cs="Times New Roman"/>
          <w:color w:val="auto"/>
          <w:sz w:val="28"/>
          <w:szCs w:val="28"/>
          <w:lang w:val="ru-RU"/>
        </w:rPr>
        <w:t>.</w:t>
      </w:r>
    </w:p>
    <w:p w14:paraId="2C7F6C70" w14:textId="77777777" w:rsidR="00800C3B" w:rsidRPr="003C2980" w:rsidRDefault="004255A4" w:rsidP="003C2980">
      <w:pPr>
        <w:pStyle w:val="a3"/>
        <w:numPr>
          <w:ilvl w:val="0"/>
          <w:numId w:val="13"/>
        </w:numPr>
        <w:shd w:val="clear" w:color="auto" w:fill="FFFFFF"/>
        <w:spacing w:line="360" w:lineRule="auto"/>
        <w:ind w:left="-567" w:hanging="142"/>
        <w:rPr>
          <w:rFonts w:cs="Times New Roman"/>
          <w:b/>
          <w:color w:val="auto"/>
          <w:sz w:val="28"/>
          <w:szCs w:val="28"/>
          <w:lang w:val="ru-RU"/>
        </w:rPr>
      </w:pPr>
      <w:proofErr w:type="spellStart"/>
      <w:r w:rsidRPr="003C2980">
        <w:rPr>
          <w:rFonts w:cs="Times New Roman"/>
          <w:b/>
          <w:iCs/>
          <w:color w:val="auto"/>
          <w:sz w:val="28"/>
          <w:szCs w:val="28"/>
          <w:lang w:val="ru-RU"/>
        </w:rPr>
        <w:t>Термохімічні</w:t>
      </w:r>
      <w:proofErr w:type="spellEnd"/>
      <w:r w:rsidRPr="003C2980">
        <w:rPr>
          <w:rFonts w:cs="Times New Roman"/>
          <w:b/>
          <w:iCs/>
          <w:color w:val="auto"/>
          <w:sz w:val="28"/>
          <w:szCs w:val="28"/>
          <w:lang w:val="ru-RU"/>
        </w:rPr>
        <w:t xml:space="preserve"> </w:t>
      </w:r>
      <w:proofErr w:type="spellStart"/>
      <w:r w:rsidRPr="003C2980">
        <w:rPr>
          <w:rFonts w:cs="Times New Roman"/>
          <w:b/>
          <w:iCs/>
          <w:color w:val="auto"/>
          <w:sz w:val="28"/>
          <w:szCs w:val="28"/>
          <w:lang w:val="ru-RU"/>
        </w:rPr>
        <w:t>рівняння</w:t>
      </w:r>
      <w:proofErr w:type="spellEnd"/>
      <w:r w:rsidRPr="003C2980">
        <w:rPr>
          <w:rFonts w:cs="Times New Roman"/>
          <w:b/>
          <w:iCs/>
          <w:color w:val="auto"/>
          <w:sz w:val="28"/>
          <w:szCs w:val="28"/>
          <w:lang w:val="ru-RU"/>
        </w:rPr>
        <w:t xml:space="preserve"> </w:t>
      </w:r>
      <w:proofErr w:type="spellStart"/>
      <w:r w:rsidRPr="003C2980">
        <w:rPr>
          <w:rFonts w:cs="Times New Roman"/>
          <w:b/>
          <w:iCs/>
          <w:color w:val="auto"/>
          <w:sz w:val="28"/>
          <w:szCs w:val="28"/>
          <w:lang w:val="ru-RU"/>
        </w:rPr>
        <w:t>реакцій</w:t>
      </w:r>
      <w:proofErr w:type="spellEnd"/>
      <w:r w:rsidR="00800C3B" w:rsidRPr="003C2980">
        <w:rPr>
          <w:rFonts w:cs="Times New Roman"/>
          <w:b/>
          <w:i/>
          <w:iCs/>
          <w:color w:val="auto"/>
          <w:sz w:val="28"/>
          <w:szCs w:val="28"/>
          <w:lang w:val="ru-RU"/>
        </w:rPr>
        <w:t>.</w:t>
      </w:r>
    </w:p>
    <w:p w14:paraId="2F6FD22A" w14:textId="77777777" w:rsidR="00533343" w:rsidRPr="003C2980" w:rsidRDefault="00533343" w:rsidP="003C2980">
      <w:pPr>
        <w:pStyle w:val="a3"/>
        <w:shd w:val="clear" w:color="auto" w:fill="FFFFFF"/>
        <w:spacing w:line="360" w:lineRule="auto"/>
        <w:ind w:left="-567"/>
        <w:rPr>
          <w:rFonts w:cs="Times New Roman"/>
          <w:color w:val="auto"/>
          <w:sz w:val="28"/>
          <w:szCs w:val="28"/>
          <w:lang w:val="ru-RU"/>
        </w:rPr>
      </w:pPr>
      <w:proofErr w:type="spellStart"/>
      <w:proofErr w:type="gramStart"/>
      <w:r w:rsidRPr="003C2980">
        <w:rPr>
          <w:rFonts w:cs="Times New Roman"/>
          <w:i/>
          <w:iCs/>
          <w:color w:val="auto"/>
          <w:sz w:val="28"/>
          <w:szCs w:val="28"/>
          <w:lang w:val="ru-RU"/>
        </w:rPr>
        <w:t>Рівняння</w:t>
      </w:r>
      <w:proofErr w:type="spellEnd"/>
      <w:r w:rsidRPr="003C2980">
        <w:rPr>
          <w:rFonts w:cs="Times New Roman"/>
          <w:i/>
          <w:iCs/>
          <w:color w:val="auto"/>
          <w:sz w:val="28"/>
          <w:szCs w:val="28"/>
          <w:lang w:val="ru-RU"/>
        </w:rPr>
        <w:t>  </w:t>
      </w:r>
      <w:proofErr w:type="spellStart"/>
      <w:r w:rsidRPr="003C2980">
        <w:rPr>
          <w:rFonts w:cs="Times New Roman"/>
          <w:i/>
          <w:iCs/>
          <w:color w:val="auto"/>
          <w:sz w:val="28"/>
          <w:szCs w:val="28"/>
          <w:lang w:val="ru-RU"/>
        </w:rPr>
        <w:t>реакцій</w:t>
      </w:r>
      <w:proofErr w:type="spellEnd"/>
      <w:proofErr w:type="gramEnd"/>
      <w:r w:rsidRPr="003C2980">
        <w:rPr>
          <w:rFonts w:cs="Times New Roman"/>
          <w:i/>
          <w:iCs/>
          <w:color w:val="auto"/>
          <w:sz w:val="28"/>
          <w:szCs w:val="28"/>
          <w:lang w:val="ru-RU"/>
        </w:rPr>
        <w:t xml:space="preserve">, в </w:t>
      </w:r>
      <w:proofErr w:type="spellStart"/>
      <w:r w:rsidRPr="003C2980">
        <w:rPr>
          <w:rFonts w:cs="Times New Roman"/>
          <w:i/>
          <w:iCs/>
          <w:color w:val="auto"/>
          <w:sz w:val="28"/>
          <w:szCs w:val="28"/>
          <w:lang w:val="ru-RU"/>
        </w:rPr>
        <w:t>яких</w:t>
      </w:r>
      <w:proofErr w:type="spellEnd"/>
      <w:r w:rsidRPr="003C2980">
        <w:rPr>
          <w:rFonts w:cs="Times New Roman"/>
          <w:i/>
          <w:iCs/>
          <w:color w:val="auto"/>
          <w:sz w:val="28"/>
          <w:szCs w:val="28"/>
          <w:lang w:val="ru-RU"/>
        </w:rPr>
        <w:t xml:space="preserve"> указано </w:t>
      </w:r>
      <w:proofErr w:type="spellStart"/>
      <w:r w:rsidRPr="003C2980">
        <w:rPr>
          <w:rFonts w:cs="Times New Roman"/>
          <w:i/>
          <w:iCs/>
          <w:color w:val="auto"/>
          <w:sz w:val="28"/>
          <w:szCs w:val="28"/>
          <w:lang w:val="ru-RU"/>
        </w:rPr>
        <w:t>чисельне</w:t>
      </w:r>
      <w:proofErr w:type="spellEnd"/>
      <w:r w:rsidRPr="003C2980">
        <w:rPr>
          <w:rFonts w:cs="Times New Roman"/>
          <w:i/>
          <w:iCs/>
          <w:color w:val="auto"/>
          <w:sz w:val="28"/>
          <w:szCs w:val="28"/>
          <w:lang w:val="ru-RU"/>
        </w:rPr>
        <w:t>  </w:t>
      </w:r>
      <w:proofErr w:type="spellStart"/>
      <w:r w:rsidRPr="003C2980">
        <w:rPr>
          <w:rFonts w:cs="Times New Roman"/>
          <w:i/>
          <w:iCs/>
          <w:color w:val="auto"/>
          <w:sz w:val="28"/>
          <w:szCs w:val="28"/>
          <w:lang w:val="ru-RU"/>
        </w:rPr>
        <w:t>значення</w:t>
      </w:r>
      <w:proofErr w:type="spellEnd"/>
      <w:r w:rsidRPr="003C2980">
        <w:rPr>
          <w:rFonts w:cs="Times New Roman"/>
          <w:i/>
          <w:iCs/>
          <w:color w:val="auto"/>
          <w:sz w:val="28"/>
          <w:szCs w:val="28"/>
          <w:lang w:val="ru-RU"/>
        </w:rPr>
        <w:t xml:space="preserve"> теплового </w:t>
      </w:r>
      <w:proofErr w:type="spellStart"/>
      <w:r w:rsidRPr="003C2980">
        <w:rPr>
          <w:rFonts w:cs="Times New Roman"/>
          <w:i/>
          <w:iCs/>
          <w:color w:val="auto"/>
          <w:sz w:val="28"/>
          <w:szCs w:val="28"/>
          <w:lang w:val="ru-RU"/>
        </w:rPr>
        <w:t>ефекту</w:t>
      </w:r>
      <w:proofErr w:type="spellEnd"/>
      <w:r w:rsidRPr="003C2980">
        <w:rPr>
          <w:rFonts w:cs="Times New Roman"/>
          <w:i/>
          <w:iCs/>
          <w:color w:val="auto"/>
          <w:sz w:val="28"/>
          <w:szCs w:val="28"/>
          <w:lang w:val="ru-RU"/>
        </w:rPr>
        <w:t> </w:t>
      </w:r>
      <w:proofErr w:type="spellStart"/>
      <w:r w:rsidRPr="003C2980">
        <w:rPr>
          <w:rFonts w:cs="Times New Roman"/>
          <w:i/>
          <w:iCs/>
          <w:color w:val="auto"/>
          <w:sz w:val="28"/>
          <w:szCs w:val="28"/>
          <w:lang w:val="ru-RU"/>
        </w:rPr>
        <w:t>реакції</w:t>
      </w:r>
      <w:proofErr w:type="spellEnd"/>
      <w:r w:rsidRPr="003C2980">
        <w:rPr>
          <w:rFonts w:cs="Times New Roman"/>
          <w:i/>
          <w:iCs/>
          <w:color w:val="auto"/>
          <w:sz w:val="28"/>
          <w:szCs w:val="28"/>
          <w:lang w:val="ru-RU"/>
        </w:rPr>
        <w:t>, а також   </w:t>
      </w:r>
      <w:proofErr w:type="spellStart"/>
      <w:r w:rsidRPr="003C2980">
        <w:rPr>
          <w:rFonts w:cs="Times New Roman"/>
          <w:i/>
          <w:iCs/>
          <w:color w:val="auto"/>
          <w:sz w:val="28"/>
          <w:szCs w:val="28"/>
          <w:lang w:val="ru-RU"/>
        </w:rPr>
        <w:t>агрегатний</w:t>
      </w:r>
      <w:proofErr w:type="spellEnd"/>
      <w:r w:rsidRPr="003C2980">
        <w:rPr>
          <w:rFonts w:cs="Times New Roman"/>
          <w:i/>
          <w:iCs/>
          <w:color w:val="auto"/>
          <w:sz w:val="28"/>
          <w:szCs w:val="28"/>
          <w:lang w:val="ru-RU"/>
        </w:rPr>
        <w:t xml:space="preserve"> стан </w:t>
      </w:r>
      <w:proofErr w:type="spellStart"/>
      <w:r w:rsidRPr="003C2980">
        <w:rPr>
          <w:rFonts w:cs="Times New Roman"/>
          <w:i/>
          <w:iCs/>
          <w:color w:val="auto"/>
          <w:sz w:val="28"/>
          <w:szCs w:val="28"/>
          <w:lang w:val="ru-RU"/>
        </w:rPr>
        <w:t>речовин</w:t>
      </w:r>
      <w:proofErr w:type="spellEnd"/>
      <w:r w:rsidRPr="003C2980">
        <w:rPr>
          <w:rFonts w:cs="Times New Roman"/>
          <w:i/>
          <w:iCs/>
          <w:color w:val="auto"/>
          <w:sz w:val="28"/>
          <w:szCs w:val="28"/>
          <w:lang w:val="ru-RU"/>
        </w:rPr>
        <w:t xml:space="preserve">, </w:t>
      </w:r>
      <w:proofErr w:type="spellStart"/>
      <w:r w:rsidRPr="003C2980">
        <w:rPr>
          <w:rFonts w:cs="Times New Roman"/>
          <w:i/>
          <w:iCs/>
          <w:color w:val="auto"/>
          <w:sz w:val="28"/>
          <w:szCs w:val="28"/>
          <w:lang w:val="ru-RU"/>
        </w:rPr>
        <w:t>називають</w:t>
      </w:r>
      <w:proofErr w:type="spellEnd"/>
      <w:r w:rsidRPr="003C2980">
        <w:rPr>
          <w:rFonts w:cs="Times New Roman"/>
          <w:color w:val="auto"/>
          <w:sz w:val="28"/>
          <w:szCs w:val="28"/>
          <w:lang w:val="ru-RU"/>
        </w:rPr>
        <w:t>  </w:t>
      </w:r>
      <w:proofErr w:type="spellStart"/>
      <w:r w:rsidRPr="003C2980">
        <w:rPr>
          <w:rFonts w:cs="Times New Roman"/>
          <w:b/>
          <w:bCs/>
          <w:i/>
          <w:iCs/>
          <w:color w:val="auto"/>
          <w:sz w:val="28"/>
          <w:szCs w:val="28"/>
          <w:lang w:val="ru-RU"/>
        </w:rPr>
        <w:t>термохімічними</w:t>
      </w:r>
      <w:proofErr w:type="spellEnd"/>
      <w:r w:rsidRPr="003C2980">
        <w:rPr>
          <w:rFonts w:cs="Times New Roman"/>
          <w:color w:val="auto"/>
          <w:sz w:val="28"/>
          <w:szCs w:val="28"/>
          <w:lang w:val="ru-RU"/>
        </w:rPr>
        <w:t>.</w:t>
      </w:r>
    </w:p>
    <w:p w14:paraId="6FDE680D" w14:textId="6BD2446D" w:rsidR="00533343" w:rsidRPr="003C2980" w:rsidRDefault="00533343" w:rsidP="003C2980">
      <w:pPr>
        <w:shd w:val="clear" w:color="auto" w:fill="FFFFFF"/>
        <w:spacing w:line="360" w:lineRule="auto"/>
        <w:ind w:left="-567" w:firstLine="709"/>
        <w:rPr>
          <w:rFonts w:cs="Times New Roman"/>
          <w:color w:val="auto"/>
          <w:sz w:val="28"/>
          <w:szCs w:val="28"/>
          <w:lang w:val="ru-RU"/>
        </w:rPr>
      </w:pPr>
      <w:proofErr w:type="spellStart"/>
      <w:r w:rsidRPr="003C2980">
        <w:rPr>
          <w:rFonts w:cs="Times New Roman"/>
          <w:color w:val="auto"/>
          <w:sz w:val="28"/>
          <w:szCs w:val="28"/>
          <w:lang w:val="ru-RU"/>
        </w:rPr>
        <w:t>Значення</w:t>
      </w:r>
      <w:proofErr w:type="spellEnd"/>
      <w:r w:rsidRPr="003C2980">
        <w:rPr>
          <w:rFonts w:cs="Times New Roman"/>
          <w:color w:val="auto"/>
          <w:sz w:val="28"/>
          <w:szCs w:val="28"/>
          <w:lang w:val="ru-RU"/>
        </w:rPr>
        <w:t xml:space="preserve"> ∆H </w:t>
      </w:r>
      <w:proofErr w:type="spellStart"/>
      <w:proofErr w:type="gramStart"/>
      <w:r w:rsidRPr="003C2980">
        <w:rPr>
          <w:rFonts w:cs="Times New Roman"/>
          <w:color w:val="auto"/>
          <w:sz w:val="28"/>
          <w:szCs w:val="28"/>
          <w:lang w:val="ru-RU"/>
        </w:rPr>
        <w:t>реакції</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прийнято</w:t>
      </w:r>
      <w:proofErr w:type="spellEnd"/>
      <w:proofErr w:type="gramEnd"/>
      <w:r w:rsidRPr="003C2980">
        <w:rPr>
          <w:rFonts w:cs="Times New Roman"/>
          <w:color w:val="auto"/>
          <w:sz w:val="28"/>
          <w:szCs w:val="28"/>
          <w:lang w:val="ru-RU"/>
        </w:rPr>
        <w:t>  </w:t>
      </w:r>
      <w:proofErr w:type="spellStart"/>
      <w:r w:rsidRPr="003C2980">
        <w:rPr>
          <w:rFonts w:cs="Times New Roman"/>
          <w:color w:val="auto"/>
          <w:sz w:val="28"/>
          <w:szCs w:val="28"/>
          <w:lang w:val="ru-RU"/>
        </w:rPr>
        <w:t>записувати</w:t>
      </w:r>
      <w:proofErr w:type="spellEnd"/>
      <w:r w:rsidRPr="003C2980">
        <w:rPr>
          <w:rFonts w:cs="Times New Roman"/>
          <w:color w:val="auto"/>
          <w:sz w:val="28"/>
          <w:szCs w:val="28"/>
          <w:lang w:val="ru-RU"/>
        </w:rPr>
        <w:t xml:space="preserve"> справа, </w:t>
      </w:r>
      <w:proofErr w:type="spellStart"/>
      <w:r w:rsidRPr="003C2980">
        <w:rPr>
          <w:rFonts w:cs="Times New Roman"/>
          <w:color w:val="auto"/>
          <w:sz w:val="28"/>
          <w:szCs w:val="28"/>
          <w:lang w:val="ru-RU"/>
        </w:rPr>
        <w:t>зі</w:t>
      </w:r>
      <w:proofErr w:type="spellEnd"/>
      <w:r w:rsidRPr="003C2980">
        <w:rPr>
          <w:rFonts w:cs="Times New Roman"/>
          <w:color w:val="auto"/>
          <w:sz w:val="28"/>
          <w:szCs w:val="28"/>
          <w:lang w:val="ru-RU"/>
        </w:rPr>
        <w:t xml:space="preserve"> знаком «+» </w:t>
      </w:r>
      <w:proofErr w:type="spellStart"/>
      <w:r w:rsidRPr="003C2980">
        <w:rPr>
          <w:rFonts w:cs="Times New Roman"/>
          <w:color w:val="auto"/>
          <w:sz w:val="28"/>
          <w:szCs w:val="28"/>
          <w:lang w:val="ru-RU"/>
        </w:rPr>
        <w:t>або</w:t>
      </w:r>
      <w:proofErr w:type="spellEnd"/>
      <w:r w:rsidRPr="003C2980">
        <w:rPr>
          <w:rFonts w:cs="Times New Roman"/>
          <w:color w:val="auto"/>
          <w:sz w:val="28"/>
          <w:szCs w:val="28"/>
          <w:lang w:val="ru-RU"/>
        </w:rPr>
        <w:t xml:space="preserve"> «-», </w:t>
      </w:r>
      <w:proofErr w:type="spellStart"/>
      <w:r w:rsidRPr="003C2980">
        <w:rPr>
          <w:rFonts w:cs="Times New Roman"/>
          <w:color w:val="auto"/>
          <w:sz w:val="28"/>
          <w:szCs w:val="28"/>
          <w:lang w:val="ru-RU"/>
        </w:rPr>
        <w:t>відокремлюючи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від</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рівняння</w:t>
      </w:r>
      <w:proofErr w:type="spellEnd"/>
      <w:r w:rsidRPr="003C2980">
        <w:rPr>
          <w:rFonts w:cs="Times New Roman"/>
          <w:color w:val="auto"/>
          <w:sz w:val="28"/>
          <w:szCs w:val="28"/>
          <w:lang w:val="ru-RU"/>
        </w:rPr>
        <w:t xml:space="preserve"> комою </w:t>
      </w:r>
      <w:proofErr w:type="spellStart"/>
      <w:r w:rsidRPr="003C2980">
        <w:rPr>
          <w:rFonts w:cs="Times New Roman"/>
          <w:color w:val="auto"/>
          <w:sz w:val="28"/>
          <w:szCs w:val="28"/>
          <w:lang w:val="ru-RU"/>
        </w:rPr>
        <w:t>або</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крапкою</w:t>
      </w:r>
      <w:proofErr w:type="spellEnd"/>
      <w:r w:rsidRPr="003C2980">
        <w:rPr>
          <w:rFonts w:cs="Times New Roman"/>
          <w:color w:val="auto"/>
          <w:sz w:val="28"/>
          <w:szCs w:val="28"/>
          <w:lang w:val="ru-RU"/>
        </w:rPr>
        <w:t xml:space="preserve"> з комою. </w:t>
      </w:r>
      <w:proofErr w:type="spellStart"/>
      <w:r w:rsidRPr="003C2980">
        <w:rPr>
          <w:rFonts w:cs="Times New Roman"/>
          <w:color w:val="auto"/>
          <w:sz w:val="28"/>
          <w:szCs w:val="28"/>
          <w:lang w:val="ru-RU"/>
        </w:rPr>
        <w:t>Якщо</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під</w:t>
      </w:r>
      <w:proofErr w:type="spellEnd"/>
      <w:r w:rsidRPr="003C2980">
        <w:rPr>
          <w:rFonts w:cs="Times New Roman"/>
          <w:color w:val="auto"/>
          <w:sz w:val="28"/>
          <w:szCs w:val="28"/>
          <w:lang w:val="ru-RU"/>
        </w:rPr>
        <w:t xml:space="preserve"> час </w:t>
      </w:r>
      <w:proofErr w:type="spellStart"/>
      <w:proofErr w:type="gramStart"/>
      <w:r w:rsidRPr="003C2980">
        <w:rPr>
          <w:rFonts w:cs="Times New Roman"/>
          <w:color w:val="auto"/>
          <w:sz w:val="28"/>
          <w:szCs w:val="28"/>
          <w:lang w:val="ru-RU"/>
        </w:rPr>
        <w:t>реакції</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виділяється</w:t>
      </w:r>
      <w:proofErr w:type="spellEnd"/>
      <w:proofErr w:type="gramEnd"/>
      <w:r w:rsidRPr="003C2980">
        <w:rPr>
          <w:rFonts w:cs="Times New Roman"/>
          <w:color w:val="auto"/>
          <w:sz w:val="28"/>
          <w:szCs w:val="28"/>
          <w:lang w:val="ru-RU"/>
        </w:rPr>
        <w:t xml:space="preserve"> теплота, то в </w:t>
      </w:r>
      <w:proofErr w:type="spellStart"/>
      <w:r w:rsidRPr="003C2980">
        <w:rPr>
          <w:rFonts w:cs="Times New Roman"/>
          <w:color w:val="auto"/>
          <w:sz w:val="28"/>
          <w:szCs w:val="28"/>
          <w:lang w:val="ru-RU"/>
        </w:rPr>
        <w:t>правій</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частині</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рівняння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тепловий</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ефект</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записують</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зі</w:t>
      </w:r>
      <w:proofErr w:type="spellEnd"/>
      <w:r w:rsidRPr="003C2980">
        <w:rPr>
          <w:rFonts w:cs="Times New Roman"/>
          <w:color w:val="auto"/>
          <w:sz w:val="28"/>
          <w:szCs w:val="28"/>
          <w:lang w:val="ru-RU"/>
        </w:rPr>
        <w:t xml:space="preserve"> знаком «-», </w:t>
      </w:r>
      <w:proofErr w:type="spellStart"/>
      <w:r w:rsidRPr="003C2980">
        <w:rPr>
          <w:rFonts w:cs="Times New Roman"/>
          <w:color w:val="auto"/>
          <w:sz w:val="28"/>
          <w:szCs w:val="28"/>
          <w:lang w:val="ru-RU"/>
        </w:rPr>
        <w:t>якщо</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поглинається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зі</w:t>
      </w:r>
      <w:proofErr w:type="spellEnd"/>
      <w:r w:rsidRPr="003C2980">
        <w:rPr>
          <w:rFonts w:cs="Times New Roman"/>
          <w:color w:val="auto"/>
          <w:sz w:val="28"/>
          <w:szCs w:val="28"/>
          <w:lang w:val="ru-RU"/>
        </w:rPr>
        <w:t xml:space="preserve"> знаком «+».</w:t>
      </w:r>
    </w:p>
    <w:p w14:paraId="424AAFE9" w14:textId="7C97FE08" w:rsidR="00533343" w:rsidRPr="003C2980" w:rsidRDefault="00533343" w:rsidP="003C2980">
      <w:pPr>
        <w:shd w:val="clear" w:color="auto" w:fill="FFFFFF"/>
        <w:spacing w:line="360" w:lineRule="auto"/>
        <w:ind w:left="-567" w:firstLine="709"/>
        <w:rPr>
          <w:rFonts w:cs="Times New Roman"/>
          <w:color w:val="auto"/>
          <w:sz w:val="28"/>
          <w:szCs w:val="28"/>
          <w:lang w:val="ru-RU"/>
        </w:rPr>
      </w:pPr>
      <w:r w:rsidRPr="003C2980">
        <w:rPr>
          <w:rFonts w:cs="Times New Roman"/>
          <w:color w:val="auto"/>
          <w:sz w:val="28"/>
          <w:szCs w:val="28"/>
          <w:lang w:val="ru-RU"/>
        </w:rPr>
        <w:t xml:space="preserve">У </w:t>
      </w:r>
      <w:proofErr w:type="spellStart"/>
      <w:r w:rsidRPr="003C2980">
        <w:rPr>
          <w:rFonts w:cs="Times New Roman"/>
          <w:color w:val="auto"/>
          <w:sz w:val="28"/>
          <w:szCs w:val="28"/>
          <w:lang w:val="ru-RU"/>
        </w:rPr>
        <w:t>рівняннях</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указують</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ще</w:t>
      </w:r>
      <w:proofErr w:type="spellEnd"/>
      <w:r w:rsidRPr="003C2980">
        <w:rPr>
          <w:rFonts w:cs="Times New Roman"/>
          <w:color w:val="auto"/>
          <w:sz w:val="28"/>
          <w:szCs w:val="28"/>
          <w:lang w:val="ru-RU"/>
        </w:rPr>
        <w:t xml:space="preserve"> й </w:t>
      </w:r>
      <w:proofErr w:type="spellStart"/>
      <w:r w:rsidRPr="003C2980">
        <w:rPr>
          <w:rFonts w:cs="Times New Roman"/>
          <w:color w:val="auto"/>
          <w:sz w:val="28"/>
          <w:szCs w:val="28"/>
          <w:lang w:val="ru-RU"/>
        </w:rPr>
        <w:t>агрегатний</w:t>
      </w:r>
      <w:proofErr w:type="spellEnd"/>
      <w:r w:rsidRPr="003C2980">
        <w:rPr>
          <w:rFonts w:cs="Times New Roman"/>
          <w:color w:val="auto"/>
          <w:sz w:val="28"/>
          <w:szCs w:val="28"/>
          <w:lang w:val="ru-RU"/>
        </w:rPr>
        <w:t xml:space="preserve"> стан </w:t>
      </w:r>
      <w:proofErr w:type="spellStart"/>
      <w:r w:rsidRPr="003C2980">
        <w:rPr>
          <w:rFonts w:cs="Times New Roman"/>
          <w:color w:val="auto"/>
          <w:sz w:val="28"/>
          <w:szCs w:val="28"/>
          <w:lang w:val="ru-RU"/>
        </w:rPr>
        <w:t>речовин</w:t>
      </w:r>
      <w:proofErr w:type="spellEnd"/>
      <w:r w:rsidRPr="003C2980">
        <w:rPr>
          <w:rFonts w:cs="Times New Roman"/>
          <w:color w:val="auto"/>
          <w:sz w:val="28"/>
          <w:szCs w:val="28"/>
          <w:lang w:val="ru-RU"/>
        </w:rPr>
        <w:t xml:space="preserve">, </w:t>
      </w:r>
      <w:proofErr w:type="spellStart"/>
      <w:proofErr w:type="gramStart"/>
      <w:r w:rsidRPr="003C2980">
        <w:rPr>
          <w:rFonts w:cs="Times New Roman"/>
          <w:color w:val="auto"/>
          <w:sz w:val="28"/>
          <w:szCs w:val="28"/>
          <w:lang w:val="ru-RU"/>
        </w:rPr>
        <w:t>які</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беруть</w:t>
      </w:r>
      <w:proofErr w:type="spellEnd"/>
      <w:proofErr w:type="gramEnd"/>
      <w:r w:rsidRPr="003C2980">
        <w:rPr>
          <w:rFonts w:cs="Times New Roman"/>
          <w:color w:val="auto"/>
          <w:sz w:val="28"/>
          <w:szCs w:val="28"/>
          <w:lang w:val="ru-RU"/>
        </w:rPr>
        <w:t xml:space="preserve"> участь у </w:t>
      </w:r>
      <w:proofErr w:type="spellStart"/>
      <w:r w:rsidRPr="003C2980">
        <w:rPr>
          <w:rFonts w:cs="Times New Roman"/>
          <w:color w:val="auto"/>
          <w:sz w:val="28"/>
          <w:szCs w:val="28"/>
          <w:lang w:val="ru-RU"/>
        </w:rPr>
        <w:t>реакції</w:t>
      </w:r>
      <w:proofErr w:type="spellEnd"/>
      <w:r w:rsidRPr="003C2980">
        <w:rPr>
          <w:rFonts w:cs="Times New Roman"/>
          <w:color w:val="auto"/>
          <w:sz w:val="28"/>
          <w:szCs w:val="28"/>
          <w:lang w:val="ru-RU"/>
        </w:rPr>
        <w:t xml:space="preserve">: (г.) — </w:t>
      </w:r>
      <w:proofErr w:type="spellStart"/>
      <w:r w:rsidRPr="003C2980">
        <w:rPr>
          <w:rFonts w:cs="Times New Roman"/>
          <w:color w:val="auto"/>
          <w:sz w:val="28"/>
          <w:szCs w:val="28"/>
          <w:lang w:val="ru-RU"/>
        </w:rPr>
        <w:t>газоподібна</w:t>
      </w:r>
      <w:proofErr w:type="spellEnd"/>
      <w:r w:rsidRPr="003C2980">
        <w:rPr>
          <w:rFonts w:cs="Times New Roman"/>
          <w:color w:val="auto"/>
          <w:sz w:val="28"/>
          <w:szCs w:val="28"/>
          <w:lang w:val="ru-RU"/>
        </w:rPr>
        <w:t xml:space="preserve">, (р.) — </w:t>
      </w:r>
      <w:proofErr w:type="spellStart"/>
      <w:r w:rsidRPr="003C2980">
        <w:rPr>
          <w:rFonts w:cs="Times New Roman"/>
          <w:color w:val="auto"/>
          <w:sz w:val="28"/>
          <w:szCs w:val="28"/>
          <w:lang w:val="ru-RU"/>
        </w:rPr>
        <w:t>рідка</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тв</w:t>
      </w:r>
      <w:proofErr w:type="spellEnd"/>
      <w:r w:rsidRPr="003C2980">
        <w:rPr>
          <w:rFonts w:cs="Times New Roman"/>
          <w:color w:val="auto"/>
          <w:sz w:val="28"/>
          <w:szCs w:val="28"/>
          <w:lang w:val="ru-RU"/>
        </w:rPr>
        <w:t xml:space="preserve">.) — тверда, </w:t>
      </w:r>
      <w:proofErr w:type="spellStart"/>
      <w:r w:rsidRPr="003C2980">
        <w:rPr>
          <w:rFonts w:cs="Times New Roman"/>
          <w:color w:val="auto"/>
          <w:sz w:val="28"/>
          <w:szCs w:val="28"/>
          <w:lang w:val="ru-RU"/>
        </w:rPr>
        <w:t>або</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крист</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або</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кристалічна</w:t>
      </w:r>
      <w:proofErr w:type="spellEnd"/>
      <w:r w:rsidRPr="003C2980">
        <w:rPr>
          <w:rFonts w:cs="Times New Roman"/>
          <w:color w:val="auto"/>
          <w:sz w:val="28"/>
          <w:szCs w:val="28"/>
          <w:lang w:val="ru-RU"/>
        </w:rPr>
        <w:t xml:space="preserve">, тому </w:t>
      </w:r>
      <w:proofErr w:type="spellStart"/>
      <w:r w:rsidRPr="003C2980">
        <w:rPr>
          <w:rFonts w:cs="Times New Roman"/>
          <w:color w:val="auto"/>
          <w:sz w:val="28"/>
          <w:szCs w:val="28"/>
          <w:lang w:val="ru-RU"/>
        </w:rPr>
        <w:t>що</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агрегатний</w:t>
      </w:r>
      <w:proofErr w:type="spellEnd"/>
      <w:r w:rsidRPr="003C2980">
        <w:rPr>
          <w:rFonts w:cs="Times New Roman"/>
          <w:color w:val="auto"/>
          <w:sz w:val="28"/>
          <w:szCs w:val="28"/>
          <w:lang w:val="ru-RU"/>
        </w:rPr>
        <w:t xml:space="preserve"> стан </w:t>
      </w:r>
      <w:proofErr w:type="spellStart"/>
      <w:r w:rsidRPr="003C2980">
        <w:rPr>
          <w:rFonts w:cs="Times New Roman"/>
          <w:color w:val="auto"/>
          <w:sz w:val="28"/>
          <w:szCs w:val="28"/>
          <w:lang w:val="ru-RU"/>
        </w:rPr>
        <w:t>речовин</w:t>
      </w:r>
      <w:proofErr w:type="spellEnd"/>
      <w:r w:rsidRPr="003C2980">
        <w:rPr>
          <w:rFonts w:cs="Times New Roman"/>
          <w:color w:val="auto"/>
          <w:sz w:val="28"/>
          <w:szCs w:val="28"/>
          <w:lang w:val="ru-RU"/>
        </w:rPr>
        <w:t xml:space="preserve"> також  </w:t>
      </w:r>
      <w:proofErr w:type="spellStart"/>
      <w:r w:rsidRPr="003C2980">
        <w:rPr>
          <w:rFonts w:cs="Times New Roman"/>
          <w:color w:val="auto"/>
          <w:sz w:val="28"/>
          <w:szCs w:val="28"/>
          <w:lang w:val="ru-RU"/>
        </w:rPr>
        <w:t>впливає</w:t>
      </w:r>
      <w:proofErr w:type="spellEnd"/>
      <w:r w:rsidRPr="003C2980">
        <w:rPr>
          <w:rFonts w:cs="Times New Roman"/>
          <w:color w:val="auto"/>
          <w:sz w:val="28"/>
          <w:szCs w:val="28"/>
          <w:lang w:val="ru-RU"/>
        </w:rPr>
        <w:t xml:space="preserve"> на </w:t>
      </w:r>
      <w:proofErr w:type="spellStart"/>
      <w:r w:rsidRPr="003C2980">
        <w:rPr>
          <w:rFonts w:cs="Times New Roman"/>
          <w:color w:val="auto"/>
          <w:sz w:val="28"/>
          <w:szCs w:val="28"/>
          <w:lang w:val="ru-RU"/>
        </w:rPr>
        <w:t>тепловий</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ефект</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реакції</w:t>
      </w:r>
      <w:proofErr w:type="spellEnd"/>
      <w:r w:rsidRPr="003C2980">
        <w:rPr>
          <w:rFonts w:cs="Times New Roman"/>
          <w:color w:val="auto"/>
          <w:sz w:val="28"/>
          <w:szCs w:val="28"/>
          <w:lang w:val="ru-RU"/>
        </w:rPr>
        <w:t>.</w:t>
      </w:r>
    </w:p>
    <w:p w14:paraId="464B5AC8" w14:textId="77777777" w:rsidR="00533343" w:rsidRPr="003C2980" w:rsidRDefault="00533343" w:rsidP="003C2980">
      <w:pPr>
        <w:shd w:val="clear" w:color="auto" w:fill="FFFFFF"/>
        <w:spacing w:line="360" w:lineRule="auto"/>
        <w:ind w:left="-567" w:firstLine="709"/>
        <w:rPr>
          <w:rFonts w:cs="Times New Roman"/>
          <w:color w:val="auto"/>
          <w:sz w:val="28"/>
          <w:szCs w:val="28"/>
          <w:lang w:val="ru-RU"/>
        </w:rPr>
      </w:pPr>
      <w:r w:rsidRPr="003C2980">
        <w:rPr>
          <w:rFonts w:cs="Times New Roman"/>
          <w:color w:val="auto"/>
          <w:sz w:val="28"/>
          <w:szCs w:val="28"/>
          <w:bdr w:val="none" w:sz="0" w:space="0" w:color="auto" w:frame="1"/>
        </w:rPr>
        <w:t>Значення теплового ефекту хімічної реакції відповідає тим кількостям речовини, які позначено коефіцієнтами в рівнянні реакції</w:t>
      </w:r>
    </w:p>
    <w:p w14:paraId="53E67C07" w14:textId="24B37E3D" w:rsidR="00533343" w:rsidRPr="003C2980" w:rsidRDefault="00533343" w:rsidP="003C2980">
      <w:pPr>
        <w:numPr>
          <w:ilvl w:val="0"/>
          <w:numId w:val="2"/>
        </w:numPr>
        <w:shd w:val="clear" w:color="auto" w:fill="FFFFFF"/>
        <w:spacing w:before="100" w:beforeAutospacing="1" w:after="100" w:afterAutospacing="1" w:line="360" w:lineRule="auto"/>
        <w:ind w:left="-567" w:firstLine="709"/>
        <w:rPr>
          <w:rFonts w:cs="Times New Roman"/>
          <w:b/>
          <w:bCs/>
          <w:color w:val="auto"/>
          <w:sz w:val="28"/>
          <w:szCs w:val="28"/>
          <w:lang w:val="ru-RU"/>
        </w:rPr>
      </w:pPr>
      <w:proofErr w:type="spellStart"/>
      <w:r w:rsidRPr="003C2980">
        <w:rPr>
          <w:rFonts w:cs="Times New Roman"/>
          <w:b/>
          <w:bCs/>
          <w:color w:val="auto"/>
          <w:sz w:val="28"/>
          <w:szCs w:val="28"/>
          <w:lang w:val="ru-RU"/>
        </w:rPr>
        <w:t>Первинне</w:t>
      </w:r>
      <w:proofErr w:type="spellEnd"/>
      <w:r w:rsidRPr="003C2980">
        <w:rPr>
          <w:rFonts w:cs="Times New Roman"/>
          <w:b/>
          <w:bCs/>
          <w:color w:val="auto"/>
          <w:sz w:val="28"/>
          <w:szCs w:val="28"/>
          <w:lang w:val="ru-RU"/>
        </w:rPr>
        <w:t xml:space="preserve"> </w:t>
      </w:r>
      <w:proofErr w:type="spellStart"/>
      <w:r w:rsidRPr="003C2980">
        <w:rPr>
          <w:rFonts w:cs="Times New Roman"/>
          <w:b/>
          <w:bCs/>
          <w:color w:val="auto"/>
          <w:sz w:val="28"/>
          <w:szCs w:val="28"/>
          <w:lang w:val="ru-RU"/>
        </w:rPr>
        <w:t>застосування</w:t>
      </w:r>
      <w:proofErr w:type="spellEnd"/>
      <w:r w:rsidRPr="003C2980">
        <w:rPr>
          <w:rFonts w:cs="Times New Roman"/>
          <w:b/>
          <w:bCs/>
          <w:color w:val="auto"/>
          <w:sz w:val="28"/>
          <w:szCs w:val="28"/>
          <w:lang w:val="ru-RU"/>
        </w:rPr>
        <w:t xml:space="preserve"> </w:t>
      </w:r>
      <w:proofErr w:type="spellStart"/>
      <w:r w:rsidRPr="003C2980">
        <w:rPr>
          <w:rFonts w:cs="Times New Roman"/>
          <w:b/>
          <w:bCs/>
          <w:color w:val="auto"/>
          <w:sz w:val="28"/>
          <w:szCs w:val="28"/>
          <w:lang w:val="ru-RU"/>
        </w:rPr>
        <w:t>одержаних</w:t>
      </w:r>
      <w:proofErr w:type="spellEnd"/>
      <w:r w:rsidRPr="003C2980">
        <w:rPr>
          <w:rFonts w:cs="Times New Roman"/>
          <w:b/>
          <w:bCs/>
          <w:color w:val="auto"/>
          <w:sz w:val="28"/>
          <w:szCs w:val="28"/>
          <w:lang w:val="ru-RU"/>
        </w:rPr>
        <w:t xml:space="preserve"> </w:t>
      </w:r>
      <w:proofErr w:type="spellStart"/>
      <w:r w:rsidRPr="003C2980">
        <w:rPr>
          <w:rFonts w:cs="Times New Roman"/>
          <w:b/>
          <w:bCs/>
          <w:color w:val="auto"/>
          <w:sz w:val="28"/>
          <w:szCs w:val="28"/>
          <w:lang w:val="ru-RU"/>
        </w:rPr>
        <w:t>знань</w:t>
      </w:r>
      <w:proofErr w:type="spellEnd"/>
      <w:r w:rsidRPr="003C2980">
        <w:rPr>
          <w:rFonts w:cs="Times New Roman"/>
          <w:b/>
          <w:bCs/>
          <w:color w:val="auto"/>
          <w:sz w:val="28"/>
          <w:szCs w:val="28"/>
          <w:lang w:val="ru-RU"/>
        </w:rPr>
        <w:t xml:space="preserve"> (</w:t>
      </w:r>
      <w:proofErr w:type="spellStart"/>
      <w:r w:rsidRPr="003C2980">
        <w:rPr>
          <w:rFonts w:cs="Times New Roman"/>
          <w:b/>
          <w:bCs/>
          <w:color w:val="auto"/>
          <w:sz w:val="28"/>
          <w:szCs w:val="28"/>
          <w:lang w:val="ru-RU"/>
        </w:rPr>
        <w:t>керована</w:t>
      </w:r>
      <w:proofErr w:type="spellEnd"/>
      <w:r w:rsidRPr="003C2980">
        <w:rPr>
          <w:rFonts w:cs="Times New Roman"/>
          <w:b/>
          <w:bCs/>
          <w:color w:val="auto"/>
          <w:sz w:val="28"/>
          <w:szCs w:val="28"/>
          <w:lang w:val="ru-RU"/>
        </w:rPr>
        <w:t xml:space="preserve"> практика)</w:t>
      </w:r>
    </w:p>
    <w:p w14:paraId="4C30FC6C" w14:textId="24852971" w:rsidR="00533343" w:rsidRPr="003C2980" w:rsidRDefault="00533343" w:rsidP="003C2980">
      <w:pPr>
        <w:shd w:val="clear" w:color="auto" w:fill="FFFFFF"/>
        <w:spacing w:line="360" w:lineRule="auto"/>
        <w:ind w:left="-567" w:firstLine="709"/>
        <w:rPr>
          <w:rFonts w:cs="Times New Roman"/>
          <w:color w:val="auto"/>
          <w:sz w:val="28"/>
          <w:szCs w:val="28"/>
          <w:lang w:val="ru-RU"/>
        </w:rPr>
      </w:pPr>
      <w:proofErr w:type="spellStart"/>
      <w:r w:rsidRPr="003C2980">
        <w:rPr>
          <w:rFonts w:cs="Times New Roman"/>
          <w:color w:val="auto"/>
          <w:sz w:val="28"/>
          <w:szCs w:val="28"/>
          <w:lang w:val="ru-RU"/>
        </w:rPr>
        <w:t>Термохімічні</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рівняння</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можна</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використати</w:t>
      </w:r>
      <w:proofErr w:type="spellEnd"/>
      <w:r w:rsidRPr="003C2980">
        <w:rPr>
          <w:rFonts w:cs="Times New Roman"/>
          <w:color w:val="auto"/>
          <w:sz w:val="28"/>
          <w:szCs w:val="28"/>
          <w:lang w:val="ru-RU"/>
        </w:rPr>
        <w:t xml:space="preserve"> для </w:t>
      </w:r>
      <w:proofErr w:type="spellStart"/>
      <w:r w:rsidRPr="003C2980">
        <w:rPr>
          <w:rFonts w:cs="Times New Roman"/>
          <w:color w:val="auto"/>
          <w:sz w:val="28"/>
          <w:szCs w:val="28"/>
          <w:lang w:val="ru-RU"/>
        </w:rPr>
        <w:t>хімічних</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розрахунків</w:t>
      </w:r>
      <w:proofErr w:type="spellEnd"/>
      <w:r w:rsidRPr="003C2980">
        <w:rPr>
          <w:rFonts w:cs="Times New Roman"/>
          <w:color w:val="auto"/>
          <w:sz w:val="28"/>
          <w:szCs w:val="28"/>
          <w:lang w:val="ru-RU"/>
        </w:rPr>
        <w:t>.</w:t>
      </w:r>
    </w:p>
    <w:p w14:paraId="0E5099F2" w14:textId="77777777" w:rsidR="00533343" w:rsidRPr="003C2980" w:rsidRDefault="00533343" w:rsidP="003C2980">
      <w:pPr>
        <w:shd w:val="clear" w:color="auto" w:fill="FFFFFF"/>
        <w:spacing w:line="360" w:lineRule="auto"/>
        <w:ind w:left="-567" w:firstLine="709"/>
        <w:rPr>
          <w:rFonts w:cs="Times New Roman"/>
          <w:color w:val="auto"/>
          <w:sz w:val="28"/>
          <w:szCs w:val="28"/>
          <w:lang w:val="ru-RU"/>
        </w:rPr>
      </w:pPr>
      <w:proofErr w:type="spellStart"/>
      <w:r w:rsidRPr="003C2980">
        <w:rPr>
          <w:rFonts w:cs="Times New Roman"/>
          <w:b/>
          <w:bCs/>
          <w:i/>
          <w:iCs/>
          <w:color w:val="auto"/>
          <w:sz w:val="28"/>
          <w:szCs w:val="28"/>
          <w:lang w:val="ru-RU"/>
        </w:rPr>
        <w:t>Завдання</w:t>
      </w:r>
      <w:proofErr w:type="spellEnd"/>
      <w:r w:rsidRPr="003C2980">
        <w:rPr>
          <w:rFonts w:cs="Times New Roman"/>
          <w:b/>
          <w:bCs/>
          <w:i/>
          <w:iCs/>
          <w:color w:val="auto"/>
          <w:sz w:val="28"/>
          <w:szCs w:val="28"/>
          <w:lang w:val="ru-RU"/>
        </w:rPr>
        <w:t xml:space="preserve"> 1</w:t>
      </w:r>
      <w:r w:rsidRPr="003C2980">
        <w:rPr>
          <w:rFonts w:cs="Times New Roman"/>
          <w:color w:val="auto"/>
          <w:sz w:val="28"/>
          <w:szCs w:val="28"/>
          <w:lang w:val="ru-RU"/>
        </w:rPr>
        <w:t xml:space="preserve">. У </w:t>
      </w:r>
      <w:proofErr w:type="spellStart"/>
      <w:r w:rsidRPr="003C2980">
        <w:rPr>
          <w:rFonts w:cs="Times New Roman"/>
          <w:color w:val="auto"/>
          <w:sz w:val="28"/>
          <w:szCs w:val="28"/>
          <w:lang w:val="ru-RU"/>
        </w:rPr>
        <w:t>процесі</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згоряння</w:t>
      </w:r>
      <w:proofErr w:type="spellEnd"/>
      <w:r w:rsidRPr="003C2980">
        <w:rPr>
          <w:rFonts w:cs="Times New Roman"/>
          <w:color w:val="auto"/>
          <w:sz w:val="28"/>
          <w:szCs w:val="28"/>
          <w:lang w:val="ru-RU"/>
        </w:rPr>
        <w:t xml:space="preserve"> 12 г </w:t>
      </w:r>
      <w:proofErr w:type="spellStart"/>
      <w:r w:rsidRPr="003C2980">
        <w:rPr>
          <w:rFonts w:cs="Times New Roman"/>
          <w:color w:val="auto"/>
          <w:sz w:val="28"/>
          <w:szCs w:val="28"/>
          <w:lang w:val="ru-RU"/>
        </w:rPr>
        <w:t>вуглецю</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виділяється</w:t>
      </w:r>
      <w:proofErr w:type="spellEnd"/>
      <w:r w:rsidRPr="003C2980">
        <w:rPr>
          <w:rFonts w:cs="Times New Roman"/>
          <w:color w:val="auto"/>
          <w:sz w:val="28"/>
          <w:szCs w:val="28"/>
          <w:lang w:val="ru-RU"/>
        </w:rPr>
        <w:t xml:space="preserve"> 393 кДж тепла. </w:t>
      </w:r>
      <w:proofErr w:type="spellStart"/>
      <w:r w:rsidRPr="003C2980">
        <w:rPr>
          <w:rFonts w:cs="Times New Roman"/>
          <w:color w:val="auto"/>
          <w:sz w:val="28"/>
          <w:szCs w:val="28"/>
          <w:lang w:val="ru-RU"/>
        </w:rPr>
        <w:t>Запишіть</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термохімічне</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рівняння</w:t>
      </w:r>
      <w:proofErr w:type="spellEnd"/>
      <w:r w:rsidRPr="003C2980">
        <w:rPr>
          <w:rFonts w:cs="Times New Roman"/>
          <w:color w:val="auto"/>
          <w:sz w:val="28"/>
          <w:szCs w:val="28"/>
          <w:lang w:val="ru-RU"/>
        </w:rPr>
        <w:t>.</w:t>
      </w:r>
    </w:p>
    <w:p w14:paraId="452EA32B" w14:textId="77777777" w:rsidR="00533343" w:rsidRPr="003C2980" w:rsidRDefault="00533343" w:rsidP="003C2980">
      <w:pPr>
        <w:shd w:val="clear" w:color="auto" w:fill="FFFFFF"/>
        <w:spacing w:line="360" w:lineRule="auto"/>
        <w:ind w:left="-567" w:firstLine="709"/>
        <w:rPr>
          <w:rFonts w:cs="Times New Roman"/>
          <w:color w:val="auto"/>
          <w:sz w:val="28"/>
          <w:szCs w:val="28"/>
          <w:lang w:val="ru-RU"/>
        </w:rPr>
      </w:pPr>
      <w:r w:rsidRPr="003C2980">
        <w:rPr>
          <w:rFonts w:cs="Times New Roman"/>
          <w:color w:val="auto"/>
          <w:sz w:val="28"/>
          <w:szCs w:val="28"/>
          <w:lang w:val="ru-RU"/>
        </w:rPr>
        <w:t>C + О2 =CО2 +393 кДж/моль</w:t>
      </w:r>
    </w:p>
    <w:p w14:paraId="293682B0" w14:textId="2393891A" w:rsidR="00533343" w:rsidRPr="003C2980" w:rsidRDefault="00533343" w:rsidP="003C2980">
      <w:pPr>
        <w:shd w:val="clear" w:color="auto" w:fill="FFFFFF"/>
        <w:spacing w:line="360" w:lineRule="auto"/>
        <w:ind w:left="-567" w:firstLine="709"/>
        <w:rPr>
          <w:rFonts w:cs="Times New Roman"/>
          <w:color w:val="auto"/>
          <w:sz w:val="28"/>
          <w:szCs w:val="28"/>
          <w:lang w:val="ru-RU"/>
        </w:rPr>
      </w:pPr>
      <w:proofErr w:type="spellStart"/>
      <w:r w:rsidRPr="003C2980">
        <w:rPr>
          <w:rFonts w:cs="Times New Roman"/>
          <w:color w:val="auto"/>
          <w:sz w:val="28"/>
          <w:szCs w:val="28"/>
          <w:lang w:val="ru-RU"/>
        </w:rPr>
        <w:t>або</w:t>
      </w:r>
      <w:proofErr w:type="spellEnd"/>
      <w:r w:rsidRPr="003C2980">
        <w:rPr>
          <w:rFonts w:cs="Times New Roman"/>
          <w:color w:val="auto"/>
          <w:sz w:val="28"/>
          <w:szCs w:val="28"/>
          <w:lang w:val="ru-RU"/>
        </w:rPr>
        <w:t xml:space="preserve"> C + О2 = CО2; ΔH = -393 кДж.</w:t>
      </w:r>
    </w:p>
    <w:p w14:paraId="37D78C8A" w14:textId="77777777" w:rsidR="003C2980" w:rsidRDefault="00533343" w:rsidP="003C2980">
      <w:pPr>
        <w:shd w:val="clear" w:color="auto" w:fill="FFFFFF"/>
        <w:spacing w:line="360" w:lineRule="auto"/>
        <w:ind w:left="-567" w:firstLine="709"/>
        <w:rPr>
          <w:rFonts w:cs="Times New Roman"/>
          <w:color w:val="auto"/>
          <w:sz w:val="28"/>
          <w:szCs w:val="28"/>
          <w:lang w:val="ru-RU"/>
        </w:rPr>
      </w:pPr>
      <w:proofErr w:type="spellStart"/>
      <w:r w:rsidRPr="003C2980">
        <w:rPr>
          <w:rFonts w:cs="Times New Roman"/>
          <w:b/>
          <w:bCs/>
          <w:i/>
          <w:iCs/>
          <w:color w:val="auto"/>
          <w:sz w:val="28"/>
          <w:szCs w:val="28"/>
          <w:lang w:val="ru-RU"/>
        </w:rPr>
        <w:lastRenderedPageBreak/>
        <w:t>Завдання</w:t>
      </w:r>
      <w:proofErr w:type="spellEnd"/>
      <w:r w:rsidRPr="003C2980">
        <w:rPr>
          <w:rFonts w:cs="Times New Roman"/>
          <w:b/>
          <w:bCs/>
          <w:i/>
          <w:iCs/>
          <w:color w:val="auto"/>
          <w:sz w:val="28"/>
          <w:szCs w:val="28"/>
          <w:lang w:val="ru-RU"/>
        </w:rPr>
        <w:t xml:space="preserve"> </w:t>
      </w:r>
      <w:r w:rsidR="003C2980">
        <w:rPr>
          <w:rFonts w:cs="Times New Roman"/>
          <w:b/>
          <w:bCs/>
          <w:i/>
          <w:iCs/>
          <w:color w:val="auto"/>
          <w:sz w:val="28"/>
          <w:szCs w:val="28"/>
          <w:lang w:val="ru-RU"/>
        </w:rPr>
        <w:t>2</w:t>
      </w:r>
      <w:r w:rsidRPr="003C2980">
        <w:rPr>
          <w:rFonts w:cs="Times New Roman"/>
          <w:b/>
          <w:bCs/>
          <w:i/>
          <w:iCs/>
          <w:color w:val="auto"/>
          <w:sz w:val="28"/>
          <w:szCs w:val="28"/>
          <w:lang w:val="ru-RU"/>
        </w:rPr>
        <w:t>.</w:t>
      </w:r>
      <w:r w:rsidRPr="003C2980">
        <w:rPr>
          <w:rFonts w:cs="Times New Roman"/>
          <w:color w:val="auto"/>
          <w:sz w:val="28"/>
          <w:szCs w:val="28"/>
          <w:lang w:val="ru-RU"/>
        </w:rPr>
        <w:t> </w:t>
      </w:r>
      <w:r w:rsidR="003C2980">
        <w:rPr>
          <w:rFonts w:cs="Times New Roman"/>
          <w:color w:val="auto"/>
          <w:sz w:val="28"/>
          <w:szCs w:val="28"/>
          <w:lang w:val="ru-RU"/>
        </w:rPr>
        <w:t xml:space="preserve"> </w:t>
      </w:r>
      <w:proofErr w:type="spellStart"/>
      <w:r w:rsidRPr="003C2980">
        <w:rPr>
          <w:rFonts w:cs="Times New Roman"/>
          <w:color w:val="auto"/>
          <w:sz w:val="28"/>
          <w:szCs w:val="28"/>
          <w:lang w:val="ru-RU"/>
        </w:rPr>
        <w:t>Обчисліть</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кількість</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теплоти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що</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виділиться</w:t>
      </w:r>
      <w:proofErr w:type="spellEnd"/>
      <w:r w:rsidRPr="003C2980">
        <w:rPr>
          <w:rFonts w:cs="Times New Roman"/>
          <w:color w:val="auto"/>
          <w:sz w:val="28"/>
          <w:szCs w:val="28"/>
          <w:lang w:val="ru-RU"/>
        </w:rPr>
        <w:t xml:space="preserve"> при </w:t>
      </w:r>
      <w:proofErr w:type="spellStart"/>
      <w:r w:rsidRPr="003C2980">
        <w:rPr>
          <w:rFonts w:cs="Times New Roman"/>
          <w:color w:val="auto"/>
          <w:sz w:val="28"/>
          <w:szCs w:val="28"/>
          <w:lang w:val="ru-RU"/>
        </w:rPr>
        <w:t>спалюванні</w:t>
      </w:r>
      <w:proofErr w:type="spellEnd"/>
      <w:r w:rsidRPr="003C2980">
        <w:rPr>
          <w:rFonts w:cs="Times New Roman"/>
          <w:color w:val="auto"/>
          <w:sz w:val="28"/>
          <w:szCs w:val="28"/>
          <w:lang w:val="ru-RU"/>
        </w:rPr>
        <w:t xml:space="preserve">: </w:t>
      </w:r>
    </w:p>
    <w:p w14:paraId="2B405A27" w14:textId="3FDDB78E" w:rsidR="00533343" w:rsidRPr="003C2980" w:rsidRDefault="00533343" w:rsidP="003C2980">
      <w:pPr>
        <w:shd w:val="clear" w:color="auto" w:fill="FFFFFF"/>
        <w:spacing w:line="360" w:lineRule="auto"/>
        <w:ind w:left="-567" w:firstLine="709"/>
        <w:rPr>
          <w:rFonts w:cs="Times New Roman"/>
          <w:color w:val="auto"/>
          <w:sz w:val="28"/>
          <w:szCs w:val="28"/>
          <w:lang w:val="ru-RU"/>
        </w:rPr>
      </w:pPr>
      <w:r w:rsidRPr="003C2980">
        <w:rPr>
          <w:rFonts w:cs="Times New Roman"/>
          <w:color w:val="auto"/>
          <w:sz w:val="28"/>
          <w:szCs w:val="28"/>
          <w:lang w:val="ru-RU"/>
        </w:rPr>
        <w:t xml:space="preserve">а) 4 моль; карбон (ІІ) оксиду. </w:t>
      </w:r>
      <w:proofErr w:type="spellStart"/>
      <w:r w:rsidRPr="003C2980">
        <w:rPr>
          <w:rFonts w:cs="Times New Roman"/>
          <w:color w:val="auto"/>
          <w:sz w:val="28"/>
          <w:szCs w:val="28"/>
          <w:lang w:val="ru-RU"/>
        </w:rPr>
        <w:t>Термохімічне</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рівняння</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реакції</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горіння</w:t>
      </w:r>
      <w:proofErr w:type="spellEnd"/>
      <w:r w:rsidRPr="003C2980">
        <w:rPr>
          <w:rFonts w:cs="Times New Roman"/>
          <w:color w:val="auto"/>
          <w:sz w:val="28"/>
          <w:szCs w:val="28"/>
          <w:lang w:val="ru-RU"/>
        </w:rPr>
        <w:t> карбон (ІІ) оксиду</w:t>
      </w:r>
    </w:p>
    <w:p w14:paraId="5787E2D3" w14:textId="7C385092" w:rsidR="003C2980" w:rsidRDefault="00533343" w:rsidP="003C2980">
      <w:pPr>
        <w:shd w:val="clear" w:color="auto" w:fill="FFFFFF"/>
        <w:spacing w:line="360" w:lineRule="auto"/>
        <w:ind w:left="-567" w:firstLine="709"/>
        <w:rPr>
          <w:rFonts w:cs="Times New Roman"/>
          <w:color w:val="auto"/>
          <w:sz w:val="28"/>
          <w:szCs w:val="28"/>
          <w:lang w:val="ru-RU"/>
        </w:rPr>
      </w:pPr>
      <w:r w:rsidRPr="003C2980">
        <w:rPr>
          <w:rFonts w:cs="Times New Roman"/>
          <w:color w:val="auto"/>
          <w:sz w:val="28"/>
          <w:szCs w:val="28"/>
          <w:lang w:val="ru-RU"/>
        </w:rPr>
        <w:t>2СО</w:t>
      </w:r>
      <w:r w:rsidRPr="003C2980">
        <w:rPr>
          <w:rFonts w:cs="Times New Roman"/>
          <w:color w:val="auto"/>
          <w:sz w:val="28"/>
          <w:szCs w:val="28"/>
          <w:vertAlign w:val="subscript"/>
          <w:lang w:val="ru-RU"/>
        </w:rPr>
        <w:t>(г) </w:t>
      </w:r>
      <w:r w:rsidRPr="003C2980">
        <w:rPr>
          <w:rFonts w:cs="Times New Roman"/>
          <w:color w:val="auto"/>
          <w:sz w:val="28"/>
          <w:szCs w:val="28"/>
          <w:lang w:val="ru-RU"/>
        </w:rPr>
        <w:t>+ О</w:t>
      </w:r>
      <w:r w:rsidRPr="003C2980">
        <w:rPr>
          <w:rFonts w:cs="Times New Roman"/>
          <w:color w:val="auto"/>
          <w:sz w:val="28"/>
          <w:szCs w:val="28"/>
          <w:vertAlign w:val="subscript"/>
          <w:lang w:val="ru-RU"/>
        </w:rPr>
        <w:t>2(г)</w:t>
      </w:r>
      <w:r w:rsidRPr="003C2980">
        <w:rPr>
          <w:rFonts w:cs="Times New Roman"/>
          <w:color w:val="auto"/>
          <w:sz w:val="28"/>
          <w:szCs w:val="28"/>
          <w:lang w:val="ru-RU"/>
        </w:rPr>
        <w:t>= 2СО</w:t>
      </w:r>
      <w:r w:rsidRPr="003C2980">
        <w:rPr>
          <w:rFonts w:cs="Times New Roman"/>
          <w:color w:val="auto"/>
          <w:sz w:val="28"/>
          <w:szCs w:val="28"/>
          <w:vertAlign w:val="subscript"/>
          <w:lang w:val="ru-RU"/>
        </w:rPr>
        <w:t>2г)</w:t>
      </w:r>
      <w:r w:rsidRPr="003C2980">
        <w:rPr>
          <w:rFonts w:cs="Times New Roman"/>
          <w:color w:val="auto"/>
          <w:sz w:val="28"/>
          <w:szCs w:val="28"/>
          <w:lang w:val="ru-RU"/>
        </w:rPr>
        <w:t>, ∆Н = -566кДж</w:t>
      </w:r>
    </w:p>
    <w:p w14:paraId="61F4D124" w14:textId="68C48DFC" w:rsidR="00533343" w:rsidRPr="003C2980" w:rsidRDefault="00533343" w:rsidP="003C2980">
      <w:pPr>
        <w:shd w:val="clear" w:color="auto" w:fill="FFFFFF"/>
        <w:spacing w:line="360" w:lineRule="auto"/>
        <w:ind w:left="-567"/>
        <w:rPr>
          <w:rFonts w:cs="Times New Roman"/>
          <w:color w:val="auto"/>
          <w:sz w:val="28"/>
          <w:szCs w:val="28"/>
          <w:lang w:val="ru-RU"/>
        </w:rPr>
      </w:pPr>
      <w:r w:rsidRPr="003C2980">
        <w:rPr>
          <w:rFonts w:cs="Times New Roman"/>
          <w:b/>
          <w:bCs/>
          <w:color w:val="auto"/>
          <w:sz w:val="28"/>
          <w:szCs w:val="28"/>
          <w:lang w:val="en-US"/>
        </w:rPr>
        <w:t>V</w:t>
      </w:r>
      <w:r w:rsidRPr="003C2980">
        <w:rPr>
          <w:rFonts w:cs="Times New Roman"/>
          <w:b/>
          <w:bCs/>
          <w:color w:val="auto"/>
          <w:sz w:val="28"/>
          <w:szCs w:val="28"/>
        </w:rPr>
        <w:t>І</w:t>
      </w:r>
      <w:r w:rsidRPr="003C2980">
        <w:rPr>
          <w:rFonts w:cs="Times New Roman"/>
          <w:b/>
          <w:bCs/>
          <w:color w:val="auto"/>
          <w:sz w:val="28"/>
          <w:szCs w:val="28"/>
          <w:lang w:val="ru-RU"/>
        </w:rPr>
        <w:t xml:space="preserve">. </w:t>
      </w:r>
      <w:proofErr w:type="spellStart"/>
      <w:r w:rsidRPr="003C2980">
        <w:rPr>
          <w:rFonts w:cs="Times New Roman"/>
          <w:b/>
          <w:bCs/>
          <w:color w:val="auto"/>
          <w:sz w:val="28"/>
          <w:szCs w:val="28"/>
          <w:lang w:val="ru-RU"/>
        </w:rPr>
        <w:t>Осмислення</w:t>
      </w:r>
      <w:proofErr w:type="spellEnd"/>
      <w:r w:rsidRPr="003C2980">
        <w:rPr>
          <w:rFonts w:cs="Times New Roman"/>
          <w:b/>
          <w:bCs/>
          <w:color w:val="auto"/>
          <w:sz w:val="28"/>
          <w:szCs w:val="28"/>
          <w:lang w:val="ru-RU"/>
        </w:rPr>
        <w:t xml:space="preserve"> </w:t>
      </w:r>
      <w:proofErr w:type="spellStart"/>
      <w:r w:rsidRPr="003C2980">
        <w:rPr>
          <w:rFonts w:cs="Times New Roman"/>
          <w:b/>
          <w:bCs/>
          <w:color w:val="auto"/>
          <w:sz w:val="28"/>
          <w:szCs w:val="28"/>
          <w:lang w:val="ru-RU"/>
        </w:rPr>
        <w:t>вивченого</w:t>
      </w:r>
      <w:proofErr w:type="spellEnd"/>
    </w:p>
    <w:p w14:paraId="08082CF8" w14:textId="77777777" w:rsidR="00533343" w:rsidRPr="003C2980" w:rsidRDefault="00533343" w:rsidP="003C2980">
      <w:pPr>
        <w:pStyle w:val="a3"/>
        <w:shd w:val="clear" w:color="auto" w:fill="FFFFFF"/>
        <w:spacing w:after="200" w:line="360" w:lineRule="auto"/>
        <w:ind w:left="-567"/>
        <w:rPr>
          <w:rFonts w:cs="Times New Roman"/>
          <w:color w:val="auto"/>
          <w:sz w:val="28"/>
          <w:szCs w:val="28"/>
          <w:lang w:val="ru-RU"/>
        </w:rPr>
      </w:pPr>
      <w:r w:rsidRPr="003C2980">
        <w:rPr>
          <w:rFonts w:cs="Times New Roman"/>
          <w:color w:val="auto"/>
          <w:sz w:val="28"/>
          <w:szCs w:val="28"/>
          <w:lang w:val="ru-RU"/>
        </w:rPr>
        <w:t xml:space="preserve">Робота </w:t>
      </w:r>
      <w:proofErr w:type="spellStart"/>
      <w:r w:rsidRPr="003C2980">
        <w:rPr>
          <w:rFonts w:cs="Times New Roman"/>
          <w:color w:val="auto"/>
          <w:sz w:val="28"/>
          <w:szCs w:val="28"/>
          <w:lang w:val="ru-RU"/>
        </w:rPr>
        <w:t>учнів</w:t>
      </w:r>
      <w:proofErr w:type="spellEnd"/>
      <w:r w:rsidRPr="003C2980">
        <w:rPr>
          <w:rFonts w:cs="Times New Roman"/>
          <w:color w:val="auto"/>
          <w:sz w:val="28"/>
          <w:szCs w:val="28"/>
          <w:lang w:val="ru-RU"/>
        </w:rPr>
        <w:t xml:space="preserve"> з </w:t>
      </w:r>
      <w:proofErr w:type="spellStart"/>
      <w:r w:rsidRPr="003C2980">
        <w:rPr>
          <w:rFonts w:cs="Times New Roman"/>
          <w:color w:val="auto"/>
          <w:sz w:val="28"/>
          <w:szCs w:val="28"/>
          <w:lang w:val="ru-RU"/>
        </w:rPr>
        <w:t>опорними</w:t>
      </w:r>
      <w:proofErr w:type="spellEnd"/>
      <w:r w:rsidRPr="003C2980">
        <w:rPr>
          <w:rFonts w:cs="Times New Roman"/>
          <w:color w:val="auto"/>
          <w:sz w:val="28"/>
          <w:szCs w:val="28"/>
          <w:lang w:val="ru-RU"/>
        </w:rPr>
        <w:t xml:space="preserve"> схемами. </w:t>
      </w:r>
    </w:p>
    <w:tbl>
      <w:tblPr>
        <w:tblW w:w="0" w:type="auto"/>
        <w:tblInd w:w="1802"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065"/>
      </w:tblGrid>
      <w:tr w:rsidR="003C2980" w:rsidRPr="003C2980" w14:paraId="50577DB8" w14:textId="77777777" w:rsidTr="003C2980">
        <w:tc>
          <w:tcPr>
            <w:tcW w:w="5065" w:type="dxa"/>
            <w:shd w:val="clear" w:color="auto" w:fill="FFFFFF"/>
            <w:tcMar>
              <w:top w:w="0" w:type="dxa"/>
              <w:left w:w="101" w:type="dxa"/>
              <w:bottom w:w="0" w:type="dxa"/>
              <w:right w:w="101" w:type="dxa"/>
            </w:tcMar>
            <w:hideMark/>
          </w:tcPr>
          <w:p w14:paraId="3CB1E63C" w14:textId="77777777" w:rsidR="00533343" w:rsidRPr="003C2980" w:rsidRDefault="00533343" w:rsidP="003C2980">
            <w:pPr>
              <w:spacing w:after="200" w:line="360" w:lineRule="auto"/>
              <w:ind w:left="-567"/>
              <w:jc w:val="center"/>
              <w:rPr>
                <w:rFonts w:cs="Times New Roman"/>
                <w:color w:val="auto"/>
                <w:sz w:val="28"/>
                <w:szCs w:val="28"/>
                <w:lang w:val="ru-RU"/>
              </w:rPr>
            </w:pPr>
            <w:proofErr w:type="spellStart"/>
            <w:r w:rsidRPr="003C2980">
              <w:rPr>
                <w:rFonts w:cs="Times New Roman"/>
                <w:color w:val="auto"/>
                <w:sz w:val="28"/>
                <w:szCs w:val="28"/>
                <w:lang w:val="ru-RU"/>
              </w:rPr>
              <w:t>Тепловий</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ефект</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реакції</w:t>
            </w:r>
            <w:proofErr w:type="spellEnd"/>
            <w:r w:rsidRPr="003C2980">
              <w:rPr>
                <w:rFonts w:cs="Times New Roman"/>
                <w:color w:val="auto"/>
                <w:sz w:val="28"/>
                <w:szCs w:val="28"/>
                <w:lang w:val="ru-RU"/>
              </w:rPr>
              <w:t xml:space="preserve"> – </w:t>
            </w:r>
            <w:proofErr w:type="spellStart"/>
            <w:r w:rsidRPr="003C2980">
              <w:rPr>
                <w:rFonts w:cs="Times New Roman"/>
                <w:color w:val="auto"/>
                <w:sz w:val="28"/>
                <w:szCs w:val="28"/>
                <w:lang w:val="ru-RU"/>
              </w:rPr>
              <w:t>це</w:t>
            </w:r>
            <w:proofErr w:type="spellEnd"/>
            <w:r w:rsidRPr="003C2980">
              <w:rPr>
                <w:rFonts w:cs="Times New Roman"/>
                <w:color w:val="auto"/>
                <w:sz w:val="28"/>
                <w:szCs w:val="28"/>
                <w:lang w:val="ru-RU"/>
              </w:rPr>
              <w:t xml:space="preserve"> …</w:t>
            </w:r>
          </w:p>
          <w:p w14:paraId="0FDA51DC" w14:textId="7A703176" w:rsidR="00533343" w:rsidRPr="003C2980" w:rsidRDefault="00533343" w:rsidP="003C2980">
            <w:pPr>
              <w:spacing w:after="200" w:line="360" w:lineRule="auto"/>
              <w:ind w:left="-567"/>
              <w:jc w:val="center"/>
              <w:rPr>
                <w:rFonts w:cs="Times New Roman"/>
                <w:color w:val="auto"/>
                <w:sz w:val="28"/>
                <w:szCs w:val="28"/>
                <w:lang w:val="ru-RU"/>
              </w:rPr>
            </w:pPr>
            <w:proofErr w:type="spellStart"/>
            <w:r w:rsidRPr="003C2980">
              <w:rPr>
                <w:rFonts w:cs="Times New Roman"/>
                <w:color w:val="auto"/>
                <w:sz w:val="28"/>
                <w:szCs w:val="28"/>
                <w:lang w:val="ru-RU"/>
              </w:rPr>
              <w:t>Позначається</w:t>
            </w:r>
            <w:proofErr w:type="spellEnd"/>
            <w:r w:rsidRPr="003C2980">
              <w:rPr>
                <w:rFonts w:cs="Times New Roman"/>
                <w:color w:val="auto"/>
                <w:sz w:val="28"/>
                <w:szCs w:val="28"/>
                <w:lang w:val="ru-RU"/>
              </w:rPr>
              <w:t xml:space="preserve"> - Δ Н</w:t>
            </w:r>
          </w:p>
          <w:p w14:paraId="45831207" w14:textId="77777777" w:rsidR="004A0C7F" w:rsidRPr="003C2980" w:rsidRDefault="00533343" w:rsidP="003C2980">
            <w:pPr>
              <w:spacing w:after="200" w:line="360" w:lineRule="auto"/>
              <w:ind w:left="-567"/>
              <w:jc w:val="center"/>
              <w:rPr>
                <w:rFonts w:cs="Times New Roman"/>
                <w:color w:val="auto"/>
                <w:sz w:val="28"/>
                <w:szCs w:val="28"/>
                <w:lang w:val="ru-RU"/>
              </w:rPr>
            </w:pPr>
            <w:proofErr w:type="spellStart"/>
            <w:r w:rsidRPr="003C2980">
              <w:rPr>
                <w:rFonts w:cs="Times New Roman"/>
                <w:color w:val="auto"/>
                <w:sz w:val="28"/>
                <w:szCs w:val="28"/>
                <w:lang w:val="ru-RU"/>
              </w:rPr>
              <w:t>Одиниці</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вимірювання</w:t>
            </w:r>
            <w:proofErr w:type="spellEnd"/>
            <w:r w:rsidRPr="003C2980">
              <w:rPr>
                <w:rFonts w:cs="Times New Roman"/>
                <w:color w:val="auto"/>
                <w:sz w:val="28"/>
                <w:szCs w:val="28"/>
                <w:lang w:val="ru-RU"/>
              </w:rPr>
              <w:t xml:space="preserve"> – Дж; кДж</w:t>
            </w:r>
          </w:p>
        </w:tc>
      </w:tr>
    </w:tbl>
    <w:p w14:paraId="477EDA41" w14:textId="77777777" w:rsidR="00533343" w:rsidRPr="003C2980" w:rsidRDefault="00533343" w:rsidP="003C2980">
      <w:pPr>
        <w:shd w:val="clear" w:color="auto" w:fill="FFFFFF"/>
        <w:spacing w:after="200" w:line="360" w:lineRule="auto"/>
        <w:ind w:left="-567"/>
        <w:rPr>
          <w:rFonts w:cs="Times New Roman"/>
          <w:color w:val="auto"/>
          <w:sz w:val="28"/>
          <w:szCs w:val="28"/>
          <w:lang w:val="ru-RU"/>
        </w:rPr>
      </w:pPr>
      <w:r w:rsidRPr="003C2980">
        <w:rPr>
          <w:rFonts w:cs="Times New Roman"/>
          <w:color w:val="auto"/>
          <w:sz w:val="28"/>
          <w:szCs w:val="28"/>
          <w:lang w:val="ru-RU"/>
        </w:rPr>
        <w:t>  </w:t>
      </w:r>
    </w:p>
    <w:tbl>
      <w:tblPr>
        <w:tblW w:w="10348" w:type="dxa"/>
        <w:tblInd w:w="-466"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043"/>
        <w:gridCol w:w="5305"/>
      </w:tblGrid>
      <w:tr w:rsidR="003C2980" w:rsidRPr="003C2980" w14:paraId="6F043C62" w14:textId="77777777" w:rsidTr="003C2980">
        <w:tc>
          <w:tcPr>
            <w:tcW w:w="5043" w:type="dxa"/>
            <w:tcBorders>
              <w:bottom w:val="single" w:sz="6" w:space="0" w:color="000000"/>
              <w:right w:val="single" w:sz="6" w:space="0" w:color="000000"/>
            </w:tcBorders>
            <w:shd w:val="clear" w:color="auto" w:fill="FFFFFF"/>
            <w:tcMar>
              <w:top w:w="0" w:type="dxa"/>
              <w:left w:w="101" w:type="dxa"/>
              <w:bottom w:w="0" w:type="dxa"/>
              <w:right w:w="101" w:type="dxa"/>
            </w:tcMar>
            <w:hideMark/>
          </w:tcPr>
          <w:p w14:paraId="6887C45B" w14:textId="77777777" w:rsidR="004A0C7F" w:rsidRPr="003C2980" w:rsidRDefault="00533343" w:rsidP="003C2980">
            <w:pPr>
              <w:spacing w:after="200" w:line="360" w:lineRule="auto"/>
              <w:ind w:left="-567"/>
              <w:jc w:val="center"/>
              <w:rPr>
                <w:rFonts w:cs="Times New Roman"/>
                <w:color w:val="auto"/>
                <w:sz w:val="28"/>
                <w:szCs w:val="28"/>
                <w:lang w:val="ru-RU"/>
              </w:rPr>
            </w:pPr>
            <w:proofErr w:type="spellStart"/>
            <w:r w:rsidRPr="003C2980">
              <w:rPr>
                <w:rFonts w:cs="Times New Roman"/>
                <w:b/>
                <w:bCs/>
                <w:color w:val="auto"/>
                <w:sz w:val="28"/>
                <w:szCs w:val="28"/>
                <w:lang w:val="ru-RU"/>
              </w:rPr>
              <w:t>Ендотермічна</w:t>
            </w:r>
            <w:proofErr w:type="spellEnd"/>
            <w:r w:rsidRPr="003C2980">
              <w:rPr>
                <w:rFonts w:cs="Times New Roman"/>
                <w:b/>
                <w:bCs/>
                <w:color w:val="auto"/>
                <w:sz w:val="28"/>
                <w:szCs w:val="28"/>
                <w:lang w:val="ru-RU"/>
              </w:rPr>
              <w:t xml:space="preserve"> </w:t>
            </w:r>
            <w:proofErr w:type="spellStart"/>
            <w:r w:rsidRPr="003C2980">
              <w:rPr>
                <w:rFonts w:cs="Times New Roman"/>
                <w:b/>
                <w:bCs/>
                <w:color w:val="auto"/>
                <w:sz w:val="28"/>
                <w:szCs w:val="28"/>
                <w:lang w:val="ru-RU"/>
              </w:rPr>
              <w:t>реакція</w:t>
            </w:r>
            <w:proofErr w:type="spellEnd"/>
          </w:p>
        </w:tc>
        <w:tc>
          <w:tcPr>
            <w:tcW w:w="5305" w:type="dxa"/>
            <w:tcBorders>
              <w:left w:val="single" w:sz="6" w:space="0" w:color="000000"/>
              <w:bottom w:val="single" w:sz="6" w:space="0" w:color="000000"/>
            </w:tcBorders>
            <w:shd w:val="clear" w:color="auto" w:fill="FFFFFF"/>
            <w:tcMar>
              <w:top w:w="0" w:type="dxa"/>
              <w:left w:w="101" w:type="dxa"/>
              <w:bottom w:w="0" w:type="dxa"/>
              <w:right w:w="101" w:type="dxa"/>
            </w:tcMar>
            <w:hideMark/>
          </w:tcPr>
          <w:p w14:paraId="3B84C19B" w14:textId="77777777" w:rsidR="004A0C7F" w:rsidRPr="003C2980" w:rsidRDefault="00533343" w:rsidP="003C2980">
            <w:pPr>
              <w:spacing w:after="200" w:line="360" w:lineRule="auto"/>
              <w:ind w:left="-567"/>
              <w:jc w:val="center"/>
              <w:rPr>
                <w:rFonts w:cs="Times New Roman"/>
                <w:color w:val="auto"/>
                <w:sz w:val="28"/>
                <w:szCs w:val="28"/>
                <w:lang w:val="ru-RU"/>
              </w:rPr>
            </w:pPr>
            <w:r w:rsidRPr="003C2980">
              <w:rPr>
                <w:rFonts w:cs="Times New Roman"/>
                <w:b/>
                <w:bCs/>
                <w:color w:val="auto"/>
                <w:sz w:val="28"/>
                <w:szCs w:val="28"/>
                <w:lang w:val="ru-RU"/>
              </w:rPr>
              <w:t>______</w:t>
            </w:r>
            <w:proofErr w:type="gramStart"/>
            <w:r w:rsidRPr="003C2980">
              <w:rPr>
                <w:rFonts w:cs="Times New Roman"/>
                <w:b/>
                <w:bCs/>
                <w:color w:val="auto"/>
                <w:sz w:val="28"/>
                <w:szCs w:val="28"/>
                <w:lang w:val="ru-RU"/>
              </w:rPr>
              <w:t>_?_</w:t>
            </w:r>
            <w:proofErr w:type="gramEnd"/>
            <w:r w:rsidRPr="003C2980">
              <w:rPr>
                <w:rFonts w:cs="Times New Roman"/>
                <w:b/>
                <w:bCs/>
                <w:color w:val="auto"/>
                <w:sz w:val="28"/>
                <w:szCs w:val="28"/>
                <w:lang w:val="ru-RU"/>
              </w:rPr>
              <w:t xml:space="preserve">______ </w:t>
            </w:r>
            <w:proofErr w:type="spellStart"/>
            <w:r w:rsidRPr="003C2980">
              <w:rPr>
                <w:rFonts w:cs="Times New Roman"/>
                <w:b/>
                <w:bCs/>
                <w:color w:val="auto"/>
                <w:sz w:val="28"/>
                <w:szCs w:val="28"/>
                <w:lang w:val="ru-RU"/>
              </w:rPr>
              <w:t>реакція</w:t>
            </w:r>
            <w:proofErr w:type="spellEnd"/>
          </w:p>
        </w:tc>
      </w:tr>
      <w:tr w:rsidR="003C2980" w:rsidRPr="003C2980" w14:paraId="00B0DFC3" w14:textId="77777777" w:rsidTr="003C2980">
        <w:tc>
          <w:tcPr>
            <w:tcW w:w="5043"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108D7D15" w14:textId="77777777" w:rsidR="004A0C7F" w:rsidRPr="003C2980" w:rsidRDefault="00533343" w:rsidP="003C2980">
            <w:pPr>
              <w:spacing w:after="200" w:line="360" w:lineRule="auto"/>
              <w:ind w:left="-567"/>
              <w:jc w:val="center"/>
              <w:rPr>
                <w:rFonts w:cs="Times New Roman"/>
                <w:color w:val="auto"/>
                <w:sz w:val="28"/>
                <w:szCs w:val="28"/>
                <w:lang w:val="ru-RU"/>
              </w:rPr>
            </w:pPr>
            <w:proofErr w:type="spellStart"/>
            <w:r w:rsidRPr="003C2980">
              <w:rPr>
                <w:rFonts w:cs="Times New Roman"/>
                <w:color w:val="auto"/>
                <w:sz w:val="28"/>
                <w:szCs w:val="28"/>
                <w:lang w:val="ru-RU"/>
              </w:rPr>
              <w:t>Реакції</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що</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відбуваються</w:t>
            </w:r>
            <w:proofErr w:type="spellEnd"/>
            <w:r w:rsidRPr="003C2980">
              <w:rPr>
                <w:rFonts w:cs="Times New Roman"/>
                <w:color w:val="auto"/>
                <w:sz w:val="28"/>
                <w:szCs w:val="28"/>
                <w:lang w:val="ru-RU"/>
              </w:rPr>
              <w:t xml:space="preserve"> з __</w:t>
            </w:r>
            <w:proofErr w:type="gramStart"/>
            <w:r w:rsidRPr="003C2980">
              <w:rPr>
                <w:rFonts w:cs="Times New Roman"/>
                <w:color w:val="auto"/>
                <w:sz w:val="28"/>
                <w:szCs w:val="28"/>
                <w:lang w:val="ru-RU"/>
              </w:rPr>
              <w:t>_?_</w:t>
            </w:r>
            <w:proofErr w:type="gramEnd"/>
            <w:r w:rsidRPr="003C2980">
              <w:rPr>
                <w:rFonts w:cs="Times New Roman"/>
                <w:color w:val="auto"/>
                <w:sz w:val="28"/>
                <w:szCs w:val="28"/>
                <w:lang w:val="ru-RU"/>
              </w:rPr>
              <w:t xml:space="preserve">___ </w:t>
            </w:r>
            <w:proofErr w:type="spellStart"/>
            <w:r w:rsidRPr="003C2980">
              <w:rPr>
                <w:rFonts w:cs="Times New Roman"/>
                <w:color w:val="auto"/>
                <w:sz w:val="28"/>
                <w:szCs w:val="28"/>
                <w:lang w:val="ru-RU"/>
              </w:rPr>
              <w:t>теплоти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називають</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ендотермічними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реакціями</w:t>
            </w:r>
            <w:proofErr w:type="spellEnd"/>
          </w:p>
        </w:tc>
        <w:tc>
          <w:tcPr>
            <w:tcW w:w="5305"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14:paraId="1F043D50" w14:textId="77777777" w:rsidR="004A0C7F" w:rsidRPr="003C2980" w:rsidRDefault="00533343" w:rsidP="003C2980">
            <w:pPr>
              <w:spacing w:after="200" w:line="360" w:lineRule="auto"/>
              <w:ind w:left="-567"/>
              <w:jc w:val="center"/>
              <w:rPr>
                <w:rFonts w:cs="Times New Roman"/>
                <w:color w:val="auto"/>
                <w:sz w:val="28"/>
                <w:szCs w:val="28"/>
                <w:lang w:val="ru-RU"/>
              </w:rPr>
            </w:pPr>
            <w:proofErr w:type="spellStart"/>
            <w:r w:rsidRPr="003C2980">
              <w:rPr>
                <w:rFonts w:cs="Times New Roman"/>
                <w:color w:val="auto"/>
                <w:sz w:val="28"/>
                <w:szCs w:val="28"/>
                <w:lang w:val="ru-RU"/>
              </w:rPr>
              <w:t>Реакції</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що</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відбуваються</w:t>
            </w:r>
            <w:proofErr w:type="spellEnd"/>
            <w:r w:rsidRPr="003C2980">
              <w:rPr>
                <w:rFonts w:cs="Times New Roman"/>
                <w:color w:val="auto"/>
                <w:sz w:val="28"/>
                <w:szCs w:val="28"/>
                <w:lang w:val="ru-RU"/>
              </w:rPr>
              <w:t xml:space="preserve"> з </w:t>
            </w:r>
            <w:proofErr w:type="spellStart"/>
            <w:r w:rsidRPr="003C2980">
              <w:rPr>
                <w:rFonts w:cs="Times New Roman"/>
                <w:color w:val="auto"/>
                <w:sz w:val="28"/>
                <w:szCs w:val="28"/>
                <w:lang w:val="ru-RU"/>
              </w:rPr>
              <w:t>виділенням</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теплоти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називають</w:t>
            </w:r>
            <w:proofErr w:type="spellEnd"/>
            <w:r w:rsidRPr="003C2980">
              <w:rPr>
                <w:rFonts w:cs="Times New Roman"/>
                <w:color w:val="auto"/>
                <w:sz w:val="28"/>
                <w:szCs w:val="28"/>
                <w:lang w:val="ru-RU"/>
              </w:rPr>
              <w:t xml:space="preserve"> _____</w:t>
            </w:r>
            <w:proofErr w:type="gramStart"/>
            <w:r w:rsidRPr="003C2980">
              <w:rPr>
                <w:rFonts w:cs="Times New Roman"/>
                <w:color w:val="auto"/>
                <w:sz w:val="28"/>
                <w:szCs w:val="28"/>
                <w:lang w:val="ru-RU"/>
              </w:rPr>
              <w:t>_?_</w:t>
            </w:r>
            <w:proofErr w:type="gramEnd"/>
            <w:r w:rsidRPr="003C2980">
              <w:rPr>
                <w:rFonts w:cs="Times New Roman"/>
                <w:color w:val="auto"/>
                <w:sz w:val="28"/>
                <w:szCs w:val="28"/>
                <w:lang w:val="ru-RU"/>
              </w:rPr>
              <w:t xml:space="preserve">____ </w:t>
            </w:r>
            <w:proofErr w:type="spellStart"/>
            <w:r w:rsidRPr="003C2980">
              <w:rPr>
                <w:rFonts w:cs="Times New Roman"/>
                <w:color w:val="auto"/>
                <w:sz w:val="28"/>
                <w:szCs w:val="28"/>
                <w:lang w:val="ru-RU"/>
              </w:rPr>
              <w:t>реакціями</w:t>
            </w:r>
            <w:proofErr w:type="spellEnd"/>
          </w:p>
        </w:tc>
      </w:tr>
      <w:tr w:rsidR="003C2980" w:rsidRPr="003C2980" w14:paraId="665B7E23" w14:textId="77777777" w:rsidTr="003C2980">
        <w:tc>
          <w:tcPr>
            <w:tcW w:w="5043"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1C84EA13" w14:textId="77777777" w:rsidR="00533343" w:rsidRPr="003C2980" w:rsidRDefault="00533343" w:rsidP="003C2980">
            <w:pPr>
              <w:spacing w:after="200" w:line="360" w:lineRule="auto"/>
              <w:ind w:left="-567"/>
              <w:jc w:val="center"/>
              <w:rPr>
                <w:rFonts w:cs="Times New Roman"/>
                <w:color w:val="auto"/>
                <w:sz w:val="28"/>
                <w:szCs w:val="28"/>
                <w:lang w:val="ru-RU"/>
              </w:rPr>
            </w:pPr>
          </w:p>
          <w:p w14:paraId="32149127" w14:textId="77777777" w:rsidR="00533343" w:rsidRPr="003C2980" w:rsidRDefault="00533343" w:rsidP="003C2980">
            <w:pPr>
              <w:spacing w:after="200" w:line="360" w:lineRule="auto"/>
              <w:ind w:left="-567"/>
              <w:jc w:val="center"/>
              <w:rPr>
                <w:rFonts w:cs="Times New Roman"/>
                <w:color w:val="auto"/>
                <w:sz w:val="28"/>
                <w:szCs w:val="28"/>
                <w:lang w:val="ru-RU"/>
              </w:rPr>
            </w:pPr>
          </w:p>
        </w:tc>
        <w:tc>
          <w:tcPr>
            <w:tcW w:w="5305"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14:paraId="5A1157A0" w14:textId="77777777" w:rsidR="00533343" w:rsidRPr="003C2980" w:rsidRDefault="00533343" w:rsidP="003C2980">
            <w:pPr>
              <w:spacing w:after="200" w:line="360" w:lineRule="auto"/>
              <w:ind w:left="-567"/>
              <w:jc w:val="center"/>
              <w:rPr>
                <w:rFonts w:cs="Times New Roman"/>
                <w:color w:val="auto"/>
                <w:sz w:val="28"/>
                <w:szCs w:val="28"/>
                <w:lang w:val="ru-RU"/>
              </w:rPr>
            </w:pPr>
            <w:r w:rsidRPr="003C2980">
              <w:rPr>
                <w:rFonts w:cs="Times New Roman"/>
                <w:color w:val="auto"/>
                <w:sz w:val="28"/>
                <w:szCs w:val="28"/>
              </w:rPr>
              <w:t>реакційна суміш під час реакції розігрівається</w:t>
            </w:r>
          </w:p>
        </w:tc>
      </w:tr>
      <w:tr w:rsidR="003C2980" w:rsidRPr="003C2980" w14:paraId="79937B78" w14:textId="77777777" w:rsidTr="003C2980">
        <w:tc>
          <w:tcPr>
            <w:tcW w:w="5043"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5F02E12D" w14:textId="77777777" w:rsidR="00533343" w:rsidRPr="003C2980" w:rsidRDefault="00533343" w:rsidP="003C2980">
            <w:pPr>
              <w:spacing w:after="200" w:line="360" w:lineRule="auto"/>
              <w:ind w:left="-567"/>
              <w:jc w:val="center"/>
              <w:rPr>
                <w:rFonts w:cs="Times New Roman"/>
                <w:color w:val="auto"/>
                <w:sz w:val="28"/>
                <w:szCs w:val="28"/>
                <w:lang w:val="ru-RU"/>
              </w:rPr>
            </w:pPr>
          </w:p>
          <w:p w14:paraId="0C855ABC" w14:textId="77777777" w:rsidR="00533343" w:rsidRPr="003C2980" w:rsidRDefault="00533343" w:rsidP="003C2980">
            <w:pPr>
              <w:spacing w:after="200" w:line="360" w:lineRule="auto"/>
              <w:ind w:left="-567"/>
              <w:jc w:val="center"/>
              <w:rPr>
                <w:rFonts w:cs="Times New Roman"/>
                <w:color w:val="auto"/>
                <w:sz w:val="28"/>
                <w:szCs w:val="28"/>
                <w:lang w:val="ru-RU"/>
              </w:rPr>
            </w:pPr>
          </w:p>
        </w:tc>
        <w:tc>
          <w:tcPr>
            <w:tcW w:w="5305"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14:paraId="72F69A89" w14:textId="77777777" w:rsidR="00533343" w:rsidRPr="003C2980" w:rsidRDefault="00533343" w:rsidP="003C2980">
            <w:pPr>
              <w:spacing w:after="200" w:line="360" w:lineRule="auto"/>
              <w:ind w:left="-567"/>
              <w:jc w:val="center"/>
              <w:rPr>
                <w:rFonts w:cs="Times New Roman"/>
                <w:color w:val="auto"/>
                <w:sz w:val="28"/>
                <w:szCs w:val="28"/>
                <w:lang w:val="ru-RU"/>
              </w:rPr>
            </w:pPr>
            <w:r w:rsidRPr="003C2980">
              <w:rPr>
                <w:rFonts w:cs="Times New Roman"/>
                <w:color w:val="auto"/>
                <w:sz w:val="28"/>
                <w:szCs w:val="28"/>
              </w:rPr>
              <w:t>не зупиняються, поки не витратиться один з реагентів;.</w:t>
            </w:r>
          </w:p>
        </w:tc>
      </w:tr>
      <w:tr w:rsidR="003C2980" w:rsidRPr="003C2980" w14:paraId="51D3B348" w14:textId="77777777" w:rsidTr="003C2980">
        <w:tc>
          <w:tcPr>
            <w:tcW w:w="5043" w:type="dxa"/>
            <w:tcBorders>
              <w:top w:val="single" w:sz="6" w:space="0" w:color="000000"/>
              <w:right w:val="single" w:sz="6" w:space="0" w:color="000000"/>
            </w:tcBorders>
            <w:shd w:val="clear" w:color="auto" w:fill="FFFFFF"/>
            <w:tcMar>
              <w:top w:w="0" w:type="dxa"/>
              <w:left w:w="101" w:type="dxa"/>
              <w:bottom w:w="0" w:type="dxa"/>
              <w:right w:w="101" w:type="dxa"/>
            </w:tcMar>
            <w:hideMark/>
          </w:tcPr>
          <w:p w14:paraId="29F4949E" w14:textId="77777777" w:rsidR="004A0C7F" w:rsidRPr="003C2980" w:rsidRDefault="00533343" w:rsidP="003C2980">
            <w:pPr>
              <w:spacing w:after="200" w:line="360" w:lineRule="auto"/>
              <w:ind w:left="-567"/>
              <w:rPr>
                <w:rFonts w:cs="Times New Roman"/>
                <w:color w:val="auto"/>
                <w:sz w:val="28"/>
                <w:szCs w:val="28"/>
                <w:lang w:val="ru-RU"/>
              </w:rPr>
            </w:pPr>
            <w:r w:rsidRPr="003C2980">
              <w:rPr>
                <w:rFonts w:cs="Times New Roman"/>
                <w:color w:val="auto"/>
                <w:sz w:val="28"/>
                <w:szCs w:val="28"/>
                <w:lang w:val="ru-RU"/>
              </w:rPr>
              <w:t xml:space="preserve">Δ </w:t>
            </w:r>
            <w:proofErr w:type="gramStart"/>
            <w:r w:rsidRPr="003C2980">
              <w:rPr>
                <w:rFonts w:cs="Times New Roman"/>
                <w:color w:val="auto"/>
                <w:sz w:val="28"/>
                <w:szCs w:val="28"/>
                <w:lang w:val="ru-RU"/>
              </w:rPr>
              <w:t>Н  ?</w:t>
            </w:r>
            <w:proofErr w:type="gramEnd"/>
            <w:r w:rsidRPr="003C2980">
              <w:rPr>
                <w:rFonts w:cs="Times New Roman"/>
                <w:color w:val="auto"/>
                <w:sz w:val="28"/>
                <w:szCs w:val="28"/>
                <w:lang w:val="ru-RU"/>
              </w:rPr>
              <w:t>  0</w:t>
            </w:r>
          </w:p>
        </w:tc>
        <w:tc>
          <w:tcPr>
            <w:tcW w:w="5305" w:type="dxa"/>
            <w:tcBorders>
              <w:top w:val="single" w:sz="6" w:space="0" w:color="000000"/>
              <w:left w:val="single" w:sz="6" w:space="0" w:color="000000"/>
            </w:tcBorders>
            <w:shd w:val="clear" w:color="auto" w:fill="FFFFFF"/>
            <w:tcMar>
              <w:top w:w="0" w:type="dxa"/>
              <w:left w:w="101" w:type="dxa"/>
              <w:bottom w:w="0" w:type="dxa"/>
              <w:right w:w="101" w:type="dxa"/>
            </w:tcMar>
            <w:hideMark/>
          </w:tcPr>
          <w:p w14:paraId="26F64C23" w14:textId="77777777" w:rsidR="004A0C7F" w:rsidRPr="003C2980" w:rsidRDefault="00533343" w:rsidP="003C2980">
            <w:pPr>
              <w:spacing w:after="200" w:line="360" w:lineRule="auto"/>
              <w:ind w:left="-567"/>
              <w:rPr>
                <w:rFonts w:cs="Times New Roman"/>
                <w:color w:val="auto"/>
                <w:sz w:val="28"/>
                <w:szCs w:val="28"/>
                <w:lang w:val="ru-RU"/>
              </w:rPr>
            </w:pPr>
            <w:r w:rsidRPr="003C2980">
              <w:rPr>
                <w:rFonts w:cs="Times New Roman"/>
                <w:color w:val="auto"/>
                <w:sz w:val="28"/>
                <w:szCs w:val="28"/>
                <w:lang w:val="ru-RU"/>
              </w:rPr>
              <w:t xml:space="preserve">Δ </w:t>
            </w:r>
            <w:proofErr w:type="gramStart"/>
            <w:r w:rsidRPr="003C2980">
              <w:rPr>
                <w:rFonts w:cs="Times New Roman"/>
                <w:color w:val="auto"/>
                <w:sz w:val="28"/>
                <w:szCs w:val="28"/>
                <w:lang w:val="ru-RU"/>
              </w:rPr>
              <w:t>Н  ?</w:t>
            </w:r>
            <w:proofErr w:type="gramEnd"/>
            <w:r w:rsidRPr="003C2980">
              <w:rPr>
                <w:rFonts w:cs="Times New Roman"/>
                <w:color w:val="auto"/>
                <w:sz w:val="28"/>
                <w:szCs w:val="28"/>
                <w:lang w:val="ru-RU"/>
              </w:rPr>
              <w:t>  0</w:t>
            </w:r>
          </w:p>
        </w:tc>
      </w:tr>
    </w:tbl>
    <w:p w14:paraId="41919F75" w14:textId="21D6BB0A" w:rsidR="00D62B62" w:rsidRPr="003C2980" w:rsidRDefault="00533343" w:rsidP="003C2980">
      <w:pPr>
        <w:shd w:val="clear" w:color="auto" w:fill="FFFFFF"/>
        <w:tabs>
          <w:tab w:val="left" w:pos="3354"/>
          <w:tab w:val="left" w:pos="3730"/>
        </w:tabs>
        <w:spacing w:before="100" w:beforeAutospacing="1" w:after="100" w:afterAutospacing="1" w:line="360" w:lineRule="auto"/>
        <w:ind w:left="-567"/>
        <w:rPr>
          <w:rFonts w:cs="Times New Roman"/>
          <w:b/>
          <w:bCs/>
          <w:color w:val="auto"/>
          <w:sz w:val="28"/>
          <w:szCs w:val="28"/>
          <w:lang w:val="ru-RU"/>
        </w:rPr>
      </w:pPr>
      <w:r w:rsidRPr="003C2980">
        <w:rPr>
          <w:rFonts w:cs="Times New Roman"/>
          <w:b/>
          <w:bCs/>
          <w:color w:val="auto"/>
          <w:sz w:val="28"/>
          <w:szCs w:val="28"/>
          <w:lang w:val="en-US"/>
        </w:rPr>
        <w:t>VII</w:t>
      </w:r>
      <w:r w:rsidRPr="003C2980">
        <w:rPr>
          <w:rFonts w:cs="Times New Roman"/>
          <w:b/>
          <w:bCs/>
          <w:color w:val="auto"/>
          <w:sz w:val="28"/>
          <w:szCs w:val="28"/>
          <w:lang w:val="ru-RU"/>
        </w:rPr>
        <w:t xml:space="preserve"> </w:t>
      </w:r>
      <w:proofErr w:type="spellStart"/>
      <w:r w:rsidRPr="003C2980">
        <w:rPr>
          <w:rFonts w:cs="Times New Roman"/>
          <w:b/>
          <w:bCs/>
          <w:color w:val="auto"/>
          <w:sz w:val="28"/>
          <w:szCs w:val="28"/>
          <w:lang w:val="ru-RU"/>
        </w:rPr>
        <w:t>Підсумок</w:t>
      </w:r>
      <w:proofErr w:type="spellEnd"/>
      <w:r w:rsidRPr="003C2980">
        <w:rPr>
          <w:rFonts w:cs="Times New Roman"/>
          <w:b/>
          <w:bCs/>
          <w:color w:val="auto"/>
          <w:sz w:val="28"/>
          <w:szCs w:val="28"/>
          <w:lang w:val="ru-RU"/>
        </w:rPr>
        <w:t xml:space="preserve"> уроку </w:t>
      </w:r>
      <w:r w:rsidR="009A7651" w:rsidRPr="003C2980">
        <w:rPr>
          <w:rFonts w:cs="Times New Roman"/>
          <w:b/>
          <w:bCs/>
          <w:color w:val="auto"/>
          <w:sz w:val="28"/>
          <w:szCs w:val="28"/>
          <w:lang w:val="ru-RU"/>
        </w:rPr>
        <w:tab/>
      </w:r>
    </w:p>
    <w:p w14:paraId="0A9F1E3A" w14:textId="77777777" w:rsidR="00D62B62" w:rsidRPr="003C2980" w:rsidRDefault="00D62B62" w:rsidP="003C2980">
      <w:pPr>
        <w:shd w:val="clear" w:color="auto" w:fill="FFFFFF"/>
        <w:spacing w:before="100" w:beforeAutospacing="1" w:after="100" w:afterAutospacing="1" w:line="360" w:lineRule="auto"/>
        <w:ind w:left="-567"/>
        <w:rPr>
          <w:rFonts w:cs="Times New Roman"/>
          <w:color w:val="auto"/>
          <w:sz w:val="28"/>
          <w:szCs w:val="28"/>
        </w:rPr>
      </w:pPr>
      <w:r w:rsidRPr="003C2980">
        <w:rPr>
          <w:rFonts w:cs="Times New Roman"/>
          <w:color w:val="auto"/>
          <w:sz w:val="28"/>
          <w:szCs w:val="28"/>
          <w:highlight w:val="yellow"/>
        </w:rPr>
        <w:t>На повторення вивченого онлайн-ігри:</w:t>
      </w:r>
    </w:p>
    <w:p w14:paraId="15575EEE" w14:textId="77777777" w:rsidR="00D62B62" w:rsidRPr="003C2980" w:rsidRDefault="00000000" w:rsidP="003C2980">
      <w:pPr>
        <w:shd w:val="clear" w:color="auto" w:fill="FFFFFF"/>
        <w:spacing w:before="100" w:beforeAutospacing="1" w:after="100" w:afterAutospacing="1" w:line="360" w:lineRule="auto"/>
        <w:ind w:left="-567"/>
        <w:rPr>
          <w:rFonts w:cs="Times New Roman"/>
          <w:color w:val="auto"/>
          <w:sz w:val="28"/>
          <w:szCs w:val="28"/>
        </w:rPr>
      </w:pPr>
      <w:hyperlink r:id="rId18" w:history="1">
        <w:r w:rsidR="00D62B62" w:rsidRPr="003C2980">
          <w:rPr>
            <w:rStyle w:val="a6"/>
            <w:rFonts w:cs="Times New Roman"/>
            <w:color w:val="auto"/>
            <w:sz w:val="28"/>
            <w:szCs w:val="28"/>
          </w:rPr>
          <w:t>https://learningapps.org/display?v=ptvpbasx224</w:t>
        </w:r>
      </w:hyperlink>
    </w:p>
    <w:p w14:paraId="53E18B5B" w14:textId="77777777" w:rsidR="00D62B62" w:rsidRPr="003C2980" w:rsidRDefault="00000000" w:rsidP="003C2980">
      <w:pPr>
        <w:shd w:val="clear" w:color="auto" w:fill="FFFFFF"/>
        <w:spacing w:before="100" w:beforeAutospacing="1" w:after="100" w:afterAutospacing="1" w:line="360" w:lineRule="auto"/>
        <w:ind w:left="-567"/>
        <w:rPr>
          <w:rFonts w:cs="Times New Roman"/>
          <w:color w:val="auto"/>
          <w:sz w:val="28"/>
          <w:szCs w:val="28"/>
        </w:rPr>
      </w:pPr>
      <w:hyperlink r:id="rId19" w:history="1">
        <w:r w:rsidR="00D62B62" w:rsidRPr="003C2980">
          <w:rPr>
            <w:rStyle w:val="a6"/>
            <w:rFonts w:cs="Times New Roman"/>
            <w:color w:val="auto"/>
            <w:sz w:val="28"/>
            <w:szCs w:val="28"/>
          </w:rPr>
          <w:t>https://learningapps.org/35419613</w:t>
        </w:r>
      </w:hyperlink>
    </w:p>
    <w:p w14:paraId="0EABF30F" w14:textId="77777777" w:rsidR="009A7651" w:rsidRPr="003C2980" w:rsidRDefault="00000000" w:rsidP="003C2980">
      <w:pPr>
        <w:shd w:val="clear" w:color="auto" w:fill="FFFFFF"/>
        <w:spacing w:before="100" w:beforeAutospacing="1" w:after="100" w:afterAutospacing="1" w:line="360" w:lineRule="auto"/>
        <w:ind w:left="-567"/>
        <w:rPr>
          <w:rFonts w:cs="Times New Roman"/>
          <w:color w:val="auto"/>
          <w:sz w:val="28"/>
          <w:szCs w:val="28"/>
        </w:rPr>
      </w:pPr>
      <w:hyperlink r:id="rId20" w:history="1">
        <w:r w:rsidR="00D62B62" w:rsidRPr="003C2980">
          <w:rPr>
            <w:rStyle w:val="a6"/>
            <w:rFonts w:cs="Times New Roman"/>
            <w:color w:val="auto"/>
            <w:sz w:val="28"/>
            <w:szCs w:val="28"/>
          </w:rPr>
          <w:t>https://learningapps.org/35419564</w:t>
        </w:r>
      </w:hyperlink>
      <w:r w:rsidR="00D62B62" w:rsidRPr="003C2980">
        <w:rPr>
          <w:rFonts w:cs="Times New Roman"/>
          <w:b/>
          <w:bCs/>
          <w:color w:val="auto"/>
          <w:sz w:val="28"/>
          <w:szCs w:val="28"/>
        </w:rPr>
        <w:tab/>
      </w:r>
    </w:p>
    <w:p w14:paraId="7598477C" w14:textId="77777777" w:rsidR="009A7651" w:rsidRPr="003C2980" w:rsidRDefault="009A7651" w:rsidP="003C2980">
      <w:pPr>
        <w:shd w:val="clear" w:color="auto" w:fill="FFFFFF"/>
        <w:tabs>
          <w:tab w:val="left" w:pos="3730"/>
        </w:tabs>
        <w:spacing w:before="100" w:beforeAutospacing="1" w:after="100" w:afterAutospacing="1" w:line="360" w:lineRule="auto"/>
        <w:ind w:left="-567"/>
        <w:rPr>
          <w:rFonts w:cs="Times New Roman"/>
          <w:b/>
          <w:bCs/>
          <w:color w:val="auto"/>
          <w:sz w:val="28"/>
          <w:szCs w:val="28"/>
          <w:lang w:val="ru-RU"/>
        </w:rPr>
      </w:pPr>
      <w:r w:rsidRPr="003C2980">
        <w:rPr>
          <w:rFonts w:cs="Times New Roman"/>
          <w:b/>
          <w:bCs/>
          <w:color w:val="auto"/>
          <w:sz w:val="28"/>
          <w:szCs w:val="28"/>
          <w:highlight w:val="yellow"/>
          <w:lang w:val="ru-RU"/>
        </w:rPr>
        <w:lastRenderedPageBreak/>
        <w:t>Онлайн-</w:t>
      </w:r>
      <w:proofErr w:type="spellStart"/>
      <w:r w:rsidRPr="003C2980">
        <w:rPr>
          <w:rFonts w:cs="Times New Roman"/>
          <w:b/>
          <w:bCs/>
          <w:color w:val="auto"/>
          <w:sz w:val="28"/>
          <w:szCs w:val="28"/>
          <w:highlight w:val="yellow"/>
          <w:lang w:val="ru-RU"/>
        </w:rPr>
        <w:t>гра</w:t>
      </w:r>
      <w:proofErr w:type="spellEnd"/>
      <w:r w:rsidRPr="003C2980">
        <w:rPr>
          <w:rFonts w:cs="Times New Roman"/>
          <w:b/>
          <w:bCs/>
          <w:color w:val="auto"/>
          <w:sz w:val="28"/>
          <w:szCs w:val="28"/>
          <w:highlight w:val="yellow"/>
          <w:lang w:val="ru-RU"/>
        </w:rPr>
        <w:t xml:space="preserve">: </w:t>
      </w:r>
      <w:proofErr w:type="spellStart"/>
      <w:r w:rsidRPr="003C2980">
        <w:rPr>
          <w:rFonts w:cs="Times New Roman"/>
          <w:b/>
          <w:bCs/>
          <w:color w:val="auto"/>
          <w:sz w:val="28"/>
          <w:szCs w:val="28"/>
          <w:highlight w:val="yellow"/>
          <w:lang w:val="ru-RU"/>
        </w:rPr>
        <w:t>Кахут</w:t>
      </w:r>
      <w:proofErr w:type="spellEnd"/>
    </w:p>
    <w:p w14:paraId="6DFB535C" w14:textId="77777777" w:rsidR="009A7651" w:rsidRPr="003C2980" w:rsidRDefault="009A7651" w:rsidP="003C2980">
      <w:pPr>
        <w:shd w:val="clear" w:color="auto" w:fill="FFFFFF"/>
        <w:spacing w:before="100" w:beforeAutospacing="1" w:after="100" w:afterAutospacing="1" w:line="360" w:lineRule="auto"/>
        <w:ind w:left="-567"/>
        <w:rPr>
          <w:rFonts w:cs="Times New Roman"/>
          <w:b/>
          <w:bCs/>
          <w:color w:val="auto"/>
          <w:sz w:val="28"/>
          <w:szCs w:val="28"/>
          <w:lang w:val="ru-RU"/>
        </w:rPr>
      </w:pPr>
      <w:r w:rsidRPr="003C2980">
        <w:rPr>
          <w:rFonts w:cs="Times New Roman"/>
          <w:b/>
          <w:bCs/>
          <w:color w:val="auto"/>
          <w:sz w:val="28"/>
          <w:szCs w:val="28"/>
          <w:lang w:val="ru-RU"/>
        </w:rPr>
        <w:t>https://play.kahoot.it/v2/?quizId=dc42955d-fcfd-4a49-9395-e23f347f58a5&amp;hostId=8489277b-90a1-47a3-ab06-02f233b426fc</w:t>
      </w:r>
    </w:p>
    <w:p w14:paraId="5DB9DF3D" w14:textId="77777777" w:rsidR="00533343" w:rsidRPr="003C2980" w:rsidRDefault="00533343" w:rsidP="003C2980">
      <w:pPr>
        <w:shd w:val="clear" w:color="auto" w:fill="FFFFFF"/>
        <w:spacing w:before="100" w:beforeAutospacing="1" w:after="100" w:afterAutospacing="1" w:line="360" w:lineRule="auto"/>
        <w:ind w:left="-567"/>
        <w:rPr>
          <w:rFonts w:cs="Times New Roman"/>
          <w:b/>
          <w:bCs/>
          <w:color w:val="auto"/>
          <w:sz w:val="28"/>
          <w:szCs w:val="28"/>
          <w:lang w:val="ru-RU"/>
        </w:rPr>
      </w:pPr>
      <w:r w:rsidRPr="003C2980">
        <w:rPr>
          <w:rFonts w:cs="Times New Roman"/>
          <w:color w:val="auto"/>
          <w:sz w:val="28"/>
          <w:szCs w:val="28"/>
          <w:lang w:val="ru-RU"/>
        </w:rPr>
        <w:t>«</w:t>
      </w:r>
      <w:proofErr w:type="spellStart"/>
      <w:r w:rsidRPr="003C2980">
        <w:rPr>
          <w:rFonts w:cs="Times New Roman"/>
          <w:color w:val="auto"/>
          <w:sz w:val="28"/>
          <w:szCs w:val="28"/>
          <w:lang w:val="ru-RU"/>
        </w:rPr>
        <w:t>Вільний</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мікрофон</w:t>
      </w:r>
      <w:proofErr w:type="spellEnd"/>
      <w:r w:rsidRPr="003C2980">
        <w:rPr>
          <w:rFonts w:cs="Times New Roman"/>
          <w:color w:val="auto"/>
          <w:sz w:val="28"/>
          <w:szCs w:val="28"/>
          <w:lang w:val="ru-RU"/>
        </w:rPr>
        <w:t>» (</w:t>
      </w:r>
      <w:proofErr w:type="spellStart"/>
      <w:r w:rsidRPr="003C2980">
        <w:rPr>
          <w:rFonts w:cs="Times New Roman"/>
          <w:color w:val="auto"/>
          <w:sz w:val="28"/>
          <w:szCs w:val="28"/>
          <w:lang w:val="ru-RU"/>
        </w:rPr>
        <w:t>закінчи</w:t>
      </w:r>
      <w:proofErr w:type="spellEnd"/>
      <w:r w:rsidRPr="003C2980">
        <w:rPr>
          <w:rFonts w:cs="Times New Roman"/>
          <w:color w:val="auto"/>
          <w:sz w:val="28"/>
          <w:szCs w:val="28"/>
          <w:lang w:val="ru-RU"/>
        </w:rPr>
        <w:t xml:space="preserve"> </w:t>
      </w:r>
      <w:proofErr w:type="spellStart"/>
      <w:r w:rsidRPr="003C2980">
        <w:rPr>
          <w:rFonts w:cs="Times New Roman"/>
          <w:color w:val="auto"/>
          <w:sz w:val="28"/>
          <w:szCs w:val="28"/>
          <w:lang w:val="ru-RU"/>
        </w:rPr>
        <w:t>речення</w:t>
      </w:r>
      <w:proofErr w:type="spellEnd"/>
      <w:r w:rsidRPr="003C2980">
        <w:rPr>
          <w:rFonts w:cs="Times New Roman"/>
          <w:color w:val="auto"/>
          <w:sz w:val="28"/>
          <w:szCs w:val="28"/>
          <w:lang w:val="ru-RU"/>
        </w:rPr>
        <w:t>)</w:t>
      </w:r>
      <w:r w:rsidRPr="003C2980">
        <w:rPr>
          <w:rFonts w:cs="Times New Roman"/>
          <w:b/>
          <w:bCs/>
          <w:color w:val="auto"/>
          <w:sz w:val="28"/>
          <w:szCs w:val="28"/>
          <w:lang w:val="ru-RU"/>
        </w:rPr>
        <w:t xml:space="preserve"> </w:t>
      </w:r>
      <w:proofErr w:type="spellStart"/>
      <w:r w:rsidRPr="003C2980">
        <w:rPr>
          <w:rFonts w:cs="Times New Roman"/>
          <w:color w:val="auto"/>
          <w:sz w:val="28"/>
          <w:szCs w:val="28"/>
          <w:lang w:val="ru-RU"/>
        </w:rPr>
        <w:t>Сьогодні</w:t>
      </w:r>
      <w:proofErr w:type="spellEnd"/>
      <w:r w:rsidRPr="003C2980">
        <w:rPr>
          <w:rFonts w:cs="Times New Roman"/>
          <w:color w:val="auto"/>
          <w:sz w:val="28"/>
          <w:szCs w:val="28"/>
          <w:lang w:val="ru-RU"/>
        </w:rPr>
        <w:t xml:space="preserve"> на </w:t>
      </w:r>
      <w:proofErr w:type="spellStart"/>
      <w:r w:rsidRPr="003C2980">
        <w:rPr>
          <w:rFonts w:cs="Times New Roman"/>
          <w:color w:val="auto"/>
          <w:sz w:val="28"/>
          <w:szCs w:val="28"/>
          <w:lang w:val="ru-RU"/>
        </w:rPr>
        <w:t>уроці</w:t>
      </w:r>
      <w:proofErr w:type="spellEnd"/>
      <w:r w:rsidRPr="003C2980">
        <w:rPr>
          <w:rFonts w:cs="Times New Roman"/>
          <w:color w:val="auto"/>
          <w:sz w:val="28"/>
          <w:szCs w:val="28"/>
          <w:lang w:val="ru-RU"/>
        </w:rPr>
        <w:t xml:space="preserve"> я </w:t>
      </w:r>
      <w:proofErr w:type="spellStart"/>
      <w:r w:rsidRPr="003C2980">
        <w:rPr>
          <w:rFonts w:cs="Times New Roman"/>
          <w:color w:val="auto"/>
          <w:sz w:val="28"/>
          <w:szCs w:val="28"/>
          <w:lang w:val="ru-RU"/>
        </w:rPr>
        <w:t>дізнався</w:t>
      </w:r>
      <w:proofErr w:type="spellEnd"/>
      <w:r w:rsidRPr="003C2980">
        <w:rPr>
          <w:rFonts w:cs="Times New Roman"/>
          <w:color w:val="auto"/>
          <w:sz w:val="28"/>
          <w:szCs w:val="28"/>
          <w:lang w:val="ru-RU"/>
        </w:rPr>
        <w:t>…</w:t>
      </w:r>
    </w:p>
    <w:p w14:paraId="3EB619E0" w14:textId="77777777" w:rsidR="00533343" w:rsidRPr="003C2980" w:rsidRDefault="00533343" w:rsidP="003C2980">
      <w:pPr>
        <w:numPr>
          <w:ilvl w:val="0"/>
          <w:numId w:val="3"/>
        </w:numPr>
        <w:shd w:val="clear" w:color="auto" w:fill="FFFFFF"/>
        <w:spacing w:before="100" w:beforeAutospacing="1" w:after="100" w:afterAutospacing="1" w:line="360" w:lineRule="auto"/>
        <w:ind w:left="-567" w:firstLine="709"/>
        <w:rPr>
          <w:rFonts w:cs="Times New Roman"/>
          <w:b/>
          <w:bCs/>
          <w:color w:val="auto"/>
          <w:sz w:val="28"/>
          <w:szCs w:val="28"/>
          <w:lang w:val="ru-RU"/>
        </w:rPr>
      </w:pPr>
      <w:r w:rsidRPr="003C2980">
        <w:rPr>
          <w:rFonts w:cs="Times New Roman"/>
          <w:b/>
          <w:bCs/>
          <w:color w:val="auto"/>
          <w:sz w:val="28"/>
          <w:szCs w:val="28"/>
          <w:lang w:val="ru-RU"/>
        </w:rPr>
        <w:t>    </w:t>
      </w:r>
      <w:proofErr w:type="spellStart"/>
      <w:r w:rsidRPr="003C2980">
        <w:rPr>
          <w:rFonts w:cs="Times New Roman"/>
          <w:b/>
          <w:bCs/>
          <w:color w:val="auto"/>
          <w:sz w:val="28"/>
          <w:szCs w:val="28"/>
          <w:lang w:val="ru-RU"/>
        </w:rPr>
        <w:t>Домашнє</w:t>
      </w:r>
      <w:proofErr w:type="spellEnd"/>
      <w:r w:rsidRPr="003C2980">
        <w:rPr>
          <w:rFonts w:cs="Times New Roman"/>
          <w:b/>
          <w:bCs/>
          <w:color w:val="auto"/>
          <w:sz w:val="28"/>
          <w:szCs w:val="28"/>
          <w:lang w:val="ru-RU"/>
        </w:rPr>
        <w:t xml:space="preserve"> </w:t>
      </w:r>
      <w:proofErr w:type="spellStart"/>
      <w:r w:rsidRPr="003C2980">
        <w:rPr>
          <w:rFonts w:cs="Times New Roman"/>
          <w:b/>
          <w:bCs/>
          <w:color w:val="auto"/>
          <w:sz w:val="28"/>
          <w:szCs w:val="28"/>
          <w:lang w:val="ru-RU"/>
        </w:rPr>
        <w:t>завдання</w:t>
      </w:r>
      <w:proofErr w:type="spellEnd"/>
    </w:p>
    <w:p w14:paraId="6B0B83BC" w14:textId="4BEE9F60" w:rsidR="00533343" w:rsidRDefault="00533343" w:rsidP="003C2980">
      <w:pPr>
        <w:shd w:val="clear" w:color="auto" w:fill="FFFFFF"/>
        <w:spacing w:before="100" w:beforeAutospacing="1" w:after="100" w:afterAutospacing="1" w:line="360" w:lineRule="auto"/>
        <w:ind w:left="-567"/>
        <w:rPr>
          <w:rFonts w:cs="Times New Roman"/>
          <w:color w:val="auto"/>
          <w:sz w:val="28"/>
          <w:szCs w:val="28"/>
          <w:lang w:val="ru-RU"/>
        </w:rPr>
      </w:pPr>
      <w:proofErr w:type="spellStart"/>
      <w:r w:rsidRPr="003C2980">
        <w:rPr>
          <w:rFonts w:cs="Times New Roman"/>
          <w:color w:val="auto"/>
          <w:sz w:val="28"/>
          <w:szCs w:val="28"/>
          <w:lang w:val="ru-RU"/>
        </w:rPr>
        <w:t>Прочитати</w:t>
      </w:r>
      <w:proofErr w:type="spellEnd"/>
      <w:r w:rsidRPr="003C2980">
        <w:rPr>
          <w:rFonts w:cs="Times New Roman"/>
          <w:color w:val="auto"/>
          <w:sz w:val="28"/>
          <w:szCs w:val="28"/>
          <w:lang w:val="ru-RU"/>
        </w:rPr>
        <w:t xml:space="preserve"> параграф 18</w:t>
      </w:r>
      <w:r w:rsidRPr="003C2980">
        <w:rPr>
          <w:rFonts w:cs="Times New Roman"/>
          <w:color w:val="auto"/>
          <w:sz w:val="28"/>
          <w:szCs w:val="28"/>
        </w:rPr>
        <w:t>, 19</w:t>
      </w:r>
      <w:r w:rsidRPr="003C2980">
        <w:rPr>
          <w:rFonts w:cs="Times New Roman"/>
          <w:color w:val="auto"/>
          <w:sz w:val="28"/>
          <w:szCs w:val="28"/>
          <w:lang w:val="ru-RU"/>
        </w:rPr>
        <w:t> </w:t>
      </w:r>
      <w:proofErr w:type="spellStart"/>
      <w:r w:rsidRPr="003C2980">
        <w:rPr>
          <w:rFonts w:cs="Times New Roman"/>
          <w:color w:val="auto"/>
          <w:sz w:val="28"/>
          <w:szCs w:val="28"/>
          <w:lang w:val="ru-RU"/>
        </w:rPr>
        <w:t>вивчити</w:t>
      </w:r>
      <w:proofErr w:type="spellEnd"/>
      <w:r w:rsidRPr="003C2980">
        <w:rPr>
          <w:rFonts w:cs="Times New Roman"/>
          <w:color w:val="auto"/>
          <w:sz w:val="28"/>
          <w:szCs w:val="28"/>
          <w:lang w:val="ru-RU"/>
        </w:rPr>
        <w:t> правила, Впр.220 с 116</w:t>
      </w:r>
      <w:r w:rsidR="001E3473" w:rsidRPr="003C2980">
        <w:rPr>
          <w:rFonts w:cs="Times New Roman"/>
          <w:color w:val="auto"/>
          <w:sz w:val="28"/>
          <w:szCs w:val="28"/>
          <w:lang w:val="ru-RU"/>
        </w:rPr>
        <w:t xml:space="preserve"> </w:t>
      </w:r>
      <w:r w:rsidR="003C2980">
        <w:rPr>
          <w:rFonts w:cs="Times New Roman"/>
          <w:color w:val="auto"/>
          <w:sz w:val="28"/>
          <w:szCs w:val="28"/>
          <w:lang w:val="ru-RU"/>
        </w:rPr>
        <w:t xml:space="preserve">- </w:t>
      </w:r>
      <w:proofErr w:type="spellStart"/>
      <w:r w:rsidR="001E3473" w:rsidRPr="003C2980">
        <w:rPr>
          <w:rFonts w:cs="Times New Roman"/>
          <w:color w:val="auto"/>
          <w:sz w:val="28"/>
          <w:szCs w:val="28"/>
          <w:lang w:val="ru-RU"/>
        </w:rPr>
        <w:t>письмово</w:t>
      </w:r>
      <w:proofErr w:type="spellEnd"/>
      <w:r w:rsidR="001E3473" w:rsidRPr="003C2980">
        <w:rPr>
          <w:rFonts w:cs="Times New Roman"/>
          <w:color w:val="auto"/>
          <w:sz w:val="28"/>
          <w:szCs w:val="28"/>
          <w:lang w:val="ru-RU"/>
        </w:rPr>
        <w:t>.</w:t>
      </w:r>
    </w:p>
    <w:p w14:paraId="6B9AA49A" w14:textId="15C7B5C0" w:rsidR="00815652" w:rsidRPr="003C2980" w:rsidRDefault="00815652" w:rsidP="00815652">
      <w:pPr>
        <w:shd w:val="clear" w:color="auto" w:fill="FFFFFF"/>
        <w:spacing w:before="100" w:beforeAutospacing="1" w:after="100" w:afterAutospacing="1" w:line="360" w:lineRule="auto"/>
        <w:rPr>
          <w:rFonts w:cs="Times New Roman"/>
          <w:color w:val="auto"/>
          <w:sz w:val="28"/>
          <w:szCs w:val="28"/>
          <w:lang w:val="ru-RU"/>
        </w:rPr>
      </w:pPr>
    </w:p>
    <w:p w14:paraId="33C9A993" w14:textId="77777777" w:rsidR="00D62B62" w:rsidRDefault="00D62B62" w:rsidP="00533343">
      <w:pPr>
        <w:shd w:val="clear" w:color="auto" w:fill="FFFFFF"/>
        <w:spacing w:before="100" w:beforeAutospacing="1" w:after="100" w:afterAutospacing="1" w:line="322" w:lineRule="atLeast"/>
        <w:ind w:left="360"/>
        <w:jc w:val="both"/>
        <w:rPr>
          <w:rFonts w:cs="Times New Roman"/>
          <w:color w:val="333333"/>
          <w:sz w:val="28"/>
          <w:szCs w:val="28"/>
        </w:rPr>
      </w:pPr>
    </w:p>
    <w:p w14:paraId="5A7B43FE" w14:textId="77777777" w:rsidR="00D62B62" w:rsidRDefault="00D62B62" w:rsidP="00533343">
      <w:pPr>
        <w:shd w:val="clear" w:color="auto" w:fill="FFFFFF"/>
        <w:spacing w:before="100" w:beforeAutospacing="1" w:after="100" w:afterAutospacing="1" w:line="322" w:lineRule="atLeast"/>
        <w:ind w:left="360"/>
        <w:jc w:val="both"/>
        <w:rPr>
          <w:rFonts w:cs="Times New Roman"/>
          <w:color w:val="333333"/>
          <w:sz w:val="28"/>
          <w:szCs w:val="28"/>
        </w:rPr>
      </w:pPr>
    </w:p>
    <w:p w14:paraId="45EC4E13" w14:textId="77777777" w:rsidR="00E65BF1" w:rsidRDefault="00E65BF1" w:rsidP="00533343">
      <w:pPr>
        <w:shd w:val="clear" w:color="auto" w:fill="FFFFFF"/>
        <w:spacing w:before="100" w:beforeAutospacing="1" w:after="100" w:afterAutospacing="1" w:line="322" w:lineRule="atLeast"/>
        <w:ind w:left="360"/>
        <w:jc w:val="both"/>
        <w:rPr>
          <w:rFonts w:cs="Times New Roman"/>
          <w:color w:val="333333"/>
          <w:sz w:val="28"/>
          <w:szCs w:val="28"/>
        </w:rPr>
      </w:pPr>
    </w:p>
    <w:p w14:paraId="157C10D6" w14:textId="77777777" w:rsidR="00E65BF1" w:rsidRDefault="00E65BF1" w:rsidP="00533343">
      <w:pPr>
        <w:shd w:val="clear" w:color="auto" w:fill="FFFFFF"/>
        <w:spacing w:before="100" w:beforeAutospacing="1" w:after="100" w:afterAutospacing="1" w:line="322" w:lineRule="atLeast"/>
        <w:ind w:left="360"/>
        <w:jc w:val="both"/>
        <w:rPr>
          <w:rFonts w:cs="Times New Roman"/>
          <w:color w:val="333333"/>
          <w:sz w:val="28"/>
          <w:szCs w:val="28"/>
        </w:rPr>
      </w:pPr>
    </w:p>
    <w:p w14:paraId="539EA4BA" w14:textId="77777777" w:rsidR="00E65BF1" w:rsidRPr="00E65BF1" w:rsidRDefault="00E65BF1" w:rsidP="00533343">
      <w:pPr>
        <w:shd w:val="clear" w:color="auto" w:fill="FFFFFF"/>
        <w:spacing w:before="100" w:beforeAutospacing="1" w:after="100" w:afterAutospacing="1" w:line="322" w:lineRule="atLeast"/>
        <w:ind w:left="360"/>
        <w:jc w:val="both"/>
        <w:rPr>
          <w:rFonts w:cs="Times New Roman"/>
          <w:color w:val="333333"/>
          <w:sz w:val="28"/>
          <w:szCs w:val="28"/>
        </w:rPr>
      </w:pPr>
    </w:p>
    <w:p w14:paraId="08225C40" w14:textId="77777777" w:rsidR="00533343" w:rsidRPr="00135201" w:rsidRDefault="00533343" w:rsidP="00533343">
      <w:pPr>
        <w:shd w:val="clear" w:color="auto" w:fill="FFFFFF"/>
        <w:spacing w:line="253" w:lineRule="atLeast"/>
        <w:ind w:firstLine="709"/>
        <w:rPr>
          <w:rFonts w:ascii="Arial" w:hAnsi="Arial"/>
          <w:color w:val="333333"/>
          <w:sz w:val="22"/>
          <w:szCs w:val="22"/>
        </w:rPr>
      </w:pPr>
      <w:r w:rsidRPr="00E80F71">
        <w:rPr>
          <w:rFonts w:ascii="Calibri" w:hAnsi="Calibri" w:cs="Calibri"/>
          <w:color w:val="333333"/>
          <w:sz w:val="22"/>
          <w:szCs w:val="22"/>
          <w:lang w:val="ru-RU"/>
        </w:rPr>
        <w:t> </w:t>
      </w:r>
    </w:p>
    <w:p w14:paraId="2939AD36" w14:textId="77777777" w:rsidR="0079106C" w:rsidRPr="00135201" w:rsidRDefault="0079106C"/>
    <w:sectPr w:rsidR="0079106C" w:rsidRPr="00135201" w:rsidSect="00815652">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607"/>
    <w:multiLevelType w:val="hybridMultilevel"/>
    <w:tmpl w:val="4CA47DFA"/>
    <w:lvl w:ilvl="0" w:tplc="EABE16D4">
      <w:start w:val="1"/>
      <w:numFmt w:val="decimal"/>
      <w:lvlText w:val="%1."/>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844CD7"/>
    <w:multiLevelType w:val="multilevel"/>
    <w:tmpl w:val="3CC6F99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F223B09"/>
    <w:multiLevelType w:val="multilevel"/>
    <w:tmpl w:val="F0D80DE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1F21E03"/>
    <w:multiLevelType w:val="hybridMultilevel"/>
    <w:tmpl w:val="EE9A0F96"/>
    <w:lvl w:ilvl="0" w:tplc="3EF47DC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7D40CB"/>
    <w:multiLevelType w:val="multilevel"/>
    <w:tmpl w:val="E7A4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82355"/>
    <w:multiLevelType w:val="hybridMultilevel"/>
    <w:tmpl w:val="44EEDED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15:restartNumberingAfterBreak="0">
    <w:nsid w:val="1EB00FC5"/>
    <w:multiLevelType w:val="multilevel"/>
    <w:tmpl w:val="3E28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02941"/>
    <w:multiLevelType w:val="multilevel"/>
    <w:tmpl w:val="6D724DB2"/>
    <w:lvl w:ilvl="0">
      <w:start w:val="1"/>
      <w:numFmt w:val="decimal"/>
      <w:lvlText w:val="%1."/>
      <w:lvlJc w:val="left"/>
      <w:pPr>
        <w:tabs>
          <w:tab w:val="num" w:pos="786"/>
        </w:tabs>
        <w:ind w:left="786" w:hanging="360"/>
      </w:pPr>
      <w:rPr>
        <w:b w:val="0"/>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8" w15:restartNumberingAfterBreak="0">
    <w:nsid w:val="33743515"/>
    <w:multiLevelType w:val="multilevel"/>
    <w:tmpl w:val="3C58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B2009"/>
    <w:multiLevelType w:val="multilevel"/>
    <w:tmpl w:val="8324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4714B1"/>
    <w:multiLevelType w:val="multilevel"/>
    <w:tmpl w:val="060C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94376"/>
    <w:multiLevelType w:val="hybridMultilevel"/>
    <w:tmpl w:val="AD007144"/>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15:restartNumberingAfterBreak="0">
    <w:nsid w:val="69367BE2"/>
    <w:multiLevelType w:val="hybridMultilevel"/>
    <w:tmpl w:val="0A4C6E8C"/>
    <w:lvl w:ilvl="0" w:tplc="04190001">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3" w15:restartNumberingAfterBreak="0">
    <w:nsid w:val="6EA61352"/>
    <w:multiLevelType w:val="multilevel"/>
    <w:tmpl w:val="EC02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446230"/>
    <w:multiLevelType w:val="multilevel"/>
    <w:tmpl w:val="3054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4406E9"/>
    <w:multiLevelType w:val="multilevel"/>
    <w:tmpl w:val="76A8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7385191">
    <w:abstractNumId w:val="7"/>
  </w:num>
  <w:num w:numId="2" w16cid:durableId="794644404">
    <w:abstractNumId w:val="1"/>
  </w:num>
  <w:num w:numId="3" w16cid:durableId="1998918063">
    <w:abstractNumId w:val="2"/>
  </w:num>
  <w:num w:numId="4" w16cid:durableId="2146194682">
    <w:abstractNumId w:val="14"/>
  </w:num>
  <w:num w:numId="5" w16cid:durableId="788202908">
    <w:abstractNumId w:val="9"/>
  </w:num>
  <w:num w:numId="6" w16cid:durableId="1312128794">
    <w:abstractNumId w:val="8"/>
  </w:num>
  <w:num w:numId="7" w16cid:durableId="1464032705">
    <w:abstractNumId w:val="15"/>
  </w:num>
  <w:num w:numId="8" w16cid:durableId="1009985365">
    <w:abstractNumId w:val="10"/>
  </w:num>
  <w:num w:numId="9" w16cid:durableId="2117359163">
    <w:abstractNumId w:val="6"/>
  </w:num>
  <w:num w:numId="10" w16cid:durableId="1502772528">
    <w:abstractNumId w:val="4"/>
  </w:num>
  <w:num w:numId="11" w16cid:durableId="967055451">
    <w:abstractNumId w:val="13"/>
  </w:num>
  <w:num w:numId="12" w16cid:durableId="257325069">
    <w:abstractNumId w:val="0"/>
  </w:num>
  <w:num w:numId="13" w16cid:durableId="6178684">
    <w:abstractNumId w:val="3"/>
  </w:num>
  <w:num w:numId="14" w16cid:durableId="1521314374">
    <w:abstractNumId w:val="11"/>
  </w:num>
  <w:num w:numId="15" w16cid:durableId="1311246963">
    <w:abstractNumId w:val="12"/>
  </w:num>
  <w:num w:numId="16" w16cid:durableId="1210650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33343"/>
    <w:rsid w:val="00135201"/>
    <w:rsid w:val="0014372B"/>
    <w:rsid w:val="00171382"/>
    <w:rsid w:val="00185290"/>
    <w:rsid w:val="001E3473"/>
    <w:rsid w:val="00261748"/>
    <w:rsid w:val="00387A74"/>
    <w:rsid w:val="0039089C"/>
    <w:rsid w:val="003C2980"/>
    <w:rsid w:val="0041650F"/>
    <w:rsid w:val="004255A4"/>
    <w:rsid w:val="004A0C7F"/>
    <w:rsid w:val="00533343"/>
    <w:rsid w:val="005D5E12"/>
    <w:rsid w:val="005E183D"/>
    <w:rsid w:val="00680AB8"/>
    <w:rsid w:val="006A5275"/>
    <w:rsid w:val="007311B0"/>
    <w:rsid w:val="0079106C"/>
    <w:rsid w:val="00800C3B"/>
    <w:rsid w:val="00815652"/>
    <w:rsid w:val="00851723"/>
    <w:rsid w:val="008F3E6A"/>
    <w:rsid w:val="008F50AB"/>
    <w:rsid w:val="00915A06"/>
    <w:rsid w:val="00984FFD"/>
    <w:rsid w:val="00992E8B"/>
    <w:rsid w:val="009A7651"/>
    <w:rsid w:val="009B5AE0"/>
    <w:rsid w:val="00AB309F"/>
    <w:rsid w:val="00B90AD7"/>
    <w:rsid w:val="00BD2B89"/>
    <w:rsid w:val="00C41F75"/>
    <w:rsid w:val="00C702BD"/>
    <w:rsid w:val="00CB1764"/>
    <w:rsid w:val="00CC34EB"/>
    <w:rsid w:val="00D009D7"/>
    <w:rsid w:val="00D56FCF"/>
    <w:rsid w:val="00D62B62"/>
    <w:rsid w:val="00D95FAE"/>
    <w:rsid w:val="00E24B2A"/>
    <w:rsid w:val="00E65BF1"/>
    <w:rsid w:val="00F35383"/>
    <w:rsid w:val="00FB5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9C7A"/>
  <w15:docId w15:val="{143B8A23-2F7D-4A17-97E3-76231F75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43"/>
    <w:pPr>
      <w:spacing w:after="0" w:line="240" w:lineRule="auto"/>
    </w:pPr>
    <w:rPr>
      <w:rFonts w:ascii="Times New Roman" w:eastAsia="Times New Roman" w:hAnsi="Times New Roman" w:cs="Arial"/>
      <w:color w:val="000000"/>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343"/>
    <w:pPr>
      <w:ind w:left="720"/>
      <w:contextualSpacing/>
    </w:pPr>
  </w:style>
  <w:style w:type="paragraph" w:styleId="a4">
    <w:name w:val="Balloon Text"/>
    <w:basedOn w:val="a"/>
    <w:link w:val="a5"/>
    <w:uiPriority w:val="99"/>
    <w:semiHidden/>
    <w:unhideWhenUsed/>
    <w:rsid w:val="00533343"/>
    <w:rPr>
      <w:rFonts w:ascii="Tahoma" w:hAnsi="Tahoma" w:cs="Tahoma"/>
      <w:sz w:val="16"/>
      <w:szCs w:val="16"/>
    </w:rPr>
  </w:style>
  <w:style w:type="character" w:customStyle="1" w:styleId="a5">
    <w:name w:val="Текст выноски Знак"/>
    <w:basedOn w:val="a0"/>
    <w:link w:val="a4"/>
    <w:uiPriority w:val="99"/>
    <w:semiHidden/>
    <w:rsid w:val="00533343"/>
    <w:rPr>
      <w:rFonts w:ascii="Tahoma" w:eastAsia="Times New Roman" w:hAnsi="Tahoma" w:cs="Tahoma"/>
      <w:color w:val="000000"/>
      <w:sz w:val="16"/>
      <w:szCs w:val="16"/>
      <w:lang w:val="uk-UA" w:eastAsia="ru-RU"/>
    </w:rPr>
  </w:style>
  <w:style w:type="character" w:styleId="a6">
    <w:name w:val="Hyperlink"/>
    <w:basedOn w:val="a0"/>
    <w:uiPriority w:val="99"/>
    <w:unhideWhenUsed/>
    <w:rsid w:val="00E65BF1"/>
    <w:rPr>
      <w:color w:val="0000FF" w:themeColor="hyperlink"/>
      <w:u w:val="single"/>
    </w:rPr>
  </w:style>
  <w:style w:type="character" w:customStyle="1" w:styleId="1">
    <w:name w:val="Неразрешенное упоминание1"/>
    <w:basedOn w:val="a0"/>
    <w:uiPriority w:val="99"/>
    <w:semiHidden/>
    <w:unhideWhenUsed/>
    <w:rsid w:val="00E65BF1"/>
    <w:rPr>
      <w:color w:val="605E5C"/>
      <w:shd w:val="clear" w:color="auto" w:fill="E1DFDD"/>
    </w:rPr>
  </w:style>
  <w:style w:type="character" w:styleId="a7">
    <w:name w:val="Unresolved Mention"/>
    <w:basedOn w:val="a0"/>
    <w:uiPriority w:val="99"/>
    <w:semiHidden/>
    <w:unhideWhenUsed/>
    <w:rsid w:val="00984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47sEj0L_ik" TargetMode="External"/><Relationship Id="rId13" Type="http://schemas.openxmlformats.org/officeDocument/2006/relationships/image" Target="media/image5.jpeg"/><Relationship Id="rId18" Type="http://schemas.openxmlformats.org/officeDocument/2006/relationships/hyperlink" Target="https://learningapps.org/display?v=ptvpbasx22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mkrVF2gGEdg" TargetMode="Externa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learningapps.org/35419564" TargetMode="External"/><Relationship Id="rId1" Type="http://schemas.openxmlformats.org/officeDocument/2006/relationships/numbering" Target="numbering.xml"/><Relationship Id="rId6" Type="http://schemas.openxmlformats.org/officeDocument/2006/relationships/hyperlink" Target="https://wordwall.net/uk/resource/72331878" TargetMode="External"/><Relationship Id="rId11" Type="http://schemas.openxmlformats.org/officeDocument/2006/relationships/image" Target="media/image3.png"/><Relationship Id="rId5" Type="http://schemas.openxmlformats.org/officeDocument/2006/relationships/hyperlink" Target="https://docs.google.com/presentation/d/1Vsbkl89q6ySJ5il5BNnckRFu6kzLIhZ1/edit?usp=drive_link&amp;ouid=106075499525551344789&amp;rtpof=true&amp;sd=true" TargetMode="Externa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hyperlink" Target="https://learningapps.org/35419613"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10</Pages>
  <Words>1884</Words>
  <Characters>10745</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Valentyna</dc:creator>
  <cp:keywords/>
  <dc:description/>
  <cp:lastModifiedBy>Анна Селезньова</cp:lastModifiedBy>
  <cp:revision>35</cp:revision>
  <dcterms:created xsi:type="dcterms:W3CDTF">2023-12-11T12:54:00Z</dcterms:created>
  <dcterms:modified xsi:type="dcterms:W3CDTF">2024-06-09T17:25:00Z</dcterms:modified>
</cp:coreProperties>
</file>