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94577766"/>
        <w:docPartObj>
          <w:docPartGallery w:val="Cover Pages"/>
          <w:docPartUnique/>
        </w:docPartObj>
      </w:sdtPr>
      <w:sdtEndPr/>
      <w:sdtContent>
        <w:p w14:paraId="27C64EC5" w14:textId="1CB60CA4" w:rsidR="007E3973" w:rsidRPr="002507FD" w:rsidRDefault="007E3973" w:rsidP="001D3BCA">
          <w:pPr>
            <w:spacing w:after="0" w:line="360" w:lineRule="auto"/>
            <w:jc w:val="center"/>
            <w:rPr>
              <w:lang w:val="uk-UA"/>
            </w:rPr>
          </w:pPr>
        </w:p>
        <w:p w14:paraId="5F3E415C"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Полтавська академія неперервної освіти ім. М.В. Остроградського</w:t>
          </w:r>
        </w:p>
        <w:p w14:paraId="725E4B1F"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Відділ розвитку природничих та математичних дисциплін </w:t>
          </w:r>
        </w:p>
        <w:p w14:paraId="2674E943"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6E2572B3"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2DAE222F"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0C6220F2"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2B969C69" w14:textId="77777777" w:rsidR="00017330" w:rsidRDefault="00017330" w:rsidP="00017330">
          <w:pPr>
            <w:spacing w:after="0" w:line="360" w:lineRule="auto"/>
            <w:ind w:firstLine="708"/>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Розробка уроку з предмета «Біологія і екологія» </w:t>
          </w:r>
        </w:p>
        <w:p w14:paraId="4BFB4056" w14:textId="77777777" w:rsidR="00017330" w:rsidRDefault="00017330" w:rsidP="00017330">
          <w:pPr>
            <w:spacing w:after="0" w:line="360" w:lineRule="auto"/>
            <w:ind w:firstLine="708"/>
            <w:jc w:val="center"/>
            <w:rPr>
              <w:rFonts w:ascii="Times New Roman" w:hAnsi="Times New Roman" w:cs="Times New Roman"/>
              <w:sz w:val="32"/>
              <w:szCs w:val="32"/>
              <w:lang w:val="uk-UA"/>
            </w:rPr>
          </w:pPr>
          <w:r>
            <w:rPr>
              <w:rFonts w:ascii="Times New Roman" w:hAnsi="Times New Roman" w:cs="Times New Roman"/>
              <w:sz w:val="32"/>
              <w:szCs w:val="32"/>
              <w:lang w:val="uk-UA"/>
            </w:rPr>
            <w:t>(11 клас)</w:t>
          </w:r>
        </w:p>
        <w:p w14:paraId="00DFF511" w14:textId="77777777" w:rsidR="00017330" w:rsidRDefault="00017330" w:rsidP="00017330">
          <w:pPr>
            <w:spacing w:after="0" w:line="360" w:lineRule="auto"/>
            <w:jc w:val="center"/>
            <w:rPr>
              <w:rFonts w:ascii="Times New Roman" w:hAnsi="Times New Roman" w:cs="Times New Roman"/>
              <w:b/>
              <w:i/>
              <w:sz w:val="36"/>
              <w:szCs w:val="36"/>
              <w:lang w:val="uk-UA"/>
            </w:rPr>
          </w:pPr>
          <w:r>
            <w:rPr>
              <w:rFonts w:ascii="Times New Roman" w:hAnsi="Times New Roman" w:cs="Times New Roman"/>
              <w:b/>
              <w:bCs/>
              <w:sz w:val="40"/>
              <w:szCs w:val="40"/>
              <w:lang w:val="uk-UA"/>
            </w:rPr>
            <w:t>Тема:</w:t>
          </w:r>
          <w:r>
            <w:rPr>
              <w:rFonts w:ascii="Times New Roman" w:hAnsi="Times New Roman" w:cs="Times New Roman"/>
              <w:sz w:val="40"/>
              <w:szCs w:val="40"/>
              <w:lang w:val="uk-UA"/>
            </w:rPr>
            <w:t xml:space="preserve"> </w:t>
          </w:r>
          <w:r>
            <w:rPr>
              <w:rFonts w:ascii="Times New Roman" w:hAnsi="Times New Roman" w:cs="Times New Roman"/>
              <w:b/>
              <w:iCs/>
              <w:sz w:val="36"/>
              <w:szCs w:val="36"/>
              <w:lang w:val="uk-UA"/>
            </w:rPr>
            <w:t>«Сучасні екологічні проблеми у світі та в Україні»</w:t>
          </w:r>
        </w:p>
        <w:p w14:paraId="2AC94E24" w14:textId="77777777" w:rsidR="00017330" w:rsidRDefault="00017330" w:rsidP="00017330">
          <w:pPr>
            <w:spacing w:after="0" w:line="480" w:lineRule="auto"/>
            <w:jc w:val="center"/>
            <w:rPr>
              <w:rFonts w:ascii="Times New Roman" w:hAnsi="Times New Roman" w:cs="Times New Roman"/>
              <w:b/>
              <w:i/>
              <w:sz w:val="32"/>
              <w:szCs w:val="32"/>
              <w:lang w:val="uk-UA"/>
            </w:rPr>
          </w:pPr>
          <w:r>
            <w:rPr>
              <w:rFonts w:ascii="Times New Roman" w:hAnsi="Times New Roman" w:cs="Times New Roman"/>
              <w:b/>
              <w:i/>
              <w:sz w:val="32"/>
              <w:szCs w:val="32"/>
              <w:lang w:val="uk-UA"/>
            </w:rPr>
            <w:t>Тема уроку: «Сталий розвиток та раціональне природокористування»</w:t>
          </w:r>
        </w:p>
        <w:p w14:paraId="07C78111"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0BAF1AD2"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Виконав :Тютюнник Микола Борисович</w:t>
          </w:r>
        </w:p>
        <w:p w14:paraId="57A49782"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Місце роботи: Державний навчальний заклад «Гадяцьке вище професійне аграрне училище»</w:t>
          </w:r>
        </w:p>
        <w:p w14:paraId="605534AC"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3FD295EF"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Посада: викладач</w:t>
          </w:r>
        </w:p>
        <w:p w14:paraId="0CCEB770"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715FED58"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Спеціальність: Біологія та екологія</w:t>
          </w:r>
        </w:p>
        <w:p w14:paraId="082148E0"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7FF56F3F"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05B9B4BC"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405732B0"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bookmarkStart w:id="0" w:name="_GoBack"/>
          <w:bookmarkEnd w:id="0"/>
        </w:p>
        <w:p w14:paraId="6C407216"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7F65A243"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790ED04F" w14:textId="77777777" w:rsidR="00017330" w:rsidRDefault="00017330" w:rsidP="00017330">
          <w:pPr>
            <w:spacing w:after="0" w:line="360" w:lineRule="auto"/>
            <w:jc w:val="center"/>
            <w:rPr>
              <w:rFonts w:ascii="Times New Roman" w:eastAsia="Times New Roman" w:hAnsi="Times New Roman" w:cs="Times New Roman"/>
              <w:color w:val="000000"/>
              <w:sz w:val="26"/>
              <w:szCs w:val="26"/>
              <w:lang w:val="uk-UA" w:eastAsia="ru-RU"/>
            </w:rPr>
          </w:pPr>
        </w:p>
        <w:p w14:paraId="2F883486" w14:textId="012F17FC" w:rsidR="00017330" w:rsidRDefault="00017330" w:rsidP="00017330">
          <w:pPr>
            <w:spacing w:after="0" w:line="36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color w:val="000000"/>
              <w:sz w:val="26"/>
              <w:szCs w:val="26"/>
              <w:lang w:val="uk-UA" w:eastAsia="ru-RU"/>
            </w:rPr>
            <w:t>ПОЛТАВА-2024</w:t>
          </w:r>
        </w:p>
        <w:p w14:paraId="7DC89E40" w14:textId="77777777" w:rsidR="007E3973" w:rsidRPr="002507FD" w:rsidRDefault="007E3973" w:rsidP="007E3973">
          <w:pPr>
            <w:rPr>
              <w:lang w:val="uk-UA"/>
            </w:rPr>
          </w:pPr>
        </w:p>
        <w:p w14:paraId="146BF06B" w14:textId="77777777" w:rsidR="007E3973" w:rsidRDefault="007E3973" w:rsidP="007E397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sdtContent>
    </w:sdt>
    <w:p w14:paraId="653B3A5B" w14:textId="37F4E0F4" w:rsidR="000855CB" w:rsidRPr="007B26EE" w:rsidRDefault="006E4CA6" w:rsidP="004D27A2">
      <w:pPr>
        <w:spacing w:line="360" w:lineRule="auto"/>
        <w:jc w:val="both"/>
        <w:rPr>
          <w:rFonts w:ascii="Times New Roman" w:hAnsi="Times New Roman" w:cs="Times New Roman"/>
          <w:sz w:val="28"/>
          <w:szCs w:val="28"/>
          <w:lang w:val="uk-UA"/>
        </w:rPr>
      </w:pPr>
      <w:r w:rsidRPr="004D27A2">
        <w:rPr>
          <w:rFonts w:ascii="Times New Roman" w:hAnsi="Times New Roman" w:cs="Times New Roman"/>
          <w:b/>
          <w:bCs/>
          <w:i/>
          <w:iCs/>
          <w:sz w:val="28"/>
          <w:szCs w:val="28"/>
          <w:lang w:val="uk-UA"/>
        </w:rPr>
        <w:lastRenderedPageBreak/>
        <w:t>Тип уроку:</w:t>
      </w:r>
      <w:r w:rsidR="00282BAA" w:rsidRPr="007B26EE">
        <w:rPr>
          <w:rFonts w:ascii="Times New Roman" w:hAnsi="Times New Roman" w:cs="Times New Roman"/>
          <w:sz w:val="28"/>
          <w:szCs w:val="28"/>
          <w:lang w:val="uk-UA"/>
        </w:rPr>
        <w:t xml:space="preserve"> засвоєння знань,</w:t>
      </w:r>
      <w:r w:rsidR="004D27A2">
        <w:rPr>
          <w:rFonts w:ascii="Times New Roman" w:hAnsi="Times New Roman" w:cs="Times New Roman"/>
          <w:sz w:val="28"/>
          <w:szCs w:val="28"/>
          <w:lang w:val="uk-UA"/>
        </w:rPr>
        <w:t xml:space="preserve"> </w:t>
      </w:r>
      <w:r w:rsidR="00282BAA" w:rsidRPr="007B26EE">
        <w:rPr>
          <w:rFonts w:ascii="Times New Roman" w:hAnsi="Times New Roman" w:cs="Times New Roman"/>
          <w:sz w:val="28"/>
          <w:szCs w:val="28"/>
          <w:lang w:val="uk-UA"/>
        </w:rPr>
        <w:t>навичок і умінь,</w:t>
      </w:r>
      <w:r w:rsidR="004D27A2">
        <w:rPr>
          <w:rFonts w:ascii="Times New Roman" w:hAnsi="Times New Roman" w:cs="Times New Roman"/>
          <w:sz w:val="28"/>
          <w:szCs w:val="28"/>
          <w:lang w:val="uk-UA"/>
        </w:rPr>
        <w:t xml:space="preserve"> </w:t>
      </w:r>
      <w:r w:rsidR="00282BAA" w:rsidRPr="007B26EE">
        <w:rPr>
          <w:rFonts w:ascii="Times New Roman" w:hAnsi="Times New Roman" w:cs="Times New Roman"/>
          <w:sz w:val="28"/>
          <w:szCs w:val="28"/>
          <w:lang w:val="uk-UA"/>
        </w:rPr>
        <w:t xml:space="preserve">творче застосування їх на  </w:t>
      </w:r>
      <w:r w:rsidRPr="007B26EE">
        <w:rPr>
          <w:rFonts w:ascii="Times New Roman" w:hAnsi="Times New Roman" w:cs="Times New Roman"/>
          <w:sz w:val="28"/>
          <w:szCs w:val="28"/>
          <w:lang w:val="uk-UA"/>
        </w:rPr>
        <w:t>практиці в нестандартних умовах.</w:t>
      </w:r>
    </w:p>
    <w:p w14:paraId="2C3A93C5" w14:textId="77777777" w:rsidR="000855CB" w:rsidRPr="007B26EE" w:rsidRDefault="000855CB" w:rsidP="004D27A2">
      <w:pPr>
        <w:spacing w:line="360" w:lineRule="auto"/>
        <w:jc w:val="both"/>
        <w:rPr>
          <w:rFonts w:ascii="Times New Roman" w:hAnsi="Times New Roman" w:cs="Times New Roman"/>
          <w:sz w:val="28"/>
          <w:szCs w:val="28"/>
          <w:lang w:val="uk-UA"/>
        </w:rPr>
      </w:pPr>
      <w:r w:rsidRPr="004D27A2">
        <w:rPr>
          <w:rFonts w:ascii="Times New Roman" w:hAnsi="Times New Roman" w:cs="Times New Roman"/>
          <w:b/>
          <w:bCs/>
          <w:i/>
          <w:iCs/>
          <w:sz w:val="28"/>
          <w:szCs w:val="28"/>
          <w:lang w:val="uk-UA"/>
        </w:rPr>
        <w:t>Професія:</w:t>
      </w:r>
      <w:r w:rsidR="00282BAA" w:rsidRPr="007B26EE">
        <w:rPr>
          <w:rFonts w:ascii="Times New Roman" w:hAnsi="Times New Roman" w:cs="Times New Roman"/>
          <w:sz w:val="28"/>
          <w:szCs w:val="28"/>
          <w:lang w:val="uk-UA"/>
        </w:rPr>
        <w:t xml:space="preserve"> </w:t>
      </w:r>
      <w:r w:rsidR="0059058D" w:rsidRPr="007B26EE">
        <w:rPr>
          <w:rFonts w:ascii="Times New Roman" w:hAnsi="Times New Roman"/>
          <w:sz w:val="28"/>
          <w:szCs w:val="28"/>
          <w:lang w:val="uk-UA"/>
        </w:rPr>
        <w:t>«Слюсар з ремонту сільськогосподарських машин та устаткування. Тракторист-машиніст сільськогосподарського виробництва категорії "А1","А2","D1». Водій автотранспортних засобів категорії "С"»</w:t>
      </w:r>
      <w:r w:rsidR="0059058D" w:rsidRPr="007B26EE">
        <w:rPr>
          <w:rStyle w:val="a6"/>
          <w:rFonts w:ascii="Times New Roman" w:hAnsi="Times New Roman" w:cs="Times New Roman"/>
          <w:i w:val="0"/>
          <w:color w:val="auto"/>
          <w:sz w:val="28"/>
          <w:szCs w:val="28"/>
          <w:lang w:val="uk-UA"/>
        </w:rPr>
        <w:t xml:space="preserve"> .</w:t>
      </w:r>
    </w:p>
    <w:p w14:paraId="5E43B6D2" w14:textId="6D4F0DA7" w:rsidR="00282BAA" w:rsidRPr="007B26EE" w:rsidRDefault="00282BAA" w:rsidP="000A736F">
      <w:pPr>
        <w:spacing w:line="360" w:lineRule="auto"/>
        <w:rPr>
          <w:rFonts w:ascii="Times New Roman" w:hAnsi="Times New Roman" w:cs="Times New Roman"/>
          <w:sz w:val="28"/>
          <w:szCs w:val="28"/>
          <w:lang w:val="uk-UA"/>
        </w:rPr>
      </w:pPr>
      <w:r w:rsidRPr="004D27A2">
        <w:rPr>
          <w:rFonts w:ascii="Times New Roman" w:hAnsi="Times New Roman" w:cs="Times New Roman"/>
          <w:b/>
          <w:bCs/>
          <w:i/>
          <w:iCs/>
          <w:sz w:val="28"/>
          <w:szCs w:val="28"/>
          <w:lang w:val="uk-UA"/>
        </w:rPr>
        <w:t>Дата</w:t>
      </w:r>
      <w:r w:rsidR="004D27A2">
        <w:rPr>
          <w:rFonts w:ascii="Times New Roman" w:hAnsi="Times New Roman" w:cs="Times New Roman"/>
          <w:b/>
          <w:bCs/>
          <w:i/>
          <w:iCs/>
          <w:sz w:val="28"/>
          <w:szCs w:val="28"/>
          <w:lang w:val="uk-UA"/>
        </w:rPr>
        <w:t>:</w:t>
      </w:r>
      <w:r w:rsidRPr="007B26EE">
        <w:rPr>
          <w:rFonts w:ascii="Times New Roman" w:hAnsi="Times New Roman" w:cs="Times New Roman"/>
          <w:sz w:val="28"/>
          <w:szCs w:val="28"/>
          <w:lang w:val="uk-UA"/>
        </w:rPr>
        <w:t xml:space="preserve"> </w:t>
      </w:r>
      <w:r w:rsidR="00042086" w:rsidRPr="007B26EE">
        <w:rPr>
          <w:rFonts w:ascii="Times New Roman" w:hAnsi="Times New Roman" w:cs="Times New Roman"/>
          <w:sz w:val="28"/>
          <w:szCs w:val="28"/>
          <w:lang w:val="uk-UA"/>
        </w:rPr>
        <w:t>27.</w:t>
      </w:r>
      <w:r w:rsidR="003B2E06">
        <w:rPr>
          <w:rFonts w:ascii="Times New Roman" w:hAnsi="Times New Roman" w:cs="Times New Roman"/>
          <w:sz w:val="28"/>
          <w:szCs w:val="28"/>
          <w:lang w:val="uk-UA"/>
        </w:rPr>
        <w:t>02</w:t>
      </w:r>
      <w:r w:rsidR="00042086" w:rsidRPr="007B26EE">
        <w:rPr>
          <w:rFonts w:ascii="Times New Roman" w:hAnsi="Times New Roman" w:cs="Times New Roman"/>
          <w:sz w:val="28"/>
          <w:szCs w:val="28"/>
          <w:lang w:val="uk-UA"/>
        </w:rPr>
        <w:t>.202</w:t>
      </w:r>
      <w:r w:rsidR="0073780F">
        <w:rPr>
          <w:rFonts w:ascii="Times New Roman" w:hAnsi="Times New Roman" w:cs="Times New Roman"/>
          <w:sz w:val="28"/>
          <w:szCs w:val="28"/>
          <w:lang w:val="en-US"/>
        </w:rPr>
        <w:t>4</w:t>
      </w:r>
      <w:r w:rsidR="000855CB" w:rsidRPr="007B26EE">
        <w:rPr>
          <w:rFonts w:ascii="Times New Roman" w:hAnsi="Times New Roman" w:cs="Times New Roman"/>
          <w:sz w:val="28"/>
          <w:szCs w:val="28"/>
          <w:lang w:val="uk-UA"/>
        </w:rPr>
        <w:t>р.</w:t>
      </w:r>
    </w:p>
    <w:p w14:paraId="66C9705A" w14:textId="5C74CE07" w:rsidR="00282BAA" w:rsidRPr="004D27A2" w:rsidRDefault="00282BAA" w:rsidP="000A736F">
      <w:pPr>
        <w:spacing w:line="360" w:lineRule="auto"/>
        <w:rPr>
          <w:rFonts w:ascii="Times New Roman" w:hAnsi="Times New Roman" w:cs="Times New Roman"/>
          <w:b/>
          <w:bCs/>
          <w:i/>
          <w:iCs/>
          <w:sz w:val="28"/>
          <w:szCs w:val="28"/>
          <w:lang w:val="uk-UA"/>
        </w:rPr>
      </w:pPr>
      <w:r w:rsidRPr="004D27A2">
        <w:rPr>
          <w:rFonts w:ascii="Times New Roman" w:hAnsi="Times New Roman" w:cs="Times New Roman"/>
          <w:b/>
          <w:bCs/>
          <w:i/>
          <w:iCs/>
          <w:sz w:val="28"/>
          <w:szCs w:val="28"/>
          <w:lang w:val="uk-UA"/>
        </w:rPr>
        <w:t xml:space="preserve">Урок № </w:t>
      </w:r>
      <w:r w:rsidR="000855CB" w:rsidRPr="004D27A2">
        <w:rPr>
          <w:rFonts w:ascii="Times New Roman" w:hAnsi="Times New Roman" w:cs="Times New Roman"/>
          <w:b/>
          <w:bCs/>
          <w:i/>
          <w:iCs/>
          <w:sz w:val="28"/>
          <w:szCs w:val="28"/>
          <w:lang w:val="uk-UA"/>
        </w:rPr>
        <w:t>20</w:t>
      </w:r>
    </w:p>
    <w:p w14:paraId="58E81345" w14:textId="13C36D47" w:rsidR="00282BAA" w:rsidRPr="004D27A2" w:rsidRDefault="00282BAA" w:rsidP="000A736F">
      <w:pPr>
        <w:spacing w:line="360" w:lineRule="auto"/>
        <w:rPr>
          <w:rFonts w:ascii="Times New Roman" w:hAnsi="Times New Roman" w:cs="Times New Roman"/>
          <w:b/>
          <w:bCs/>
          <w:color w:val="7030A0"/>
          <w:sz w:val="32"/>
          <w:szCs w:val="32"/>
          <w:lang w:val="uk-UA"/>
        </w:rPr>
      </w:pPr>
      <w:r w:rsidRPr="004D27A2">
        <w:rPr>
          <w:rFonts w:ascii="Times New Roman" w:hAnsi="Times New Roman" w:cs="Times New Roman"/>
          <w:b/>
          <w:bCs/>
          <w:color w:val="7030A0"/>
          <w:sz w:val="32"/>
          <w:szCs w:val="32"/>
          <w:lang w:val="uk-UA"/>
        </w:rPr>
        <w:t>ТЕМА: Сталий розвиток та раціональне природокористування</w:t>
      </w:r>
    </w:p>
    <w:p w14:paraId="38CE24DB" w14:textId="10C47979" w:rsidR="00282BAA" w:rsidRPr="007B26EE" w:rsidRDefault="00282BAA" w:rsidP="000A736F">
      <w:pPr>
        <w:spacing w:line="360" w:lineRule="auto"/>
        <w:rPr>
          <w:rFonts w:ascii="Times New Roman" w:hAnsi="Times New Roman" w:cs="Times New Roman"/>
          <w:b/>
          <w:sz w:val="28"/>
          <w:szCs w:val="28"/>
          <w:lang w:val="uk-UA"/>
        </w:rPr>
      </w:pPr>
      <w:r w:rsidRPr="007B26EE">
        <w:rPr>
          <w:rFonts w:ascii="Times New Roman" w:hAnsi="Times New Roman" w:cs="Times New Roman"/>
          <w:b/>
          <w:sz w:val="28"/>
          <w:szCs w:val="28"/>
          <w:lang w:val="uk-UA"/>
        </w:rPr>
        <w:t>І.</w:t>
      </w:r>
      <w:r w:rsidR="004D27A2">
        <w:rPr>
          <w:rFonts w:ascii="Times New Roman" w:hAnsi="Times New Roman" w:cs="Times New Roman"/>
          <w:b/>
          <w:sz w:val="28"/>
          <w:szCs w:val="28"/>
          <w:lang w:val="uk-UA"/>
        </w:rPr>
        <w:t xml:space="preserve"> </w:t>
      </w:r>
      <w:r w:rsidRPr="007B26EE">
        <w:rPr>
          <w:rFonts w:ascii="Times New Roman" w:hAnsi="Times New Roman" w:cs="Times New Roman"/>
          <w:b/>
          <w:sz w:val="28"/>
          <w:szCs w:val="28"/>
          <w:lang w:val="uk-UA"/>
        </w:rPr>
        <w:t>ОРІЄНТАЦІЯ,</w:t>
      </w:r>
      <w:r w:rsidR="004D27A2">
        <w:rPr>
          <w:rFonts w:ascii="Times New Roman" w:hAnsi="Times New Roman" w:cs="Times New Roman"/>
          <w:b/>
          <w:sz w:val="28"/>
          <w:szCs w:val="28"/>
          <w:lang w:val="uk-UA"/>
        </w:rPr>
        <w:t xml:space="preserve"> </w:t>
      </w:r>
      <w:r w:rsidRPr="007B26EE">
        <w:rPr>
          <w:rFonts w:ascii="Times New Roman" w:hAnsi="Times New Roman" w:cs="Times New Roman"/>
          <w:b/>
          <w:sz w:val="28"/>
          <w:szCs w:val="28"/>
          <w:lang w:val="uk-UA"/>
        </w:rPr>
        <w:t>МОТИВАЦІЯ ДІЯЛЬНОСТІ</w:t>
      </w:r>
    </w:p>
    <w:p w14:paraId="5768A6BF" w14:textId="77777777" w:rsidR="006E4CA6" w:rsidRPr="007B26EE" w:rsidRDefault="00282BAA" w:rsidP="004D27A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7B26EE">
        <w:rPr>
          <w:rFonts w:ascii="Times New Roman" w:hAnsi="Times New Roman" w:cs="Times New Roman"/>
          <w:sz w:val="28"/>
          <w:szCs w:val="28"/>
          <w:lang w:val="uk-UA"/>
        </w:rPr>
        <w:t xml:space="preserve">Урок зорієнтовано на формування екологічної компетентності здобувачів </w:t>
      </w:r>
      <w:r w:rsidR="006E4CA6" w:rsidRPr="007B26EE">
        <w:rPr>
          <w:rFonts w:ascii="Times New Roman" w:hAnsi="Times New Roman" w:cs="Times New Roman"/>
          <w:sz w:val="28"/>
          <w:szCs w:val="28"/>
          <w:lang w:val="uk-UA"/>
        </w:rPr>
        <w:t xml:space="preserve">    </w:t>
      </w:r>
      <w:r w:rsidRPr="007B26EE">
        <w:rPr>
          <w:rFonts w:ascii="Times New Roman" w:hAnsi="Times New Roman" w:cs="Times New Roman"/>
          <w:sz w:val="28"/>
          <w:szCs w:val="28"/>
          <w:lang w:val="uk-UA"/>
        </w:rPr>
        <w:t>освіти</w:t>
      </w:r>
      <w:r w:rsidR="006E4CA6" w:rsidRPr="007B26EE">
        <w:rPr>
          <w:rFonts w:ascii="Times New Roman" w:hAnsi="Times New Roman" w:cs="Times New Roman"/>
          <w:sz w:val="28"/>
          <w:szCs w:val="28"/>
          <w:lang w:val="uk-UA"/>
        </w:rPr>
        <w:t>.</w:t>
      </w:r>
      <w:r w:rsidR="006E4CA6" w:rsidRPr="007B26EE">
        <w:rPr>
          <w:rFonts w:ascii="Times New Roman" w:eastAsia="Times New Roman" w:hAnsi="Times New Roman" w:cs="Times New Roman"/>
          <w:sz w:val="28"/>
          <w:szCs w:val="28"/>
          <w:lang w:val="uk-UA" w:eastAsia="ru-RU"/>
        </w:rPr>
        <w:t xml:space="preserve">  Привітання учнів, перевірка їх готовності до уроку.   </w:t>
      </w:r>
    </w:p>
    <w:p w14:paraId="0FC09E37" w14:textId="77777777" w:rsidR="004D27A2" w:rsidRDefault="00282BAA" w:rsidP="004D27A2">
      <w:pPr>
        <w:autoSpaceDE w:val="0"/>
        <w:autoSpaceDN w:val="0"/>
        <w:adjustRightInd w:val="0"/>
        <w:spacing w:after="0" w:line="360" w:lineRule="auto"/>
        <w:ind w:firstLine="709"/>
        <w:jc w:val="both"/>
        <w:rPr>
          <w:rFonts w:ascii="Times New Roman" w:hAnsi="Times New Roman" w:cs="Times New Roman"/>
          <w:b/>
          <w:sz w:val="28"/>
          <w:szCs w:val="28"/>
          <w:lang w:val="uk-UA"/>
        </w:rPr>
      </w:pPr>
      <w:r w:rsidRPr="007B26EE">
        <w:rPr>
          <w:rFonts w:ascii="Times New Roman" w:hAnsi="Times New Roman" w:cs="Times New Roman"/>
          <w:b/>
          <w:sz w:val="28"/>
          <w:szCs w:val="28"/>
          <w:lang w:val="uk-UA"/>
        </w:rPr>
        <w:t xml:space="preserve">Прийом «Усмішка». </w:t>
      </w:r>
    </w:p>
    <w:p w14:paraId="64D1C846" w14:textId="0578719D" w:rsidR="00282BAA" w:rsidRPr="007B26EE" w:rsidRDefault="00282BAA" w:rsidP="004D27A2">
      <w:pPr>
        <w:autoSpaceDE w:val="0"/>
        <w:autoSpaceDN w:val="0"/>
        <w:adjustRightInd w:val="0"/>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b/>
          <w:sz w:val="28"/>
          <w:szCs w:val="28"/>
          <w:lang w:val="uk-UA"/>
        </w:rPr>
        <w:t xml:space="preserve">Викладач. </w:t>
      </w:r>
      <w:r w:rsidRPr="007B26EE">
        <w:rPr>
          <w:rFonts w:ascii="Times New Roman" w:hAnsi="Times New Roman" w:cs="Times New Roman"/>
          <w:sz w:val="28"/>
          <w:szCs w:val="28"/>
          <w:lang w:val="uk-UA"/>
        </w:rPr>
        <w:t>Доброго дня! І дійсно, хочеться щоб кожен наш день був добрим!  Пропоную вам посміхнутися тому, хто поруч. Привітайте вашого сусіда по парті та налаштуйте його на позитивні емоції. Впродовж уроку ви будете отримували «екологічні жетони», які в кінці уроку перетворяться на бали! Тому будьте активними, уважно виконуйте завдання та вправи.</w:t>
      </w:r>
    </w:p>
    <w:p w14:paraId="5EFD0BEE" w14:textId="77777777" w:rsidR="00282BAA" w:rsidRPr="007B26EE" w:rsidRDefault="00282BAA" w:rsidP="004D27A2">
      <w:pPr>
        <w:autoSpaceDE w:val="0"/>
        <w:autoSpaceDN w:val="0"/>
        <w:adjustRightInd w:val="0"/>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До вашої уваги слова  еколога захисника навколишнього середовища:</w:t>
      </w:r>
    </w:p>
    <w:p w14:paraId="74509111" w14:textId="2E188374" w:rsidR="00282BAA" w:rsidRPr="007B26EE" w:rsidRDefault="00282BAA" w:rsidP="004D27A2">
      <w:pPr>
        <w:spacing w:after="0" w:line="240" w:lineRule="auto"/>
        <w:ind w:left="4536"/>
        <w:jc w:val="both"/>
        <w:rPr>
          <w:rFonts w:ascii="Times New Roman" w:hAnsi="Times New Roman" w:cs="Times New Roman"/>
          <w:b/>
          <w:sz w:val="28"/>
          <w:szCs w:val="28"/>
          <w:lang w:val="uk-UA"/>
        </w:rPr>
      </w:pPr>
      <w:r w:rsidRPr="007B26EE">
        <w:rPr>
          <w:rFonts w:ascii="Times New Roman" w:hAnsi="Times New Roman" w:cs="Times New Roman"/>
          <w:b/>
          <w:sz w:val="28"/>
          <w:szCs w:val="28"/>
          <w:lang w:val="uk-UA"/>
        </w:rPr>
        <w:t>«Ми бачимо що відбувається</w:t>
      </w:r>
      <w:r w:rsidR="004D27A2">
        <w:rPr>
          <w:rFonts w:ascii="Times New Roman" w:hAnsi="Times New Roman" w:cs="Times New Roman"/>
          <w:b/>
          <w:sz w:val="28"/>
          <w:szCs w:val="28"/>
          <w:lang w:val="uk-UA"/>
        </w:rPr>
        <w:t xml:space="preserve"> в</w:t>
      </w:r>
      <w:r w:rsidRPr="007B26EE">
        <w:rPr>
          <w:rFonts w:ascii="Times New Roman" w:hAnsi="Times New Roman" w:cs="Times New Roman"/>
          <w:b/>
          <w:sz w:val="28"/>
          <w:szCs w:val="28"/>
          <w:lang w:val="uk-UA"/>
        </w:rPr>
        <w:t xml:space="preserve"> Україні. Ми шоковані та нажахані</w:t>
      </w:r>
      <w:r w:rsidRPr="007B26EE">
        <w:rPr>
          <w:rFonts w:ascii="Times New Roman" w:eastAsia="Times New Roman" w:hAnsi="Times New Roman" w:cs="Times New Roman"/>
          <w:sz w:val="28"/>
          <w:szCs w:val="28"/>
          <w:lang w:val="uk-UA" w:eastAsia="ru-RU"/>
        </w:rPr>
        <w:t>,</w:t>
      </w:r>
      <w:r w:rsidR="004D27A2">
        <w:rPr>
          <w:rFonts w:ascii="Times New Roman" w:eastAsia="Times New Roman" w:hAnsi="Times New Roman" w:cs="Times New Roman"/>
          <w:sz w:val="28"/>
          <w:szCs w:val="28"/>
          <w:lang w:val="uk-UA" w:eastAsia="ru-RU"/>
        </w:rPr>
        <w:t xml:space="preserve"> </w:t>
      </w:r>
      <w:r w:rsidRPr="007B26EE">
        <w:rPr>
          <w:rFonts w:ascii="Times New Roman" w:hAnsi="Times New Roman" w:cs="Times New Roman"/>
          <w:b/>
          <w:sz w:val="28"/>
          <w:szCs w:val="28"/>
          <w:lang w:val="uk-UA"/>
        </w:rPr>
        <w:t>насамперед</w:t>
      </w:r>
      <w:r w:rsidRPr="007B26EE">
        <w:rPr>
          <w:rFonts w:ascii="Times New Roman" w:eastAsia="Times New Roman" w:hAnsi="Times New Roman" w:cs="Times New Roman"/>
          <w:sz w:val="28"/>
          <w:szCs w:val="28"/>
          <w:lang w:val="uk-UA" w:eastAsia="ru-RU"/>
        </w:rPr>
        <w:t xml:space="preserve">, </w:t>
      </w:r>
      <w:r w:rsidRPr="007B26EE">
        <w:rPr>
          <w:rFonts w:ascii="Times New Roman" w:hAnsi="Times New Roman" w:cs="Times New Roman"/>
          <w:b/>
          <w:sz w:val="28"/>
          <w:szCs w:val="28"/>
          <w:lang w:val="uk-UA"/>
        </w:rPr>
        <w:t>людськими жертвами</w:t>
      </w:r>
      <w:r w:rsidRPr="007B26EE">
        <w:rPr>
          <w:rFonts w:ascii="Times New Roman" w:eastAsia="Times New Roman" w:hAnsi="Times New Roman" w:cs="Times New Roman"/>
          <w:sz w:val="28"/>
          <w:szCs w:val="28"/>
          <w:lang w:val="uk-UA" w:eastAsia="ru-RU"/>
        </w:rPr>
        <w:t>,</w:t>
      </w:r>
      <w:r w:rsidR="004D27A2">
        <w:rPr>
          <w:rFonts w:ascii="Times New Roman" w:eastAsia="Times New Roman" w:hAnsi="Times New Roman" w:cs="Times New Roman"/>
          <w:sz w:val="28"/>
          <w:szCs w:val="28"/>
          <w:lang w:val="uk-UA" w:eastAsia="ru-RU"/>
        </w:rPr>
        <w:t xml:space="preserve"> </w:t>
      </w:r>
      <w:r w:rsidRPr="007B26EE">
        <w:rPr>
          <w:rFonts w:ascii="Times New Roman" w:hAnsi="Times New Roman" w:cs="Times New Roman"/>
          <w:b/>
          <w:sz w:val="28"/>
          <w:szCs w:val="28"/>
          <w:lang w:val="uk-UA"/>
        </w:rPr>
        <w:t>а також тим</w:t>
      </w:r>
      <w:r w:rsidRPr="007B26EE">
        <w:rPr>
          <w:rFonts w:ascii="Times New Roman" w:eastAsia="Times New Roman" w:hAnsi="Times New Roman" w:cs="Times New Roman"/>
          <w:sz w:val="28"/>
          <w:szCs w:val="28"/>
          <w:lang w:val="uk-UA" w:eastAsia="ru-RU"/>
        </w:rPr>
        <w:t xml:space="preserve">, </w:t>
      </w:r>
      <w:r w:rsidRPr="007B26EE">
        <w:rPr>
          <w:rFonts w:ascii="Times New Roman" w:hAnsi="Times New Roman" w:cs="Times New Roman"/>
          <w:b/>
          <w:sz w:val="28"/>
          <w:szCs w:val="28"/>
          <w:lang w:val="uk-UA"/>
        </w:rPr>
        <w:t>що там</w:t>
      </w:r>
      <w:r w:rsidR="004D27A2">
        <w:rPr>
          <w:rFonts w:ascii="Times New Roman" w:hAnsi="Times New Roman" w:cs="Times New Roman"/>
          <w:b/>
          <w:sz w:val="28"/>
          <w:szCs w:val="28"/>
          <w:lang w:val="uk-UA"/>
        </w:rPr>
        <w:t xml:space="preserve"> </w:t>
      </w:r>
      <w:r w:rsidRPr="007B26EE">
        <w:rPr>
          <w:rFonts w:ascii="Times New Roman" w:hAnsi="Times New Roman" w:cs="Times New Roman"/>
          <w:b/>
          <w:sz w:val="28"/>
          <w:szCs w:val="28"/>
          <w:lang w:val="uk-UA"/>
        </w:rPr>
        <w:t>відбувається з навколишнім середовищем»</w:t>
      </w:r>
    </w:p>
    <w:p w14:paraId="51DA3AA7" w14:textId="77777777" w:rsidR="00282BAA" w:rsidRPr="007B26EE" w:rsidRDefault="00282BAA" w:rsidP="004D27A2">
      <w:pPr>
        <w:spacing w:after="0" w:line="240" w:lineRule="auto"/>
        <w:ind w:left="4536"/>
        <w:jc w:val="right"/>
        <w:rPr>
          <w:rFonts w:ascii="Times New Roman" w:hAnsi="Times New Roman" w:cs="Times New Roman"/>
          <w:b/>
          <w:sz w:val="28"/>
          <w:szCs w:val="28"/>
          <w:lang w:val="uk-UA"/>
        </w:rPr>
      </w:pPr>
      <w:r w:rsidRPr="007B26EE">
        <w:rPr>
          <w:rFonts w:ascii="Times New Roman" w:hAnsi="Times New Roman" w:cs="Times New Roman"/>
          <w:b/>
          <w:sz w:val="28"/>
          <w:szCs w:val="28"/>
          <w:lang w:val="uk-UA"/>
        </w:rPr>
        <w:t>Тор Хенсон</w:t>
      </w:r>
    </w:p>
    <w:p w14:paraId="7B4875F0" w14:textId="7E77DAB8" w:rsidR="00282BAA" w:rsidRPr="004D27A2" w:rsidRDefault="00282BAA" w:rsidP="004D27A2">
      <w:pPr>
        <w:spacing w:after="0" w:line="240" w:lineRule="auto"/>
        <w:ind w:left="4536"/>
        <w:jc w:val="right"/>
        <w:rPr>
          <w:rFonts w:ascii="Times New Roman" w:hAnsi="Times New Roman" w:cs="Times New Roman"/>
          <w:i/>
          <w:iCs/>
          <w:sz w:val="24"/>
          <w:szCs w:val="24"/>
          <w:lang w:val="uk-UA"/>
        </w:rPr>
      </w:pPr>
      <w:r w:rsidRPr="004D27A2">
        <w:rPr>
          <w:rFonts w:ascii="Times New Roman" w:hAnsi="Times New Roman" w:cs="Times New Roman"/>
          <w:i/>
          <w:iCs/>
          <w:sz w:val="24"/>
          <w:szCs w:val="24"/>
          <w:lang w:val="uk-UA"/>
        </w:rPr>
        <w:t>Незалежний біолог із охорони</w:t>
      </w:r>
      <w:r w:rsidR="004D27A2">
        <w:rPr>
          <w:rFonts w:ascii="Times New Roman" w:hAnsi="Times New Roman" w:cs="Times New Roman"/>
          <w:i/>
          <w:iCs/>
          <w:sz w:val="24"/>
          <w:szCs w:val="24"/>
          <w:lang w:val="uk-UA"/>
        </w:rPr>
        <w:t xml:space="preserve"> </w:t>
      </w:r>
      <w:r w:rsidRPr="004D27A2">
        <w:rPr>
          <w:rFonts w:ascii="Times New Roman" w:hAnsi="Times New Roman" w:cs="Times New Roman"/>
          <w:i/>
          <w:iCs/>
          <w:sz w:val="24"/>
          <w:szCs w:val="24"/>
          <w:lang w:val="uk-UA"/>
        </w:rPr>
        <w:t>природи та експерт з питань впливу</w:t>
      </w:r>
      <w:r w:rsidR="004D27A2">
        <w:rPr>
          <w:rFonts w:ascii="Times New Roman" w:hAnsi="Times New Roman" w:cs="Times New Roman"/>
          <w:i/>
          <w:iCs/>
          <w:sz w:val="24"/>
          <w:szCs w:val="24"/>
          <w:lang w:val="uk-UA"/>
        </w:rPr>
        <w:t xml:space="preserve"> </w:t>
      </w:r>
      <w:r w:rsidRPr="004D27A2">
        <w:rPr>
          <w:rFonts w:ascii="Times New Roman" w:hAnsi="Times New Roman" w:cs="Times New Roman"/>
          <w:i/>
          <w:iCs/>
          <w:sz w:val="24"/>
          <w:szCs w:val="24"/>
          <w:lang w:val="uk-UA"/>
        </w:rPr>
        <w:t xml:space="preserve">воєн на довкілля </w:t>
      </w:r>
    </w:p>
    <w:p w14:paraId="45E90EB7" w14:textId="77777777" w:rsidR="004D27A2" w:rsidRDefault="004D27A2" w:rsidP="0059058D">
      <w:pPr>
        <w:spacing w:after="0" w:line="360" w:lineRule="auto"/>
        <w:jc w:val="both"/>
        <w:rPr>
          <w:rFonts w:ascii="Times New Roman" w:hAnsi="Times New Roman" w:cs="Times New Roman"/>
          <w:b/>
          <w:sz w:val="28"/>
          <w:szCs w:val="28"/>
          <w:lang w:val="uk-UA"/>
        </w:rPr>
      </w:pPr>
    </w:p>
    <w:p w14:paraId="563EC137" w14:textId="135D5C5E" w:rsidR="00282BAA" w:rsidRPr="007B26EE" w:rsidRDefault="00282BAA" w:rsidP="004D27A2">
      <w:pPr>
        <w:spacing w:after="0" w:line="360" w:lineRule="auto"/>
        <w:ind w:firstLine="709"/>
        <w:jc w:val="both"/>
        <w:rPr>
          <w:rFonts w:ascii="Times New Roman" w:eastAsia="Times New Roman" w:hAnsi="Times New Roman" w:cs="Times New Roman"/>
          <w:sz w:val="28"/>
          <w:szCs w:val="28"/>
          <w:lang w:val="uk-UA" w:eastAsia="ru-RU"/>
        </w:rPr>
      </w:pPr>
      <w:r w:rsidRPr="007B26EE">
        <w:rPr>
          <w:rFonts w:ascii="Times New Roman" w:hAnsi="Times New Roman" w:cs="Times New Roman"/>
          <w:b/>
          <w:sz w:val="28"/>
          <w:szCs w:val="28"/>
          <w:lang w:val="uk-UA"/>
        </w:rPr>
        <w:t>Мотивація:</w:t>
      </w:r>
      <w:r w:rsidR="00114624" w:rsidRPr="007B26EE">
        <w:rPr>
          <w:rFonts w:ascii="Times New Roman" w:eastAsia="Times New Roman" w:hAnsi="Times New Roman" w:cs="Times New Roman"/>
          <w:sz w:val="28"/>
          <w:szCs w:val="28"/>
          <w:lang w:val="uk-UA" w:eastAsia="ru-RU"/>
        </w:rPr>
        <w:t xml:space="preserve"> Учні переглядають відео «Крик Землі» за посиланням </w:t>
      </w:r>
      <w:hyperlink r:id="rId7" w:history="1">
        <w:r w:rsidR="00114624" w:rsidRPr="004D27A2">
          <w:rPr>
            <w:rStyle w:val="a3"/>
            <w:rFonts w:ascii="Times New Roman" w:eastAsia="Times New Roman" w:hAnsi="Times New Roman" w:cs="Times New Roman"/>
            <w:color w:val="0070C0"/>
            <w:sz w:val="28"/>
            <w:szCs w:val="28"/>
            <w:lang w:eastAsia="ru-RU"/>
          </w:rPr>
          <w:t>https</w:t>
        </w:r>
        <w:r w:rsidR="00114624" w:rsidRPr="004D27A2">
          <w:rPr>
            <w:rStyle w:val="a3"/>
            <w:rFonts w:ascii="Times New Roman" w:eastAsia="Times New Roman" w:hAnsi="Times New Roman" w:cs="Times New Roman"/>
            <w:color w:val="0070C0"/>
            <w:sz w:val="28"/>
            <w:szCs w:val="28"/>
            <w:lang w:val="uk-UA" w:eastAsia="ru-RU"/>
          </w:rPr>
          <w:t>://</w:t>
        </w:r>
        <w:r w:rsidR="00114624" w:rsidRPr="004D27A2">
          <w:rPr>
            <w:rStyle w:val="a3"/>
            <w:rFonts w:ascii="Times New Roman" w:eastAsia="Times New Roman" w:hAnsi="Times New Roman" w:cs="Times New Roman"/>
            <w:color w:val="0070C0"/>
            <w:sz w:val="28"/>
            <w:szCs w:val="28"/>
            <w:lang w:eastAsia="ru-RU"/>
          </w:rPr>
          <w:t>youtu</w:t>
        </w:r>
        <w:r w:rsidR="00114624" w:rsidRPr="004D27A2">
          <w:rPr>
            <w:rStyle w:val="a3"/>
            <w:rFonts w:ascii="Times New Roman" w:eastAsia="Times New Roman" w:hAnsi="Times New Roman" w:cs="Times New Roman"/>
            <w:color w:val="0070C0"/>
            <w:sz w:val="28"/>
            <w:szCs w:val="28"/>
            <w:lang w:val="uk-UA" w:eastAsia="ru-RU"/>
          </w:rPr>
          <w:t>.</w:t>
        </w:r>
        <w:r w:rsidR="00114624" w:rsidRPr="004D27A2">
          <w:rPr>
            <w:rStyle w:val="a3"/>
            <w:rFonts w:ascii="Times New Roman" w:eastAsia="Times New Roman" w:hAnsi="Times New Roman" w:cs="Times New Roman"/>
            <w:color w:val="0070C0"/>
            <w:sz w:val="28"/>
            <w:szCs w:val="28"/>
            <w:lang w:eastAsia="ru-RU"/>
          </w:rPr>
          <w:t>be</w:t>
        </w:r>
        <w:r w:rsidR="00114624" w:rsidRPr="004D27A2">
          <w:rPr>
            <w:rStyle w:val="a3"/>
            <w:rFonts w:ascii="Times New Roman" w:eastAsia="Times New Roman" w:hAnsi="Times New Roman" w:cs="Times New Roman"/>
            <w:color w:val="0070C0"/>
            <w:sz w:val="28"/>
            <w:szCs w:val="28"/>
            <w:lang w:val="uk-UA" w:eastAsia="ru-RU"/>
          </w:rPr>
          <w:t>/</w:t>
        </w:r>
        <w:r w:rsidR="00114624" w:rsidRPr="004D27A2">
          <w:rPr>
            <w:rStyle w:val="a3"/>
            <w:rFonts w:ascii="Times New Roman" w:eastAsia="Times New Roman" w:hAnsi="Times New Roman" w:cs="Times New Roman"/>
            <w:color w:val="0070C0"/>
            <w:sz w:val="28"/>
            <w:szCs w:val="28"/>
            <w:lang w:eastAsia="ru-RU"/>
          </w:rPr>
          <w:t>uiqQsmzM</w:t>
        </w:r>
        <w:r w:rsidR="00114624" w:rsidRPr="004D27A2">
          <w:rPr>
            <w:rStyle w:val="a3"/>
            <w:rFonts w:ascii="Times New Roman" w:eastAsia="Times New Roman" w:hAnsi="Times New Roman" w:cs="Times New Roman"/>
            <w:color w:val="0070C0"/>
            <w:sz w:val="28"/>
            <w:szCs w:val="28"/>
            <w:lang w:val="uk-UA" w:eastAsia="ru-RU"/>
          </w:rPr>
          <w:t>3</w:t>
        </w:r>
        <w:r w:rsidR="00114624" w:rsidRPr="004D27A2">
          <w:rPr>
            <w:rStyle w:val="a3"/>
            <w:rFonts w:ascii="Times New Roman" w:eastAsia="Times New Roman" w:hAnsi="Times New Roman" w:cs="Times New Roman"/>
            <w:color w:val="0070C0"/>
            <w:sz w:val="28"/>
            <w:szCs w:val="28"/>
            <w:lang w:eastAsia="ru-RU"/>
          </w:rPr>
          <w:t>zY</w:t>
        </w:r>
      </w:hyperlink>
      <w:r w:rsidR="00114624" w:rsidRPr="007B26EE">
        <w:rPr>
          <w:rFonts w:ascii="Times New Roman" w:eastAsia="Times New Roman" w:hAnsi="Times New Roman" w:cs="Times New Roman"/>
          <w:sz w:val="28"/>
          <w:szCs w:val="28"/>
          <w:lang w:val="uk-UA" w:eastAsia="ru-RU"/>
        </w:rPr>
        <w:t xml:space="preserve"> та обговорюють.</w:t>
      </w:r>
    </w:p>
    <w:p w14:paraId="1E164D0F" w14:textId="1422A857" w:rsidR="00282BAA" w:rsidRPr="007B26EE" w:rsidRDefault="00114624" w:rsidP="004D27A2">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b/>
          <w:sz w:val="28"/>
          <w:szCs w:val="28"/>
          <w:lang w:val="uk-UA"/>
        </w:rPr>
        <w:t>Проблемне запитання.</w:t>
      </w:r>
      <w:r w:rsidR="00282BAA" w:rsidRPr="007B26EE">
        <w:rPr>
          <w:rFonts w:ascii="Times New Roman" w:hAnsi="Times New Roman" w:cs="Times New Roman"/>
          <w:sz w:val="28"/>
          <w:szCs w:val="28"/>
          <w:lang w:val="uk-UA"/>
        </w:rPr>
        <w:t xml:space="preserve"> Як ви вважаєте, чому Верховна Рада обмежила обіг пластикових пакетів на території України? Які наслідки таких дій? (Учні </w:t>
      </w:r>
      <w:r w:rsidR="00282BAA" w:rsidRPr="007B26EE">
        <w:rPr>
          <w:rFonts w:ascii="Times New Roman" w:hAnsi="Times New Roman" w:cs="Times New Roman"/>
          <w:sz w:val="28"/>
          <w:szCs w:val="28"/>
          <w:lang w:val="uk-UA"/>
        </w:rPr>
        <w:lastRenderedPageBreak/>
        <w:t>висловлюють власні думки, відповідають на запитання та роблять висновки. Найбільш активні учасники отримують «екологічні жетони»).</w:t>
      </w:r>
    </w:p>
    <w:p w14:paraId="08DF1169" w14:textId="77777777" w:rsidR="004D27A2" w:rsidRDefault="00282BAA" w:rsidP="000A736F">
      <w:pPr>
        <w:spacing w:after="0" w:line="360" w:lineRule="auto"/>
        <w:rPr>
          <w:rFonts w:ascii="Times New Roman" w:hAnsi="Times New Roman" w:cs="Times New Roman"/>
          <w:b/>
          <w:sz w:val="28"/>
          <w:szCs w:val="28"/>
          <w:lang w:val="uk-UA"/>
        </w:rPr>
      </w:pPr>
      <w:r w:rsidRPr="007B26EE">
        <w:rPr>
          <w:rFonts w:ascii="Times New Roman" w:hAnsi="Times New Roman" w:cs="Times New Roman"/>
          <w:b/>
          <w:sz w:val="28"/>
          <w:szCs w:val="28"/>
          <w:lang w:val="uk-UA"/>
        </w:rPr>
        <w:t>ІІ.</w:t>
      </w:r>
      <w:r w:rsidR="004D27A2">
        <w:rPr>
          <w:rFonts w:ascii="Times New Roman" w:hAnsi="Times New Roman" w:cs="Times New Roman"/>
          <w:b/>
          <w:sz w:val="28"/>
          <w:szCs w:val="28"/>
          <w:lang w:val="uk-UA"/>
        </w:rPr>
        <w:t xml:space="preserve"> </w:t>
      </w:r>
      <w:r w:rsidRPr="007B26EE">
        <w:rPr>
          <w:rFonts w:ascii="Times New Roman" w:hAnsi="Times New Roman" w:cs="Times New Roman"/>
          <w:b/>
          <w:sz w:val="28"/>
          <w:szCs w:val="28"/>
          <w:lang w:val="uk-UA"/>
        </w:rPr>
        <w:t>ЦІЛЕПОКЛАДАННЯ</w:t>
      </w:r>
    </w:p>
    <w:p w14:paraId="36FED438" w14:textId="79D6020D" w:rsidR="004D27A2" w:rsidRPr="004D27A2" w:rsidRDefault="00282BAA" w:rsidP="004D27A2">
      <w:pPr>
        <w:pStyle w:val="a5"/>
        <w:numPr>
          <w:ilvl w:val="0"/>
          <w:numId w:val="15"/>
        </w:numPr>
        <w:spacing w:after="0" w:line="360" w:lineRule="auto"/>
        <w:rPr>
          <w:rFonts w:ascii="Times New Roman" w:hAnsi="Times New Roman" w:cs="Times New Roman"/>
          <w:b/>
          <w:bCs/>
          <w:sz w:val="28"/>
          <w:szCs w:val="28"/>
          <w:lang w:val="uk-UA"/>
        </w:rPr>
      </w:pPr>
      <w:r w:rsidRPr="004D27A2">
        <w:rPr>
          <w:rFonts w:ascii="Times New Roman" w:hAnsi="Times New Roman" w:cs="Times New Roman"/>
          <w:b/>
          <w:bCs/>
          <w:sz w:val="28"/>
          <w:szCs w:val="28"/>
          <w:lang w:val="uk-UA"/>
        </w:rPr>
        <w:t>Повідомлення</w:t>
      </w:r>
      <w:r w:rsidR="004D27A2" w:rsidRPr="004D27A2">
        <w:rPr>
          <w:rFonts w:ascii="Times New Roman" w:hAnsi="Times New Roman" w:cs="Times New Roman"/>
          <w:b/>
          <w:bCs/>
          <w:sz w:val="28"/>
          <w:szCs w:val="28"/>
          <w:lang w:val="uk-UA"/>
        </w:rPr>
        <w:t xml:space="preserve"> </w:t>
      </w:r>
      <w:r w:rsidRPr="004D27A2">
        <w:rPr>
          <w:rFonts w:ascii="Times New Roman" w:hAnsi="Times New Roman" w:cs="Times New Roman"/>
          <w:b/>
          <w:bCs/>
          <w:sz w:val="28"/>
          <w:szCs w:val="28"/>
          <w:lang w:val="uk-UA"/>
        </w:rPr>
        <w:t>теми,</w:t>
      </w:r>
      <w:r w:rsidR="004D27A2" w:rsidRPr="004D27A2">
        <w:rPr>
          <w:rFonts w:ascii="Times New Roman" w:hAnsi="Times New Roman" w:cs="Times New Roman"/>
          <w:b/>
          <w:bCs/>
          <w:sz w:val="28"/>
          <w:szCs w:val="28"/>
          <w:lang w:val="uk-UA"/>
        </w:rPr>
        <w:t xml:space="preserve"> </w:t>
      </w:r>
      <w:r w:rsidRPr="004D27A2">
        <w:rPr>
          <w:rFonts w:ascii="Times New Roman" w:hAnsi="Times New Roman" w:cs="Times New Roman"/>
          <w:b/>
          <w:bCs/>
          <w:sz w:val="28"/>
          <w:szCs w:val="28"/>
          <w:lang w:val="uk-UA"/>
        </w:rPr>
        <w:t>мети,</w:t>
      </w:r>
      <w:r w:rsidR="004D27A2" w:rsidRPr="004D27A2">
        <w:rPr>
          <w:rFonts w:ascii="Times New Roman" w:hAnsi="Times New Roman" w:cs="Times New Roman"/>
          <w:b/>
          <w:bCs/>
          <w:sz w:val="28"/>
          <w:szCs w:val="28"/>
          <w:lang w:val="uk-UA"/>
        </w:rPr>
        <w:t xml:space="preserve"> </w:t>
      </w:r>
      <w:r w:rsidRPr="004D27A2">
        <w:rPr>
          <w:rFonts w:ascii="Times New Roman" w:hAnsi="Times New Roman" w:cs="Times New Roman"/>
          <w:b/>
          <w:bCs/>
          <w:sz w:val="28"/>
          <w:szCs w:val="28"/>
          <w:lang w:val="uk-UA"/>
        </w:rPr>
        <w:t xml:space="preserve">завдань уроку </w:t>
      </w:r>
    </w:p>
    <w:p w14:paraId="3241851F" w14:textId="3E1E99CB" w:rsidR="00282BAA" w:rsidRPr="004D27A2" w:rsidRDefault="00282BAA" w:rsidP="004D27A2">
      <w:pPr>
        <w:spacing w:after="0" w:line="360" w:lineRule="auto"/>
        <w:rPr>
          <w:rFonts w:ascii="Times New Roman" w:hAnsi="Times New Roman" w:cs="Times New Roman"/>
          <w:color w:val="7030A0"/>
          <w:sz w:val="28"/>
          <w:szCs w:val="28"/>
          <w:lang w:val="uk-UA"/>
        </w:rPr>
      </w:pPr>
      <w:r w:rsidRPr="004D27A2">
        <w:rPr>
          <w:rFonts w:ascii="Times New Roman" w:hAnsi="Times New Roman" w:cs="Times New Roman"/>
          <w:b/>
          <w:bCs/>
          <w:color w:val="7030A0"/>
          <w:sz w:val="28"/>
          <w:szCs w:val="28"/>
          <w:lang w:val="uk-UA"/>
        </w:rPr>
        <w:t>Тема уроку: Сучасні екологічні проблеми у світі та в Україні</w:t>
      </w:r>
    </w:p>
    <w:p w14:paraId="18D9E7C4" w14:textId="601E3228" w:rsidR="00282BAA" w:rsidRPr="007B26EE" w:rsidRDefault="0059058D" w:rsidP="004D27A2">
      <w:pPr>
        <w:spacing w:after="0" w:line="360" w:lineRule="auto"/>
        <w:ind w:firstLine="709"/>
        <w:jc w:val="both"/>
        <w:rPr>
          <w:rFonts w:ascii="Times New Roman" w:eastAsia="Times New Roman" w:hAnsi="Times New Roman" w:cs="Times New Roman"/>
          <w:sz w:val="28"/>
          <w:szCs w:val="28"/>
          <w:lang w:val="uk-UA" w:eastAsia="ru-RU"/>
        </w:rPr>
      </w:pPr>
      <w:r w:rsidRPr="007B26EE">
        <w:rPr>
          <w:rFonts w:ascii="Times New Roman" w:hAnsi="Times New Roman" w:cs="Times New Roman"/>
          <w:b/>
          <w:sz w:val="28"/>
          <w:szCs w:val="28"/>
          <w:lang w:val="uk-UA"/>
        </w:rPr>
        <w:t xml:space="preserve">Мета </w:t>
      </w:r>
      <w:r w:rsidR="00282BAA" w:rsidRPr="007B26EE">
        <w:rPr>
          <w:rFonts w:ascii="Times New Roman" w:hAnsi="Times New Roman" w:cs="Times New Roman"/>
          <w:b/>
          <w:sz w:val="28"/>
          <w:szCs w:val="28"/>
          <w:lang w:val="uk-UA"/>
        </w:rPr>
        <w:t>уроку</w:t>
      </w:r>
      <w:r w:rsidR="004D27A2">
        <w:rPr>
          <w:rFonts w:ascii="Times New Roman" w:hAnsi="Times New Roman" w:cs="Times New Roman"/>
          <w:b/>
          <w:sz w:val="28"/>
          <w:szCs w:val="28"/>
          <w:lang w:val="uk-UA"/>
        </w:rPr>
        <w:t xml:space="preserve"> </w:t>
      </w:r>
      <w:r w:rsidR="00282BAA" w:rsidRPr="007B26EE">
        <w:rPr>
          <w:rFonts w:ascii="Times New Roman" w:hAnsi="Times New Roman" w:cs="Times New Roman"/>
          <w:sz w:val="28"/>
          <w:szCs w:val="28"/>
          <w:lang w:val="uk-UA"/>
        </w:rPr>
        <w:t>(освітня, розвиваюча):</w:t>
      </w:r>
      <w:r w:rsidR="00114624" w:rsidRPr="007B26EE">
        <w:rPr>
          <w:rFonts w:ascii="Times New Roman" w:eastAsia="Times New Roman" w:hAnsi="Times New Roman" w:cs="Times New Roman"/>
          <w:sz w:val="28"/>
          <w:szCs w:val="28"/>
          <w:lang w:val="uk-UA" w:eastAsia="ru-RU"/>
        </w:rPr>
        <w:t xml:space="preserve"> </w:t>
      </w:r>
      <w:r w:rsidRPr="004D27A2">
        <w:rPr>
          <w:rFonts w:ascii="Times New Roman" w:eastAsia="Times New Roman" w:hAnsi="Times New Roman" w:cs="Times New Roman"/>
          <w:i/>
          <w:iCs/>
          <w:sz w:val="28"/>
          <w:szCs w:val="28"/>
          <w:lang w:val="uk-UA" w:eastAsia="ru-RU"/>
        </w:rPr>
        <w:t>формування предметних компе</w:t>
      </w:r>
      <w:r w:rsidR="00114624" w:rsidRPr="004D27A2">
        <w:rPr>
          <w:rFonts w:ascii="Times New Roman" w:eastAsia="Times New Roman" w:hAnsi="Times New Roman" w:cs="Times New Roman"/>
          <w:i/>
          <w:iCs/>
          <w:sz w:val="28"/>
          <w:szCs w:val="28"/>
          <w:lang w:val="uk-UA" w:eastAsia="ru-RU"/>
        </w:rPr>
        <w:t>тентностей:</w:t>
      </w:r>
      <w:r w:rsidR="00114624" w:rsidRPr="007B26EE">
        <w:rPr>
          <w:rFonts w:ascii="Times New Roman" w:eastAsia="Times New Roman" w:hAnsi="Times New Roman" w:cs="Times New Roman"/>
          <w:sz w:val="28"/>
          <w:szCs w:val="28"/>
          <w:lang w:val="uk-UA" w:eastAsia="ru-RU"/>
        </w:rPr>
        <w:t xml:space="preserve"> ознайомити учнів із сучасною екологічною й демографічною ситуацією у світі та в Україні; виявити основні причини й шляхи розв'язання проблем; оцінити екологічну ситуацію;</w:t>
      </w:r>
      <w:r w:rsidR="004D27A2">
        <w:rPr>
          <w:rFonts w:ascii="Times New Roman" w:eastAsia="Times New Roman" w:hAnsi="Times New Roman" w:cs="Times New Roman"/>
          <w:sz w:val="28"/>
          <w:szCs w:val="28"/>
          <w:lang w:val="uk-UA" w:eastAsia="ru-RU"/>
        </w:rPr>
        <w:t xml:space="preserve"> </w:t>
      </w:r>
      <w:r w:rsidR="00114624" w:rsidRPr="004D27A2">
        <w:rPr>
          <w:rFonts w:ascii="Times New Roman" w:eastAsia="Times New Roman" w:hAnsi="Times New Roman" w:cs="Times New Roman"/>
          <w:i/>
          <w:iCs/>
          <w:sz w:val="28"/>
          <w:szCs w:val="28"/>
          <w:lang w:val="uk-UA" w:eastAsia="ru-RU"/>
        </w:rPr>
        <w:t>формування ключових компетентностей</w:t>
      </w:r>
      <w:r w:rsidR="004D27A2">
        <w:rPr>
          <w:rFonts w:ascii="Times New Roman" w:eastAsia="Times New Roman" w:hAnsi="Times New Roman" w:cs="Times New Roman"/>
          <w:sz w:val="28"/>
          <w:szCs w:val="28"/>
          <w:lang w:val="uk-UA" w:eastAsia="ru-RU"/>
        </w:rPr>
        <w:t xml:space="preserve"> –</w:t>
      </w:r>
      <w:r w:rsidR="00114624" w:rsidRPr="007B26EE">
        <w:rPr>
          <w:rFonts w:ascii="Times New Roman" w:eastAsia="Times New Roman" w:hAnsi="Times New Roman" w:cs="Times New Roman"/>
          <w:sz w:val="28"/>
          <w:szCs w:val="28"/>
          <w:lang w:val="uk-UA" w:eastAsia="ru-RU"/>
        </w:rPr>
        <w:t xml:space="preserve"> саморозвитку й самоосвіти, інформаційної </w:t>
      </w:r>
      <w:r w:rsidR="004D27A2">
        <w:rPr>
          <w:rFonts w:ascii="Times New Roman" w:eastAsia="Times New Roman" w:hAnsi="Times New Roman" w:cs="Times New Roman"/>
          <w:sz w:val="28"/>
          <w:szCs w:val="28"/>
          <w:lang w:val="uk-UA" w:eastAsia="ru-RU"/>
        </w:rPr>
        <w:t>–</w:t>
      </w:r>
      <w:r w:rsidR="00114624" w:rsidRPr="007B26EE">
        <w:rPr>
          <w:rFonts w:ascii="Times New Roman" w:eastAsia="Times New Roman" w:hAnsi="Times New Roman" w:cs="Times New Roman"/>
          <w:sz w:val="28"/>
          <w:szCs w:val="28"/>
          <w:lang w:val="uk-UA" w:eastAsia="ru-RU"/>
        </w:rPr>
        <w:t xml:space="preserve"> вміння робити короткий раціональний запис, робити висновки й узагальнення.</w:t>
      </w:r>
      <w:r w:rsidR="00B17D2F" w:rsidRPr="007B26EE">
        <w:rPr>
          <w:rFonts w:ascii="Times New Roman" w:eastAsia="Times New Roman" w:hAnsi="Times New Roman" w:cs="Times New Roman"/>
          <w:sz w:val="28"/>
          <w:szCs w:val="28"/>
          <w:lang w:val="uk-UA" w:eastAsia="ru-RU"/>
        </w:rPr>
        <w:t xml:space="preserve"> П</w:t>
      </w:r>
      <w:r w:rsidR="00114624" w:rsidRPr="007B26EE">
        <w:rPr>
          <w:rFonts w:ascii="Times New Roman" w:eastAsia="Times New Roman" w:hAnsi="Times New Roman" w:cs="Times New Roman"/>
          <w:sz w:val="28"/>
          <w:szCs w:val="28"/>
          <w:lang w:val="uk-UA" w:eastAsia="ru-RU"/>
        </w:rPr>
        <w:t>родовжувати розвивати логічне мислення, компетенцію продуктивної творчої діяльності</w:t>
      </w:r>
      <w:r w:rsidR="00B17D2F" w:rsidRPr="007B26EE">
        <w:rPr>
          <w:rFonts w:ascii="Times New Roman" w:eastAsia="Times New Roman" w:hAnsi="Times New Roman" w:cs="Times New Roman"/>
          <w:sz w:val="28"/>
          <w:szCs w:val="28"/>
          <w:lang w:val="uk-UA" w:eastAsia="ru-RU"/>
        </w:rPr>
        <w:t>,</w:t>
      </w:r>
      <w:r w:rsidR="00282BAA" w:rsidRPr="007B26EE">
        <w:rPr>
          <w:rFonts w:ascii="Times New Roman" w:hAnsi="Times New Roman" w:cs="Times New Roman"/>
          <w:sz w:val="28"/>
          <w:szCs w:val="28"/>
          <w:lang w:val="uk-UA"/>
        </w:rPr>
        <w:t xml:space="preserve"> ознайомити учнів із сучасними екологічними про</w:t>
      </w:r>
      <w:r w:rsidR="00114624" w:rsidRPr="007B26EE">
        <w:rPr>
          <w:rFonts w:ascii="Times New Roman" w:hAnsi="Times New Roman" w:cs="Times New Roman"/>
          <w:sz w:val="28"/>
          <w:szCs w:val="28"/>
          <w:lang w:val="uk-UA"/>
        </w:rPr>
        <w:t>блемами у світі</w:t>
      </w:r>
      <w:r w:rsidR="00B17D2F" w:rsidRPr="007B26EE">
        <w:rPr>
          <w:rFonts w:ascii="Times New Roman" w:eastAsia="Times New Roman" w:hAnsi="Times New Roman" w:cs="Times New Roman"/>
          <w:sz w:val="28"/>
          <w:szCs w:val="28"/>
          <w:lang w:val="uk-UA" w:eastAsia="ru-RU"/>
        </w:rPr>
        <w:t xml:space="preserve">, </w:t>
      </w:r>
      <w:r w:rsidR="00282BAA" w:rsidRPr="007B26EE">
        <w:rPr>
          <w:rFonts w:ascii="Times New Roman" w:hAnsi="Times New Roman" w:cs="Times New Roman"/>
          <w:sz w:val="28"/>
          <w:szCs w:val="28"/>
          <w:lang w:val="uk-UA"/>
        </w:rPr>
        <w:t>пояснити наслідки</w:t>
      </w:r>
      <w:r w:rsidR="00B17D2F" w:rsidRPr="007B26EE">
        <w:rPr>
          <w:rFonts w:ascii="Times New Roman" w:hAnsi="Times New Roman" w:cs="Times New Roman"/>
          <w:sz w:val="28"/>
          <w:szCs w:val="28"/>
          <w:lang w:val="uk-UA"/>
        </w:rPr>
        <w:t xml:space="preserve"> антропогенного впливу</w:t>
      </w:r>
      <w:r w:rsidR="00282BAA" w:rsidRPr="007B26EE">
        <w:rPr>
          <w:rFonts w:ascii="Times New Roman" w:hAnsi="Times New Roman" w:cs="Times New Roman"/>
          <w:sz w:val="28"/>
          <w:szCs w:val="28"/>
          <w:lang w:val="uk-UA"/>
        </w:rPr>
        <w:t xml:space="preserve"> для природни</w:t>
      </w:r>
      <w:r w:rsidR="00B17D2F" w:rsidRPr="007B26EE">
        <w:rPr>
          <w:rFonts w:ascii="Times New Roman" w:hAnsi="Times New Roman" w:cs="Times New Roman"/>
          <w:sz w:val="28"/>
          <w:szCs w:val="28"/>
          <w:lang w:val="uk-UA"/>
        </w:rPr>
        <w:t>х і штучних екосистем</w:t>
      </w:r>
      <w:r w:rsidR="00B17D2F" w:rsidRPr="007B26EE">
        <w:rPr>
          <w:rFonts w:ascii="Times New Roman" w:eastAsia="Times New Roman" w:hAnsi="Times New Roman" w:cs="Times New Roman"/>
          <w:sz w:val="28"/>
          <w:szCs w:val="28"/>
          <w:lang w:val="uk-UA" w:eastAsia="ru-RU"/>
        </w:rPr>
        <w:t>,</w:t>
      </w:r>
      <w:r w:rsidR="00B17D2F" w:rsidRPr="007B26EE">
        <w:rPr>
          <w:rFonts w:ascii="Times New Roman" w:hAnsi="Times New Roman" w:cs="Times New Roman"/>
          <w:sz w:val="28"/>
          <w:szCs w:val="28"/>
          <w:lang w:val="uk-UA"/>
        </w:rPr>
        <w:t xml:space="preserve"> </w:t>
      </w:r>
      <w:r w:rsidR="00282BAA" w:rsidRPr="007B26EE">
        <w:rPr>
          <w:rFonts w:ascii="Times New Roman" w:hAnsi="Times New Roman" w:cs="Times New Roman"/>
          <w:sz w:val="28"/>
          <w:szCs w:val="28"/>
          <w:lang w:val="uk-UA"/>
        </w:rPr>
        <w:t>вдоскон</w:t>
      </w:r>
      <w:r w:rsidR="00B17D2F" w:rsidRPr="007B26EE">
        <w:rPr>
          <w:rFonts w:ascii="Times New Roman" w:hAnsi="Times New Roman" w:cs="Times New Roman"/>
          <w:sz w:val="28"/>
          <w:szCs w:val="28"/>
          <w:lang w:val="uk-UA"/>
        </w:rPr>
        <w:t>алити та поглибити компетентності</w:t>
      </w:r>
      <w:r w:rsidR="00282BAA" w:rsidRPr="007B26EE">
        <w:rPr>
          <w:rFonts w:ascii="Times New Roman" w:hAnsi="Times New Roman" w:cs="Times New Roman"/>
          <w:sz w:val="28"/>
          <w:szCs w:val="28"/>
          <w:lang w:val="uk-UA"/>
        </w:rPr>
        <w:t>.</w:t>
      </w:r>
    </w:p>
    <w:p w14:paraId="7A9D11D5" w14:textId="01770393" w:rsidR="00282BAA" w:rsidRPr="007B26EE" w:rsidRDefault="00282BAA" w:rsidP="004D27A2">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b/>
          <w:sz w:val="28"/>
          <w:szCs w:val="28"/>
          <w:lang w:val="uk-UA"/>
        </w:rPr>
        <w:t xml:space="preserve">Завдання уроку: </w:t>
      </w:r>
      <w:r w:rsidRPr="007B26EE">
        <w:rPr>
          <w:rFonts w:ascii="Times New Roman" w:hAnsi="Times New Roman" w:cs="Times New Roman"/>
          <w:sz w:val="28"/>
          <w:szCs w:val="28"/>
          <w:lang w:val="uk-UA"/>
        </w:rPr>
        <w:t>розвивати критичне мислення, вміння аналізувати та робити відповідні висновки; встановлювати причинно-наслідкові зв’язки.</w:t>
      </w:r>
    </w:p>
    <w:p w14:paraId="76C20B17" w14:textId="77777777" w:rsidR="0059058D" w:rsidRPr="007B26EE" w:rsidRDefault="00282BAA" w:rsidP="004D27A2">
      <w:pPr>
        <w:spacing w:after="0" w:line="360" w:lineRule="auto"/>
        <w:ind w:firstLine="709"/>
        <w:jc w:val="both"/>
        <w:rPr>
          <w:rFonts w:ascii="Times New Roman" w:eastAsia="Times New Roman" w:hAnsi="Times New Roman" w:cs="Times New Roman"/>
          <w:sz w:val="28"/>
          <w:szCs w:val="28"/>
          <w:lang w:val="uk-UA" w:eastAsia="ru-RU"/>
        </w:rPr>
      </w:pPr>
      <w:r w:rsidRPr="007B26EE">
        <w:rPr>
          <w:rFonts w:ascii="Times New Roman" w:hAnsi="Times New Roman" w:cs="Times New Roman"/>
          <w:sz w:val="28"/>
          <w:szCs w:val="28"/>
          <w:lang w:val="uk-UA"/>
        </w:rPr>
        <w:t>Виховувати в учнів дбайливе ставлення до навколишнього середовища, бути екологічно свідомою людиною.</w:t>
      </w:r>
    </w:p>
    <w:p w14:paraId="0D307528" w14:textId="064ED357" w:rsidR="008F1407" w:rsidRPr="004D27A2" w:rsidRDefault="00282BAA" w:rsidP="004D27A2">
      <w:pPr>
        <w:pStyle w:val="a5"/>
        <w:numPr>
          <w:ilvl w:val="0"/>
          <w:numId w:val="15"/>
        </w:numPr>
        <w:spacing w:after="0" w:line="360" w:lineRule="auto"/>
        <w:rPr>
          <w:rFonts w:ascii="Times New Roman" w:hAnsi="Times New Roman" w:cs="Times New Roman"/>
          <w:b/>
          <w:bCs/>
          <w:sz w:val="28"/>
          <w:szCs w:val="28"/>
          <w:lang w:val="uk-UA"/>
        </w:rPr>
      </w:pPr>
      <w:r w:rsidRPr="004D27A2">
        <w:rPr>
          <w:rFonts w:ascii="Times New Roman" w:hAnsi="Times New Roman" w:cs="Times New Roman"/>
          <w:b/>
          <w:bCs/>
          <w:sz w:val="28"/>
          <w:szCs w:val="28"/>
          <w:lang w:val="uk-UA"/>
        </w:rPr>
        <w:t>Мотивація навчальної діяльності</w:t>
      </w:r>
      <w:r w:rsidR="008F1407" w:rsidRPr="004D27A2">
        <w:rPr>
          <w:rFonts w:ascii="Times New Roman" w:hAnsi="Times New Roman" w:cs="Times New Roman"/>
          <w:b/>
          <w:bCs/>
          <w:sz w:val="28"/>
          <w:szCs w:val="28"/>
          <w:lang w:val="uk-UA"/>
        </w:rPr>
        <w:t xml:space="preserve"> </w:t>
      </w:r>
    </w:p>
    <w:p w14:paraId="170B467E" w14:textId="19263BBD" w:rsidR="008F1407" w:rsidRPr="007B26EE" w:rsidRDefault="004B0378" w:rsidP="004D27A2">
      <w:pPr>
        <w:spacing w:after="0" w:line="360" w:lineRule="auto"/>
        <w:ind w:firstLine="709"/>
        <w:jc w:val="both"/>
        <w:rPr>
          <w:rStyle w:val="a3"/>
          <w:rFonts w:ascii="Times New Roman" w:eastAsia="Times New Roman" w:hAnsi="Times New Roman" w:cs="Times New Roman"/>
          <w:bCs/>
          <w:color w:val="auto"/>
          <w:sz w:val="28"/>
          <w:szCs w:val="28"/>
          <w:shd w:val="clear" w:color="auto" w:fill="FFFFFF"/>
          <w:lang w:val="uk-UA" w:eastAsia="ru-RU"/>
        </w:rPr>
      </w:pPr>
      <w:r w:rsidRPr="007B26EE">
        <w:rPr>
          <w:rFonts w:ascii="Times New Roman" w:eastAsia="Times New Roman" w:hAnsi="Times New Roman" w:cs="Times New Roman"/>
          <w:sz w:val="28"/>
          <w:szCs w:val="28"/>
          <w:lang w:val="uk-UA" w:eastAsia="ru-RU"/>
        </w:rPr>
        <w:t>Шановні здобувачі освіти! До вашої уваги відео:</w:t>
      </w:r>
      <w:r w:rsidR="008F1407" w:rsidRPr="007B26EE">
        <w:rPr>
          <w:rFonts w:ascii="Times New Roman" w:eastAsia="Times New Roman" w:hAnsi="Times New Roman" w:cs="Times New Roman"/>
          <w:sz w:val="28"/>
          <w:szCs w:val="28"/>
          <w:lang w:val="uk-UA" w:eastAsia="ru-RU"/>
        </w:rPr>
        <w:t xml:space="preserve"> </w:t>
      </w:r>
      <w:hyperlink r:id="rId8" w:history="1">
        <w:r w:rsidR="008F1407" w:rsidRPr="00E1496F">
          <w:rPr>
            <w:rStyle w:val="a3"/>
            <w:rFonts w:ascii="Times New Roman" w:eastAsia="Times New Roman" w:hAnsi="Times New Roman" w:cs="Times New Roman"/>
            <w:bCs/>
            <w:color w:val="0070C0"/>
            <w:sz w:val="28"/>
            <w:szCs w:val="28"/>
            <w:shd w:val="clear" w:color="auto" w:fill="FFFFFF"/>
            <w:lang w:val="uk-UA" w:eastAsia="ru-RU"/>
          </w:rPr>
          <w:t>https://www.youtube.com/watch?v=0Kw5wN_kTL0</w:t>
        </w:r>
      </w:hyperlink>
    </w:p>
    <w:p w14:paraId="269C03C7" w14:textId="77777777" w:rsidR="004B0378" w:rsidRPr="00E1496F" w:rsidRDefault="004B0378" w:rsidP="00E1496F">
      <w:pPr>
        <w:spacing w:after="0" w:line="360" w:lineRule="auto"/>
        <w:ind w:firstLine="709"/>
        <w:jc w:val="both"/>
        <w:rPr>
          <w:rStyle w:val="a3"/>
          <w:rFonts w:ascii="Times New Roman" w:eastAsia="Times New Roman" w:hAnsi="Times New Roman" w:cs="Times New Roman"/>
          <w:bCs/>
          <w:i/>
          <w:iCs/>
          <w:color w:val="auto"/>
          <w:sz w:val="28"/>
          <w:szCs w:val="28"/>
          <w:shd w:val="clear" w:color="auto" w:fill="FFFFFF"/>
          <w:lang w:val="uk-UA" w:eastAsia="ru-RU"/>
        </w:rPr>
      </w:pPr>
      <w:r w:rsidRPr="00E1496F">
        <w:rPr>
          <w:rFonts w:ascii="Times New Roman" w:eastAsia="Times New Roman" w:hAnsi="Times New Roman" w:cs="Times New Roman"/>
          <w:i/>
          <w:iCs/>
          <w:sz w:val="28"/>
          <w:szCs w:val="28"/>
          <w:u w:val="single"/>
          <w:lang w:val="uk-UA" w:eastAsia="ru-RU"/>
        </w:rPr>
        <w:t>Питання для обговорення переглянутого відео.</w:t>
      </w:r>
    </w:p>
    <w:p w14:paraId="4A499F04" w14:textId="04C1B729" w:rsidR="008F1407" w:rsidRPr="00E1496F" w:rsidRDefault="008F1407" w:rsidP="00E1496F">
      <w:pPr>
        <w:pStyle w:val="a5"/>
        <w:numPr>
          <w:ilvl w:val="0"/>
          <w:numId w:val="17"/>
        </w:numPr>
        <w:tabs>
          <w:tab w:val="left" w:pos="851"/>
        </w:tabs>
        <w:spacing w:after="0" w:line="360" w:lineRule="auto"/>
        <w:ind w:left="714" w:hanging="357"/>
        <w:jc w:val="both"/>
        <w:rPr>
          <w:rFonts w:ascii="Times New Roman" w:eastAsia="Times New Roman" w:hAnsi="Times New Roman" w:cs="Times New Roman"/>
          <w:bCs/>
          <w:sz w:val="28"/>
          <w:szCs w:val="28"/>
          <w:shd w:val="clear" w:color="auto" w:fill="FFFFFF"/>
          <w:lang w:val="uk-UA" w:bidi="en-US"/>
        </w:rPr>
      </w:pPr>
      <w:r w:rsidRPr="00E1496F">
        <w:rPr>
          <w:rFonts w:ascii="Times New Roman" w:eastAsia="Times New Roman" w:hAnsi="Times New Roman" w:cs="Times New Roman"/>
          <w:sz w:val="28"/>
          <w:szCs w:val="28"/>
          <w:lang w:val="uk-UA" w:bidi="en-US"/>
        </w:rPr>
        <w:t>У чому причини сучасної екологічної кризи?</w:t>
      </w:r>
    </w:p>
    <w:p w14:paraId="05663F5D" w14:textId="4CBA10D1" w:rsidR="008F1407" w:rsidRPr="00E1496F" w:rsidRDefault="008F1407" w:rsidP="00E1496F">
      <w:pPr>
        <w:pStyle w:val="a5"/>
        <w:numPr>
          <w:ilvl w:val="0"/>
          <w:numId w:val="17"/>
        </w:numPr>
        <w:tabs>
          <w:tab w:val="left" w:pos="851"/>
        </w:tabs>
        <w:spacing w:after="0" w:line="360" w:lineRule="auto"/>
        <w:ind w:left="714" w:hanging="357"/>
        <w:jc w:val="both"/>
        <w:rPr>
          <w:rFonts w:ascii="Times New Roman" w:eastAsia="Times New Roman" w:hAnsi="Times New Roman" w:cs="Times New Roman"/>
          <w:bCs/>
          <w:sz w:val="28"/>
          <w:szCs w:val="28"/>
          <w:shd w:val="clear" w:color="auto" w:fill="FFFFFF"/>
          <w:lang w:val="uk-UA" w:bidi="en-US"/>
        </w:rPr>
      </w:pPr>
      <w:r w:rsidRPr="00E1496F">
        <w:rPr>
          <w:rFonts w:ascii="Times New Roman" w:eastAsia="Times New Roman" w:hAnsi="Times New Roman" w:cs="Times New Roman"/>
          <w:sz w:val="28"/>
          <w:szCs w:val="28"/>
          <w:lang w:val="uk-UA" w:bidi="en-US"/>
        </w:rPr>
        <w:t>Які з сучасних екологічних криз характерні і для України?</w:t>
      </w:r>
    </w:p>
    <w:p w14:paraId="3E997D45" w14:textId="6BAC746F" w:rsidR="00282BAA" w:rsidRPr="007B26EE" w:rsidRDefault="00282BAA" w:rsidP="00E1496F">
      <w:pPr>
        <w:spacing w:after="0" w:line="360" w:lineRule="auto"/>
        <w:ind w:firstLine="709"/>
        <w:jc w:val="both"/>
        <w:rPr>
          <w:rFonts w:ascii="Times New Roman" w:hAnsi="Times New Roman" w:cs="Times New Roman"/>
          <w:b/>
          <w:sz w:val="28"/>
          <w:szCs w:val="28"/>
          <w:lang w:val="uk-UA"/>
        </w:rPr>
      </w:pPr>
      <w:r w:rsidRPr="007B26EE">
        <w:rPr>
          <w:rFonts w:ascii="Times New Roman" w:hAnsi="Times New Roman" w:cs="Times New Roman"/>
          <w:b/>
          <w:sz w:val="28"/>
          <w:szCs w:val="28"/>
          <w:lang w:val="uk-UA"/>
        </w:rPr>
        <w:t>Викладач.</w:t>
      </w:r>
      <w:r w:rsidR="004B0378" w:rsidRPr="007B26EE">
        <w:rPr>
          <w:rFonts w:ascii="Times New Roman" w:hAnsi="Times New Roman" w:cs="Times New Roman"/>
          <w:sz w:val="28"/>
          <w:szCs w:val="28"/>
          <w:lang w:val="uk-UA"/>
        </w:rPr>
        <w:t xml:space="preserve"> Прослухайте</w:t>
      </w:r>
      <w:r w:rsidRPr="007B26EE">
        <w:rPr>
          <w:rFonts w:ascii="Times New Roman" w:hAnsi="Times New Roman" w:cs="Times New Roman"/>
          <w:sz w:val="28"/>
          <w:szCs w:val="28"/>
          <w:lang w:val="uk-UA"/>
        </w:rPr>
        <w:t xml:space="preserve"> літературні рядки</w:t>
      </w:r>
      <w:r w:rsidR="004B0378" w:rsidRPr="007B26EE">
        <w:rPr>
          <w:rFonts w:ascii="Times New Roman" w:hAnsi="Times New Roman" w:cs="Times New Roman"/>
          <w:sz w:val="28"/>
          <w:szCs w:val="28"/>
          <w:lang w:val="uk-UA"/>
        </w:rPr>
        <w:t>:</w:t>
      </w:r>
      <w:r w:rsidRPr="007B26EE">
        <w:rPr>
          <w:rFonts w:ascii="Times New Roman" w:hAnsi="Times New Roman" w:cs="Times New Roman"/>
          <w:sz w:val="28"/>
          <w:szCs w:val="28"/>
          <w:lang w:val="uk-UA"/>
        </w:rPr>
        <w:t xml:space="preserve"> </w:t>
      </w:r>
    </w:p>
    <w:p w14:paraId="21679988"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Тату, ти знаєш, чого мені треба?</w:t>
      </w:r>
    </w:p>
    <w:p w14:paraId="1E79CB9A"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Чистого дощику з синього неба,</w:t>
      </w:r>
    </w:p>
    <w:p w14:paraId="41849A94"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Треба і чути, і бачити літом,</w:t>
      </w:r>
    </w:p>
    <w:p w14:paraId="172AEC1F"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Як заливається жайвір над житом,</w:t>
      </w:r>
    </w:p>
    <w:p w14:paraId="64B11842"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lastRenderedPageBreak/>
        <w:t>Як підпадьомкають у мідній пшениці</w:t>
      </w:r>
    </w:p>
    <w:p w14:paraId="78FC8240"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Досвітком тихим перепелиці.</w:t>
      </w:r>
    </w:p>
    <w:p w14:paraId="0A1DCF22"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Треба щоб у лісі для лиса і лося</w:t>
      </w:r>
    </w:p>
    <w:p w14:paraId="34A004D3"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Місця живого хоч трохи знайшлося</w:t>
      </w:r>
    </w:p>
    <w:p w14:paraId="79E5D257"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Треба ще рибок малих і великих</w:t>
      </w:r>
    </w:p>
    <w:p w14:paraId="00C33C96"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У чистих пречистих озерах і ріках,</w:t>
      </w:r>
    </w:p>
    <w:p w14:paraId="5CF7E609"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Треба щоб я по морському купанню</w:t>
      </w:r>
    </w:p>
    <w:p w14:paraId="2D40D32B"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Не відмивавсь од мазуту у ванні,</w:t>
      </w:r>
    </w:p>
    <w:p w14:paraId="2AF1ED24"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Треба сніданків і треба обідів</w:t>
      </w:r>
    </w:p>
    <w:p w14:paraId="1E2353B9"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Тільки, будь ласка, без жодних нуклідів.</w:t>
      </w:r>
    </w:p>
    <w:p w14:paraId="4C4FAB49"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Треба, виходить не так вже й багато…</w:t>
      </w:r>
    </w:p>
    <w:p w14:paraId="276AE983" w14:textId="77777777" w:rsidR="00282BAA"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Люди, чи важко про все це подбати?</w:t>
      </w:r>
    </w:p>
    <w:p w14:paraId="4B8CFFD6" w14:textId="77777777" w:rsidR="004B0378" w:rsidRPr="007B26EE" w:rsidRDefault="00282BAA" w:rsidP="000A736F">
      <w:pPr>
        <w:spacing w:after="0" w:line="360" w:lineRule="auto"/>
        <w:ind w:left="2268" w:firstLine="709"/>
        <w:rPr>
          <w:rFonts w:ascii="Times New Roman" w:hAnsi="Times New Roman" w:cs="Times New Roman"/>
          <w:sz w:val="28"/>
          <w:szCs w:val="28"/>
          <w:lang w:val="uk-UA"/>
        </w:rPr>
      </w:pPr>
      <w:r w:rsidRPr="007B26EE">
        <w:rPr>
          <w:rFonts w:ascii="Times New Roman" w:hAnsi="Times New Roman" w:cs="Times New Roman"/>
          <w:sz w:val="28"/>
          <w:szCs w:val="28"/>
          <w:lang w:val="uk-UA"/>
        </w:rPr>
        <w:t xml:space="preserve">                                            О.Пархоменко</w:t>
      </w:r>
    </w:p>
    <w:p w14:paraId="7B3F85E3" w14:textId="178480E7" w:rsidR="00282BAA" w:rsidRPr="007B26EE" w:rsidRDefault="004B0378"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 xml:space="preserve">Як ви вважаєте, які взаємозв’язки висвітлені  Олександром Пархоменко та в чому їхня сутність? </w:t>
      </w:r>
      <w:r w:rsidR="00282BAA" w:rsidRPr="007B26EE">
        <w:rPr>
          <w:rFonts w:ascii="Times New Roman" w:hAnsi="Times New Roman" w:cs="Times New Roman"/>
          <w:sz w:val="28"/>
          <w:szCs w:val="28"/>
          <w:lang w:val="uk-UA"/>
        </w:rPr>
        <w:t>(</w:t>
      </w:r>
      <w:r w:rsidR="00282BAA" w:rsidRPr="007B26EE">
        <w:rPr>
          <w:rFonts w:ascii="Times New Roman" w:hAnsi="Times New Roman" w:cs="Times New Roman"/>
          <w:b/>
          <w:sz w:val="28"/>
          <w:szCs w:val="28"/>
          <w:lang w:val="uk-UA"/>
        </w:rPr>
        <w:t>Очікувана відповідь</w:t>
      </w:r>
      <w:r w:rsidR="00282BAA" w:rsidRPr="007B26EE">
        <w:rPr>
          <w:rFonts w:ascii="Times New Roman" w:hAnsi="Times New Roman" w:cs="Times New Roman"/>
          <w:sz w:val="28"/>
          <w:szCs w:val="28"/>
          <w:lang w:val="uk-UA"/>
        </w:rPr>
        <w:t>: взаємозв’язки людини та природи, вплив діяльності людини на природу та наслідки.)</w:t>
      </w:r>
    </w:p>
    <w:p w14:paraId="4F004ACD" w14:textId="77777777"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b/>
          <w:sz w:val="28"/>
          <w:szCs w:val="28"/>
          <w:lang w:val="uk-UA"/>
        </w:rPr>
        <w:t xml:space="preserve">Викладач. </w:t>
      </w:r>
      <w:r w:rsidRPr="007B26EE">
        <w:rPr>
          <w:rFonts w:ascii="Times New Roman" w:hAnsi="Times New Roman" w:cs="Times New Roman"/>
          <w:sz w:val="28"/>
          <w:szCs w:val="28"/>
          <w:lang w:val="uk-UA"/>
        </w:rPr>
        <w:t>Вірно. Адже як відомо вам ще з уроків природознавства, людина повинна жити в гармонії з природою, дбайливо ставитися та піклуватися про стан навколишнього середовища. (Найбільш активні здобувачі освіти отримують «екологічні жетони»).</w:t>
      </w:r>
    </w:p>
    <w:p w14:paraId="594285B2" w14:textId="067498AF"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Сучасний світ стрімко змінюється. З’являються нові винаходи, технології та об’єкти, що покращують життя людини. Але на жаль в Україні та Ізраїлі відбуваються кровопролитні війни, які супроводжуються не тільки людськими втратами а і техногенними та природними катастрофами. Чи задаємо ми собі питання, яку   шкоду приносить це природі?</w:t>
      </w:r>
    </w:p>
    <w:p w14:paraId="680FD4BB" w14:textId="68AAAC73" w:rsidR="00282BAA" w:rsidRPr="00E1496F" w:rsidRDefault="00282BAA" w:rsidP="00E1496F">
      <w:pPr>
        <w:pStyle w:val="a5"/>
        <w:numPr>
          <w:ilvl w:val="0"/>
          <w:numId w:val="15"/>
        </w:numPr>
        <w:spacing w:after="0" w:line="360" w:lineRule="auto"/>
        <w:rPr>
          <w:rFonts w:ascii="Times New Roman" w:hAnsi="Times New Roman" w:cs="Times New Roman"/>
          <w:b/>
          <w:bCs/>
          <w:sz w:val="28"/>
          <w:szCs w:val="28"/>
          <w:lang w:val="uk-UA"/>
        </w:rPr>
      </w:pPr>
      <w:r w:rsidRPr="00E1496F">
        <w:rPr>
          <w:rFonts w:ascii="Times New Roman" w:hAnsi="Times New Roman" w:cs="Times New Roman"/>
          <w:b/>
          <w:bCs/>
          <w:sz w:val="28"/>
          <w:szCs w:val="28"/>
          <w:lang w:val="uk-UA"/>
        </w:rPr>
        <w:t xml:space="preserve">Визначення очікуваних результатів </w:t>
      </w:r>
    </w:p>
    <w:p w14:paraId="4260E652" w14:textId="76A6AFE2" w:rsidR="00282BAA" w:rsidRPr="007B26EE" w:rsidRDefault="0059058D" w:rsidP="00E1496F">
      <w:pPr>
        <w:spacing w:after="0" w:line="360" w:lineRule="auto"/>
        <w:ind w:firstLine="709"/>
        <w:jc w:val="both"/>
        <w:rPr>
          <w:rStyle w:val="a6"/>
          <w:rFonts w:ascii="Times New Roman" w:hAnsi="Times New Roman" w:cs="Times New Roman"/>
          <w:i w:val="0"/>
          <w:color w:val="auto"/>
          <w:sz w:val="28"/>
          <w:szCs w:val="28"/>
          <w:lang w:val="uk-UA"/>
        </w:rPr>
      </w:pPr>
      <w:r w:rsidRPr="007B26EE">
        <w:rPr>
          <w:rFonts w:ascii="Times New Roman" w:hAnsi="Times New Roman" w:cs="Times New Roman"/>
          <w:b/>
          <w:sz w:val="28"/>
          <w:szCs w:val="28"/>
          <w:lang w:val="uk-UA"/>
        </w:rPr>
        <w:t>Результат</w:t>
      </w:r>
      <w:r w:rsidR="00282BAA" w:rsidRPr="007B26EE">
        <w:rPr>
          <w:rFonts w:ascii="Times New Roman" w:hAnsi="Times New Roman" w:cs="Times New Roman"/>
          <w:b/>
          <w:sz w:val="28"/>
          <w:szCs w:val="28"/>
          <w:lang w:val="uk-UA"/>
        </w:rPr>
        <w:t xml:space="preserve"> уроку:</w:t>
      </w:r>
      <w:r w:rsidR="00282BAA" w:rsidRPr="007B26EE">
        <w:rPr>
          <w:rFonts w:ascii="Times New Roman" w:hAnsi="Times New Roman" w:cs="Times New Roman"/>
          <w:sz w:val="28"/>
          <w:szCs w:val="28"/>
          <w:lang w:val="uk-UA"/>
        </w:rPr>
        <w:t xml:space="preserve"> </w:t>
      </w:r>
      <w:r w:rsidR="00282BAA" w:rsidRPr="007B26EE">
        <w:rPr>
          <w:rStyle w:val="a6"/>
          <w:rFonts w:ascii="Times New Roman" w:hAnsi="Times New Roman" w:cs="Times New Roman"/>
          <w:i w:val="0"/>
          <w:color w:val="auto"/>
          <w:sz w:val="28"/>
          <w:szCs w:val="28"/>
          <w:lang w:val="uk-UA"/>
        </w:rPr>
        <w:t>здобувачі освіти  формують компетенції про</w:t>
      </w:r>
      <w:r w:rsidR="00282BAA" w:rsidRPr="007B26EE">
        <w:rPr>
          <w:rFonts w:ascii="Times New Roman" w:hAnsi="Times New Roman" w:cs="Times New Roman"/>
          <w:sz w:val="28"/>
          <w:szCs w:val="28"/>
          <w:lang w:val="uk-UA"/>
        </w:rPr>
        <w:t xml:space="preserve"> сучасні екологічні проблеми у світі та в Україні</w:t>
      </w:r>
      <w:r w:rsidR="00282BAA" w:rsidRPr="007B26EE">
        <w:rPr>
          <w:rStyle w:val="a6"/>
          <w:rFonts w:ascii="Times New Roman" w:hAnsi="Times New Roman" w:cs="Times New Roman"/>
          <w:i w:val="0"/>
          <w:color w:val="auto"/>
          <w:sz w:val="28"/>
          <w:szCs w:val="28"/>
          <w:lang w:val="uk-UA"/>
        </w:rPr>
        <w:t xml:space="preserve">, антропогенний вплив, глобальна зміна клімату «забруднювачі», називають види забруднення довкілля, </w:t>
      </w:r>
      <w:r w:rsidR="00282BAA" w:rsidRPr="007B26EE">
        <w:rPr>
          <w:rStyle w:val="a6"/>
          <w:rFonts w:ascii="Times New Roman" w:hAnsi="Times New Roman" w:cs="Times New Roman"/>
          <w:i w:val="0"/>
          <w:color w:val="auto"/>
          <w:sz w:val="28"/>
          <w:szCs w:val="28"/>
          <w:lang w:val="uk-UA"/>
        </w:rPr>
        <w:lastRenderedPageBreak/>
        <w:t>характеризують наслідки забруднення довкілля для живих організмів і людини зокрема, застосовують екологічні знання в повсякденній діяльності.</w:t>
      </w:r>
    </w:p>
    <w:p w14:paraId="1A70B035" w14:textId="77777777" w:rsidR="00B17D2F" w:rsidRPr="007B26EE" w:rsidRDefault="00B17D2F" w:rsidP="00E1496F">
      <w:pPr>
        <w:spacing w:after="0" w:line="360" w:lineRule="auto"/>
        <w:ind w:firstLine="709"/>
        <w:jc w:val="both"/>
        <w:rPr>
          <w:rStyle w:val="a6"/>
          <w:rFonts w:ascii="Times New Roman" w:hAnsi="Times New Roman" w:cs="Times New Roman"/>
          <w:i w:val="0"/>
          <w:color w:val="auto"/>
          <w:sz w:val="28"/>
          <w:szCs w:val="28"/>
          <w:lang w:val="uk-UA"/>
        </w:rPr>
      </w:pPr>
    </w:p>
    <w:p w14:paraId="4859055C" w14:textId="77777777" w:rsidR="00D1796D" w:rsidRPr="007B26EE" w:rsidRDefault="00D1796D" w:rsidP="00E1496F">
      <w:pPr>
        <w:spacing w:after="0" w:line="360" w:lineRule="auto"/>
        <w:ind w:firstLine="709"/>
        <w:jc w:val="both"/>
        <w:rPr>
          <w:rFonts w:ascii="Times New Roman" w:eastAsia="Times New Roman" w:hAnsi="Times New Roman" w:cs="Times New Roman"/>
          <w:b/>
          <w:sz w:val="28"/>
          <w:szCs w:val="28"/>
          <w:lang w:val="uk-UA" w:eastAsia="ru-RU"/>
        </w:rPr>
      </w:pPr>
      <w:r w:rsidRPr="007B26EE">
        <w:rPr>
          <w:rFonts w:ascii="Times New Roman" w:eastAsia="Times New Roman" w:hAnsi="Times New Roman" w:cs="Times New Roman"/>
          <w:b/>
          <w:sz w:val="28"/>
          <w:szCs w:val="28"/>
          <w:lang w:val="uk-UA" w:eastAsia="ru-RU"/>
        </w:rPr>
        <w:t>ІІІ. ЦІЛЕРЕАЛІЗАЦІЯ</w:t>
      </w:r>
    </w:p>
    <w:p w14:paraId="1A2F880B" w14:textId="77777777" w:rsidR="00282BAA" w:rsidRPr="00E1496F" w:rsidRDefault="00D1796D" w:rsidP="00E1496F">
      <w:pPr>
        <w:pStyle w:val="a5"/>
        <w:numPr>
          <w:ilvl w:val="0"/>
          <w:numId w:val="18"/>
        </w:numPr>
        <w:spacing w:after="0" w:line="360" w:lineRule="auto"/>
        <w:jc w:val="both"/>
        <w:rPr>
          <w:rFonts w:ascii="Times New Roman" w:hAnsi="Times New Roman" w:cs="Times New Roman"/>
          <w:b/>
          <w:bCs/>
          <w:sz w:val="28"/>
          <w:szCs w:val="28"/>
          <w:lang w:val="uk-UA"/>
        </w:rPr>
      </w:pPr>
      <w:r w:rsidRPr="00E1496F">
        <w:rPr>
          <w:rFonts w:ascii="Times New Roman" w:hAnsi="Times New Roman" w:cs="Times New Roman"/>
          <w:b/>
          <w:bCs/>
          <w:sz w:val="28"/>
          <w:szCs w:val="28"/>
          <w:lang w:val="uk-UA"/>
        </w:rPr>
        <w:t>Перевірка домашнього завдання, актуалізація й корекція опорних знань.</w:t>
      </w:r>
    </w:p>
    <w:p w14:paraId="2C82DDDF" w14:textId="73B677D2"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 xml:space="preserve">На попередньому занятті ми з вами опрацювали та узагальнили тему «Екологія». Пропоную вам перевірити засвоєний матеріал за допомогою віртуальної інтелектуальної гри, яку всі чудово знають «Хто хоче стати мільйонером?». Правила прості. Ви маєте обрати лише одну правильну відповідь. Права на помилку у вас немає, адже доведеться повернутися і почати все знову! </w:t>
      </w:r>
    </w:p>
    <w:p w14:paraId="33867F9E" w14:textId="77777777" w:rsidR="00282BAA" w:rsidRPr="007B26EE" w:rsidRDefault="00282BAA" w:rsidP="00E1496F">
      <w:pPr>
        <w:spacing w:after="0" w:line="360" w:lineRule="auto"/>
        <w:ind w:firstLine="709"/>
        <w:jc w:val="both"/>
        <w:rPr>
          <w:rFonts w:ascii="Times New Roman" w:hAnsi="Times New Roman" w:cs="Times New Roman"/>
          <w:b/>
          <w:sz w:val="28"/>
          <w:szCs w:val="28"/>
          <w:lang w:val="uk-UA"/>
        </w:rPr>
      </w:pPr>
      <w:r w:rsidRPr="007B26EE">
        <w:rPr>
          <w:rFonts w:ascii="Times New Roman" w:hAnsi="Times New Roman" w:cs="Times New Roman"/>
          <w:b/>
          <w:sz w:val="28"/>
          <w:szCs w:val="28"/>
          <w:lang w:val="uk-UA"/>
        </w:rPr>
        <w:t>Вправа «Хто хоче стати мільйонером?»</w:t>
      </w:r>
    </w:p>
    <w:p w14:paraId="49DA8E70" w14:textId="3A1FA3E8" w:rsidR="00282BAA" w:rsidRPr="007B26EE" w:rsidRDefault="00627A42" w:rsidP="00E1496F">
      <w:pPr>
        <w:spacing w:after="0" w:line="360" w:lineRule="auto"/>
        <w:ind w:firstLine="709"/>
        <w:jc w:val="both"/>
        <w:rPr>
          <w:rFonts w:ascii="Times New Roman" w:hAnsi="Times New Roman" w:cs="Times New Roman"/>
          <w:sz w:val="28"/>
          <w:szCs w:val="28"/>
          <w:lang w:val="uk-UA"/>
        </w:rPr>
      </w:pPr>
      <w:hyperlink r:id="rId9" w:history="1">
        <w:r w:rsidR="00282BAA" w:rsidRPr="00E1496F">
          <w:rPr>
            <w:rStyle w:val="a3"/>
            <w:rFonts w:ascii="Times New Roman" w:hAnsi="Times New Roman" w:cs="Times New Roman"/>
            <w:color w:val="0070C0"/>
            <w:sz w:val="28"/>
            <w:szCs w:val="28"/>
            <w:lang w:val="en-US"/>
          </w:rPr>
          <w:t>https</w:t>
        </w:r>
        <w:r w:rsidR="00282BAA" w:rsidRPr="00E1496F">
          <w:rPr>
            <w:rStyle w:val="a3"/>
            <w:rFonts w:ascii="Times New Roman" w:hAnsi="Times New Roman" w:cs="Times New Roman"/>
            <w:color w:val="0070C0"/>
            <w:sz w:val="28"/>
            <w:szCs w:val="28"/>
            <w:lang w:val="uk-UA"/>
          </w:rPr>
          <w:t>://</w:t>
        </w:r>
        <w:r w:rsidR="00282BAA" w:rsidRPr="00E1496F">
          <w:rPr>
            <w:rStyle w:val="a3"/>
            <w:rFonts w:ascii="Times New Roman" w:hAnsi="Times New Roman" w:cs="Times New Roman"/>
            <w:color w:val="0070C0"/>
            <w:sz w:val="28"/>
            <w:szCs w:val="28"/>
            <w:lang w:val="en-US"/>
          </w:rPr>
          <w:t>learningapps</w:t>
        </w:r>
        <w:r w:rsidR="00282BAA" w:rsidRPr="00E1496F">
          <w:rPr>
            <w:rStyle w:val="a3"/>
            <w:rFonts w:ascii="Times New Roman" w:hAnsi="Times New Roman" w:cs="Times New Roman"/>
            <w:color w:val="0070C0"/>
            <w:sz w:val="28"/>
            <w:szCs w:val="28"/>
            <w:lang w:val="uk-UA"/>
          </w:rPr>
          <w:t>.</w:t>
        </w:r>
        <w:r w:rsidR="00282BAA" w:rsidRPr="00E1496F">
          <w:rPr>
            <w:rStyle w:val="a3"/>
            <w:rFonts w:ascii="Times New Roman" w:hAnsi="Times New Roman" w:cs="Times New Roman"/>
            <w:color w:val="0070C0"/>
            <w:sz w:val="28"/>
            <w:szCs w:val="28"/>
            <w:lang w:val="en-US"/>
          </w:rPr>
          <w:t>org</w:t>
        </w:r>
        <w:r w:rsidR="00282BAA" w:rsidRPr="00E1496F">
          <w:rPr>
            <w:rStyle w:val="a3"/>
            <w:rFonts w:ascii="Times New Roman" w:hAnsi="Times New Roman" w:cs="Times New Roman"/>
            <w:color w:val="0070C0"/>
            <w:sz w:val="28"/>
            <w:szCs w:val="28"/>
            <w:lang w:val="uk-UA"/>
          </w:rPr>
          <w:t>/</w:t>
        </w:r>
        <w:r w:rsidR="00282BAA" w:rsidRPr="00E1496F">
          <w:rPr>
            <w:rStyle w:val="a3"/>
            <w:rFonts w:ascii="Times New Roman" w:hAnsi="Times New Roman" w:cs="Times New Roman"/>
            <w:color w:val="0070C0"/>
            <w:sz w:val="28"/>
            <w:szCs w:val="28"/>
            <w:lang w:val="en-US"/>
          </w:rPr>
          <w:t>watch</w:t>
        </w:r>
        <w:r w:rsidR="00282BAA" w:rsidRPr="00E1496F">
          <w:rPr>
            <w:rStyle w:val="a3"/>
            <w:rFonts w:ascii="Times New Roman" w:hAnsi="Times New Roman" w:cs="Times New Roman"/>
            <w:color w:val="0070C0"/>
            <w:sz w:val="28"/>
            <w:szCs w:val="28"/>
            <w:lang w:val="uk-UA"/>
          </w:rPr>
          <w:t>?</w:t>
        </w:r>
        <w:r w:rsidR="00282BAA" w:rsidRPr="00E1496F">
          <w:rPr>
            <w:rStyle w:val="a3"/>
            <w:rFonts w:ascii="Times New Roman" w:hAnsi="Times New Roman" w:cs="Times New Roman"/>
            <w:color w:val="0070C0"/>
            <w:sz w:val="28"/>
            <w:szCs w:val="28"/>
            <w:lang w:val="en-US"/>
          </w:rPr>
          <w:t>v</w:t>
        </w:r>
        <w:r w:rsidR="00282BAA" w:rsidRPr="00E1496F">
          <w:rPr>
            <w:rStyle w:val="a3"/>
            <w:rFonts w:ascii="Times New Roman" w:hAnsi="Times New Roman" w:cs="Times New Roman"/>
            <w:color w:val="0070C0"/>
            <w:sz w:val="28"/>
            <w:szCs w:val="28"/>
            <w:lang w:val="uk-UA"/>
          </w:rPr>
          <w:t>=</w:t>
        </w:r>
        <w:r w:rsidR="00282BAA" w:rsidRPr="00E1496F">
          <w:rPr>
            <w:rStyle w:val="a3"/>
            <w:rFonts w:ascii="Times New Roman" w:hAnsi="Times New Roman" w:cs="Times New Roman"/>
            <w:color w:val="0070C0"/>
            <w:sz w:val="28"/>
            <w:szCs w:val="28"/>
            <w:lang w:val="en-US"/>
          </w:rPr>
          <w:t>p</w:t>
        </w:r>
        <w:r w:rsidR="00282BAA" w:rsidRPr="00E1496F">
          <w:rPr>
            <w:rStyle w:val="a3"/>
            <w:rFonts w:ascii="Times New Roman" w:hAnsi="Times New Roman" w:cs="Times New Roman"/>
            <w:color w:val="0070C0"/>
            <w:sz w:val="28"/>
            <w:szCs w:val="28"/>
            <w:lang w:val="uk-UA"/>
          </w:rPr>
          <w:t>54</w:t>
        </w:r>
        <w:r w:rsidR="00282BAA" w:rsidRPr="00E1496F">
          <w:rPr>
            <w:rStyle w:val="a3"/>
            <w:rFonts w:ascii="Times New Roman" w:hAnsi="Times New Roman" w:cs="Times New Roman"/>
            <w:color w:val="0070C0"/>
            <w:sz w:val="28"/>
            <w:szCs w:val="28"/>
            <w:lang w:val="en-US"/>
          </w:rPr>
          <w:t>qpu</w:t>
        </w:r>
        <w:r w:rsidR="00282BAA" w:rsidRPr="00E1496F">
          <w:rPr>
            <w:rStyle w:val="a3"/>
            <w:rFonts w:ascii="Times New Roman" w:hAnsi="Times New Roman" w:cs="Times New Roman"/>
            <w:color w:val="0070C0"/>
            <w:sz w:val="28"/>
            <w:szCs w:val="28"/>
            <w:lang w:val="uk-UA"/>
          </w:rPr>
          <w:t>0</w:t>
        </w:r>
        <w:r w:rsidR="00282BAA" w:rsidRPr="00E1496F">
          <w:rPr>
            <w:rStyle w:val="a3"/>
            <w:rFonts w:ascii="Times New Roman" w:hAnsi="Times New Roman" w:cs="Times New Roman"/>
            <w:color w:val="0070C0"/>
            <w:sz w:val="28"/>
            <w:szCs w:val="28"/>
            <w:lang w:val="en-US"/>
          </w:rPr>
          <w:t>pc</w:t>
        </w:r>
        <w:r w:rsidR="00282BAA" w:rsidRPr="00E1496F">
          <w:rPr>
            <w:rStyle w:val="a3"/>
            <w:rFonts w:ascii="Times New Roman" w:hAnsi="Times New Roman" w:cs="Times New Roman"/>
            <w:color w:val="0070C0"/>
            <w:sz w:val="28"/>
            <w:szCs w:val="28"/>
            <w:lang w:val="uk-UA"/>
          </w:rPr>
          <w:t>22</w:t>
        </w:r>
      </w:hyperlink>
      <w:r w:rsidR="00282BAA" w:rsidRPr="00E1496F">
        <w:rPr>
          <w:rStyle w:val="a3"/>
          <w:rFonts w:ascii="Times New Roman" w:hAnsi="Times New Roman" w:cs="Times New Roman"/>
          <w:b/>
          <w:color w:val="auto"/>
          <w:sz w:val="28"/>
          <w:szCs w:val="28"/>
          <w:u w:val="none"/>
          <w:lang w:val="uk-UA"/>
        </w:rPr>
        <w:t xml:space="preserve"> </w:t>
      </w:r>
      <w:r w:rsidR="00282BAA" w:rsidRPr="007B26EE">
        <w:rPr>
          <w:rFonts w:ascii="Times New Roman" w:hAnsi="Times New Roman" w:cs="Times New Roman"/>
          <w:sz w:val="28"/>
          <w:szCs w:val="28"/>
          <w:lang w:val="uk-UA"/>
        </w:rPr>
        <w:t>(Переможці отримують «екологічні жетони»).</w:t>
      </w:r>
    </w:p>
    <w:p w14:paraId="26AACA56" w14:textId="77777777" w:rsidR="00D229D9"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 xml:space="preserve">Тема попереднього уроку актуальна як ніколи, і містить в собі багато інформації. Тому пропоную поділитись думками з таких питань:  </w:t>
      </w:r>
    </w:p>
    <w:p w14:paraId="0120FB92" w14:textId="6ADFD56B" w:rsidR="00D229D9" w:rsidRPr="007B26EE" w:rsidRDefault="00D229D9"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1.</w:t>
      </w:r>
      <w:r w:rsidR="00E1496F">
        <w:rPr>
          <w:rFonts w:ascii="Times New Roman" w:hAnsi="Times New Roman" w:cs="Times New Roman"/>
          <w:sz w:val="28"/>
          <w:szCs w:val="28"/>
          <w:lang w:val="uk-UA"/>
        </w:rPr>
        <w:t xml:space="preserve"> </w:t>
      </w:r>
      <w:r w:rsidR="00282BAA" w:rsidRPr="007B26EE">
        <w:rPr>
          <w:rFonts w:ascii="Times New Roman" w:hAnsi="Times New Roman" w:cs="Times New Roman"/>
          <w:sz w:val="28"/>
          <w:szCs w:val="28"/>
          <w:lang w:val="uk-UA"/>
        </w:rPr>
        <w:t>Що вивчає «екологія»?</w:t>
      </w:r>
      <w:r w:rsidRPr="007B26EE">
        <w:rPr>
          <w:rFonts w:ascii="Times New Roman" w:eastAsia="Times New Roman" w:hAnsi="Times New Roman" w:cs="Times New Roman"/>
          <w:spacing w:val="2"/>
          <w:sz w:val="28"/>
          <w:szCs w:val="28"/>
          <w:lang w:val="uk-UA" w:eastAsia="ru-RU"/>
        </w:rPr>
        <w:t xml:space="preserve"> </w:t>
      </w:r>
    </w:p>
    <w:p w14:paraId="695FB799" w14:textId="77777777" w:rsidR="00282BAA" w:rsidRPr="007B26EE" w:rsidRDefault="00D229D9" w:rsidP="00E1496F">
      <w:pPr>
        <w:spacing w:after="0" w:line="360" w:lineRule="auto"/>
        <w:ind w:firstLine="709"/>
        <w:jc w:val="both"/>
        <w:rPr>
          <w:rFonts w:ascii="Times New Roman" w:hAnsi="Times New Roman" w:cs="Times New Roman"/>
          <w:sz w:val="28"/>
          <w:szCs w:val="28"/>
          <w:lang w:val="uk-UA"/>
        </w:rPr>
      </w:pPr>
      <w:r w:rsidRPr="007B26EE">
        <w:rPr>
          <w:rFonts w:ascii="Times New Roman" w:eastAsia="Times New Roman" w:hAnsi="Times New Roman" w:cs="Times New Roman"/>
          <w:spacing w:val="2"/>
          <w:sz w:val="28"/>
          <w:szCs w:val="28"/>
          <w:lang w:val="uk-UA" w:eastAsia="ru-RU"/>
        </w:rPr>
        <w:t>2. Хто вперше застосував поняття «біосфера»</w:t>
      </w:r>
      <w:r w:rsidRPr="007B26EE">
        <w:rPr>
          <w:rFonts w:ascii="Times New Roman" w:hAnsi="Times New Roman" w:cs="Times New Roman"/>
          <w:sz w:val="28"/>
          <w:szCs w:val="28"/>
          <w:lang w:val="uk-UA"/>
        </w:rPr>
        <w:t xml:space="preserve"> ?</w:t>
      </w:r>
      <w:r w:rsidRPr="007B26EE">
        <w:rPr>
          <w:rFonts w:ascii="Times New Roman" w:eastAsia="Times New Roman" w:hAnsi="Times New Roman" w:cs="Times New Roman"/>
          <w:spacing w:val="2"/>
          <w:sz w:val="28"/>
          <w:szCs w:val="28"/>
          <w:lang w:val="uk-UA" w:eastAsia="ru-RU"/>
        </w:rPr>
        <w:t xml:space="preserve">  </w:t>
      </w:r>
    </w:p>
    <w:p w14:paraId="18136531" w14:textId="77777777" w:rsidR="00282BAA" w:rsidRPr="007B26EE" w:rsidRDefault="00D229D9"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3</w:t>
      </w:r>
      <w:r w:rsidR="00282BAA" w:rsidRPr="007B26EE">
        <w:rPr>
          <w:rFonts w:ascii="Times New Roman" w:hAnsi="Times New Roman" w:cs="Times New Roman"/>
          <w:sz w:val="28"/>
          <w:szCs w:val="28"/>
          <w:lang w:val="uk-UA"/>
        </w:rPr>
        <w:t>. Що є предметом досліджень екології?</w:t>
      </w:r>
    </w:p>
    <w:p w14:paraId="3B1DCA5D" w14:textId="77777777" w:rsidR="00282BAA" w:rsidRPr="007B26EE" w:rsidRDefault="00D229D9"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4</w:t>
      </w:r>
      <w:r w:rsidR="00282BAA" w:rsidRPr="007B26EE">
        <w:rPr>
          <w:rFonts w:ascii="Times New Roman" w:hAnsi="Times New Roman" w:cs="Times New Roman"/>
          <w:sz w:val="28"/>
          <w:szCs w:val="28"/>
          <w:lang w:val="uk-UA"/>
        </w:rPr>
        <w:t>. Яке основне завдання екології?</w:t>
      </w:r>
    </w:p>
    <w:p w14:paraId="00E92928" w14:textId="280B576B" w:rsidR="00282BAA" w:rsidRPr="007B26EE" w:rsidRDefault="00D229D9"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5</w:t>
      </w:r>
      <w:r w:rsidR="00282BAA" w:rsidRPr="007B26EE">
        <w:rPr>
          <w:rFonts w:ascii="Times New Roman" w:hAnsi="Times New Roman" w:cs="Times New Roman"/>
          <w:sz w:val="28"/>
          <w:szCs w:val="28"/>
          <w:lang w:val="uk-UA"/>
        </w:rPr>
        <w:t>.</w:t>
      </w:r>
      <w:r w:rsidR="00E1496F">
        <w:rPr>
          <w:rFonts w:ascii="Times New Roman" w:hAnsi="Times New Roman" w:cs="Times New Roman"/>
          <w:sz w:val="28"/>
          <w:szCs w:val="28"/>
          <w:lang w:val="uk-UA"/>
        </w:rPr>
        <w:t xml:space="preserve"> </w:t>
      </w:r>
      <w:r w:rsidR="00282BAA" w:rsidRPr="007B26EE">
        <w:rPr>
          <w:rFonts w:ascii="Times New Roman" w:hAnsi="Times New Roman" w:cs="Times New Roman"/>
          <w:sz w:val="28"/>
          <w:szCs w:val="28"/>
          <w:lang w:val="uk-UA"/>
        </w:rPr>
        <w:t>Назвіть основні розділи екології.</w:t>
      </w:r>
    </w:p>
    <w:p w14:paraId="0BDC8F11" w14:textId="56256CED" w:rsidR="00D229D9" w:rsidRPr="007B26EE" w:rsidRDefault="00D229D9"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6</w:t>
      </w:r>
      <w:r w:rsidR="00282BAA" w:rsidRPr="007B26EE">
        <w:rPr>
          <w:rFonts w:ascii="Times New Roman" w:hAnsi="Times New Roman" w:cs="Times New Roman"/>
          <w:sz w:val="28"/>
          <w:szCs w:val="28"/>
          <w:lang w:val="uk-UA"/>
        </w:rPr>
        <w:t>.</w:t>
      </w:r>
      <w:r w:rsidR="00E1496F">
        <w:rPr>
          <w:rFonts w:ascii="Times New Roman" w:hAnsi="Times New Roman" w:cs="Times New Roman"/>
          <w:sz w:val="28"/>
          <w:szCs w:val="28"/>
          <w:lang w:val="uk-UA"/>
        </w:rPr>
        <w:t xml:space="preserve"> </w:t>
      </w:r>
      <w:r w:rsidR="00282BAA" w:rsidRPr="007B26EE">
        <w:rPr>
          <w:rFonts w:ascii="Times New Roman" w:hAnsi="Times New Roman" w:cs="Times New Roman"/>
          <w:sz w:val="28"/>
          <w:szCs w:val="28"/>
          <w:lang w:val="uk-UA"/>
        </w:rPr>
        <w:t>Які ви знаєте методи та функції екології.</w:t>
      </w:r>
    </w:p>
    <w:p w14:paraId="2769471C" w14:textId="74D09DC1" w:rsidR="00D229D9" w:rsidRPr="007B26EE" w:rsidRDefault="00541D1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7.</w:t>
      </w:r>
      <w:r w:rsidR="00E1496F">
        <w:rPr>
          <w:rFonts w:ascii="Times New Roman" w:hAnsi="Times New Roman" w:cs="Times New Roman"/>
          <w:sz w:val="28"/>
          <w:szCs w:val="28"/>
          <w:lang w:val="uk-UA"/>
        </w:rPr>
        <w:t xml:space="preserve"> </w:t>
      </w:r>
      <w:r w:rsidRPr="007B26EE">
        <w:rPr>
          <w:rFonts w:ascii="Times New Roman" w:hAnsi="Times New Roman" w:cs="Times New Roman"/>
          <w:sz w:val="28"/>
          <w:szCs w:val="28"/>
          <w:lang w:val="uk-UA"/>
        </w:rPr>
        <w:t xml:space="preserve">Чи правильне твердження, що </w:t>
      </w:r>
      <w:r w:rsidRPr="007B26EE">
        <w:rPr>
          <w:rFonts w:ascii="Times New Roman" w:eastAsia="Times New Roman" w:hAnsi="Times New Roman" w:cs="Times New Roman"/>
          <w:sz w:val="28"/>
          <w:szCs w:val="28"/>
          <w:lang w:eastAsia="ru-RU"/>
        </w:rPr>
        <w:t>т</w:t>
      </w:r>
      <w:r w:rsidR="00D229D9" w:rsidRPr="007B26EE">
        <w:rPr>
          <w:rFonts w:ascii="Times New Roman" w:eastAsia="Times New Roman" w:hAnsi="Times New Roman" w:cs="Times New Roman"/>
          <w:sz w:val="28"/>
          <w:szCs w:val="28"/>
          <w:lang w:eastAsia="ru-RU"/>
        </w:rPr>
        <w:t>ер</w:t>
      </w:r>
      <w:r w:rsidR="00D229D9" w:rsidRPr="007B26EE">
        <w:rPr>
          <w:rFonts w:ascii="Times New Roman" w:eastAsia="Times New Roman" w:hAnsi="Times New Roman" w:cs="Times New Roman"/>
          <w:spacing w:val="1"/>
          <w:sz w:val="28"/>
          <w:szCs w:val="28"/>
          <w:lang w:eastAsia="ru-RU"/>
        </w:rPr>
        <w:t xml:space="preserve">мін </w:t>
      </w:r>
      <w:r w:rsidR="00D229D9" w:rsidRPr="007B26EE">
        <w:rPr>
          <w:rFonts w:ascii="Times New Roman" w:eastAsia="Times New Roman" w:hAnsi="Times New Roman" w:cs="Times New Roman"/>
          <w:sz w:val="28"/>
          <w:szCs w:val="28"/>
          <w:lang w:eastAsia="ru-RU"/>
        </w:rPr>
        <w:t>екосистема</w:t>
      </w:r>
      <w:r w:rsidR="00D229D9" w:rsidRPr="007B26EE">
        <w:rPr>
          <w:rFonts w:ascii="Times New Roman" w:eastAsia="Times New Roman" w:hAnsi="Times New Roman" w:cs="Times New Roman"/>
          <w:spacing w:val="1"/>
          <w:sz w:val="28"/>
          <w:szCs w:val="28"/>
          <w:lang w:eastAsia="ru-RU"/>
        </w:rPr>
        <w:t xml:space="preserve"> уперше був уведений англійсь</w:t>
      </w:r>
      <w:r w:rsidR="00D1796D" w:rsidRPr="007B26EE">
        <w:rPr>
          <w:rFonts w:ascii="Times New Roman" w:eastAsia="Times New Roman" w:hAnsi="Times New Roman" w:cs="Times New Roman"/>
          <w:spacing w:val="1"/>
          <w:sz w:val="28"/>
          <w:szCs w:val="28"/>
          <w:lang w:eastAsia="ru-RU"/>
        </w:rPr>
        <w:t>ким біологом А. Тенслі в 1935 р</w:t>
      </w:r>
      <w:r w:rsidR="00D1796D" w:rsidRPr="007B26EE">
        <w:rPr>
          <w:rFonts w:ascii="Times New Roman" w:eastAsia="Times New Roman" w:hAnsi="Times New Roman" w:cs="Times New Roman"/>
          <w:spacing w:val="1"/>
          <w:sz w:val="28"/>
          <w:szCs w:val="28"/>
          <w:lang w:val="uk-UA" w:eastAsia="ru-RU"/>
        </w:rPr>
        <w:t>.</w:t>
      </w:r>
      <w:r w:rsidR="00D1796D" w:rsidRPr="007B26EE">
        <w:rPr>
          <w:rFonts w:ascii="Times New Roman" w:hAnsi="Times New Roman" w:cs="Times New Roman"/>
          <w:sz w:val="28"/>
          <w:szCs w:val="28"/>
          <w:lang w:val="uk-UA"/>
        </w:rPr>
        <w:t>?</w:t>
      </w:r>
    </w:p>
    <w:p w14:paraId="0CD9CA8A" w14:textId="719573C6" w:rsidR="00282BAA" w:rsidRPr="007B26EE" w:rsidRDefault="00541D1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8</w:t>
      </w:r>
      <w:r w:rsidR="00282BAA" w:rsidRPr="007B26EE">
        <w:rPr>
          <w:rFonts w:ascii="Times New Roman" w:hAnsi="Times New Roman" w:cs="Times New Roman"/>
          <w:sz w:val="28"/>
          <w:szCs w:val="28"/>
          <w:lang w:val="uk-UA"/>
        </w:rPr>
        <w:t xml:space="preserve">*. Які екологічні проблеми можуть спіткати Гадяцьку громаду зважаючи на те, що вона знаходиться на території </w:t>
      </w:r>
      <w:r w:rsidR="00E1496F">
        <w:rPr>
          <w:rFonts w:ascii="Times New Roman" w:hAnsi="Times New Roman" w:cs="Times New Roman"/>
          <w:sz w:val="28"/>
          <w:szCs w:val="28"/>
          <w:lang w:val="uk-UA"/>
        </w:rPr>
        <w:t>Глинсько-Розбишівського</w:t>
      </w:r>
      <w:r w:rsidR="00282BAA" w:rsidRPr="007B26EE">
        <w:rPr>
          <w:rFonts w:ascii="Times New Roman" w:hAnsi="Times New Roman" w:cs="Times New Roman"/>
          <w:sz w:val="28"/>
          <w:szCs w:val="28"/>
          <w:lang w:val="uk-UA"/>
        </w:rPr>
        <w:t xml:space="preserve"> нафтогазового басейну. Відповідь обґрунтуйте (доповідь або презентація). </w:t>
      </w:r>
    </w:p>
    <w:p w14:paraId="1A3BC54C" w14:textId="77777777"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Викладач роздає «екологічні жетони» учням, які підготували повідомлення і вірно відповідали  на запитання.</w:t>
      </w:r>
    </w:p>
    <w:p w14:paraId="65C9D1C3" w14:textId="77777777" w:rsidR="00E1496F" w:rsidRDefault="00282BAA" w:rsidP="00E1496F">
      <w:pPr>
        <w:pStyle w:val="a5"/>
        <w:numPr>
          <w:ilvl w:val="0"/>
          <w:numId w:val="18"/>
        </w:numPr>
        <w:spacing w:after="0" w:line="360" w:lineRule="auto"/>
        <w:jc w:val="both"/>
        <w:rPr>
          <w:rFonts w:ascii="Times New Roman" w:hAnsi="Times New Roman" w:cs="Times New Roman"/>
          <w:b/>
          <w:bCs/>
          <w:sz w:val="28"/>
          <w:szCs w:val="28"/>
          <w:lang w:val="uk-UA"/>
        </w:rPr>
      </w:pPr>
      <w:r w:rsidRPr="00E1496F">
        <w:rPr>
          <w:rFonts w:ascii="Times New Roman" w:hAnsi="Times New Roman" w:cs="Times New Roman"/>
          <w:b/>
          <w:bCs/>
          <w:sz w:val="28"/>
          <w:szCs w:val="28"/>
          <w:lang w:val="uk-UA"/>
        </w:rPr>
        <w:lastRenderedPageBreak/>
        <w:t>Вивчення нового матеріалу його сприйняття, усвідомлення й осмислення</w:t>
      </w:r>
      <w:r w:rsidR="00E1496F">
        <w:rPr>
          <w:rFonts w:ascii="Times New Roman" w:hAnsi="Times New Roman" w:cs="Times New Roman"/>
          <w:b/>
          <w:bCs/>
          <w:sz w:val="28"/>
          <w:szCs w:val="28"/>
          <w:lang w:val="uk-UA"/>
        </w:rPr>
        <w:t>.</w:t>
      </w:r>
      <w:r w:rsidRPr="00E1496F">
        <w:rPr>
          <w:rFonts w:ascii="Times New Roman" w:hAnsi="Times New Roman" w:cs="Times New Roman"/>
          <w:b/>
          <w:bCs/>
          <w:sz w:val="28"/>
          <w:szCs w:val="28"/>
          <w:lang w:val="uk-UA"/>
        </w:rPr>
        <w:t xml:space="preserve"> </w:t>
      </w:r>
    </w:p>
    <w:p w14:paraId="020CB670" w14:textId="7ABF266D" w:rsidR="00D1796D" w:rsidRPr="00E1496F" w:rsidRDefault="00282BAA" w:rsidP="00E1496F">
      <w:pPr>
        <w:spacing w:after="0" w:line="360" w:lineRule="auto"/>
        <w:ind w:firstLine="709"/>
        <w:jc w:val="both"/>
        <w:rPr>
          <w:rFonts w:ascii="Times New Roman" w:hAnsi="Times New Roman" w:cs="Times New Roman"/>
          <w:b/>
          <w:bCs/>
          <w:sz w:val="28"/>
          <w:szCs w:val="28"/>
          <w:lang w:val="uk-UA"/>
        </w:rPr>
      </w:pPr>
      <w:r w:rsidRPr="00E1496F">
        <w:rPr>
          <w:rFonts w:ascii="Times New Roman" w:hAnsi="Times New Roman" w:cs="Times New Roman"/>
          <w:b/>
          <w:bCs/>
          <w:sz w:val="28"/>
          <w:szCs w:val="28"/>
          <w:lang w:val="uk-UA"/>
        </w:rPr>
        <w:t>Пояснення нового матеріалу:</w:t>
      </w:r>
    </w:p>
    <w:p w14:paraId="3CBF9CE6" w14:textId="77777777" w:rsidR="00D1796D" w:rsidRPr="007B26EE" w:rsidRDefault="002D3FEF" w:rsidP="00E1496F">
      <w:pPr>
        <w:spacing w:after="0" w:line="360" w:lineRule="auto"/>
        <w:ind w:firstLine="709"/>
        <w:jc w:val="both"/>
        <w:rPr>
          <w:rFonts w:ascii="Times New Roman" w:eastAsia="Times New Roman" w:hAnsi="Times New Roman" w:cs="Times New Roman"/>
          <w:b/>
          <w:bCs/>
          <w:sz w:val="28"/>
          <w:szCs w:val="28"/>
          <w:shd w:val="clear" w:color="auto" w:fill="FFFFFF"/>
          <w:lang w:val="uk-UA"/>
        </w:rPr>
      </w:pPr>
      <w:r w:rsidRPr="007B26EE">
        <w:rPr>
          <w:rFonts w:ascii="Times New Roman" w:eastAsia="Times New Roman" w:hAnsi="Times New Roman" w:cs="Times New Roman"/>
          <w:bCs/>
          <w:sz w:val="28"/>
          <w:szCs w:val="28"/>
          <w:shd w:val="clear" w:color="auto" w:fill="FFFFFF"/>
          <w:lang w:val="uk-UA"/>
        </w:rPr>
        <w:t>Шановні здобувачі освіти</w:t>
      </w:r>
      <w:r w:rsidRPr="007B26EE">
        <w:rPr>
          <w:rFonts w:ascii="Times New Roman" w:hAnsi="Times New Roman" w:cs="Times New Roman"/>
          <w:sz w:val="28"/>
          <w:szCs w:val="28"/>
          <w:lang w:val="uk-UA"/>
        </w:rPr>
        <w:t>,</w:t>
      </w:r>
      <w:r w:rsidR="00D1796D" w:rsidRPr="007B26EE">
        <w:rPr>
          <w:rFonts w:ascii="Times New Roman" w:eastAsia="Times New Roman" w:hAnsi="Times New Roman" w:cs="Times New Roman"/>
          <w:b/>
          <w:bCs/>
          <w:sz w:val="28"/>
          <w:szCs w:val="28"/>
          <w:shd w:val="clear" w:color="auto" w:fill="FFFFFF"/>
          <w:lang w:val="uk-UA"/>
        </w:rPr>
        <w:t xml:space="preserve"> </w:t>
      </w:r>
      <w:r w:rsidRPr="007B26EE">
        <w:rPr>
          <w:rFonts w:ascii="Times New Roman" w:eastAsia="Calibri" w:hAnsi="Times New Roman" w:cs="Times New Roman"/>
          <w:bCs/>
          <w:sz w:val="28"/>
          <w:szCs w:val="28"/>
          <w:shd w:val="clear" w:color="auto" w:fill="FFFFFF"/>
          <w:lang w:val="uk-UA"/>
        </w:rPr>
        <w:t>з</w:t>
      </w:r>
      <w:r w:rsidR="00541D1A" w:rsidRPr="007B26EE">
        <w:rPr>
          <w:rFonts w:ascii="Times New Roman" w:eastAsia="Calibri" w:hAnsi="Times New Roman" w:cs="Times New Roman"/>
          <w:bCs/>
          <w:sz w:val="28"/>
          <w:szCs w:val="28"/>
          <w:shd w:val="clear" w:color="auto" w:fill="FFFFFF"/>
          <w:lang w:val="uk-UA"/>
        </w:rPr>
        <w:t>апишіть у зошит визначення</w:t>
      </w:r>
      <w:r w:rsidRPr="007B26EE">
        <w:rPr>
          <w:rFonts w:ascii="Times New Roman" w:eastAsia="Calibri" w:hAnsi="Times New Roman" w:cs="Times New Roman"/>
          <w:b/>
          <w:bCs/>
          <w:sz w:val="28"/>
          <w:szCs w:val="28"/>
          <w:shd w:val="clear" w:color="auto" w:fill="FFFFFF"/>
          <w:lang w:val="uk-UA"/>
        </w:rPr>
        <w:t>:</w:t>
      </w:r>
    </w:p>
    <w:p w14:paraId="1DF2FA37" w14:textId="0EB6C464" w:rsidR="00541D1A" w:rsidRPr="007B26EE" w:rsidRDefault="00541D1A" w:rsidP="00E1496F">
      <w:pPr>
        <w:spacing w:after="0" w:line="360" w:lineRule="auto"/>
        <w:ind w:firstLine="709"/>
        <w:jc w:val="both"/>
        <w:rPr>
          <w:rFonts w:ascii="Times New Roman" w:eastAsia="Calibri" w:hAnsi="Times New Roman" w:cs="Times New Roman"/>
          <w:b/>
          <w:bCs/>
          <w:sz w:val="28"/>
          <w:szCs w:val="28"/>
          <w:shd w:val="clear" w:color="auto" w:fill="FFFFFF"/>
          <w:lang w:val="uk-UA"/>
        </w:rPr>
      </w:pPr>
      <w:r w:rsidRPr="007B26EE">
        <w:rPr>
          <w:rFonts w:ascii="Times New Roman" w:eastAsia="Calibri" w:hAnsi="Times New Roman" w:cs="Times New Roman"/>
          <w:b/>
          <w:bCs/>
          <w:sz w:val="28"/>
          <w:szCs w:val="28"/>
          <w:shd w:val="clear" w:color="auto" w:fill="FFFFFF"/>
          <w:lang w:val="uk-UA"/>
        </w:rPr>
        <w:t>Середовищезнавство,</w:t>
      </w:r>
      <w:r w:rsidR="00E1496F">
        <w:rPr>
          <w:rFonts w:ascii="Times New Roman" w:eastAsia="Calibri" w:hAnsi="Times New Roman" w:cs="Times New Roman"/>
          <w:b/>
          <w:bCs/>
          <w:sz w:val="28"/>
          <w:szCs w:val="28"/>
          <w:shd w:val="clear" w:color="auto" w:fill="FFFFFF"/>
          <w:lang w:val="uk-UA"/>
        </w:rPr>
        <w:t xml:space="preserve"> </w:t>
      </w:r>
      <w:r w:rsidR="002D3FEF" w:rsidRPr="007B26EE">
        <w:rPr>
          <w:rFonts w:ascii="Times New Roman" w:eastAsia="Calibri" w:hAnsi="Times New Roman" w:cs="Times New Roman"/>
          <w:sz w:val="28"/>
          <w:szCs w:val="28"/>
          <w:shd w:val="clear" w:color="auto" w:fill="FFFFFF"/>
          <w:lang w:val="uk-UA"/>
        </w:rPr>
        <w:t xml:space="preserve">або </w:t>
      </w:r>
      <w:r w:rsidRPr="007B26EE">
        <w:rPr>
          <w:rFonts w:ascii="Times New Roman" w:eastAsia="Calibri" w:hAnsi="Times New Roman" w:cs="Times New Roman"/>
          <w:b/>
          <w:sz w:val="28"/>
          <w:szCs w:val="28"/>
          <w:shd w:val="clear" w:color="auto" w:fill="FFFFFF"/>
          <w:lang w:val="uk-UA"/>
        </w:rPr>
        <w:t>інвайронментологія</w:t>
      </w:r>
      <w:r w:rsidRPr="007B26EE">
        <w:rPr>
          <w:rFonts w:ascii="Times New Roman" w:eastAsia="Calibri" w:hAnsi="Times New Roman" w:cs="Times New Roman"/>
          <w:sz w:val="28"/>
          <w:szCs w:val="28"/>
          <w:shd w:val="clear" w:color="auto" w:fill="FFFFFF"/>
          <w:lang w:val="uk-UA"/>
        </w:rPr>
        <w:t xml:space="preserve"> (від англ. Environmental Science) - наука про стан довкілля і місце людини в ньому.</w:t>
      </w:r>
    </w:p>
    <w:p w14:paraId="0D75C9D4" w14:textId="7779073F" w:rsidR="00541D1A" w:rsidRPr="007B26EE" w:rsidRDefault="009919F2" w:rsidP="00E1496F">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Фахівець у галузі геоботаніки</w:t>
      </w:r>
      <w:r w:rsidR="00184305">
        <w:rPr>
          <w:rFonts w:ascii="Times New Roman" w:eastAsia="Times New Roman" w:hAnsi="Times New Roman" w:cs="Times New Roman"/>
          <w:sz w:val="28"/>
          <w:szCs w:val="28"/>
          <w:lang w:val="uk-UA" w:eastAsia="ru-RU"/>
        </w:rPr>
        <w:t xml:space="preserve"> та екології М.А.Голубець довів</w:t>
      </w:r>
      <w:r w:rsidR="00184305" w:rsidRPr="007B26EE">
        <w:rPr>
          <w:rFonts w:ascii="Times New Roman" w:eastAsia="Calibri" w:hAnsi="Times New Roman" w:cs="Times New Roman"/>
          <w:sz w:val="28"/>
          <w:szCs w:val="28"/>
          <w:shd w:val="clear" w:color="auto" w:fill="FFFFFF"/>
          <w:lang w:val="uk-UA"/>
        </w:rPr>
        <w:t>,</w:t>
      </w:r>
      <w:r w:rsidR="00184305">
        <w:rPr>
          <w:rFonts w:ascii="Times New Roman" w:eastAsia="Times New Roman" w:hAnsi="Times New Roman" w:cs="Times New Roman"/>
          <w:sz w:val="28"/>
          <w:szCs w:val="28"/>
          <w:lang w:val="uk-UA" w:eastAsia="ru-RU"/>
        </w:rPr>
        <w:t xml:space="preserve"> що о</w:t>
      </w:r>
      <w:r w:rsidR="00541D1A" w:rsidRPr="007B26EE">
        <w:rPr>
          <w:rFonts w:ascii="Times New Roman" w:eastAsia="Times New Roman" w:hAnsi="Times New Roman" w:cs="Times New Roman"/>
          <w:sz w:val="28"/>
          <w:szCs w:val="28"/>
          <w:lang w:val="uk-UA" w:eastAsia="ru-RU"/>
        </w:rPr>
        <w:t xml:space="preserve">б'єктом досліджень інвайроментології є соціосфера як «самоорганізована, саморегульована планетна система, до якої належать біосфера, охоплені виробничою діяльністю геосфери та прилеглий до Землі космос, а також людське суспільство з усіма наслідками його </w:t>
      </w:r>
      <w:r w:rsidR="002D3FEF" w:rsidRPr="007B26EE">
        <w:rPr>
          <w:rFonts w:ascii="Times New Roman" w:eastAsia="Times New Roman" w:hAnsi="Times New Roman" w:cs="Times New Roman"/>
          <w:sz w:val="28"/>
          <w:szCs w:val="28"/>
          <w:lang w:val="uk-UA" w:eastAsia="ru-RU"/>
        </w:rPr>
        <w:t>д</w:t>
      </w:r>
      <w:r w:rsidR="00184305">
        <w:rPr>
          <w:rFonts w:ascii="Times New Roman" w:eastAsia="Times New Roman" w:hAnsi="Times New Roman" w:cs="Times New Roman"/>
          <w:sz w:val="28"/>
          <w:szCs w:val="28"/>
          <w:lang w:val="uk-UA" w:eastAsia="ru-RU"/>
        </w:rPr>
        <w:t>іяльності»</w:t>
      </w:r>
      <w:r w:rsidR="00541D1A" w:rsidRPr="007B26EE">
        <w:rPr>
          <w:rFonts w:ascii="Times New Roman" w:eastAsia="Times New Roman" w:hAnsi="Times New Roman" w:cs="Times New Roman"/>
          <w:sz w:val="28"/>
          <w:szCs w:val="28"/>
          <w:lang w:val="uk-UA" w:eastAsia="ru-RU"/>
        </w:rPr>
        <w:t>. Спорідненою із середовищезнавством є охорона довкілля.</w:t>
      </w:r>
    </w:p>
    <w:p w14:paraId="7ACC862E" w14:textId="77777777" w:rsidR="00541D1A" w:rsidRPr="007B26EE" w:rsidRDefault="00541D1A" w:rsidP="00E1496F">
      <w:pPr>
        <w:spacing w:after="0" w:line="360" w:lineRule="auto"/>
        <w:ind w:firstLine="709"/>
        <w:jc w:val="both"/>
        <w:rPr>
          <w:rFonts w:ascii="Times New Roman" w:eastAsia="Calibri" w:hAnsi="Times New Roman" w:cs="Times New Roman"/>
          <w:sz w:val="28"/>
          <w:szCs w:val="28"/>
          <w:shd w:val="clear" w:color="auto" w:fill="FFFFFF"/>
          <w:lang w:val="uk-UA"/>
        </w:rPr>
      </w:pPr>
      <w:r w:rsidRPr="007B26EE">
        <w:rPr>
          <w:rFonts w:ascii="Times New Roman" w:eastAsia="Calibri" w:hAnsi="Times New Roman" w:cs="Times New Roman"/>
          <w:b/>
          <w:bCs/>
          <w:sz w:val="28"/>
          <w:szCs w:val="28"/>
          <w:shd w:val="clear" w:color="auto" w:fill="FFFFFF"/>
          <w:lang w:val="uk-UA"/>
        </w:rPr>
        <w:t>Охорона довкілля (інвайронменталістика)</w:t>
      </w:r>
      <w:r w:rsidRPr="007B26EE">
        <w:rPr>
          <w:rFonts w:ascii="Times New Roman" w:eastAsia="Calibri" w:hAnsi="Times New Roman" w:cs="Times New Roman"/>
          <w:sz w:val="28"/>
          <w:szCs w:val="28"/>
          <w:shd w:val="clear" w:color="auto" w:fill="FFFFFF"/>
        </w:rPr>
        <w:t> </w:t>
      </w:r>
      <w:r w:rsidRPr="007B26EE">
        <w:rPr>
          <w:rFonts w:ascii="Times New Roman" w:eastAsia="Calibri" w:hAnsi="Times New Roman" w:cs="Times New Roman"/>
          <w:sz w:val="28"/>
          <w:szCs w:val="28"/>
          <w:shd w:val="clear" w:color="auto" w:fill="FFFFFF"/>
          <w:lang w:val="uk-UA"/>
        </w:rPr>
        <w:t>- система заходів щодо раціонального використання природних ресурсів, збереження природних комплексів і забезпечення екологічної безпеки.</w:t>
      </w:r>
      <w:r w:rsidRPr="007B26EE">
        <w:rPr>
          <w:rFonts w:ascii="Times New Roman" w:eastAsia="Calibri" w:hAnsi="Times New Roman" w:cs="Times New Roman"/>
          <w:sz w:val="28"/>
          <w:szCs w:val="28"/>
          <w:shd w:val="clear" w:color="auto" w:fill="FFFFFF"/>
        </w:rPr>
        <w:t> </w:t>
      </w:r>
    </w:p>
    <w:p w14:paraId="13448D72" w14:textId="77777777" w:rsidR="00541D1A" w:rsidRPr="007B26EE" w:rsidRDefault="00541D1A" w:rsidP="00E1496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B26EE">
        <w:rPr>
          <w:rFonts w:ascii="Times New Roman" w:eastAsia="Times New Roman" w:hAnsi="Times New Roman" w:cs="Times New Roman"/>
          <w:sz w:val="28"/>
          <w:szCs w:val="28"/>
          <w:lang w:eastAsia="ru-RU"/>
        </w:rPr>
        <w:t>Людство стикається з необхідністю розв'язання багатьох проблем, які виникають у результаті різкого погіршення якості навколишнього середовища.</w:t>
      </w:r>
    </w:p>
    <w:p w14:paraId="47F31645" w14:textId="77777777" w:rsidR="00541D1A" w:rsidRPr="007B26EE" w:rsidRDefault="00541D1A" w:rsidP="00E1496F">
      <w:pPr>
        <w:spacing w:after="0" w:line="360" w:lineRule="auto"/>
        <w:ind w:firstLine="709"/>
        <w:jc w:val="both"/>
        <w:rPr>
          <w:rFonts w:ascii="Times New Roman" w:hAnsi="Times New Roman" w:cs="Times New Roman"/>
          <w:sz w:val="28"/>
          <w:szCs w:val="28"/>
          <w:lang w:val="uk-UA"/>
        </w:rPr>
      </w:pPr>
      <w:r w:rsidRPr="007B26EE">
        <w:rPr>
          <w:rFonts w:ascii="Times New Roman" w:eastAsia="Times New Roman" w:hAnsi="Times New Roman" w:cs="Times New Roman"/>
          <w:b/>
          <w:bCs/>
          <w:iCs/>
          <w:sz w:val="28"/>
          <w:szCs w:val="28"/>
          <w:lang w:eastAsia="ru-RU"/>
        </w:rPr>
        <w:t>Екологічна проблема</w:t>
      </w:r>
      <w:r w:rsidRPr="007B26EE">
        <w:rPr>
          <w:rFonts w:ascii="Times New Roman" w:eastAsia="Times New Roman" w:hAnsi="Times New Roman" w:cs="Times New Roman"/>
          <w:iCs/>
          <w:sz w:val="28"/>
          <w:szCs w:val="28"/>
          <w:lang w:eastAsia="ru-RU"/>
        </w:rPr>
        <w:t> - це зміна природного середовища в результаті антропогенних впливів, що спричинює порушення структури і функціонування природних систем і призводить до негативних соціальних, економічних та інших наслідків.</w:t>
      </w:r>
      <w:r w:rsidRPr="007B26EE">
        <w:rPr>
          <w:rFonts w:ascii="Times New Roman" w:eastAsia="Times New Roman" w:hAnsi="Times New Roman" w:cs="Times New Roman"/>
          <w:sz w:val="28"/>
          <w:szCs w:val="28"/>
          <w:lang w:val="uk-UA" w:eastAsia="ru-RU"/>
        </w:rPr>
        <w:t xml:space="preserve"> </w:t>
      </w:r>
      <w:r w:rsidRPr="007B26EE">
        <w:rPr>
          <w:rFonts w:ascii="Times New Roman" w:eastAsia="Times New Roman" w:hAnsi="Times New Roman" w:cs="Times New Roman"/>
          <w:sz w:val="28"/>
          <w:szCs w:val="28"/>
          <w:lang w:eastAsia="ru-RU"/>
        </w:rPr>
        <w:t>Ці проблеми можуть мати локальний характер - для окремих районів, областей і країни загалом. Ці проблеми можуть мати й глобальний характер, тобто впливати на цілі регіони світу й торкатися життєвих інтересів усього людства.</w:t>
      </w:r>
    </w:p>
    <w:p w14:paraId="53AA3653" w14:textId="77777777"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b/>
          <w:sz w:val="28"/>
          <w:szCs w:val="28"/>
          <w:lang w:val="uk-UA"/>
        </w:rPr>
        <w:t>Прийом «Мозковий штурм».</w:t>
      </w:r>
      <w:r w:rsidRPr="007B26EE">
        <w:rPr>
          <w:rFonts w:ascii="Times New Roman" w:hAnsi="Times New Roman" w:cs="Times New Roman"/>
          <w:sz w:val="28"/>
          <w:szCs w:val="28"/>
          <w:lang w:val="uk-UA"/>
        </w:rPr>
        <w:t xml:space="preserve"> </w:t>
      </w:r>
      <w:r w:rsidRPr="007B26EE">
        <w:rPr>
          <w:rFonts w:ascii="Times New Roman" w:hAnsi="Times New Roman" w:cs="Times New Roman"/>
          <w:b/>
          <w:sz w:val="28"/>
          <w:szCs w:val="28"/>
          <w:lang w:val="uk-UA"/>
        </w:rPr>
        <w:t xml:space="preserve">Викладач. </w:t>
      </w:r>
      <w:r w:rsidRPr="007B26EE">
        <w:rPr>
          <w:rFonts w:ascii="Times New Roman" w:hAnsi="Times New Roman" w:cs="Times New Roman"/>
          <w:sz w:val="28"/>
          <w:szCs w:val="28"/>
          <w:lang w:val="uk-UA"/>
        </w:rPr>
        <w:t>В темі нашого уроку звучить слово, яке широко застосовують в повсякденному житті. Як ви розумієте поняття «</w:t>
      </w:r>
      <w:r w:rsidRPr="007B26EE">
        <w:rPr>
          <w:rFonts w:ascii="Times New Roman" w:hAnsi="Times New Roman" w:cs="Times New Roman"/>
          <w:b/>
          <w:i/>
          <w:sz w:val="28"/>
          <w:szCs w:val="28"/>
          <w:lang w:val="uk-UA"/>
        </w:rPr>
        <w:t>екологічні проблеми</w:t>
      </w:r>
      <w:r w:rsidRPr="007B26EE">
        <w:rPr>
          <w:rFonts w:ascii="Times New Roman" w:hAnsi="Times New Roman" w:cs="Times New Roman"/>
          <w:sz w:val="28"/>
          <w:szCs w:val="28"/>
          <w:lang w:val="uk-UA"/>
        </w:rPr>
        <w:t>»?</w:t>
      </w:r>
    </w:p>
    <w:p w14:paraId="43F2DF26" w14:textId="77777777"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На основі відповідей здобувачів освіти приходимо до загального висновку та записуємо визначення основних екологічних проблем в У</w:t>
      </w:r>
      <w:r w:rsidRPr="007B26EE">
        <w:rPr>
          <w:rFonts w:ascii="Times New Roman" w:hAnsi="Times New Roman" w:cs="Times New Roman"/>
          <w:sz w:val="28"/>
          <w:szCs w:val="28"/>
          <w:lang w:val="uk-UA"/>
        </w:rPr>
        <w:tab/>
        <w:t xml:space="preserve">країні та світі. </w:t>
      </w:r>
      <w:r w:rsidRPr="007B26EE">
        <w:rPr>
          <w:rFonts w:ascii="Times New Roman" w:eastAsia="Times New Roman" w:hAnsi="Times New Roman" w:cs="Times New Roman"/>
          <w:sz w:val="28"/>
          <w:szCs w:val="28"/>
          <w:lang w:val="uk-UA" w:eastAsia="ru-RU"/>
        </w:rPr>
        <w:t xml:space="preserve">Нестача питної води, забруднення повітря та відходи – ці проблеми є </w:t>
      </w:r>
      <w:r w:rsidRPr="007B26EE">
        <w:rPr>
          <w:rFonts w:ascii="Times New Roman" w:eastAsia="Times New Roman" w:hAnsi="Times New Roman" w:cs="Times New Roman"/>
          <w:sz w:val="28"/>
          <w:szCs w:val="28"/>
          <w:lang w:val="uk-UA" w:eastAsia="ru-RU"/>
        </w:rPr>
        <w:lastRenderedPageBreak/>
        <w:t>найбільш нагальними для українців згідно з результатами роботи Державної екологічної інспекції та згідно з опитуванням населення .</w:t>
      </w:r>
    </w:p>
    <w:p w14:paraId="197AEA54" w14:textId="77777777" w:rsidR="00E1496F" w:rsidRDefault="00282BAA" w:rsidP="00E1496F">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 xml:space="preserve">«Так, згідно з результатами опитування, в Україні серед екологічних проблем, якими найбільше переймаються респонденти – забруднення водойм та дефіцит питної води (51,0%), зростання кількості побутових та промислових відходів (45,9%) та забруднення атмосферного повітря (38,1%). </w:t>
      </w:r>
    </w:p>
    <w:p w14:paraId="57679C34" w14:textId="5615B2D8" w:rsidR="00282BAA" w:rsidRPr="007B26EE" w:rsidRDefault="00282BAA" w:rsidP="00E1496F">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7B26EE">
        <w:rPr>
          <w:rFonts w:ascii="Times New Roman" w:hAnsi="Times New Roman" w:cs="Times New Roman"/>
          <w:b/>
          <w:i/>
          <w:sz w:val="28"/>
          <w:szCs w:val="28"/>
          <w:lang w:val="uk-UA"/>
        </w:rPr>
        <w:t>Забруднювачі</w:t>
      </w:r>
      <w:r w:rsidRPr="007B26EE">
        <w:rPr>
          <w:rFonts w:ascii="Times New Roman" w:hAnsi="Times New Roman" w:cs="Times New Roman"/>
          <w:i/>
          <w:sz w:val="28"/>
          <w:szCs w:val="28"/>
          <w:lang w:val="uk-UA"/>
        </w:rPr>
        <w:t xml:space="preserve"> – </w:t>
      </w:r>
      <w:r w:rsidRPr="007B26EE">
        <w:rPr>
          <w:rFonts w:ascii="Times New Roman" w:hAnsi="Times New Roman" w:cs="Times New Roman"/>
          <w:sz w:val="28"/>
          <w:szCs w:val="28"/>
          <w:lang w:val="uk-UA"/>
        </w:rPr>
        <w:t>різноманітні природні або штучні агенти, які потрапляють у навколишнє природне середовище в концентраціях, що перевищують звичайний природний фон і негативно впливають на організми, порушуючи рівновагу в екосистемах.</w:t>
      </w:r>
    </w:p>
    <w:p w14:paraId="3CE06A35" w14:textId="77777777" w:rsidR="00282BAA" w:rsidRPr="007B26EE" w:rsidRDefault="00282BAA" w:rsidP="00E1496F">
      <w:pPr>
        <w:spacing w:after="0" w:line="360" w:lineRule="auto"/>
        <w:ind w:firstLine="709"/>
        <w:jc w:val="both"/>
        <w:rPr>
          <w:rFonts w:ascii="Times New Roman" w:eastAsia="Times New Roman" w:hAnsi="Times New Roman" w:cs="Times New Roman"/>
          <w:sz w:val="28"/>
          <w:szCs w:val="28"/>
          <w:lang w:val="uk-UA" w:eastAsia="ru-RU"/>
        </w:rPr>
      </w:pPr>
      <w:r w:rsidRPr="007B26EE">
        <w:rPr>
          <w:rFonts w:ascii="Times New Roman" w:hAnsi="Times New Roman" w:cs="Times New Roman"/>
          <w:sz w:val="28"/>
          <w:szCs w:val="28"/>
          <w:lang w:val="uk-UA"/>
        </w:rPr>
        <w:t xml:space="preserve">За походженням забруднення бувають: </w:t>
      </w:r>
      <w:r w:rsidRPr="007B26EE">
        <w:rPr>
          <w:rFonts w:ascii="Times New Roman" w:hAnsi="Times New Roman" w:cs="Times New Roman"/>
          <w:b/>
          <w:i/>
          <w:sz w:val="28"/>
          <w:szCs w:val="28"/>
          <w:lang w:val="uk-UA"/>
        </w:rPr>
        <w:t>природні</w:t>
      </w:r>
      <w:r w:rsidRPr="007B26EE">
        <w:rPr>
          <w:rFonts w:ascii="Times New Roman" w:hAnsi="Times New Roman" w:cs="Times New Roman"/>
          <w:sz w:val="28"/>
          <w:szCs w:val="28"/>
          <w:lang w:val="uk-UA"/>
        </w:rPr>
        <w:t xml:space="preserve"> (відбувається без втручання людини) та </w:t>
      </w:r>
      <w:r w:rsidRPr="007B26EE">
        <w:rPr>
          <w:rFonts w:ascii="Times New Roman" w:hAnsi="Times New Roman" w:cs="Times New Roman"/>
          <w:b/>
          <w:i/>
          <w:sz w:val="28"/>
          <w:szCs w:val="28"/>
          <w:lang w:val="uk-UA"/>
        </w:rPr>
        <w:t xml:space="preserve">антропогенні </w:t>
      </w:r>
      <w:r w:rsidRPr="007B26EE">
        <w:rPr>
          <w:rFonts w:ascii="Times New Roman" w:hAnsi="Times New Roman" w:cs="Times New Roman"/>
          <w:sz w:val="28"/>
          <w:szCs w:val="28"/>
          <w:lang w:val="uk-UA"/>
        </w:rPr>
        <w:t>(результатом впливу діяльності людини на екосистеми).</w:t>
      </w:r>
      <w:r w:rsidRPr="007B26EE">
        <w:rPr>
          <w:rFonts w:ascii="Times New Roman" w:eastAsia="Times New Roman" w:hAnsi="Times New Roman" w:cs="Times New Roman"/>
          <w:b/>
          <w:bCs/>
          <w:sz w:val="28"/>
          <w:szCs w:val="28"/>
          <w:lang w:val="uk-UA" w:eastAsia="ru-RU"/>
        </w:rPr>
        <w:t xml:space="preserve"> </w:t>
      </w:r>
      <w:r w:rsidRPr="007B26EE">
        <w:rPr>
          <w:rFonts w:ascii="Times New Roman" w:eastAsia="Times New Roman" w:hAnsi="Times New Roman" w:cs="Times New Roman"/>
          <w:bCs/>
          <w:sz w:val="28"/>
          <w:szCs w:val="28"/>
          <w:lang w:val="uk-UA" w:eastAsia="ru-RU"/>
        </w:rPr>
        <w:t>Вирубка лісів,</w:t>
      </w:r>
      <w:r w:rsidRPr="007B26EE">
        <w:rPr>
          <w:rFonts w:ascii="Times New Roman" w:eastAsia="Times New Roman" w:hAnsi="Times New Roman" w:cs="Times New Roman"/>
          <w:bCs/>
          <w:sz w:val="28"/>
          <w:szCs w:val="28"/>
          <w:lang w:eastAsia="ru-RU"/>
        </w:rPr>
        <w:t> </w:t>
      </w:r>
      <w:r w:rsidRPr="007B26EE">
        <w:rPr>
          <w:rFonts w:ascii="Times New Roman" w:eastAsia="Times New Roman" w:hAnsi="Times New Roman" w:cs="Times New Roman"/>
          <w:bCs/>
          <w:sz w:val="28"/>
          <w:szCs w:val="28"/>
          <w:lang w:val="uk-UA" w:eastAsia="ru-RU"/>
        </w:rPr>
        <w:t>експлуатація</w:t>
      </w:r>
      <w:r w:rsidRPr="007B26EE">
        <w:rPr>
          <w:rFonts w:ascii="Times New Roman" w:eastAsia="Times New Roman" w:hAnsi="Times New Roman" w:cs="Times New Roman"/>
          <w:bCs/>
          <w:sz w:val="28"/>
          <w:szCs w:val="28"/>
          <w:lang w:eastAsia="ru-RU"/>
        </w:rPr>
        <w:t> </w:t>
      </w:r>
      <w:r w:rsidRPr="007B26EE">
        <w:rPr>
          <w:rFonts w:ascii="Times New Roman" w:eastAsia="Times New Roman" w:hAnsi="Times New Roman" w:cs="Times New Roman"/>
          <w:bCs/>
          <w:sz w:val="28"/>
          <w:szCs w:val="28"/>
          <w:lang w:val="uk-UA" w:eastAsia="ru-RU"/>
        </w:rPr>
        <w:t>морів і ґрунтів, забруднення повітря і води</w:t>
      </w:r>
      <w:r w:rsidRPr="007B26EE">
        <w:rPr>
          <w:rFonts w:ascii="Times New Roman" w:eastAsia="Times New Roman" w:hAnsi="Times New Roman" w:cs="Times New Roman"/>
          <w:bCs/>
          <w:sz w:val="28"/>
          <w:szCs w:val="28"/>
          <w:lang w:eastAsia="ru-RU"/>
        </w:rPr>
        <w:t> </w:t>
      </w:r>
      <w:r w:rsidRPr="007B26EE">
        <w:rPr>
          <w:rFonts w:ascii="Times New Roman" w:eastAsia="Times New Roman" w:hAnsi="Times New Roman" w:cs="Times New Roman"/>
          <w:bCs/>
          <w:sz w:val="28"/>
          <w:szCs w:val="28"/>
          <w:lang w:val="uk-UA" w:eastAsia="ru-RU"/>
        </w:rPr>
        <w:t>- усі ці фактори підштовхують наш світ до екологічної катастрофи.</w:t>
      </w:r>
    </w:p>
    <w:p w14:paraId="08573BA3" w14:textId="77777777" w:rsidR="00282BAA" w:rsidRPr="007B26EE" w:rsidRDefault="00282BAA" w:rsidP="00E1496F">
      <w:pPr>
        <w:spacing w:after="0" w:line="360" w:lineRule="auto"/>
        <w:ind w:firstLine="709"/>
        <w:jc w:val="both"/>
        <w:rPr>
          <w:rFonts w:ascii="Times New Roman" w:eastAsia="Times New Roman" w:hAnsi="Times New Roman" w:cs="Times New Roman"/>
          <w:sz w:val="28"/>
          <w:szCs w:val="28"/>
          <w:lang w:eastAsia="ru-RU"/>
        </w:rPr>
      </w:pPr>
      <w:r w:rsidRPr="007B26EE">
        <w:rPr>
          <w:rFonts w:ascii="Times New Roman" w:eastAsia="Times New Roman" w:hAnsi="Times New Roman" w:cs="Times New Roman"/>
          <w:sz w:val="28"/>
          <w:szCs w:val="28"/>
          <w:lang w:val="uk-UA" w:eastAsia="ru-RU"/>
        </w:rPr>
        <w:t>Понад 500 експертів з 50 країн попереджають про це у великому звіті.</w:t>
      </w:r>
    </w:p>
    <w:p w14:paraId="1597A187" w14:textId="1FF5CC42" w:rsidR="00282BAA" w:rsidRPr="00E1496F" w:rsidRDefault="00627A42" w:rsidP="00E1496F">
      <w:pPr>
        <w:spacing w:after="0" w:line="360" w:lineRule="auto"/>
        <w:ind w:firstLine="709"/>
        <w:jc w:val="both"/>
        <w:rPr>
          <w:rFonts w:ascii="Times New Roman" w:eastAsia="Times New Roman" w:hAnsi="Times New Roman" w:cs="Times New Roman"/>
          <w:b/>
          <w:bCs/>
          <w:i/>
          <w:iCs/>
          <w:sz w:val="28"/>
          <w:szCs w:val="28"/>
          <w:lang w:val="uk-UA" w:eastAsia="ru-RU"/>
        </w:rPr>
      </w:pPr>
      <w:hyperlink r:id="rId10" w:history="1">
        <w:r w:rsidR="00282BAA" w:rsidRPr="00E1496F">
          <w:rPr>
            <w:rStyle w:val="a3"/>
            <w:rFonts w:ascii="Times New Roman" w:eastAsia="Times New Roman" w:hAnsi="Times New Roman" w:cs="Times New Roman"/>
            <w:b/>
            <w:bCs/>
            <w:i/>
            <w:iCs/>
            <w:color w:val="auto"/>
            <w:sz w:val="28"/>
            <w:szCs w:val="28"/>
            <w:lang w:eastAsia="ru-RU"/>
          </w:rPr>
          <w:t>Як людство загрожує планеті. Шокуючий звіт ООН</w:t>
        </w:r>
      </w:hyperlink>
      <w:r w:rsidR="00E1496F" w:rsidRPr="00E1496F">
        <w:rPr>
          <w:rStyle w:val="a3"/>
          <w:rFonts w:ascii="Times New Roman" w:eastAsia="Times New Roman" w:hAnsi="Times New Roman" w:cs="Times New Roman"/>
          <w:b/>
          <w:bCs/>
          <w:i/>
          <w:iCs/>
          <w:color w:val="auto"/>
          <w:sz w:val="28"/>
          <w:szCs w:val="28"/>
          <w:lang w:val="uk-UA" w:eastAsia="ru-RU"/>
        </w:rPr>
        <w:t>.</w:t>
      </w:r>
    </w:p>
    <w:p w14:paraId="751C6C31" w14:textId="77777777" w:rsidR="00282BAA" w:rsidRPr="007B26EE" w:rsidRDefault="00282BAA" w:rsidP="00E1496F">
      <w:pPr>
        <w:spacing w:after="0" w:line="360" w:lineRule="auto"/>
        <w:ind w:firstLine="709"/>
        <w:jc w:val="both"/>
        <w:rPr>
          <w:rFonts w:ascii="Times New Roman" w:eastAsia="Times New Roman" w:hAnsi="Times New Roman" w:cs="Times New Roman"/>
          <w:sz w:val="28"/>
          <w:szCs w:val="28"/>
          <w:lang w:eastAsia="ru-RU"/>
        </w:rPr>
      </w:pPr>
      <w:r w:rsidRPr="007B26EE">
        <w:rPr>
          <w:rFonts w:ascii="Times New Roman" w:eastAsia="Times New Roman" w:hAnsi="Times New Roman" w:cs="Times New Roman"/>
          <w:sz w:val="28"/>
          <w:szCs w:val="28"/>
          <w:lang w:eastAsia="ru-RU"/>
        </w:rPr>
        <w:t>У ньому йдеться про втрати, яких світ зазнав протягом останніх 50 років, і про досить похмуре майбутнє для десятків і сотень тисяч видів.</w:t>
      </w:r>
    </w:p>
    <w:p w14:paraId="5E6F7DD3" w14:textId="77777777" w:rsidR="00282BAA" w:rsidRPr="007B26EE" w:rsidRDefault="00282BAA" w:rsidP="00E1496F">
      <w:pPr>
        <w:spacing w:after="0" w:line="360" w:lineRule="auto"/>
        <w:ind w:firstLine="709"/>
        <w:jc w:val="both"/>
        <w:rPr>
          <w:rFonts w:ascii="Times New Roman" w:eastAsia="Times New Roman" w:hAnsi="Times New Roman" w:cs="Times New Roman"/>
          <w:sz w:val="28"/>
          <w:szCs w:val="28"/>
          <w:lang w:eastAsia="ru-RU"/>
        </w:rPr>
      </w:pPr>
      <w:r w:rsidRPr="007B26EE">
        <w:rPr>
          <w:rFonts w:ascii="Times New Roman" w:eastAsia="Times New Roman" w:hAnsi="Times New Roman" w:cs="Times New Roman"/>
          <w:sz w:val="28"/>
          <w:szCs w:val="28"/>
          <w:lang w:eastAsia="ru-RU"/>
        </w:rPr>
        <w:t>Цей документ, розроблений Міжурядовою науково-політичною платформою з біорізноманіття та екосистем (</w:t>
      </w:r>
      <w:hyperlink r:id="rId11" w:history="1">
        <w:r w:rsidRPr="007B26EE">
          <w:rPr>
            <w:rStyle w:val="a3"/>
            <w:rFonts w:ascii="Times New Roman" w:eastAsia="Times New Roman" w:hAnsi="Times New Roman" w:cs="Times New Roman"/>
            <w:color w:val="auto"/>
            <w:sz w:val="28"/>
            <w:szCs w:val="28"/>
            <w:lang w:eastAsia="ru-RU"/>
          </w:rPr>
          <w:t>IPBES</w:t>
        </w:r>
      </w:hyperlink>
      <w:r w:rsidRPr="007B26EE">
        <w:rPr>
          <w:rFonts w:ascii="Times New Roman" w:eastAsia="Times New Roman" w:hAnsi="Times New Roman" w:cs="Times New Roman"/>
          <w:sz w:val="28"/>
          <w:szCs w:val="28"/>
          <w:lang w:eastAsia="ru-RU"/>
        </w:rPr>
        <w:t>), має допомогти створити план термінового порятунку природи.</w:t>
      </w:r>
    </w:p>
    <w:p w14:paraId="763AE263" w14:textId="77777777" w:rsidR="00282BAA"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eastAsia="Times New Roman" w:hAnsi="Times New Roman" w:cs="Times New Roman"/>
          <w:sz w:val="28"/>
          <w:szCs w:val="28"/>
          <w:lang w:eastAsia="ru-RU"/>
        </w:rPr>
        <w:t>То що ж нам відомо про здоров'я планети з точки зору біорізноманіття (різноманітність живих істот на Землі та екосистеми, у яких вони живуть)?</w:t>
      </w:r>
      <w:r w:rsidRPr="007B26EE">
        <w:rPr>
          <w:rFonts w:ascii="Times New Roman" w:hAnsi="Times New Roman" w:cs="Times New Roman"/>
          <w:sz w:val="28"/>
          <w:szCs w:val="28"/>
          <w:lang w:val="uk-UA"/>
        </w:rPr>
        <w:t xml:space="preserve"> (Найбільш активні учасники </w:t>
      </w:r>
      <w:r w:rsidRPr="007B26EE">
        <w:rPr>
          <w:rFonts w:ascii="Times New Roman" w:hAnsi="Times New Roman" w:cs="Times New Roman"/>
          <w:b/>
          <w:sz w:val="28"/>
          <w:szCs w:val="28"/>
          <w:lang w:val="uk-UA"/>
        </w:rPr>
        <w:t>«мозкового штурму»</w:t>
      </w:r>
      <w:r w:rsidRPr="007B26EE">
        <w:rPr>
          <w:rFonts w:ascii="Times New Roman" w:hAnsi="Times New Roman" w:cs="Times New Roman"/>
          <w:sz w:val="28"/>
          <w:szCs w:val="28"/>
          <w:lang w:val="uk-UA"/>
        </w:rPr>
        <w:t xml:space="preserve"> отримують «екологічні жетони»).</w:t>
      </w:r>
    </w:p>
    <w:p w14:paraId="4C0BEEE5" w14:textId="0646661E" w:rsidR="00042086"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b/>
          <w:sz w:val="28"/>
          <w:szCs w:val="28"/>
          <w:lang w:val="uk-UA"/>
        </w:rPr>
        <w:t>Робота в групах.</w:t>
      </w:r>
      <w:r w:rsidRPr="007B26EE">
        <w:rPr>
          <w:rFonts w:ascii="Times New Roman" w:hAnsi="Times New Roman" w:cs="Times New Roman"/>
          <w:sz w:val="28"/>
          <w:szCs w:val="28"/>
          <w:lang w:val="uk-UA"/>
        </w:rPr>
        <w:t xml:space="preserve"> Викладач об’єднує здобувачів освіти в дві групи. Вони отримують ватман та різнокольорові маркери.</w:t>
      </w:r>
      <w:r w:rsidR="00042086" w:rsidRPr="007B26EE">
        <w:rPr>
          <w:rFonts w:ascii="Times New Roman" w:hAnsi="Times New Roman" w:cs="Times New Roman"/>
          <w:sz w:val="28"/>
          <w:szCs w:val="28"/>
          <w:lang w:val="uk-UA"/>
        </w:rPr>
        <w:t xml:space="preserve"> Використовуючи матеріали інтернету, застосовуючи </w:t>
      </w:r>
      <w:hyperlink r:id="rId12" w:history="1">
        <w:r w:rsidR="00184305" w:rsidRPr="00DD539A">
          <w:rPr>
            <w:rStyle w:val="a3"/>
            <w:rFonts w:ascii="Times New Roman" w:hAnsi="Times New Roman" w:cs="Times New Roman"/>
            <w:sz w:val="28"/>
            <w:szCs w:val="28"/>
            <w:lang w:val="en-US"/>
          </w:rPr>
          <w:t>Chat</w:t>
        </w:r>
        <w:r w:rsidR="00184305" w:rsidRPr="00DD539A">
          <w:rPr>
            <w:rStyle w:val="a3"/>
            <w:rFonts w:ascii="Times New Roman" w:hAnsi="Times New Roman" w:cs="Times New Roman"/>
            <w:sz w:val="28"/>
            <w:szCs w:val="28"/>
            <w:lang w:val="uk-UA"/>
          </w:rPr>
          <w:t xml:space="preserve"> </w:t>
        </w:r>
        <w:r w:rsidR="00184305" w:rsidRPr="00DD539A">
          <w:rPr>
            <w:rStyle w:val="a3"/>
            <w:rFonts w:ascii="Times New Roman" w:hAnsi="Times New Roman" w:cs="Times New Roman"/>
            <w:sz w:val="28"/>
            <w:szCs w:val="28"/>
            <w:lang w:val="en-US"/>
          </w:rPr>
          <w:t>GPT</w:t>
        </w:r>
      </w:hyperlink>
      <w:r w:rsidR="00184305" w:rsidRPr="00184305">
        <w:rPr>
          <w:rFonts w:ascii="Times New Roman" w:hAnsi="Times New Roman" w:cs="Times New Roman"/>
          <w:sz w:val="28"/>
          <w:szCs w:val="28"/>
          <w:lang w:val="uk-UA"/>
        </w:rPr>
        <w:t xml:space="preserve"> </w:t>
      </w:r>
      <w:r w:rsidR="00042086" w:rsidRPr="007B26EE">
        <w:rPr>
          <w:rFonts w:ascii="Times New Roman" w:hAnsi="Times New Roman" w:cs="Times New Roman"/>
          <w:sz w:val="28"/>
          <w:szCs w:val="28"/>
          <w:lang w:val="uk-UA"/>
        </w:rPr>
        <w:t>здобувачі освіти складають схеми.</w:t>
      </w:r>
    </w:p>
    <w:p w14:paraId="00D895A5" w14:textId="6B94F152" w:rsidR="00075D86" w:rsidRPr="007B26EE" w:rsidRDefault="00282BAA" w:rsidP="00E1496F">
      <w:pPr>
        <w:spacing w:after="0"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Одна група розглядає</w:t>
      </w:r>
      <w:r w:rsidR="00042086" w:rsidRPr="007B26EE">
        <w:rPr>
          <w:rFonts w:ascii="Times New Roman" w:hAnsi="Times New Roman" w:cs="Times New Roman"/>
          <w:sz w:val="28"/>
          <w:szCs w:val="28"/>
          <w:lang w:val="uk-UA"/>
        </w:rPr>
        <w:t xml:space="preserve"> види екологічних проблем (локальні і глобальні), друга-</w:t>
      </w:r>
      <w:r w:rsidRPr="007B26EE">
        <w:rPr>
          <w:rFonts w:ascii="Times New Roman" w:hAnsi="Times New Roman" w:cs="Times New Roman"/>
          <w:sz w:val="28"/>
          <w:szCs w:val="28"/>
          <w:lang w:val="uk-UA"/>
        </w:rPr>
        <w:t xml:space="preserve"> найбільші загрози для дикої природи</w:t>
      </w:r>
      <w:r w:rsidR="00042086" w:rsidRPr="007B26EE">
        <w:rPr>
          <w:rFonts w:ascii="Times New Roman" w:hAnsi="Times New Roman" w:cs="Times New Roman"/>
          <w:sz w:val="28"/>
          <w:szCs w:val="28"/>
          <w:lang w:val="uk-UA"/>
        </w:rPr>
        <w:t>,</w:t>
      </w:r>
      <w:r w:rsidRPr="007B26EE">
        <w:rPr>
          <w:rFonts w:ascii="Times New Roman" w:hAnsi="Times New Roman" w:cs="Times New Roman"/>
          <w:sz w:val="28"/>
          <w:szCs w:val="28"/>
          <w:lang w:val="uk-UA"/>
        </w:rPr>
        <w:t xml:space="preserve"> </w:t>
      </w:r>
      <w:r w:rsidR="00075D86" w:rsidRPr="007B26EE">
        <w:rPr>
          <w:rFonts w:ascii="Times New Roman" w:hAnsi="Times New Roman" w:cs="Times New Roman"/>
          <w:sz w:val="28"/>
          <w:szCs w:val="28"/>
          <w:lang w:val="uk-UA"/>
        </w:rPr>
        <w:t>та</w:t>
      </w:r>
      <w:r w:rsidRPr="007B26EE">
        <w:rPr>
          <w:rFonts w:ascii="Times New Roman" w:hAnsi="Times New Roman" w:cs="Times New Roman"/>
          <w:sz w:val="28"/>
          <w:szCs w:val="28"/>
          <w:lang w:val="uk-UA"/>
        </w:rPr>
        <w:t xml:space="preserve"> анал</w:t>
      </w:r>
      <w:r w:rsidR="00042086" w:rsidRPr="007B26EE">
        <w:rPr>
          <w:rFonts w:ascii="Times New Roman" w:hAnsi="Times New Roman" w:cs="Times New Roman"/>
          <w:sz w:val="28"/>
          <w:szCs w:val="28"/>
          <w:lang w:val="uk-UA"/>
        </w:rPr>
        <w:t xml:space="preserve">ізує наслідки: </w:t>
      </w:r>
    </w:p>
    <w:p w14:paraId="0FF1953D" w14:textId="77777777" w:rsidR="00042086" w:rsidRDefault="00042086" w:rsidP="000A736F">
      <w:pPr>
        <w:spacing w:after="0" w:line="360" w:lineRule="auto"/>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lastRenderedPageBreak/>
        <w:t xml:space="preserve"> </w:t>
      </w:r>
      <w:r w:rsidR="00282BAA" w:rsidRPr="007B26EE">
        <w:rPr>
          <w:rFonts w:ascii="Times New Roman" w:hAnsi="Times New Roman" w:cs="Times New Roman"/>
          <w:sz w:val="28"/>
          <w:szCs w:val="28"/>
          <w:lang w:val="uk-UA"/>
        </w:rPr>
        <w:t xml:space="preserve"> </w:t>
      </w:r>
      <w:r w:rsidRPr="007B26EE">
        <w:rPr>
          <w:rFonts w:ascii="Times New Roman" w:hAnsi="Times New Roman" w:cs="Times New Roman"/>
          <w:noProof/>
          <w:sz w:val="28"/>
          <w:szCs w:val="28"/>
          <w:lang w:eastAsia="ru-RU"/>
        </w:rPr>
        <w:drawing>
          <wp:inline distT="0" distB="0" distL="0" distR="0" wp14:anchorId="32F65FFC" wp14:editId="30CD27F4">
            <wp:extent cx="5940425" cy="5027946"/>
            <wp:effectExtent l="0" t="0" r="3175" b="1270"/>
            <wp:docPr id="3" name="Рисунок 3" descr="C:\Users\VIDDIL\Pictures\Screenshots\Снимок экрана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DDIL\Pictures\Screenshots\Снимок экрана (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5027946"/>
                    </a:xfrm>
                    <a:prstGeom prst="rect">
                      <a:avLst/>
                    </a:prstGeom>
                    <a:noFill/>
                    <a:ln>
                      <a:noFill/>
                    </a:ln>
                  </pic:spPr>
                </pic:pic>
              </a:graphicData>
            </a:graphic>
          </wp:inline>
        </w:drawing>
      </w:r>
    </w:p>
    <w:p w14:paraId="27AA62DC" w14:textId="77777777" w:rsidR="00E1496F" w:rsidRPr="007B26EE" w:rsidRDefault="00E1496F" w:rsidP="000A736F">
      <w:pPr>
        <w:spacing w:after="0" w:line="360" w:lineRule="auto"/>
        <w:jc w:val="both"/>
        <w:rPr>
          <w:rFonts w:ascii="Times New Roman" w:hAnsi="Times New Roman" w:cs="Times New Roman"/>
          <w:sz w:val="28"/>
          <w:szCs w:val="28"/>
          <w:lang w:val="uk-UA"/>
        </w:rPr>
      </w:pPr>
    </w:p>
    <w:p w14:paraId="41F704C7" w14:textId="77777777" w:rsidR="00282BAA" w:rsidRPr="007B26EE" w:rsidRDefault="00282BAA" w:rsidP="00E1496F">
      <w:pPr>
        <w:spacing w:after="0" w:line="360" w:lineRule="auto"/>
        <w:jc w:val="center"/>
        <w:rPr>
          <w:rFonts w:ascii="Times New Roman" w:hAnsi="Times New Roman" w:cs="Times New Roman"/>
          <w:sz w:val="28"/>
          <w:szCs w:val="28"/>
          <w:lang w:val="uk-UA"/>
        </w:rPr>
      </w:pPr>
      <w:r w:rsidRPr="007B26EE">
        <w:rPr>
          <w:noProof/>
          <w:lang w:eastAsia="ru-RU"/>
        </w:rPr>
        <w:lastRenderedPageBreak/>
        <w:drawing>
          <wp:inline distT="0" distB="0" distL="0" distR="0" wp14:anchorId="49829A93" wp14:editId="3270D890">
            <wp:extent cx="5638800" cy="3952875"/>
            <wp:effectExtent l="0" t="0" r="0" b="9525"/>
            <wp:docPr id="1" name="Рисунок 1" descr="Снимок экра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3952875"/>
                    </a:xfrm>
                    <a:prstGeom prst="rect">
                      <a:avLst/>
                    </a:prstGeom>
                    <a:noFill/>
                    <a:ln>
                      <a:noFill/>
                    </a:ln>
                  </pic:spPr>
                </pic:pic>
              </a:graphicData>
            </a:graphic>
          </wp:inline>
        </w:drawing>
      </w:r>
    </w:p>
    <w:p w14:paraId="3F2F7D60" w14:textId="7427AB4D" w:rsidR="00E1496F" w:rsidRPr="00E1496F" w:rsidRDefault="00282BAA" w:rsidP="00E1496F">
      <w:pPr>
        <w:pStyle w:val="a5"/>
        <w:numPr>
          <w:ilvl w:val="0"/>
          <w:numId w:val="18"/>
        </w:numPr>
        <w:spacing w:after="0" w:line="360" w:lineRule="auto"/>
        <w:jc w:val="both"/>
        <w:rPr>
          <w:rFonts w:ascii="Times New Roman" w:hAnsi="Times New Roman" w:cs="Times New Roman"/>
          <w:sz w:val="28"/>
          <w:szCs w:val="28"/>
          <w:lang w:val="uk-UA"/>
        </w:rPr>
      </w:pPr>
      <w:r w:rsidRPr="00E1496F">
        <w:rPr>
          <w:rFonts w:ascii="Times New Roman" w:hAnsi="Times New Roman" w:cs="Times New Roman"/>
          <w:b/>
          <w:bCs/>
          <w:sz w:val="28"/>
          <w:szCs w:val="28"/>
          <w:lang w:val="uk-UA"/>
        </w:rPr>
        <w:t>Первинне застосування отриманих знань</w:t>
      </w:r>
    </w:p>
    <w:p w14:paraId="3C7F0D70" w14:textId="3E5A1415" w:rsidR="00282BAA" w:rsidRPr="00E1496F" w:rsidRDefault="00282BAA" w:rsidP="00E1496F">
      <w:pPr>
        <w:spacing w:after="0" w:line="360" w:lineRule="auto"/>
        <w:ind w:firstLine="709"/>
        <w:jc w:val="both"/>
        <w:rPr>
          <w:rFonts w:ascii="Times New Roman" w:hAnsi="Times New Roman" w:cs="Times New Roman"/>
          <w:sz w:val="28"/>
          <w:szCs w:val="28"/>
        </w:rPr>
      </w:pPr>
      <w:r w:rsidRPr="00E1496F">
        <w:rPr>
          <w:rFonts w:ascii="Times New Roman" w:hAnsi="Times New Roman" w:cs="Times New Roman"/>
          <w:sz w:val="28"/>
          <w:szCs w:val="28"/>
          <w:lang w:val="uk-UA"/>
        </w:rPr>
        <w:t>Виконання пробних вправ: Ро</w:t>
      </w:r>
      <w:r w:rsidR="00017330">
        <w:rPr>
          <w:rFonts w:ascii="Times New Roman" w:hAnsi="Times New Roman" w:cs="Times New Roman"/>
          <w:sz w:val="28"/>
          <w:szCs w:val="28"/>
          <w:lang w:val="uk-UA"/>
        </w:rPr>
        <w:t xml:space="preserve">бота з </w:t>
      </w:r>
      <w:r w:rsidRPr="00E1496F">
        <w:rPr>
          <w:rFonts w:ascii="Times New Roman" w:hAnsi="Times New Roman" w:cs="Times New Roman"/>
          <w:sz w:val="28"/>
          <w:szCs w:val="28"/>
          <w:lang w:val="uk-UA"/>
        </w:rPr>
        <w:t>тест</w:t>
      </w:r>
      <w:r w:rsidR="00017330">
        <w:rPr>
          <w:rFonts w:ascii="Times New Roman" w:hAnsi="Times New Roman" w:cs="Times New Roman"/>
          <w:sz w:val="28"/>
          <w:szCs w:val="28"/>
          <w:lang w:val="uk-UA"/>
        </w:rPr>
        <w:t>ом</w:t>
      </w:r>
      <w:r w:rsidRPr="00E1496F">
        <w:rPr>
          <w:rFonts w:ascii="Times New Roman" w:hAnsi="Times New Roman" w:cs="Times New Roman"/>
          <w:sz w:val="28"/>
          <w:szCs w:val="28"/>
          <w:lang w:val="uk-UA"/>
        </w:rPr>
        <w:t xml:space="preserve"> «На урок» Екологічні проблеми світу </w:t>
      </w:r>
      <w:hyperlink r:id="rId15" w:history="1">
        <w:r w:rsidRPr="00E1496F">
          <w:rPr>
            <w:rStyle w:val="a3"/>
            <w:rFonts w:ascii="Times New Roman" w:hAnsi="Times New Roman" w:cs="Times New Roman"/>
            <w:sz w:val="28"/>
            <w:szCs w:val="28"/>
            <w:lang w:val="en-US"/>
          </w:rPr>
          <w:t>naurok</w:t>
        </w:r>
        <w:r w:rsidRPr="00E1496F">
          <w:rPr>
            <w:rStyle w:val="a3"/>
            <w:rFonts w:ascii="Times New Roman" w:hAnsi="Times New Roman" w:cs="Times New Roman"/>
            <w:sz w:val="28"/>
            <w:szCs w:val="28"/>
            <w:lang w:val="uk-UA"/>
          </w:rPr>
          <w:t>.</w:t>
        </w:r>
        <w:r w:rsidRPr="00E1496F">
          <w:rPr>
            <w:rStyle w:val="a3"/>
            <w:rFonts w:ascii="Times New Roman" w:hAnsi="Times New Roman" w:cs="Times New Roman"/>
            <w:sz w:val="28"/>
            <w:szCs w:val="28"/>
            <w:lang w:val="en-US"/>
          </w:rPr>
          <w:t>com</w:t>
        </w:r>
        <w:r w:rsidRPr="00E1496F">
          <w:rPr>
            <w:rStyle w:val="a3"/>
            <w:rFonts w:ascii="Times New Roman" w:hAnsi="Times New Roman" w:cs="Times New Roman"/>
            <w:sz w:val="28"/>
            <w:szCs w:val="28"/>
            <w:lang w:val="uk-UA"/>
          </w:rPr>
          <w:t>.</w:t>
        </w:r>
        <w:r w:rsidRPr="00E1496F">
          <w:rPr>
            <w:rStyle w:val="a3"/>
            <w:rFonts w:ascii="Times New Roman" w:hAnsi="Times New Roman" w:cs="Times New Roman"/>
            <w:sz w:val="28"/>
            <w:szCs w:val="28"/>
            <w:lang w:val="en-US"/>
          </w:rPr>
          <w:t>ua</w:t>
        </w:r>
      </w:hyperlink>
      <w:r w:rsidR="00E1496F" w:rsidRPr="00E1496F">
        <w:rPr>
          <w:rFonts w:ascii="Times New Roman" w:hAnsi="Times New Roman" w:cs="Times New Roman"/>
          <w:sz w:val="28"/>
          <w:szCs w:val="28"/>
        </w:rPr>
        <w:t>.</w:t>
      </w:r>
    </w:p>
    <w:p w14:paraId="71335A40" w14:textId="77777777" w:rsidR="00D1796D" w:rsidRPr="007B26EE" w:rsidRDefault="00282BAA" w:rsidP="00E1496F">
      <w:pPr>
        <w:spacing w:line="360" w:lineRule="auto"/>
        <w:ind w:firstLine="709"/>
        <w:jc w:val="both"/>
        <w:rPr>
          <w:rFonts w:ascii="Times New Roman" w:hAnsi="Times New Roman" w:cs="Times New Roman"/>
          <w:sz w:val="28"/>
          <w:szCs w:val="28"/>
          <w:lang w:val="uk-UA"/>
        </w:rPr>
      </w:pPr>
      <w:r w:rsidRPr="007B26EE">
        <w:rPr>
          <w:rFonts w:ascii="Times New Roman" w:hAnsi="Times New Roman" w:cs="Times New Roman"/>
          <w:sz w:val="28"/>
          <w:szCs w:val="28"/>
          <w:lang w:val="uk-UA"/>
        </w:rPr>
        <w:t xml:space="preserve">Виконання творчих робіт: Використовуючи платформу </w:t>
      </w:r>
      <w:r w:rsidRPr="007B26EE">
        <w:rPr>
          <w:rFonts w:ascii="Times New Roman" w:hAnsi="Times New Roman" w:cs="Times New Roman"/>
          <w:sz w:val="28"/>
          <w:szCs w:val="28"/>
          <w:lang w:val="en-US"/>
        </w:rPr>
        <w:t>Gamma</w:t>
      </w:r>
      <w:r w:rsidRPr="007B26EE">
        <w:rPr>
          <w:rFonts w:ascii="Times New Roman" w:hAnsi="Times New Roman" w:cs="Times New Roman"/>
          <w:sz w:val="28"/>
          <w:szCs w:val="28"/>
          <w:lang w:val="uk-UA"/>
        </w:rPr>
        <w:t xml:space="preserve"> на базі ШІ створити презен</w:t>
      </w:r>
      <w:r w:rsidR="00042086" w:rsidRPr="007B26EE">
        <w:rPr>
          <w:rFonts w:ascii="Times New Roman" w:hAnsi="Times New Roman" w:cs="Times New Roman"/>
          <w:sz w:val="28"/>
          <w:szCs w:val="28"/>
          <w:lang w:val="uk-UA"/>
        </w:rPr>
        <w:t>тацію «Екологічні проблеми Гадяцької громади</w:t>
      </w:r>
      <w:r w:rsidRPr="007B26EE">
        <w:rPr>
          <w:rFonts w:ascii="Times New Roman" w:hAnsi="Times New Roman" w:cs="Times New Roman"/>
          <w:sz w:val="28"/>
          <w:szCs w:val="28"/>
          <w:lang w:val="uk-UA"/>
        </w:rPr>
        <w:t xml:space="preserve"> та шляхи їх подолання».</w:t>
      </w:r>
    </w:p>
    <w:p w14:paraId="5A1A3DE9" w14:textId="682D744D" w:rsidR="002D3FEF" w:rsidRPr="00E1496F" w:rsidRDefault="00282BAA" w:rsidP="00E1496F">
      <w:pPr>
        <w:pStyle w:val="a5"/>
        <w:numPr>
          <w:ilvl w:val="0"/>
          <w:numId w:val="18"/>
        </w:numPr>
        <w:spacing w:after="0" w:line="360" w:lineRule="auto"/>
        <w:jc w:val="both"/>
        <w:rPr>
          <w:rFonts w:ascii="Times New Roman" w:hAnsi="Times New Roman" w:cs="Times New Roman"/>
          <w:b/>
          <w:bCs/>
          <w:sz w:val="28"/>
          <w:szCs w:val="28"/>
          <w:lang w:val="uk-UA"/>
        </w:rPr>
      </w:pPr>
      <w:r w:rsidRPr="00E1496F">
        <w:rPr>
          <w:rFonts w:ascii="Times New Roman" w:hAnsi="Times New Roman" w:cs="Times New Roman"/>
          <w:b/>
          <w:bCs/>
          <w:sz w:val="28"/>
          <w:szCs w:val="28"/>
          <w:lang w:val="uk-UA"/>
        </w:rPr>
        <w:t>Самостійна робота: творче застосування знань, навичок і умінь, перевірка результатів роботи</w:t>
      </w:r>
      <w:r w:rsidR="002D3FEF" w:rsidRPr="00E1496F">
        <w:rPr>
          <w:rFonts w:ascii="Times New Roman" w:hAnsi="Times New Roman" w:cs="Times New Roman"/>
          <w:b/>
          <w:bCs/>
          <w:sz w:val="28"/>
          <w:szCs w:val="28"/>
          <w:lang w:val="uk-UA"/>
        </w:rPr>
        <w:t>.</w:t>
      </w:r>
      <w:r w:rsidRPr="00E1496F">
        <w:rPr>
          <w:rFonts w:ascii="Times New Roman" w:hAnsi="Times New Roman" w:cs="Times New Roman"/>
          <w:b/>
          <w:bCs/>
          <w:sz w:val="28"/>
          <w:szCs w:val="28"/>
          <w:lang w:val="uk-UA"/>
        </w:rPr>
        <w:t xml:space="preserve"> </w:t>
      </w:r>
    </w:p>
    <w:p w14:paraId="216D43C0" w14:textId="77777777" w:rsidR="00DD539A" w:rsidRDefault="00282BAA" w:rsidP="00DD539A">
      <w:pPr>
        <w:spacing w:after="0" w:line="360" w:lineRule="auto"/>
        <w:ind w:firstLine="709"/>
        <w:rPr>
          <w:rFonts w:ascii="inherit" w:eastAsia="Times New Roman" w:hAnsi="inherit" w:cs="Arial"/>
          <w:b/>
          <w:bCs/>
          <w:sz w:val="30"/>
          <w:szCs w:val="30"/>
          <w:bdr w:val="none" w:sz="0" w:space="0" w:color="auto" w:frame="1"/>
          <w:lang w:val="uk-UA" w:eastAsia="ru-RU"/>
        </w:rPr>
      </w:pPr>
      <w:r w:rsidRPr="007B26EE">
        <w:rPr>
          <w:rFonts w:ascii="inherit" w:eastAsia="Times New Roman" w:hAnsi="inherit" w:cs="Arial"/>
          <w:b/>
          <w:bCs/>
          <w:sz w:val="30"/>
          <w:szCs w:val="30"/>
          <w:bdr w:val="none" w:sz="0" w:space="0" w:color="auto" w:frame="1"/>
          <w:lang w:val="uk-UA" w:eastAsia="ru-RU"/>
        </w:rPr>
        <w:t xml:space="preserve">Як активні військові дії впливають на довколишнє середовище? </w:t>
      </w:r>
    </w:p>
    <w:p w14:paraId="37E609A9" w14:textId="68D729D8" w:rsidR="00282BAA" w:rsidRPr="007B26EE" w:rsidRDefault="00282BAA" w:rsidP="00DD539A">
      <w:pPr>
        <w:spacing w:after="0" w:line="360" w:lineRule="auto"/>
        <w:ind w:firstLine="709"/>
        <w:rPr>
          <w:rFonts w:ascii="Times New Roman" w:hAnsi="Times New Roman" w:cs="Times New Roman"/>
          <w:sz w:val="28"/>
          <w:szCs w:val="28"/>
          <w:lang w:val="uk-UA"/>
        </w:rPr>
      </w:pPr>
      <w:r w:rsidRPr="007B26EE">
        <w:rPr>
          <w:rFonts w:ascii="inherit" w:eastAsia="Times New Roman" w:hAnsi="inherit" w:cs="Arial"/>
          <w:b/>
          <w:bCs/>
          <w:sz w:val="30"/>
          <w:szCs w:val="30"/>
          <w:bdr w:val="none" w:sz="0" w:space="0" w:color="auto" w:frame="1"/>
          <w:lang w:val="uk-UA" w:eastAsia="ru-RU"/>
        </w:rPr>
        <w:t>Прогноз</w:t>
      </w:r>
      <w:r w:rsidR="00042086" w:rsidRPr="007B26EE">
        <w:rPr>
          <w:rFonts w:ascii="inherit" w:eastAsia="Times New Roman" w:hAnsi="inherit" w:cs="Arial"/>
          <w:b/>
          <w:bCs/>
          <w:sz w:val="30"/>
          <w:szCs w:val="30"/>
          <w:bdr w:val="none" w:sz="0" w:space="0" w:color="auto" w:frame="1"/>
          <w:lang w:val="uk-UA" w:eastAsia="ru-RU"/>
        </w:rPr>
        <w:t>овані відповіді</w:t>
      </w:r>
      <w:r w:rsidRPr="007B26EE">
        <w:rPr>
          <w:rFonts w:ascii="inherit" w:eastAsia="Times New Roman" w:hAnsi="inherit" w:cs="Arial"/>
          <w:b/>
          <w:bCs/>
          <w:sz w:val="30"/>
          <w:szCs w:val="30"/>
          <w:bdr w:val="none" w:sz="0" w:space="0" w:color="auto" w:frame="1"/>
          <w:lang w:val="uk-UA" w:eastAsia="ru-RU"/>
        </w:rPr>
        <w:t>.</w:t>
      </w:r>
      <w:r w:rsidRPr="007B26EE">
        <w:rPr>
          <w:rFonts w:ascii="Arial" w:eastAsia="Times New Roman" w:hAnsi="Arial" w:cs="Arial"/>
          <w:sz w:val="30"/>
          <w:szCs w:val="30"/>
          <w:lang w:val="uk-UA" w:eastAsia="ru-RU"/>
        </w:rPr>
        <w:t xml:space="preserve"> </w:t>
      </w:r>
    </w:p>
    <w:p w14:paraId="0F0D7589" w14:textId="52E9593B" w:rsidR="00282BAA" w:rsidRPr="00DD539A" w:rsidRDefault="00282BAA" w:rsidP="00DD539A">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DD539A">
        <w:rPr>
          <w:rFonts w:ascii="Times New Roman" w:eastAsia="Times New Roman" w:hAnsi="Times New Roman" w:cs="Times New Roman"/>
          <w:sz w:val="28"/>
          <w:szCs w:val="28"/>
          <w:lang w:val="uk-UA" w:eastAsia="ru-RU"/>
        </w:rPr>
        <w:t>До</w:t>
      </w:r>
      <w:r w:rsidR="00DD539A" w:rsidRPr="00DD539A">
        <w:rPr>
          <w:rFonts w:ascii="Times New Roman" w:eastAsia="Times New Roman" w:hAnsi="Times New Roman" w:cs="Times New Roman"/>
          <w:sz w:val="28"/>
          <w:szCs w:val="28"/>
          <w:lang w:val="uk-UA" w:eastAsia="ru-RU"/>
        </w:rPr>
        <w:t xml:space="preserve"> </w:t>
      </w:r>
      <w:r w:rsidRPr="00DD539A">
        <w:rPr>
          <w:rFonts w:ascii="Times New Roman" w:eastAsia="Times New Roman" w:hAnsi="Times New Roman" w:cs="Times New Roman"/>
          <w:b/>
          <w:bCs/>
          <w:sz w:val="28"/>
          <w:szCs w:val="28"/>
          <w:bdr w:val="none" w:sz="0" w:space="0" w:color="auto" w:frame="1"/>
          <w:lang w:val="uk-UA" w:eastAsia="ru-RU"/>
        </w:rPr>
        <w:t>прямих впливів</w:t>
      </w:r>
      <w:r w:rsidR="00DD539A" w:rsidRPr="00DD539A">
        <w:rPr>
          <w:rFonts w:ascii="Times New Roman" w:eastAsia="Times New Roman" w:hAnsi="Times New Roman" w:cs="Times New Roman"/>
          <w:b/>
          <w:bCs/>
          <w:sz w:val="28"/>
          <w:szCs w:val="28"/>
          <w:bdr w:val="none" w:sz="0" w:space="0" w:color="auto" w:frame="1"/>
          <w:lang w:val="uk-UA" w:eastAsia="ru-RU"/>
        </w:rPr>
        <w:t xml:space="preserve"> </w:t>
      </w:r>
      <w:r w:rsidRPr="00DD539A">
        <w:rPr>
          <w:rFonts w:ascii="Times New Roman" w:eastAsia="Times New Roman" w:hAnsi="Times New Roman" w:cs="Times New Roman"/>
          <w:sz w:val="28"/>
          <w:szCs w:val="28"/>
          <w:lang w:val="uk-UA" w:eastAsia="ru-RU"/>
        </w:rPr>
        <w:t>належать вибухи, які руйнують екосистему. Тим більш російсько-українська війна проходить навесні, коли тварини прокидаються, птахи повертаються, а все живе готується мати потомство. Руйнування середовища існування і шумове забруднення місць їхнього проживання негативно впливає на перебіг сезону розмноження.</w:t>
      </w:r>
    </w:p>
    <w:p w14:paraId="1262B3C8" w14:textId="6A9BA9DD" w:rsidR="00042086" w:rsidRPr="00DD539A" w:rsidRDefault="00282BAA" w:rsidP="00DD539A">
      <w:pPr>
        <w:spacing w:after="0" w:line="360" w:lineRule="auto"/>
        <w:ind w:firstLine="709"/>
        <w:jc w:val="both"/>
        <w:rPr>
          <w:rFonts w:ascii="Times New Roman" w:eastAsia="Times New Roman" w:hAnsi="Times New Roman" w:cs="Times New Roman"/>
          <w:b/>
          <w:sz w:val="28"/>
          <w:szCs w:val="28"/>
          <w:lang w:val="uk-UA" w:eastAsia="ru-RU"/>
        </w:rPr>
      </w:pPr>
      <w:r w:rsidRPr="00DD539A">
        <w:rPr>
          <w:rFonts w:ascii="Times New Roman" w:eastAsia="Times New Roman" w:hAnsi="Times New Roman" w:cs="Times New Roman"/>
          <w:b/>
          <w:bCs/>
          <w:sz w:val="28"/>
          <w:szCs w:val="28"/>
          <w:bdr w:val="none" w:sz="0" w:space="0" w:color="auto" w:frame="1"/>
          <w:lang w:val="uk-UA" w:eastAsia="ru-RU"/>
        </w:rPr>
        <w:t>Непрямі наслідки</w:t>
      </w:r>
      <w:r w:rsidR="00DD539A">
        <w:rPr>
          <w:rFonts w:ascii="Times New Roman" w:eastAsia="Times New Roman" w:hAnsi="Times New Roman" w:cs="Times New Roman"/>
          <w:sz w:val="28"/>
          <w:szCs w:val="28"/>
          <w:lang w:val="uk-UA" w:eastAsia="ru-RU"/>
        </w:rPr>
        <w:t xml:space="preserve"> </w:t>
      </w:r>
      <w:r w:rsidRPr="00DD539A">
        <w:rPr>
          <w:rFonts w:ascii="Times New Roman" w:eastAsia="Times New Roman" w:hAnsi="Times New Roman" w:cs="Times New Roman"/>
          <w:sz w:val="28"/>
          <w:szCs w:val="28"/>
          <w:lang w:val="uk-UA" w:eastAsia="ru-RU"/>
        </w:rPr>
        <w:t xml:space="preserve">бойових дій на довкілля виникають не від пожеж чи розриву снарядів, а, скажімо, від знеструмлення шахти, з якої треба відкачувати </w:t>
      </w:r>
      <w:r w:rsidRPr="00DD539A">
        <w:rPr>
          <w:rFonts w:ascii="Times New Roman" w:eastAsia="Times New Roman" w:hAnsi="Times New Roman" w:cs="Times New Roman"/>
          <w:sz w:val="28"/>
          <w:szCs w:val="28"/>
          <w:lang w:val="uk-UA" w:eastAsia="ru-RU"/>
        </w:rPr>
        <w:lastRenderedPageBreak/>
        <w:t>воду. Без електроенергії не працюють насоси і шахта затоплюється разом із токсичними та радіоактивними відходами, які можуть проникати у ґрунтові води. Ця проблема була актуальною на Донбасі ще з 2014 року. Її ніяк не можна було вирішити, а зараз ситуація</w:t>
      </w:r>
      <w:r w:rsidR="00042086" w:rsidRPr="00DD539A">
        <w:rPr>
          <w:rFonts w:ascii="Times New Roman" w:eastAsia="Times New Roman" w:hAnsi="Times New Roman" w:cs="Times New Roman"/>
          <w:sz w:val="28"/>
          <w:szCs w:val="28"/>
          <w:lang w:val="uk-UA" w:eastAsia="ru-RU"/>
        </w:rPr>
        <w:t xml:space="preserve"> лише</w:t>
      </w:r>
      <w:r w:rsidRPr="00DD539A">
        <w:rPr>
          <w:rFonts w:ascii="Times New Roman" w:eastAsia="Times New Roman" w:hAnsi="Times New Roman" w:cs="Times New Roman"/>
          <w:sz w:val="28"/>
          <w:szCs w:val="28"/>
          <w:lang w:val="uk-UA" w:eastAsia="ru-RU"/>
        </w:rPr>
        <w:t xml:space="preserve"> загострюється.</w:t>
      </w:r>
      <w:r w:rsidR="00D1796D" w:rsidRPr="00DD539A">
        <w:rPr>
          <w:rFonts w:ascii="Times New Roman" w:eastAsia="Times New Roman" w:hAnsi="Times New Roman" w:cs="Times New Roman"/>
          <w:b/>
          <w:sz w:val="28"/>
          <w:szCs w:val="28"/>
          <w:lang w:val="uk-UA" w:eastAsia="ru-RU"/>
        </w:rPr>
        <w:t xml:space="preserve"> </w:t>
      </w:r>
    </w:p>
    <w:p w14:paraId="6F97BD2B" w14:textId="77777777" w:rsidR="00D1796D" w:rsidRPr="007B26EE" w:rsidRDefault="00D1796D" w:rsidP="00DD539A">
      <w:pPr>
        <w:spacing w:after="0" w:line="360" w:lineRule="auto"/>
        <w:ind w:firstLine="709"/>
        <w:jc w:val="both"/>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b/>
          <w:sz w:val="28"/>
          <w:szCs w:val="28"/>
          <w:lang w:eastAsia="ru-RU"/>
        </w:rPr>
        <w:t>IV. РЕФЛЕКСИВНО-ОЦІНЮЮЧИЙ ЕТАП</w:t>
      </w:r>
      <w:r w:rsidRPr="007B26EE">
        <w:rPr>
          <w:rFonts w:ascii="Times New Roman" w:eastAsia="Times New Roman" w:hAnsi="Times New Roman" w:cs="Times New Roman"/>
          <w:b/>
          <w:sz w:val="28"/>
          <w:szCs w:val="28"/>
          <w:lang w:eastAsia="uk-UA"/>
        </w:rPr>
        <w:t>.</w:t>
      </w:r>
      <w:r w:rsidRPr="007B26EE">
        <w:rPr>
          <w:rFonts w:ascii="Times New Roman" w:eastAsia="Times New Roman" w:hAnsi="Times New Roman" w:cs="Times New Roman"/>
          <w:sz w:val="28"/>
          <w:szCs w:val="28"/>
          <w:lang w:eastAsia="ru-RU"/>
        </w:rPr>
        <w:t xml:space="preserve"> </w:t>
      </w:r>
    </w:p>
    <w:p w14:paraId="2B411FB2" w14:textId="4D819D2E" w:rsidR="002D3FEF" w:rsidRPr="00DD539A" w:rsidRDefault="00282BAA" w:rsidP="00DD539A">
      <w:pPr>
        <w:pStyle w:val="a5"/>
        <w:numPr>
          <w:ilvl w:val="0"/>
          <w:numId w:val="19"/>
        </w:numPr>
        <w:spacing w:after="0" w:line="360" w:lineRule="auto"/>
        <w:jc w:val="both"/>
        <w:rPr>
          <w:rFonts w:ascii="Times New Roman" w:eastAsia="Times New Roman" w:hAnsi="Times New Roman" w:cs="Times New Roman"/>
          <w:i/>
          <w:sz w:val="28"/>
          <w:szCs w:val="28"/>
          <w:lang w:val="uk-UA"/>
        </w:rPr>
      </w:pPr>
      <w:r w:rsidRPr="00DD539A">
        <w:rPr>
          <w:rFonts w:ascii="Times New Roman" w:hAnsi="Times New Roman" w:cs="Times New Roman"/>
          <w:b/>
          <w:sz w:val="28"/>
          <w:szCs w:val="28"/>
          <w:lang w:val="uk-UA"/>
        </w:rPr>
        <w:t>Підбиття підсумків уроку</w:t>
      </w:r>
      <w:r w:rsidRPr="00DD539A">
        <w:rPr>
          <w:rFonts w:ascii="Times New Roman" w:hAnsi="Times New Roman" w:cs="Times New Roman"/>
          <w:sz w:val="28"/>
          <w:szCs w:val="28"/>
          <w:lang w:val="uk-UA"/>
        </w:rPr>
        <w:t xml:space="preserve"> (Прийоми: бесіда, відповіді на запитання щодо змістовного аспекту уроку (наскільки корисним є вивчений матеріал? Де можна застосувати на практиці? тощо)</w:t>
      </w:r>
      <w:r w:rsidR="002D3FEF" w:rsidRPr="00DD539A">
        <w:rPr>
          <w:rFonts w:ascii="Times New Roman" w:eastAsia="Times New Roman" w:hAnsi="Times New Roman" w:cs="Times New Roman"/>
          <w:i/>
          <w:sz w:val="28"/>
          <w:szCs w:val="28"/>
          <w:lang w:val="uk-UA"/>
        </w:rPr>
        <w:t xml:space="preserve"> </w:t>
      </w:r>
    </w:p>
    <w:p w14:paraId="7C69B9EA" w14:textId="77777777" w:rsidR="0077607D" w:rsidRPr="00DD539A" w:rsidRDefault="002D3FEF" w:rsidP="00DD539A">
      <w:pPr>
        <w:spacing w:after="0" w:line="360" w:lineRule="auto"/>
        <w:ind w:firstLine="709"/>
        <w:jc w:val="both"/>
        <w:rPr>
          <w:rFonts w:ascii="Times New Roman" w:eastAsia="Times New Roman" w:hAnsi="Times New Roman" w:cs="Times New Roman"/>
          <w:b/>
          <w:bCs/>
          <w:i/>
          <w:sz w:val="28"/>
          <w:szCs w:val="28"/>
          <w:lang w:val="uk-UA"/>
        </w:rPr>
      </w:pPr>
      <w:r w:rsidRPr="00DD539A">
        <w:rPr>
          <w:rFonts w:ascii="Times New Roman" w:eastAsia="Times New Roman" w:hAnsi="Times New Roman" w:cs="Times New Roman"/>
          <w:b/>
          <w:bCs/>
          <w:i/>
          <w:sz w:val="28"/>
          <w:szCs w:val="28"/>
          <w:lang w:val="uk-UA"/>
        </w:rPr>
        <w:t>Підбиття підсумків уроку</w:t>
      </w:r>
    </w:p>
    <w:p w14:paraId="7F0E466E" w14:textId="0077D08C" w:rsidR="002D3FEF" w:rsidRPr="007B26EE" w:rsidRDefault="002D3FEF" w:rsidP="00DD539A">
      <w:pPr>
        <w:spacing w:after="0" w:line="360" w:lineRule="auto"/>
        <w:ind w:firstLine="709"/>
        <w:jc w:val="both"/>
        <w:rPr>
          <w:rFonts w:ascii="Times New Roman" w:eastAsia="Times New Roman" w:hAnsi="Times New Roman" w:cs="Times New Roman"/>
          <w:i/>
          <w:sz w:val="28"/>
          <w:szCs w:val="28"/>
          <w:lang w:val="uk-UA"/>
        </w:rPr>
      </w:pPr>
      <w:r w:rsidRPr="00DD539A">
        <w:rPr>
          <w:rFonts w:ascii="Times New Roman" w:eastAsia="Times New Roman" w:hAnsi="Times New Roman" w:cs="Times New Roman"/>
          <w:b/>
          <w:bCs/>
          <w:sz w:val="28"/>
          <w:szCs w:val="28"/>
          <w:lang w:val="uk-UA"/>
        </w:rPr>
        <w:t>Викладач</w:t>
      </w:r>
      <w:r w:rsidRPr="007B26EE">
        <w:rPr>
          <w:rFonts w:ascii="Times New Roman" w:eastAsia="Times New Roman" w:hAnsi="Times New Roman" w:cs="Times New Roman"/>
          <w:sz w:val="28"/>
          <w:szCs w:val="28"/>
          <w:lang w:val="uk-UA"/>
        </w:rPr>
        <w:t>: Зберегти планету Земля, зберегти життя на ній – це, безперечно, наше спільне завдання. Давайте збережемо нашу Україну для нинішнього і майбутнього поколінь.</w:t>
      </w:r>
    </w:p>
    <w:p w14:paraId="61B0F70D" w14:textId="02020139" w:rsidR="00042086" w:rsidRPr="007B26EE" w:rsidRDefault="00282BAA" w:rsidP="00DD539A">
      <w:pPr>
        <w:pStyle w:val="a5"/>
        <w:numPr>
          <w:ilvl w:val="0"/>
          <w:numId w:val="19"/>
        </w:numPr>
        <w:spacing w:after="0" w:line="360" w:lineRule="auto"/>
        <w:jc w:val="both"/>
        <w:rPr>
          <w:rFonts w:ascii="Times New Roman" w:hAnsi="Times New Roman" w:cs="Times New Roman"/>
          <w:b/>
          <w:sz w:val="28"/>
          <w:szCs w:val="28"/>
          <w:lang w:val="uk-UA"/>
        </w:rPr>
      </w:pPr>
      <w:r w:rsidRPr="007B26EE">
        <w:rPr>
          <w:rFonts w:ascii="Times New Roman" w:hAnsi="Times New Roman" w:cs="Times New Roman"/>
          <w:b/>
          <w:sz w:val="28"/>
          <w:szCs w:val="28"/>
          <w:lang w:val="uk-UA"/>
        </w:rPr>
        <w:t>Рефлексія</w:t>
      </w:r>
    </w:p>
    <w:p w14:paraId="6404C621" w14:textId="77777777" w:rsidR="00DD539A" w:rsidRDefault="00282BAA" w:rsidP="00DD539A">
      <w:pPr>
        <w:spacing w:after="0" w:line="360" w:lineRule="auto"/>
        <w:ind w:firstLine="709"/>
        <w:jc w:val="both"/>
        <w:rPr>
          <w:rFonts w:ascii="Times New Roman" w:eastAsia="Times New Roman" w:hAnsi="Times New Roman" w:cs="Times New Roman"/>
          <w:bCs/>
          <w:sz w:val="28"/>
          <w:szCs w:val="28"/>
          <w:lang w:val="uk-UA" w:eastAsia="ru-RU"/>
        </w:rPr>
      </w:pPr>
      <w:r w:rsidRPr="007B26EE">
        <w:rPr>
          <w:rFonts w:ascii="Times New Roman" w:eastAsia="Times New Roman" w:hAnsi="Times New Roman" w:cs="Times New Roman"/>
          <w:b/>
          <w:bCs/>
          <w:sz w:val="28"/>
          <w:szCs w:val="28"/>
          <w:lang w:val="uk-UA" w:eastAsia="ru-RU"/>
        </w:rPr>
        <w:t>Прийом «Аргументація власної відповіді».</w:t>
      </w:r>
      <w:r w:rsidRPr="007B26EE">
        <w:rPr>
          <w:rFonts w:ascii="Times New Roman" w:eastAsia="Times New Roman" w:hAnsi="Times New Roman" w:cs="Times New Roman"/>
          <w:bCs/>
          <w:sz w:val="28"/>
          <w:szCs w:val="28"/>
          <w:lang w:val="uk-UA" w:eastAsia="ru-RU"/>
        </w:rPr>
        <w:t xml:space="preserve"> </w:t>
      </w:r>
    </w:p>
    <w:p w14:paraId="5D0288C2" w14:textId="2631CD16" w:rsidR="00282BAA" w:rsidRPr="007B26EE" w:rsidRDefault="00282BAA" w:rsidP="00DD539A">
      <w:pPr>
        <w:spacing w:after="0" w:line="360" w:lineRule="auto"/>
        <w:ind w:firstLine="709"/>
        <w:jc w:val="both"/>
        <w:rPr>
          <w:rFonts w:ascii="Times New Roman" w:hAnsi="Times New Roman" w:cs="Times New Roman"/>
          <w:sz w:val="28"/>
          <w:szCs w:val="28"/>
          <w:lang w:val="uk-UA"/>
        </w:rPr>
      </w:pPr>
      <w:r w:rsidRPr="007B26EE">
        <w:rPr>
          <w:rFonts w:ascii="Times New Roman" w:eastAsia="Times New Roman" w:hAnsi="Times New Roman" w:cs="Times New Roman"/>
          <w:b/>
          <w:bCs/>
          <w:sz w:val="28"/>
          <w:szCs w:val="28"/>
          <w:lang w:val="uk-UA" w:eastAsia="ru-RU"/>
        </w:rPr>
        <w:t xml:space="preserve">Викладач. </w:t>
      </w:r>
      <w:r w:rsidRPr="007B26EE">
        <w:rPr>
          <w:rFonts w:ascii="Times New Roman" w:eastAsia="Times New Roman" w:hAnsi="Times New Roman" w:cs="Times New Roman"/>
          <w:bCs/>
          <w:sz w:val="28"/>
          <w:szCs w:val="28"/>
          <w:lang w:val="uk-UA" w:eastAsia="ru-RU"/>
        </w:rPr>
        <w:t>Уважно розгляньте перелік тверджень. Вони мають початок, але завершення відсутнє.</w:t>
      </w:r>
      <w:r w:rsidRPr="007B26EE">
        <w:rPr>
          <w:rFonts w:ascii="Times New Roman" w:eastAsia="Times New Roman" w:hAnsi="Times New Roman" w:cs="Times New Roman"/>
          <w:b/>
          <w:bCs/>
          <w:sz w:val="28"/>
          <w:szCs w:val="28"/>
          <w:lang w:val="uk-UA" w:eastAsia="ru-RU"/>
        </w:rPr>
        <w:t xml:space="preserve"> </w:t>
      </w:r>
      <w:r w:rsidRPr="007B26EE">
        <w:rPr>
          <w:rFonts w:ascii="Times New Roman" w:eastAsia="Times New Roman" w:hAnsi="Times New Roman" w:cs="Times New Roman"/>
          <w:bCs/>
          <w:sz w:val="28"/>
          <w:szCs w:val="28"/>
          <w:lang w:val="uk-UA" w:eastAsia="ru-RU"/>
        </w:rPr>
        <w:t>Тому пропоную вам поміркувати та продовжити речення.</w:t>
      </w:r>
    </w:p>
    <w:p w14:paraId="45456EEA" w14:textId="77777777" w:rsidR="00282BAA" w:rsidRPr="007B26EE" w:rsidRDefault="00282BAA" w:rsidP="00DD539A">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На уроці я працював ______________, бо ______________</w:t>
      </w:r>
    </w:p>
    <w:p w14:paraId="13BCEB31" w14:textId="77777777" w:rsidR="00282BAA" w:rsidRPr="007B26EE" w:rsidRDefault="00282BAA" w:rsidP="00DD539A">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Своєю роботою на уроці я_____________________</w:t>
      </w:r>
    </w:p>
    <w:p w14:paraId="519764A8" w14:textId="77777777" w:rsidR="00282BAA" w:rsidRPr="007B26EE" w:rsidRDefault="00282BAA" w:rsidP="00DD539A">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Урок здався мені______________________</w:t>
      </w:r>
    </w:p>
    <w:p w14:paraId="37FD612A" w14:textId="77777777" w:rsidR="00282BAA" w:rsidRPr="007B26EE" w:rsidRDefault="00282BAA" w:rsidP="00DD539A">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Протягом уроку я ______________________</w:t>
      </w:r>
    </w:p>
    <w:p w14:paraId="0E8563D3" w14:textId="77777777" w:rsidR="00282BAA" w:rsidRPr="007B26EE" w:rsidRDefault="00282BAA" w:rsidP="00DD539A">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Мій настрій ___________________</w:t>
      </w:r>
    </w:p>
    <w:p w14:paraId="2E5347C8" w14:textId="77777777" w:rsidR="00282BAA" w:rsidRPr="007B26EE" w:rsidRDefault="00282BAA" w:rsidP="00DD539A">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7B26EE">
        <w:rPr>
          <w:rFonts w:ascii="Times New Roman" w:eastAsia="Times New Roman" w:hAnsi="Times New Roman" w:cs="Times New Roman"/>
          <w:sz w:val="28"/>
          <w:szCs w:val="28"/>
          <w:lang w:val="uk-UA" w:eastAsia="ru-RU"/>
        </w:rPr>
        <w:t>Матеріал уроку був для мене _____________</w:t>
      </w:r>
    </w:p>
    <w:p w14:paraId="25E1E2C1" w14:textId="66B3B3C0" w:rsidR="00282BAA" w:rsidRPr="007B26EE" w:rsidRDefault="00282BAA" w:rsidP="00DD539A">
      <w:pPr>
        <w:pStyle w:val="a5"/>
        <w:numPr>
          <w:ilvl w:val="0"/>
          <w:numId w:val="19"/>
        </w:numPr>
        <w:spacing w:after="0" w:line="360" w:lineRule="auto"/>
        <w:jc w:val="both"/>
        <w:rPr>
          <w:rFonts w:ascii="Times New Roman" w:hAnsi="Times New Roman" w:cs="Times New Roman"/>
          <w:b/>
          <w:sz w:val="28"/>
          <w:szCs w:val="28"/>
          <w:lang w:val="uk-UA"/>
        </w:rPr>
      </w:pPr>
      <w:r w:rsidRPr="00DD539A">
        <w:rPr>
          <w:rFonts w:ascii="Times New Roman" w:hAnsi="Times New Roman" w:cs="Times New Roman"/>
          <w:b/>
          <w:sz w:val="28"/>
          <w:szCs w:val="28"/>
          <w:lang w:val="uk-UA"/>
        </w:rPr>
        <w:t>Інформування</w:t>
      </w:r>
      <w:r w:rsidRPr="007B26EE">
        <w:rPr>
          <w:rFonts w:ascii="Times New Roman" w:hAnsi="Times New Roman" w:cs="Times New Roman"/>
          <w:b/>
          <w:sz w:val="28"/>
          <w:szCs w:val="28"/>
          <w:lang w:val="uk-UA"/>
        </w:rPr>
        <w:t xml:space="preserve"> </w:t>
      </w:r>
      <w:r w:rsidRPr="00DD539A">
        <w:rPr>
          <w:rFonts w:ascii="Times New Roman" w:hAnsi="Times New Roman" w:cs="Times New Roman"/>
          <w:b/>
          <w:sz w:val="28"/>
          <w:szCs w:val="28"/>
          <w:lang w:val="uk-UA"/>
        </w:rPr>
        <w:t>про</w:t>
      </w:r>
      <w:r w:rsidRPr="007B26EE">
        <w:rPr>
          <w:rFonts w:ascii="Times New Roman" w:hAnsi="Times New Roman" w:cs="Times New Roman"/>
          <w:b/>
          <w:sz w:val="28"/>
          <w:szCs w:val="28"/>
          <w:lang w:val="uk-UA"/>
        </w:rPr>
        <w:t xml:space="preserve"> </w:t>
      </w:r>
      <w:r w:rsidRPr="00DD539A">
        <w:rPr>
          <w:rFonts w:ascii="Times New Roman" w:hAnsi="Times New Roman" w:cs="Times New Roman"/>
          <w:b/>
          <w:sz w:val="28"/>
          <w:szCs w:val="28"/>
          <w:lang w:val="uk-UA"/>
        </w:rPr>
        <w:t>домашнє</w:t>
      </w:r>
      <w:r w:rsidRPr="007B26EE">
        <w:rPr>
          <w:rFonts w:ascii="Times New Roman" w:hAnsi="Times New Roman" w:cs="Times New Roman"/>
          <w:b/>
          <w:sz w:val="28"/>
          <w:szCs w:val="28"/>
          <w:lang w:val="uk-UA"/>
        </w:rPr>
        <w:t xml:space="preserve"> </w:t>
      </w:r>
      <w:r w:rsidRPr="00DD539A">
        <w:rPr>
          <w:rFonts w:ascii="Times New Roman" w:hAnsi="Times New Roman" w:cs="Times New Roman"/>
          <w:b/>
          <w:sz w:val="28"/>
          <w:szCs w:val="28"/>
          <w:lang w:val="uk-UA"/>
        </w:rPr>
        <w:t>завдання</w:t>
      </w:r>
    </w:p>
    <w:p w14:paraId="65C4CD98" w14:textId="031208A9" w:rsidR="0077607D" w:rsidRPr="007B26EE" w:rsidRDefault="00282BAA" w:rsidP="00DD539A">
      <w:pPr>
        <w:spacing w:after="0" w:line="360" w:lineRule="auto"/>
        <w:ind w:firstLine="709"/>
        <w:jc w:val="both"/>
        <w:rPr>
          <w:rFonts w:ascii="Times New Roman" w:hAnsi="Times New Roman" w:cs="Times New Roman"/>
          <w:sz w:val="28"/>
          <w:szCs w:val="28"/>
          <w:lang w:val="uk-UA"/>
        </w:rPr>
      </w:pPr>
      <w:r w:rsidRPr="00DD539A">
        <w:rPr>
          <w:rFonts w:ascii="Times New Roman" w:hAnsi="Times New Roman" w:cs="Times New Roman"/>
          <w:b/>
          <w:bCs/>
          <w:i/>
          <w:iCs/>
          <w:sz w:val="28"/>
          <w:szCs w:val="28"/>
          <w:lang w:val="uk-UA"/>
        </w:rPr>
        <w:t>Домашнє завдання:</w:t>
      </w:r>
      <w:r w:rsidR="0077607D" w:rsidRPr="007B26EE">
        <w:rPr>
          <w:sz w:val="28"/>
          <w:szCs w:val="28"/>
          <w:lang w:val="uk-UA"/>
        </w:rPr>
        <w:t xml:space="preserve"> </w:t>
      </w:r>
      <w:r w:rsidR="0077607D" w:rsidRPr="007B26EE">
        <w:rPr>
          <w:rFonts w:ascii="Times New Roman" w:hAnsi="Times New Roman" w:cs="Times New Roman"/>
          <w:sz w:val="28"/>
          <w:szCs w:val="28"/>
          <w:lang w:val="uk-UA"/>
        </w:rPr>
        <w:t>По підручнику Соболь В.І. Біологія і екологія (рівень стандарту): підручник для 11</w:t>
      </w:r>
      <w:r w:rsidR="0077607D" w:rsidRPr="007B26EE">
        <w:rPr>
          <w:rFonts w:ascii="Times New Roman" w:hAnsi="Times New Roman" w:cs="Times New Roman"/>
          <w:sz w:val="28"/>
          <w:szCs w:val="28"/>
          <w:lang w:val="uk-UA"/>
        </w:rPr>
        <w:noBreakHyphen/>
        <w:t>го класу закл. заг. серед. освіти / В.І Соболь – Камянець-Подільський: Абетка 2019.-256 с.: іл.,</w:t>
      </w:r>
      <w:r w:rsidR="00DD539A">
        <w:rPr>
          <w:rFonts w:ascii="Times New Roman" w:hAnsi="Times New Roman" w:cs="Times New Roman"/>
          <w:sz w:val="28"/>
          <w:szCs w:val="28"/>
          <w:lang w:val="uk-UA"/>
        </w:rPr>
        <w:t xml:space="preserve"> </w:t>
      </w:r>
      <w:r w:rsidR="0077607D" w:rsidRPr="007B26EE">
        <w:rPr>
          <w:rFonts w:ascii="Times New Roman" w:hAnsi="Times New Roman" w:cs="Times New Roman"/>
          <w:sz w:val="28"/>
          <w:szCs w:val="28"/>
          <w:lang w:val="uk-UA"/>
        </w:rPr>
        <w:t>вивчити параграф 46,</w:t>
      </w:r>
      <w:r w:rsidR="00DD539A">
        <w:rPr>
          <w:rFonts w:ascii="Times New Roman" w:hAnsi="Times New Roman" w:cs="Times New Roman"/>
          <w:sz w:val="28"/>
          <w:szCs w:val="28"/>
          <w:lang w:val="uk-UA"/>
        </w:rPr>
        <w:t xml:space="preserve"> </w:t>
      </w:r>
      <w:r w:rsidR="0077607D" w:rsidRPr="007B26EE">
        <w:rPr>
          <w:rFonts w:ascii="Times New Roman" w:hAnsi="Times New Roman" w:cs="Times New Roman"/>
          <w:sz w:val="28"/>
          <w:szCs w:val="28"/>
          <w:lang w:val="uk-UA"/>
        </w:rPr>
        <w:t>с.176</w:t>
      </w:r>
      <w:r w:rsidR="00DD539A">
        <w:rPr>
          <w:rFonts w:ascii="Times New Roman" w:hAnsi="Times New Roman" w:cs="Times New Roman"/>
          <w:sz w:val="28"/>
          <w:szCs w:val="28"/>
          <w:lang w:val="uk-UA"/>
        </w:rPr>
        <w:t>.</w:t>
      </w:r>
      <w:r w:rsidR="0077607D" w:rsidRPr="007B26EE">
        <w:rPr>
          <w:rFonts w:ascii="Times New Roman" w:hAnsi="Times New Roman" w:cs="Times New Roman"/>
          <w:sz w:val="28"/>
          <w:szCs w:val="28"/>
          <w:lang w:val="uk-UA"/>
        </w:rPr>
        <w:t xml:space="preserve"> Скласти опорний конспект у вигляді таблички, відповісти на запитання 1-10 ст. 179 (усно).</w:t>
      </w:r>
    </w:p>
    <w:p w14:paraId="6868303D" w14:textId="4FF81B68" w:rsidR="00282BAA" w:rsidRPr="00DD539A" w:rsidRDefault="00282BAA" w:rsidP="00DD539A">
      <w:pPr>
        <w:spacing w:after="0" w:line="360" w:lineRule="auto"/>
        <w:ind w:firstLine="709"/>
        <w:rPr>
          <w:rFonts w:ascii="Times New Roman" w:hAnsi="Times New Roman" w:cs="Times New Roman"/>
          <w:b/>
          <w:bCs/>
          <w:color w:val="0070C0"/>
          <w:sz w:val="28"/>
          <w:szCs w:val="28"/>
          <w:u w:val="single"/>
          <w:lang w:val="uk-UA"/>
        </w:rPr>
      </w:pPr>
      <w:r w:rsidRPr="00DD539A">
        <w:rPr>
          <w:rFonts w:ascii="Times New Roman" w:hAnsi="Times New Roman" w:cs="Times New Roman"/>
          <w:b/>
          <w:bCs/>
          <w:color w:val="0070C0"/>
          <w:sz w:val="28"/>
          <w:szCs w:val="28"/>
          <w:u w:val="single"/>
          <w:lang w:val="uk-UA"/>
        </w:rPr>
        <w:t>Доповнити таблицю «ГЛОБАЛЬНІ ЕКОЛОГІЧНІ ПРОБЛЕМИ»</w:t>
      </w:r>
      <w:r w:rsidR="00DD539A" w:rsidRPr="00DD539A">
        <w:rPr>
          <w:rFonts w:ascii="Times New Roman" w:hAnsi="Times New Roman" w:cs="Times New Roman"/>
          <w:b/>
          <w:bCs/>
          <w:color w:val="0070C0"/>
          <w:sz w:val="28"/>
          <w:szCs w:val="28"/>
          <w:u w:val="single"/>
          <w:lang w:val="uk-UA"/>
        </w:rPr>
        <w:t>.</w:t>
      </w:r>
    </w:p>
    <w:p w14:paraId="000F79B1" w14:textId="4B1631D5" w:rsidR="00282BAA" w:rsidRPr="007B26EE" w:rsidRDefault="00282BAA" w:rsidP="00DD539A">
      <w:pPr>
        <w:spacing w:after="0" w:line="360" w:lineRule="auto"/>
        <w:ind w:firstLine="709"/>
        <w:jc w:val="both"/>
        <w:rPr>
          <w:rFonts w:ascii="Times New Roman" w:hAnsi="Times New Roman" w:cs="Times New Roman"/>
          <w:sz w:val="28"/>
          <w:szCs w:val="28"/>
          <w:lang w:val="uk-UA"/>
        </w:rPr>
      </w:pPr>
      <w:r w:rsidRPr="00DD539A">
        <w:rPr>
          <w:rFonts w:ascii="Times New Roman" w:hAnsi="Times New Roman" w:cs="Times New Roman"/>
          <w:b/>
          <w:bCs/>
          <w:i/>
          <w:iCs/>
          <w:sz w:val="28"/>
          <w:szCs w:val="28"/>
          <w:lang w:val="uk-UA"/>
        </w:rPr>
        <w:lastRenderedPageBreak/>
        <w:t>Інструктаж що до виконання:</w:t>
      </w:r>
      <w:r w:rsidRPr="007B26EE">
        <w:rPr>
          <w:rFonts w:ascii="Times New Roman" w:hAnsi="Times New Roman" w:cs="Times New Roman"/>
          <w:sz w:val="28"/>
          <w:szCs w:val="28"/>
          <w:lang w:val="uk-UA"/>
        </w:rPr>
        <w:t xml:space="preserve"> На основі </w:t>
      </w:r>
      <w:r w:rsidR="00DD539A">
        <w:rPr>
          <w:rFonts w:ascii="Times New Roman" w:hAnsi="Times New Roman" w:cs="Times New Roman"/>
          <w:sz w:val="28"/>
          <w:szCs w:val="28"/>
          <w:lang w:val="uk-UA"/>
        </w:rPr>
        <w:t>с</w:t>
      </w:r>
      <w:r w:rsidRPr="007B26EE">
        <w:rPr>
          <w:rFonts w:ascii="Times New Roman" w:hAnsi="Times New Roman" w:cs="Times New Roman"/>
          <w:sz w:val="28"/>
          <w:szCs w:val="28"/>
          <w:lang w:val="uk-UA"/>
        </w:rPr>
        <w:t xml:space="preserve">формованих компетентностей та використовуючи складену на уроці схему «Екологічні проблеми та їх наслідки для природи», користуючись джерелами з інтернету, </w:t>
      </w:r>
      <w:hyperlink r:id="rId16" w:history="1">
        <w:r w:rsidRPr="00DD539A">
          <w:rPr>
            <w:rStyle w:val="a3"/>
            <w:rFonts w:ascii="Times New Roman" w:hAnsi="Times New Roman" w:cs="Times New Roman"/>
            <w:sz w:val="28"/>
            <w:szCs w:val="28"/>
            <w:lang w:val="en-US"/>
          </w:rPr>
          <w:t>Chat</w:t>
        </w:r>
        <w:r w:rsidRPr="00DD539A">
          <w:rPr>
            <w:rStyle w:val="a3"/>
            <w:rFonts w:ascii="Times New Roman" w:hAnsi="Times New Roman" w:cs="Times New Roman"/>
            <w:sz w:val="28"/>
            <w:szCs w:val="28"/>
            <w:lang w:val="uk-UA"/>
          </w:rPr>
          <w:t xml:space="preserve"> </w:t>
        </w:r>
        <w:r w:rsidRPr="00DD539A">
          <w:rPr>
            <w:rStyle w:val="a3"/>
            <w:rFonts w:ascii="Times New Roman" w:hAnsi="Times New Roman" w:cs="Times New Roman"/>
            <w:sz w:val="28"/>
            <w:szCs w:val="28"/>
            <w:lang w:val="en-US"/>
          </w:rPr>
          <w:t>GPT</w:t>
        </w:r>
      </w:hyperlink>
      <w:r w:rsidR="00DD539A" w:rsidRPr="00DD539A">
        <w:rPr>
          <w:rFonts w:ascii="Times New Roman" w:hAnsi="Times New Roman" w:cs="Times New Roman"/>
          <w:sz w:val="28"/>
          <w:szCs w:val="28"/>
          <w:lang w:val="uk-UA"/>
        </w:rPr>
        <w:t>,</w:t>
      </w:r>
      <w:r w:rsidRPr="007B26EE">
        <w:rPr>
          <w:rFonts w:ascii="Times New Roman" w:hAnsi="Times New Roman" w:cs="Times New Roman"/>
          <w:sz w:val="28"/>
          <w:szCs w:val="28"/>
          <w:lang w:val="uk-UA"/>
        </w:rPr>
        <w:t xml:space="preserve"> заповніть стовбці таблиці:</w:t>
      </w:r>
      <w:r w:rsidRPr="007B26EE">
        <w:rPr>
          <w:rFonts w:ascii="Times New Roman" w:hAnsi="Times New Roman" w:cs="Times New Roman"/>
          <w:i/>
          <w:iCs/>
          <w:sz w:val="32"/>
          <w:szCs w:val="32"/>
          <w:lang w:val="uk-UA"/>
        </w:rPr>
        <w:t xml:space="preserve"> </w:t>
      </w:r>
      <w:r w:rsidRPr="007B26EE">
        <w:rPr>
          <w:rFonts w:ascii="Times New Roman" w:hAnsi="Times New Roman" w:cs="Times New Roman"/>
          <w:i/>
          <w:iCs/>
          <w:sz w:val="28"/>
          <w:szCs w:val="28"/>
          <w:lang w:val="uk-UA"/>
        </w:rPr>
        <w:t xml:space="preserve">«Можливі причини» і </w:t>
      </w:r>
      <w:r w:rsidR="00DD539A">
        <w:rPr>
          <w:rFonts w:ascii="Times New Roman" w:hAnsi="Times New Roman" w:cs="Times New Roman"/>
          <w:i/>
          <w:iCs/>
          <w:sz w:val="28"/>
          <w:szCs w:val="28"/>
          <w:lang w:val="uk-UA"/>
        </w:rPr>
        <w:t>«</w:t>
      </w:r>
      <w:r w:rsidRPr="007B26EE">
        <w:rPr>
          <w:rFonts w:ascii="Times New Roman" w:hAnsi="Times New Roman" w:cs="Times New Roman"/>
          <w:i/>
          <w:iCs/>
          <w:sz w:val="28"/>
          <w:szCs w:val="28"/>
          <w:lang w:val="uk-UA"/>
        </w:rPr>
        <w:t>Прогнозовані наслідки</w:t>
      </w:r>
      <w:r w:rsidRPr="007B26EE">
        <w:rPr>
          <w:rFonts w:ascii="Times New Roman" w:hAnsi="Times New Roman" w:cs="Times New Roman"/>
          <w:sz w:val="28"/>
          <w:szCs w:val="28"/>
          <w:lang w:val="uk-UA"/>
        </w:rPr>
        <w:t>».</w:t>
      </w:r>
    </w:p>
    <w:p w14:paraId="6CBC337F" w14:textId="2D82919F" w:rsidR="00282BAA" w:rsidRPr="007B26EE" w:rsidRDefault="00282BAA" w:rsidP="00DD539A">
      <w:pPr>
        <w:jc w:val="center"/>
        <w:rPr>
          <w:rFonts w:ascii="Times New Roman" w:hAnsi="Times New Roman" w:cs="Times New Roman"/>
          <w:sz w:val="28"/>
          <w:szCs w:val="28"/>
          <w:lang w:val="uk-UA"/>
        </w:rPr>
      </w:pPr>
      <w:r w:rsidRPr="007B26EE">
        <w:rPr>
          <w:rFonts w:ascii="Times New Roman" w:hAnsi="Times New Roman" w:cs="Times New Roman"/>
          <w:b/>
          <w:bCs/>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ГЛОБАЛЬНІ ЕКОЛОГІЧНІ ПРОБЛЕМИ</w:t>
      </w:r>
    </w:p>
    <w:tbl>
      <w:tblPr>
        <w:tblStyle w:val="-34"/>
        <w:tblW w:w="10627"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0"/>
        <w:gridCol w:w="2263"/>
        <w:gridCol w:w="2836"/>
        <w:gridCol w:w="2698"/>
      </w:tblGrid>
      <w:tr w:rsidR="007B26EE" w:rsidRPr="007B26EE" w14:paraId="38E73373" w14:textId="77777777" w:rsidTr="00282BAA">
        <w:trPr>
          <w:cnfStyle w:val="100000000000" w:firstRow="1" w:lastRow="0" w:firstColumn="0" w:lastColumn="0" w:oddVBand="0" w:evenVBand="0" w:oddHBand="0" w:evenHBand="0" w:firstRowFirstColumn="0" w:firstRowLastColumn="0" w:lastRowFirstColumn="0" w:lastRowLastColumn="0"/>
          <w:trHeight w:val="754"/>
          <w:jc w:val="center"/>
        </w:trPr>
        <w:tc>
          <w:tcPr>
            <w:cnfStyle w:val="001000000100" w:firstRow="0" w:lastRow="0" w:firstColumn="1" w:lastColumn="0" w:oddVBand="0" w:evenVBand="0" w:oddHBand="0" w:evenHBand="0" w:firstRowFirstColumn="1" w:firstRowLastColumn="0" w:lastRowFirstColumn="0" w:lastRowLastColumn="0"/>
            <w:tcW w:w="2830" w:type="dxa"/>
            <w:tcBorders>
              <w:top w:val="single" w:sz="12" w:space="0" w:color="auto"/>
              <w:left w:val="single" w:sz="12" w:space="0" w:color="auto"/>
              <w:bottom w:val="single" w:sz="12" w:space="0" w:color="auto"/>
              <w:right w:val="single" w:sz="12" w:space="0" w:color="auto"/>
            </w:tcBorders>
            <w:vAlign w:val="center"/>
            <w:hideMark/>
          </w:tcPr>
          <w:p w14:paraId="0B1071D2" w14:textId="77777777" w:rsidR="00282BAA" w:rsidRPr="007B26EE" w:rsidRDefault="00282BAA">
            <w:pPr>
              <w:jc w:val="center"/>
              <w:rPr>
                <w:rFonts w:ascii="Times New Roman" w:hAnsi="Times New Roman" w:cs="Times New Roman"/>
                <w:b w:val="0"/>
                <w:bCs w:val="0"/>
                <w:i/>
                <w:iCs/>
                <w:color w:val="auto"/>
                <w:sz w:val="32"/>
                <w:szCs w:val="32"/>
              </w:rPr>
            </w:pPr>
            <w:r w:rsidRPr="007B26EE">
              <w:rPr>
                <w:rFonts w:ascii="Times New Roman" w:hAnsi="Times New Roman" w:cs="Times New Roman"/>
                <w:i/>
                <w:iCs/>
                <w:color w:val="auto"/>
                <w:sz w:val="32"/>
                <w:szCs w:val="32"/>
              </w:rPr>
              <w:t>Назва</w:t>
            </w:r>
          </w:p>
        </w:tc>
        <w:tc>
          <w:tcPr>
            <w:tcW w:w="2263" w:type="dxa"/>
            <w:tcBorders>
              <w:top w:val="single" w:sz="12" w:space="0" w:color="auto"/>
              <w:left w:val="single" w:sz="12" w:space="0" w:color="auto"/>
              <w:bottom w:val="single" w:sz="12" w:space="0" w:color="auto"/>
              <w:right w:val="single" w:sz="4" w:space="0" w:color="auto"/>
            </w:tcBorders>
            <w:vAlign w:val="center"/>
            <w:hideMark/>
          </w:tcPr>
          <w:p w14:paraId="10EB4EF2" w14:textId="77777777" w:rsidR="00282BAA" w:rsidRPr="007B26EE" w:rsidRDefault="00282B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auto"/>
                <w:sz w:val="32"/>
                <w:szCs w:val="32"/>
              </w:rPr>
            </w:pPr>
            <w:r w:rsidRPr="007B26EE">
              <w:rPr>
                <w:rFonts w:ascii="Times New Roman" w:hAnsi="Times New Roman" w:cs="Times New Roman"/>
                <w:i/>
                <w:iCs/>
                <w:color w:val="auto"/>
                <w:sz w:val="32"/>
                <w:szCs w:val="32"/>
              </w:rPr>
              <w:t>Сукупність</w:t>
            </w:r>
          </w:p>
        </w:tc>
        <w:tc>
          <w:tcPr>
            <w:tcW w:w="2836" w:type="dxa"/>
            <w:tcBorders>
              <w:top w:val="single" w:sz="12" w:space="0" w:color="auto"/>
              <w:left w:val="single" w:sz="4" w:space="0" w:color="auto"/>
              <w:bottom w:val="single" w:sz="12" w:space="0" w:color="auto"/>
              <w:right w:val="single" w:sz="4" w:space="0" w:color="auto"/>
            </w:tcBorders>
            <w:vAlign w:val="center"/>
            <w:hideMark/>
          </w:tcPr>
          <w:p w14:paraId="2E406299" w14:textId="77777777" w:rsidR="00282BAA" w:rsidRPr="007B26EE" w:rsidRDefault="00282B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auto"/>
                <w:sz w:val="32"/>
                <w:szCs w:val="32"/>
              </w:rPr>
            </w:pPr>
            <w:r w:rsidRPr="007B26EE">
              <w:rPr>
                <w:rFonts w:ascii="Times New Roman" w:hAnsi="Times New Roman" w:cs="Times New Roman"/>
                <w:i/>
                <w:iCs/>
                <w:color w:val="auto"/>
                <w:sz w:val="32"/>
                <w:szCs w:val="32"/>
              </w:rPr>
              <w:t>Можливі причини</w:t>
            </w:r>
          </w:p>
        </w:tc>
        <w:tc>
          <w:tcPr>
            <w:tcW w:w="2698" w:type="dxa"/>
            <w:tcBorders>
              <w:top w:val="single" w:sz="12" w:space="0" w:color="auto"/>
              <w:left w:val="single" w:sz="4" w:space="0" w:color="auto"/>
              <w:bottom w:val="single" w:sz="12" w:space="0" w:color="auto"/>
              <w:right w:val="single" w:sz="12" w:space="0" w:color="auto"/>
            </w:tcBorders>
            <w:vAlign w:val="center"/>
            <w:hideMark/>
          </w:tcPr>
          <w:p w14:paraId="77134266" w14:textId="77777777" w:rsidR="00282BAA" w:rsidRPr="007B26EE" w:rsidRDefault="00282B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auto"/>
                <w:sz w:val="32"/>
                <w:szCs w:val="32"/>
              </w:rPr>
            </w:pPr>
            <w:r w:rsidRPr="007B26EE">
              <w:rPr>
                <w:rFonts w:ascii="Times New Roman" w:hAnsi="Times New Roman" w:cs="Times New Roman"/>
                <w:i/>
                <w:iCs/>
                <w:color w:val="auto"/>
                <w:sz w:val="32"/>
                <w:szCs w:val="32"/>
              </w:rPr>
              <w:t>Прогнозовані наслідки</w:t>
            </w:r>
          </w:p>
        </w:tc>
      </w:tr>
      <w:tr w:rsidR="007B26EE" w:rsidRPr="007B26EE" w14:paraId="37BE890C" w14:textId="77777777" w:rsidTr="00282B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auto"/>
              <w:left w:val="single" w:sz="12" w:space="0" w:color="auto"/>
              <w:bottom w:val="single" w:sz="4" w:space="0" w:color="auto"/>
              <w:right w:val="single" w:sz="12" w:space="0" w:color="auto"/>
            </w:tcBorders>
            <w:shd w:val="clear" w:color="auto" w:fill="FBD4B4" w:themeFill="accent6" w:themeFillTint="66"/>
            <w:vAlign w:val="center"/>
            <w:hideMark/>
          </w:tcPr>
          <w:p w14:paraId="18AD87F0" w14:textId="77777777" w:rsidR="00282BAA" w:rsidRPr="007B26EE" w:rsidRDefault="00282BAA" w:rsidP="00C06D48">
            <w:pPr>
              <w:pStyle w:val="a5"/>
              <w:numPr>
                <w:ilvl w:val="0"/>
                <w:numId w:val="2"/>
              </w:numPr>
              <w:spacing w:after="0" w:line="240" w:lineRule="auto"/>
              <w:ind w:left="463" w:hanging="425"/>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EE">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Зміни глобального клімату</w:t>
            </w:r>
          </w:p>
        </w:tc>
        <w:tc>
          <w:tcPr>
            <w:tcW w:w="2263" w:type="dxa"/>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hideMark/>
          </w:tcPr>
          <w:p w14:paraId="5444CEC3"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Глобальне потепління на планеті</w:t>
            </w:r>
          </w:p>
        </w:tc>
        <w:tc>
          <w:tcPr>
            <w:tcW w:w="2836" w:type="dxa"/>
            <w:tcBorders>
              <w:top w:val="single" w:sz="12" w:space="0" w:color="auto"/>
              <w:left w:val="single" w:sz="4" w:space="0" w:color="auto"/>
              <w:bottom w:val="single" w:sz="4" w:space="0" w:color="auto"/>
              <w:right w:val="single" w:sz="4" w:space="0" w:color="auto"/>
            </w:tcBorders>
            <w:shd w:val="clear" w:color="auto" w:fill="FBD4B4" w:themeFill="accent6" w:themeFillTint="66"/>
            <w:vAlign w:val="center"/>
            <w:hideMark/>
          </w:tcPr>
          <w:p w14:paraId="6EBD011A"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Антропогенне забруднення атмосфери, парниковий ефект</w:t>
            </w:r>
          </w:p>
        </w:tc>
        <w:tc>
          <w:tcPr>
            <w:tcW w:w="2698" w:type="dxa"/>
            <w:tcBorders>
              <w:top w:val="single" w:sz="12" w:space="0" w:color="auto"/>
              <w:left w:val="single" w:sz="4" w:space="0" w:color="auto"/>
              <w:bottom w:val="single" w:sz="4" w:space="0" w:color="auto"/>
              <w:right w:val="single" w:sz="12" w:space="0" w:color="auto"/>
            </w:tcBorders>
            <w:shd w:val="clear" w:color="auto" w:fill="FBD4B4" w:themeFill="accent6" w:themeFillTint="66"/>
            <w:vAlign w:val="center"/>
          </w:tcPr>
          <w:p w14:paraId="63E042B8"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Деградація середовище існування.</w:t>
            </w:r>
          </w:p>
          <w:p w14:paraId="2D6C8BD9"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3DD91A"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Зменшення рифових коралів на 30%</w:t>
            </w:r>
          </w:p>
        </w:tc>
      </w:tr>
      <w:tr w:rsidR="007B26EE" w:rsidRPr="007B26EE" w14:paraId="5463A49F" w14:textId="77777777" w:rsidTr="00282BAA">
        <w:trPr>
          <w:trHeight w:val="567"/>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12" w:space="0" w:color="auto"/>
              <w:bottom w:val="single" w:sz="4" w:space="0" w:color="auto"/>
              <w:right w:val="single" w:sz="12" w:space="0" w:color="auto"/>
            </w:tcBorders>
            <w:shd w:val="clear" w:color="auto" w:fill="E5DFEC" w:themeFill="accent4" w:themeFillTint="33"/>
            <w:vAlign w:val="center"/>
            <w:hideMark/>
          </w:tcPr>
          <w:p w14:paraId="239C5998" w14:textId="77777777" w:rsidR="00282BAA" w:rsidRPr="007B26EE" w:rsidRDefault="00282BAA" w:rsidP="00C06D48">
            <w:pPr>
              <w:pStyle w:val="a5"/>
              <w:numPr>
                <w:ilvl w:val="0"/>
                <w:numId w:val="2"/>
              </w:numPr>
              <w:spacing w:after="0" w:line="240" w:lineRule="auto"/>
              <w:ind w:left="463" w:hanging="425"/>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EE">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Стихійні лиха війни</w:t>
            </w:r>
          </w:p>
        </w:tc>
        <w:tc>
          <w:tcPr>
            <w:tcW w:w="2263"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hideMark/>
          </w:tcPr>
          <w:p w14:paraId="4025D397"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Накопичення шкідливих речовин, токсинів ксенобіонтів</w:t>
            </w:r>
          </w:p>
        </w:tc>
        <w:tc>
          <w:tcPr>
            <w:tcW w:w="28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332A9D"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Забруднюючі викиди в  атмосферу промисловості, транспортні гази</w:t>
            </w:r>
          </w:p>
        </w:tc>
        <w:tc>
          <w:tcPr>
            <w:tcW w:w="2698" w:type="dxa"/>
            <w:tcBorders>
              <w:top w:val="single" w:sz="4" w:space="0" w:color="auto"/>
              <w:left w:val="single" w:sz="4" w:space="0" w:color="auto"/>
              <w:bottom w:val="single" w:sz="4" w:space="0" w:color="auto"/>
              <w:right w:val="single" w:sz="12" w:space="0" w:color="auto"/>
            </w:tcBorders>
            <w:shd w:val="clear" w:color="auto" w:fill="E5DFEC" w:themeFill="accent4" w:themeFillTint="33"/>
            <w:vAlign w:val="center"/>
            <w:hideMark/>
          </w:tcPr>
          <w:p w14:paraId="73F68BF1"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Знищення  заповідних територій</w:t>
            </w:r>
          </w:p>
        </w:tc>
      </w:tr>
      <w:tr w:rsidR="007B26EE" w:rsidRPr="007B26EE" w14:paraId="62D140DB" w14:textId="77777777" w:rsidTr="00282B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12" w:space="0" w:color="auto"/>
              <w:bottom w:val="single" w:sz="4" w:space="0" w:color="auto"/>
              <w:right w:val="single" w:sz="12" w:space="0" w:color="auto"/>
            </w:tcBorders>
            <w:shd w:val="clear" w:color="auto" w:fill="FBD4B4" w:themeFill="accent6" w:themeFillTint="66"/>
            <w:vAlign w:val="center"/>
            <w:hideMark/>
          </w:tcPr>
          <w:p w14:paraId="0DAF3C36" w14:textId="77777777" w:rsidR="00282BAA" w:rsidRPr="007B26EE" w:rsidRDefault="00282BAA" w:rsidP="00C06D48">
            <w:pPr>
              <w:pStyle w:val="a5"/>
              <w:numPr>
                <w:ilvl w:val="0"/>
                <w:numId w:val="2"/>
              </w:numPr>
              <w:spacing w:after="0" w:line="240" w:lineRule="auto"/>
              <w:ind w:left="463" w:hanging="425"/>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EE">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Деградація земель</w:t>
            </w:r>
          </w:p>
        </w:tc>
        <w:tc>
          <w:tcPr>
            <w:tcW w:w="2263" w:type="dxa"/>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16A58BEE"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Зменшення продуктивності с\г загострює продовольчу безпеку</w:t>
            </w:r>
          </w:p>
        </w:tc>
        <w:tc>
          <w:tcPr>
            <w:tcW w:w="283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7F5F8A8"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Велика оранка земель, ерозія, виснаження неправильне внесення добрив</w:t>
            </w:r>
          </w:p>
        </w:tc>
        <w:tc>
          <w:tcPr>
            <w:tcW w:w="2698" w:type="dxa"/>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hideMark/>
          </w:tcPr>
          <w:p w14:paraId="62514502"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Заселення інфекційними видами</w:t>
            </w:r>
          </w:p>
        </w:tc>
      </w:tr>
      <w:tr w:rsidR="007B26EE" w:rsidRPr="007B26EE" w14:paraId="24F14AA5" w14:textId="77777777" w:rsidTr="00282BAA">
        <w:trPr>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12" w:space="0" w:color="auto"/>
              <w:bottom w:val="single" w:sz="4" w:space="0" w:color="auto"/>
              <w:right w:val="single" w:sz="12" w:space="0" w:color="auto"/>
            </w:tcBorders>
            <w:shd w:val="clear" w:color="auto" w:fill="E5DFEC" w:themeFill="accent4" w:themeFillTint="33"/>
            <w:vAlign w:val="center"/>
            <w:hideMark/>
          </w:tcPr>
          <w:p w14:paraId="10B1F750" w14:textId="77777777" w:rsidR="00282BAA" w:rsidRPr="007B26EE" w:rsidRDefault="00282BAA" w:rsidP="00C06D48">
            <w:pPr>
              <w:pStyle w:val="a5"/>
              <w:numPr>
                <w:ilvl w:val="0"/>
                <w:numId w:val="2"/>
              </w:numPr>
              <w:spacing w:after="0" w:line="240" w:lineRule="auto"/>
              <w:ind w:left="463" w:hanging="425"/>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EE">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Скорочення обсягів чистої води</w:t>
            </w:r>
          </w:p>
        </w:tc>
        <w:tc>
          <w:tcPr>
            <w:tcW w:w="2263"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hideMark/>
          </w:tcPr>
          <w:p w14:paraId="1669852B"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Зменшення запасів чистої, прісної води на планеті</w:t>
            </w:r>
          </w:p>
        </w:tc>
        <w:tc>
          <w:tcPr>
            <w:tcW w:w="28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267293"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Діяльність людини забруднення водойм і океану</w:t>
            </w:r>
          </w:p>
        </w:tc>
        <w:tc>
          <w:tcPr>
            <w:tcW w:w="2698" w:type="dxa"/>
            <w:tcBorders>
              <w:top w:val="single" w:sz="4" w:space="0" w:color="auto"/>
              <w:left w:val="single" w:sz="4" w:space="0" w:color="auto"/>
              <w:bottom w:val="single" w:sz="4" w:space="0" w:color="auto"/>
              <w:right w:val="single" w:sz="12" w:space="0" w:color="auto"/>
            </w:tcBorders>
            <w:shd w:val="clear" w:color="auto" w:fill="E5DFEC" w:themeFill="accent4" w:themeFillTint="33"/>
            <w:vAlign w:val="center"/>
            <w:hideMark/>
          </w:tcPr>
          <w:p w14:paraId="030654D6"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Видове зменшення ракоподібних на 27% акул і скатів на 31% Земноводні на 40%</w:t>
            </w:r>
          </w:p>
        </w:tc>
      </w:tr>
      <w:tr w:rsidR="007B26EE" w:rsidRPr="007B26EE" w14:paraId="12AD0353" w14:textId="77777777" w:rsidTr="00282B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12" w:space="0" w:color="auto"/>
              <w:bottom w:val="single" w:sz="4" w:space="0" w:color="auto"/>
              <w:right w:val="single" w:sz="12" w:space="0" w:color="auto"/>
            </w:tcBorders>
            <w:shd w:val="clear" w:color="auto" w:fill="FBD4B4" w:themeFill="accent6" w:themeFillTint="66"/>
            <w:vAlign w:val="center"/>
            <w:hideMark/>
          </w:tcPr>
          <w:p w14:paraId="57C9588F" w14:textId="77777777" w:rsidR="00282BAA" w:rsidRPr="007B26EE" w:rsidRDefault="00282BAA" w:rsidP="00C06D48">
            <w:pPr>
              <w:pStyle w:val="a5"/>
              <w:numPr>
                <w:ilvl w:val="0"/>
                <w:numId w:val="2"/>
              </w:numPr>
              <w:spacing w:after="0" w:line="240" w:lineRule="auto"/>
              <w:ind w:left="463" w:hanging="425"/>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EE">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Загрози продовольчої безпеки</w:t>
            </w:r>
          </w:p>
        </w:tc>
        <w:tc>
          <w:tcPr>
            <w:tcW w:w="2263" w:type="dxa"/>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625754C4"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Зменшення видового різноманіття</w:t>
            </w:r>
          </w:p>
        </w:tc>
        <w:tc>
          <w:tcPr>
            <w:tcW w:w="283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B5BD5D8"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Неконтрольоване винищення тварин, риб, рослин</w:t>
            </w:r>
          </w:p>
        </w:tc>
        <w:tc>
          <w:tcPr>
            <w:tcW w:w="2698" w:type="dxa"/>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hideMark/>
          </w:tcPr>
          <w:p w14:paraId="1D2795DD" w14:textId="77777777" w:rsidR="00282BAA" w:rsidRPr="007B26EE" w:rsidRDefault="0028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Зменшення видового складу ссавців на 25%, птахів на 14%</w:t>
            </w:r>
          </w:p>
        </w:tc>
      </w:tr>
      <w:tr w:rsidR="007B26EE" w:rsidRPr="007B26EE" w14:paraId="2D91A9DB" w14:textId="77777777" w:rsidTr="00282BAA">
        <w:trPr>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hideMark/>
          </w:tcPr>
          <w:p w14:paraId="126537EF" w14:textId="77777777" w:rsidR="00282BAA" w:rsidRPr="007B26EE" w:rsidRDefault="00282BAA" w:rsidP="00C06D48">
            <w:pPr>
              <w:pStyle w:val="a5"/>
              <w:numPr>
                <w:ilvl w:val="0"/>
                <w:numId w:val="2"/>
              </w:numPr>
              <w:spacing w:after="0" w:line="240" w:lineRule="auto"/>
              <w:ind w:left="463" w:hanging="425"/>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EE">
              <w:rPr>
                <w:rFonts w:ascii="Times New Roman" w:hAnsi="Times New Roman" w:cs="Times New Roman"/>
                <w:bCs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Скорочення біорізноманіття</w:t>
            </w:r>
          </w:p>
        </w:tc>
        <w:tc>
          <w:tcPr>
            <w:tcW w:w="2263" w:type="dxa"/>
            <w:tcBorders>
              <w:top w:val="single" w:sz="4" w:space="0" w:color="auto"/>
              <w:left w:val="single" w:sz="12" w:space="0" w:color="auto"/>
              <w:bottom w:val="single" w:sz="12" w:space="0" w:color="auto"/>
              <w:right w:val="single" w:sz="4" w:space="0" w:color="auto"/>
            </w:tcBorders>
            <w:shd w:val="clear" w:color="auto" w:fill="E5DFEC" w:themeFill="accent4" w:themeFillTint="33"/>
            <w:vAlign w:val="center"/>
            <w:hideMark/>
          </w:tcPr>
          <w:p w14:paraId="501F88D1"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Збільшення темпів вимирання видів організмів. Вирубка лісів</w:t>
            </w:r>
          </w:p>
        </w:tc>
        <w:tc>
          <w:tcPr>
            <w:tcW w:w="2836" w:type="dxa"/>
            <w:tcBorders>
              <w:top w:val="single" w:sz="4" w:space="0" w:color="auto"/>
              <w:left w:val="single" w:sz="4" w:space="0" w:color="auto"/>
              <w:bottom w:val="single" w:sz="12" w:space="0" w:color="auto"/>
              <w:right w:val="single" w:sz="4" w:space="0" w:color="auto"/>
            </w:tcBorders>
            <w:shd w:val="clear" w:color="auto" w:fill="E5DFEC" w:themeFill="accent4" w:themeFillTint="33"/>
            <w:vAlign w:val="center"/>
            <w:hideMark/>
          </w:tcPr>
          <w:p w14:paraId="64D08E38"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Нераціональне використання ресурсів природи забруднення довкілля</w:t>
            </w:r>
          </w:p>
        </w:tc>
        <w:tc>
          <w:tcPr>
            <w:tcW w:w="2698" w:type="dxa"/>
            <w:tcBorders>
              <w:top w:val="single" w:sz="4" w:space="0" w:color="auto"/>
              <w:left w:val="single" w:sz="4" w:space="0" w:color="auto"/>
              <w:bottom w:val="single" w:sz="12" w:space="0" w:color="auto"/>
              <w:right w:val="single" w:sz="12" w:space="0" w:color="auto"/>
            </w:tcBorders>
            <w:shd w:val="clear" w:color="auto" w:fill="E5DFEC" w:themeFill="accent4" w:themeFillTint="33"/>
            <w:vAlign w:val="center"/>
            <w:hideMark/>
          </w:tcPr>
          <w:p w14:paraId="2FECE172" w14:textId="77777777" w:rsidR="00282BAA" w:rsidRPr="007B26EE" w:rsidRDefault="00282B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26EE">
              <w:rPr>
                <w:rFonts w:ascii="Times New Roman" w:hAnsi="Times New Roman" w:cs="Times New Roman"/>
                <w:sz w:val="28"/>
                <w:szCs w:val="28"/>
              </w:rPr>
              <w:t>Зменшення площі хвойних дерев на 34%</w:t>
            </w:r>
          </w:p>
        </w:tc>
      </w:tr>
    </w:tbl>
    <w:p w14:paraId="31F1E925" w14:textId="77777777" w:rsidR="0090175E" w:rsidRDefault="00282BAA" w:rsidP="0090175E">
      <w:pPr>
        <w:spacing w:after="0" w:line="360" w:lineRule="auto"/>
        <w:ind w:firstLine="708"/>
        <w:jc w:val="both"/>
        <w:rPr>
          <w:rFonts w:ascii="Times New Roman" w:hAnsi="Times New Roman" w:cs="Times New Roman"/>
          <w:sz w:val="28"/>
          <w:szCs w:val="28"/>
          <w:lang w:val="uk-UA"/>
        </w:rPr>
      </w:pPr>
      <w:r w:rsidRPr="00DD539A">
        <w:rPr>
          <w:rFonts w:ascii="Times New Roman" w:hAnsi="Times New Roman" w:cs="Times New Roman"/>
          <w:b/>
          <w:sz w:val="28"/>
          <w:szCs w:val="28"/>
          <w:lang w:val="uk-UA"/>
        </w:rPr>
        <w:t>Мотивування необхідності виконання</w:t>
      </w:r>
      <w:r w:rsidRPr="00DD539A">
        <w:rPr>
          <w:rFonts w:ascii="Times New Roman" w:hAnsi="Times New Roman" w:cs="Times New Roman"/>
          <w:sz w:val="28"/>
          <w:szCs w:val="28"/>
          <w:lang w:val="uk-UA"/>
        </w:rPr>
        <w:t>:</w:t>
      </w:r>
      <w:r w:rsidR="00DD539A" w:rsidRPr="00DD539A">
        <w:rPr>
          <w:rFonts w:ascii="Times New Roman" w:hAnsi="Times New Roman" w:cs="Times New Roman"/>
          <w:sz w:val="28"/>
          <w:szCs w:val="28"/>
          <w:lang w:val="uk-UA"/>
        </w:rPr>
        <w:t xml:space="preserve"> </w:t>
      </w:r>
    </w:p>
    <w:p w14:paraId="7AEFBEA0" w14:textId="5A70F610" w:rsidR="0090175E" w:rsidRPr="00E1496F" w:rsidRDefault="0090175E" w:rsidP="0090175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Інтерактивна вправа «Скринька»</w:t>
      </w:r>
      <w:r w:rsidRPr="0090175E">
        <w:t xml:space="preserve"> </w:t>
      </w:r>
      <w:hyperlink r:id="rId17" w:history="1">
        <w:r w:rsidRPr="00E1496F">
          <w:rPr>
            <w:rStyle w:val="a3"/>
            <w:rFonts w:ascii="Times New Roman" w:hAnsi="Times New Roman" w:cs="Times New Roman"/>
            <w:sz w:val="28"/>
            <w:szCs w:val="28"/>
            <w:lang w:val="en-US"/>
          </w:rPr>
          <w:t>naurok</w:t>
        </w:r>
        <w:r w:rsidRPr="00E1496F">
          <w:rPr>
            <w:rStyle w:val="a3"/>
            <w:rFonts w:ascii="Times New Roman" w:hAnsi="Times New Roman" w:cs="Times New Roman"/>
            <w:sz w:val="28"/>
            <w:szCs w:val="28"/>
            <w:lang w:val="uk-UA"/>
          </w:rPr>
          <w:t>.</w:t>
        </w:r>
        <w:r w:rsidRPr="00E1496F">
          <w:rPr>
            <w:rStyle w:val="a3"/>
            <w:rFonts w:ascii="Times New Roman" w:hAnsi="Times New Roman" w:cs="Times New Roman"/>
            <w:sz w:val="28"/>
            <w:szCs w:val="28"/>
            <w:lang w:val="en-US"/>
          </w:rPr>
          <w:t>com</w:t>
        </w:r>
        <w:r w:rsidRPr="00E1496F">
          <w:rPr>
            <w:rStyle w:val="a3"/>
            <w:rFonts w:ascii="Times New Roman" w:hAnsi="Times New Roman" w:cs="Times New Roman"/>
            <w:sz w:val="28"/>
            <w:szCs w:val="28"/>
            <w:lang w:val="uk-UA"/>
          </w:rPr>
          <w:t>.</w:t>
        </w:r>
        <w:r w:rsidRPr="00E1496F">
          <w:rPr>
            <w:rStyle w:val="a3"/>
            <w:rFonts w:ascii="Times New Roman" w:hAnsi="Times New Roman" w:cs="Times New Roman"/>
            <w:sz w:val="28"/>
            <w:szCs w:val="28"/>
            <w:lang w:val="en-US"/>
          </w:rPr>
          <w:t>ua</w:t>
        </w:r>
      </w:hyperlink>
      <w:r w:rsidRPr="00E1496F">
        <w:rPr>
          <w:rFonts w:ascii="Times New Roman" w:hAnsi="Times New Roman" w:cs="Times New Roman"/>
          <w:sz w:val="28"/>
          <w:szCs w:val="28"/>
        </w:rPr>
        <w:t>.</w:t>
      </w:r>
    </w:p>
    <w:p w14:paraId="472B46C0" w14:textId="1CF86B90" w:rsidR="0090175E" w:rsidRDefault="0090175E" w:rsidP="0090175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Учні складають по декілька запитання з теми уроку і кладуть їх до скриньки. Потім по-черзі дістають запитання із скриньки, зачитують і дають на них відповідь. Найбільш активні учасники отримують «екологічні жетони».</w:t>
      </w:r>
    </w:p>
    <w:p w14:paraId="4C553A00" w14:textId="6BB0CB6B" w:rsidR="009E64B4" w:rsidRPr="000B5CD7" w:rsidRDefault="009E64B4" w:rsidP="0090175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Інтерактивна вправа метод «Шести капелюхів»</w:t>
      </w:r>
      <w:r w:rsidRPr="000B5CD7">
        <w:rPr>
          <w:lang w:val="uk-UA"/>
        </w:rPr>
        <w:t xml:space="preserve"> </w:t>
      </w:r>
      <w:hyperlink r:id="rId18" w:history="1">
        <w:r w:rsidRPr="00E1496F">
          <w:rPr>
            <w:rStyle w:val="a3"/>
            <w:rFonts w:ascii="Times New Roman" w:hAnsi="Times New Roman" w:cs="Times New Roman"/>
            <w:sz w:val="28"/>
            <w:szCs w:val="28"/>
            <w:lang w:val="en-US"/>
          </w:rPr>
          <w:t>naurok</w:t>
        </w:r>
        <w:r w:rsidRPr="00E1496F">
          <w:rPr>
            <w:rStyle w:val="a3"/>
            <w:rFonts w:ascii="Times New Roman" w:hAnsi="Times New Roman" w:cs="Times New Roman"/>
            <w:sz w:val="28"/>
            <w:szCs w:val="28"/>
            <w:lang w:val="uk-UA"/>
          </w:rPr>
          <w:t>.</w:t>
        </w:r>
        <w:r w:rsidRPr="00E1496F">
          <w:rPr>
            <w:rStyle w:val="a3"/>
            <w:rFonts w:ascii="Times New Roman" w:hAnsi="Times New Roman" w:cs="Times New Roman"/>
            <w:sz w:val="28"/>
            <w:szCs w:val="28"/>
            <w:lang w:val="en-US"/>
          </w:rPr>
          <w:t>com</w:t>
        </w:r>
        <w:r w:rsidRPr="00E1496F">
          <w:rPr>
            <w:rStyle w:val="a3"/>
            <w:rFonts w:ascii="Times New Roman" w:hAnsi="Times New Roman" w:cs="Times New Roman"/>
            <w:sz w:val="28"/>
            <w:szCs w:val="28"/>
            <w:lang w:val="uk-UA"/>
          </w:rPr>
          <w:t>.</w:t>
        </w:r>
        <w:r w:rsidRPr="00E1496F">
          <w:rPr>
            <w:rStyle w:val="a3"/>
            <w:rFonts w:ascii="Times New Roman" w:hAnsi="Times New Roman" w:cs="Times New Roman"/>
            <w:sz w:val="28"/>
            <w:szCs w:val="28"/>
            <w:lang w:val="en-US"/>
          </w:rPr>
          <w:t>ua</w:t>
        </w:r>
      </w:hyperlink>
      <w:r w:rsidRPr="000B5CD7">
        <w:rPr>
          <w:rFonts w:ascii="Times New Roman" w:hAnsi="Times New Roman" w:cs="Times New Roman"/>
          <w:sz w:val="28"/>
          <w:szCs w:val="28"/>
          <w:lang w:val="uk-UA"/>
        </w:rPr>
        <w:t>.</w:t>
      </w:r>
    </w:p>
    <w:p w14:paraId="3AE23A93" w14:textId="77777777" w:rsidR="00A22780" w:rsidRDefault="009E64B4" w:rsidP="00A22780">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Це психологічно рольова гра</w:t>
      </w:r>
      <w:r w:rsidR="00A227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сенс якої полягає в тому</w:t>
      </w:r>
      <w:r w:rsidR="00A227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щоб розглянути одну і ту ж</w:t>
      </w:r>
      <w:r w:rsidR="00A22780">
        <w:rPr>
          <w:rFonts w:ascii="Times New Roman" w:hAnsi="Times New Roman" w:cs="Times New Roman"/>
          <w:sz w:val="28"/>
          <w:szCs w:val="28"/>
          <w:lang w:val="uk-UA"/>
        </w:rPr>
        <w:t xml:space="preserve"> </w:t>
      </w:r>
      <w:r>
        <w:rPr>
          <w:rFonts w:ascii="Times New Roman" w:hAnsi="Times New Roman" w:cs="Times New Roman"/>
          <w:sz w:val="28"/>
          <w:szCs w:val="28"/>
          <w:lang w:val="uk-UA"/>
        </w:rPr>
        <w:t>екологічну</w:t>
      </w:r>
      <w:r w:rsidR="00A22780">
        <w:rPr>
          <w:rFonts w:ascii="Times New Roman" w:hAnsi="Times New Roman" w:cs="Times New Roman"/>
          <w:sz w:val="28"/>
          <w:szCs w:val="28"/>
          <w:lang w:val="uk-UA"/>
        </w:rPr>
        <w:t xml:space="preserve"> проблему</w:t>
      </w:r>
      <w:r>
        <w:rPr>
          <w:rFonts w:ascii="Times New Roman" w:hAnsi="Times New Roman" w:cs="Times New Roman"/>
          <w:sz w:val="28"/>
          <w:szCs w:val="28"/>
          <w:lang w:val="uk-UA"/>
        </w:rPr>
        <w:t xml:space="preserve"> ситуацію з 6 незалежних одна від одної точок зору.</w:t>
      </w:r>
      <w:r w:rsidR="00A22780" w:rsidRPr="00A22780">
        <w:rPr>
          <w:rFonts w:ascii="Times New Roman" w:hAnsi="Times New Roman" w:cs="Times New Roman"/>
          <w:sz w:val="28"/>
          <w:szCs w:val="28"/>
          <w:lang w:val="uk-UA"/>
        </w:rPr>
        <w:t xml:space="preserve"> </w:t>
      </w:r>
      <w:r w:rsidR="00A22780">
        <w:rPr>
          <w:rFonts w:ascii="Times New Roman" w:hAnsi="Times New Roman" w:cs="Times New Roman"/>
          <w:sz w:val="28"/>
          <w:szCs w:val="28"/>
          <w:lang w:val="uk-UA"/>
        </w:rPr>
        <w:t>Найбільш активні учасники отримують «екологічні жетони».</w:t>
      </w:r>
      <w:r w:rsidR="00A22780" w:rsidRPr="00A22780">
        <w:rPr>
          <w:noProof/>
          <w:lang w:eastAsia="ru-RU"/>
        </w:rPr>
        <w:t xml:space="preserve"> </w:t>
      </w:r>
      <w:r w:rsidR="00A22780">
        <w:rPr>
          <w:noProof/>
          <w:lang w:eastAsia="ru-RU"/>
        </w:rPr>
        <w:drawing>
          <wp:inline distT="0" distB="0" distL="0" distR="0" wp14:anchorId="2937A71B" wp14:editId="74254161">
            <wp:extent cx="5753100" cy="2476500"/>
            <wp:effectExtent l="0" t="0" r="0" b="0"/>
            <wp:docPr id="2" name="Рисунок 2" descr="C:\Users\VIDDIL\AppData\Local\Microsoft\Windows\INetCache\Content.Word\Screenshot_2024-02-22-13-17-55-887_com.android.chrome.jpg"/>
            <wp:cNvGraphicFramePr/>
            <a:graphic xmlns:a="http://schemas.openxmlformats.org/drawingml/2006/main">
              <a:graphicData uri="http://schemas.openxmlformats.org/drawingml/2006/picture">
                <pic:pic xmlns:pic="http://schemas.openxmlformats.org/drawingml/2006/picture">
                  <pic:nvPicPr>
                    <pic:cNvPr id="16" name="Рисунок 16" descr="C:\Users\VIDDIL\AppData\Local\Microsoft\Windows\INetCache\Content.Word\Screenshot_2024-02-22-13-17-55-887_com.android.chrome.jpg"/>
                    <pic:cNvPicPr/>
                  </pic:nvPicPr>
                  <pic:blipFill rotWithShape="1">
                    <a:blip r:embed="rId19">
                      <a:extLst>
                        <a:ext uri="{28A0092B-C50C-407E-A947-70E740481C1C}">
                          <a14:useLocalDpi xmlns:a14="http://schemas.microsoft.com/office/drawing/2010/main" val="0"/>
                        </a:ext>
                      </a:extLst>
                    </a:blip>
                    <a:srcRect l="-741" t="27982" r="741" b="39588"/>
                    <a:stretch/>
                  </pic:blipFill>
                  <pic:spPr bwMode="auto">
                    <a:xfrm>
                      <a:off x="0" y="0"/>
                      <a:ext cx="5753100" cy="2476500"/>
                    </a:xfrm>
                    <a:prstGeom prst="rect">
                      <a:avLst/>
                    </a:prstGeom>
                    <a:noFill/>
                    <a:ln>
                      <a:noFill/>
                    </a:ln>
                    <a:extLst>
                      <a:ext uri="{53640926-AAD7-44D8-BBD7-CCE9431645EC}">
                        <a14:shadowObscured xmlns:a14="http://schemas.microsoft.com/office/drawing/2010/main"/>
                      </a:ext>
                    </a:extLst>
                  </pic:spPr>
                </pic:pic>
              </a:graphicData>
            </a:graphic>
          </wp:inline>
        </w:drawing>
      </w:r>
      <w:r w:rsidR="0090175E" w:rsidRPr="00A22780">
        <w:rPr>
          <w:rFonts w:ascii="Times New Roman" w:hAnsi="Times New Roman" w:cs="Times New Roman"/>
          <w:b/>
          <w:sz w:val="28"/>
          <w:szCs w:val="28"/>
          <w:lang w:val="uk-UA"/>
        </w:rPr>
        <w:t xml:space="preserve"> </w:t>
      </w:r>
    </w:p>
    <w:p w14:paraId="24A15A62" w14:textId="4110C1A9" w:rsidR="00282BAA" w:rsidRPr="00A22780" w:rsidRDefault="00282BAA" w:rsidP="00A22780">
      <w:pPr>
        <w:spacing w:after="0" w:line="360" w:lineRule="auto"/>
        <w:ind w:firstLine="708"/>
        <w:jc w:val="both"/>
        <w:rPr>
          <w:rFonts w:ascii="Times New Roman" w:hAnsi="Times New Roman" w:cs="Times New Roman"/>
          <w:sz w:val="28"/>
          <w:szCs w:val="28"/>
          <w:lang w:val="uk-UA"/>
        </w:rPr>
      </w:pPr>
      <w:r w:rsidRPr="00A22780">
        <w:rPr>
          <w:rFonts w:ascii="Times New Roman" w:hAnsi="Times New Roman" w:cs="Times New Roman"/>
          <w:b/>
          <w:sz w:val="28"/>
          <w:szCs w:val="28"/>
          <w:lang w:val="uk-UA"/>
        </w:rPr>
        <w:t>Цінування,</w:t>
      </w:r>
      <w:r w:rsidR="00DD539A" w:rsidRPr="00A22780">
        <w:rPr>
          <w:rFonts w:ascii="Times New Roman" w:hAnsi="Times New Roman" w:cs="Times New Roman"/>
          <w:b/>
          <w:sz w:val="28"/>
          <w:szCs w:val="28"/>
          <w:lang w:val="uk-UA"/>
        </w:rPr>
        <w:t xml:space="preserve"> </w:t>
      </w:r>
      <w:r w:rsidRPr="00A22780">
        <w:rPr>
          <w:rFonts w:ascii="Times New Roman" w:hAnsi="Times New Roman" w:cs="Times New Roman"/>
          <w:b/>
          <w:sz w:val="28"/>
          <w:szCs w:val="28"/>
          <w:lang w:val="uk-UA"/>
        </w:rPr>
        <w:t>оцінювання.</w:t>
      </w:r>
      <w:r w:rsidRPr="00A22780">
        <w:rPr>
          <w:rFonts w:ascii="Times New Roman" w:hAnsi="Times New Roman" w:cs="Times New Roman"/>
          <w:sz w:val="28"/>
          <w:szCs w:val="28"/>
          <w:lang w:val="uk-UA"/>
        </w:rPr>
        <w:t xml:space="preserve"> (Оцінювання не лише кінцевого результату,</w:t>
      </w:r>
      <w:r w:rsidR="00DD539A" w:rsidRPr="00A22780">
        <w:rPr>
          <w:rFonts w:ascii="Times New Roman" w:hAnsi="Times New Roman" w:cs="Times New Roman"/>
          <w:sz w:val="28"/>
          <w:szCs w:val="28"/>
          <w:lang w:val="uk-UA"/>
        </w:rPr>
        <w:t xml:space="preserve"> </w:t>
      </w:r>
      <w:r w:rsidRPr="00A22780">
        <w:rPr>
          <w:rFonts w:ascii="Times New Roman" w:hAnsi="Times New Roman" w:cs="Times New Roman"/>
          <w:sz w:val="28"/>
          <w:szCs w:val="28"/>
          <w:lang w:val="uk-UA"/>
        </w:rPr>
        <w:t>а й роботи в процесі уроку</w:t>
      </w:r>
      <w:r w:rsidR="00DD539A" w:rsidRPr="00A22780">
        <w:rPr>
          <w:rFonts w:ascii="Times New Roman" w:hAnsi="Times New Roman" w:cs="Times New Roman"/>
          <w:sz w:val="28"/>
          <w:szCs w:val="28"/>
          <w:lang w:val="uk-UA"/>
        </w:rPr>
        <w:t>)</w:t>
      </w:r>
    </w:p>
    <w:p w14:paraId="5D152AF4" w14:textId="77777777" w:rsidR="00282BAA" w:rsidRPr="00DD539A" w:rsidRDefault="00282BAA" w:rsidP="00DD539A">
      <w:pPr>
        <w:spacing w:after="0" w:line="360" w:lineRule="auto"/>
        <w:ind w:firstLine="709"/>
        <w:jc w:val="both"/>
        <w:rPr>
          <w:rFonts w:ascii="Times New Roman" w:hAnsi="Times New Roman" w:cs="Times New Roman"/>
          <w:b/>
          <w:sz w:val="28"/>
          <w:szCs w:val="28"/>
          <w:lang w:val="uk-UA"/>
        </w:rPr>
      </w:pPr>
      <w:r w:rsidRPr="00DD539A">
        <w:rPr>
          <w:rFonts w:ascii="Times New Roman" w:hAnsi="Times New Roman" w:cs="Times New Roman"/>
          <w:b/>
          <w:sz w:val="28"/>
          <w:szCs w:val="28"/>
          <w:lang w:val="uk-UA"/>
        </w:rPr>
        <w:t>Оцінювання навчальних досягнень здобувачів освіти.</w:t>
      </w:r>
    </w:p>
    <w:p w14:paraId="101DCC2D" w14:textId="77777777" w:rsidR="00282BAA" w:rsidRPr="007B26EE" w:rsidRDefault="00282BAA" w:rsidP="00DD539A">
      <w:pPr>
        <w:spacing w:after="0" w:line="360" w:lineRule="auto"/>
        <w:ind w:firstLine="709"/>
        <w:jc w:val="both"/>
        <w:rPr>
          <w:rFonts w:ascii="Times New Roman" w:hAnsi="Times New Roman" w:cs="Times New Roman"/>
          <w:sz w:val="28"/>
          <w:szCs w:val="28"/>
          <w:lang w:val="uk-UA"/>
        </w:rPr>
      </w:pPr>
      <w:r w:rsidRPr="00DD539A">
        <w:rPr>
          <w:rFonts w:ascii="Times New Roman" w:hAnsi="Times New Roman" w:cs="Times New Roman"/>
          <w:b/>
          <w:sz w:val="28"/>
          <w:szCs w:val="28"/>
          <w:lang w:val="uk-UA"/>
        </w:rPr>
        <w:t xml:space="preserve">Викладач. </w:t>
      </w:r>
      <w:r w:rsidRPr="00DD539A">
        <w:rPr>
          <w:rFonts w:ascii="Times New Roman" w:hAnsi="Times New Roman" w:cs="Times New Roman"/>
          <w:sz w:val="28"/>
          <w:szCs w:val="28"/>
          <w:lang w:val="uk-UA"/>
        </w:rPr>
        <w:t>Підбиваємо підсумки</w:t>
      </w:r>
      <w:r w:rsidRPr="007B26EE">
        <w:rPr>
          <w:rFonts w:ascii="Times New Roman" w:hAnsi="Times New Roman" w:cs="Times New Roman"/>
          <w:sz w:val="28"/>
          <w:szCs w:val="28"/>
          <w:lang w:val="uk-UA"/>
        </w:rPr>
        <w:t>. У вас є «екологічні жетони», які ви накопичували впродовж уроку. Тепер ми їх перетворюємо на оцінки. Порахуйте кількість отриманих жетонів – це і буде ваша оцінка за урок. Ті учні, які набрали маленьку кількість балів, мають змогу доопрацювати матеріал та підвищити оцінку на наступному занятті.</w:t>
      </w:r>
    </w:p>
    <w:p w14:paraId="622EA5A6" w14:textId="50E3393F" w:rsidR="00282BAA" w:rsidRPr="00A22780" w:rsidRDefault="00A22780" w:rsidP="00A22780">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282BAA" w:rsidRPr="007B26EE">
        <w:rPr>
          <w:rFonts w:ascii="Times New Roman" w:hAnsi="Times New Roman" w:cs="Times New Roman"/>
          <w:b/>
          <w:bCs/>
          <w:sz w:val="28"/>
          <w:szCs w:val="28"/>
          <w:lang w:val="uk-UA"/>
        </w:rPr>
        <w:t>Список використаної літератури</w:t>
      </w:r>
    </w:p>
    <w:p w14:paraId="35FB37C6" w14:textId="3635FD57" w:rsidR="00282BAA" w:rsidRPr="007B26EE" w:rsidRDefault="00282BAA" w:rsidP="00DD539A">
      <w:pPr>
        <w:pStyle w:val="a4"/>
        <w:numPr>
          <w:ilvl w:val="0"/>
          <w:numId w:val="20"/>
        </w:numPr>
        <w:spacing w:before="0" w:beforeAutospacing="0" w:after="0" w:afterAutospacing="0" w:line="360" w:lineRule="auto"/>
        <w:jc w:val="both"/>
        <w:rPr>
          <w:lang w:val="uk-UA"/>
        </w:rPr>
      </w:pPr>
      <w:r w:rsidRPr="007B26EE">
        <w:rPr>
          <w:sz w:val="28"/>
          <w:szCs w:val="28"/>
          <w:lang w:val="uk-UA"/>
        </w:rPr>
        <w:t xml:space="preserve">Державний стандарт базової і повної загальної середньої освіти [Електронний ресурс] // Верховна Рада України: [офіційний веб портал]. – Режим доступу: </w:t>
      </w:r>
      <w:hyperlink r:id="rId20" w:history="1">
        <w:r w:rsidR="00DD539A">
          <w:rPr>
            <w:rStyle w:val="a3"/>
            <w:color w:val="0070C0"/>
            <w:sz w:val="28"/>
            <w:szCs w:val="28"/>
            <w:lang w:val="uk-UA"/>
          </w:rPr>
          <w:t>zakon2.rada.gov.ua</w:t>
        </w:r>
      </w:hyperlink>
      <w:r w:rsidRPr="007B26EE">
        <w:rPr>
          <w:sz w:val="28"/>
          <w:szCs w:val="28"/>
          <w:lang w:val="uk-UA"/>
        </w:rPr>
        <w:t>, вільний. – Назва з екрана.</w:t>
      </w:r>
    </w:p>
    <w:p w14:paraId="01977935" w14:textId="042A4AB5" w:rsidR="00282BAA" w:rsidRPr="007B26EE" w:rsidRDefault="00282BAA" w:rsidP="00DD539A">
      <w:pPr>
        <w:pStyle w:val="docdata"/>
        <w:numPr>
          <w:ilvl w:val="0"/>
          <w:numId w:val="20"/>
        </w:numPr>
        <w:spacing w:before="0" w:beforeAutospacing="0" w:after="0" w:afterAutospacing="0" w:line="360" w:lineRule="auto"/>
        <w:jc w:val="both"/>
        <w:rPr>
          <w:sz w:val="28"/>
          <w:szCs w:val="28"/>
          <w:lang w:val="uk-UA"/>
        </w:rPr>
      </w:pPr>
      <w:r w:rsidRPr="007B26EE">
        <w:rPr>
          <w:sz w:val="28"/>
          <w:szCs w:val="28"/>
          <w:lang w:val="uk-UA"/>
        </w:rPr>
        <w:t xml:space="preserve">Навчальна програма. Біологія і екологія 10-11. Рівень стандарту [Електронний ресурс] // Міністерство освіти і науки України : </w:t>
      </w:r>
      <w:r w:rsidRPr="007B26EE">
        <w:rPr>
          <w:sz w:val="28"/>
          <w:szCs w:val="28"/>
          <w:lang w:val="uk-UA"/>
        </w:rPr>
        <w:lastRenderedPageBreak/>
        <w:t xml:space="preserve">[офіційний веб портал]. – Режим доступу: </w:t>
      </w:r>
      <w:hyperlink r:id="rId21" w:history="1">
        <w:r w:rsidR="00DD539A">
          <w:rPr>
            <w:rStyle w:val="a3"/>
            <w:color w:val="0070C0"/>
            <w:sz w:val="28"/>
            <w:szCs w:val="28"/>
            <w:lang w:val="uk-UA"/>
          </w:rPr>
          <w:t>mon.gov.ua</w:t>
        </w:r>
      </w:hyperlink>
      <w:r w:rsidRPr="007B26EE">
        <w:rPr>
          <w:sz w:val="28"/>
          <w:szCs w:val="28"/>
          <w:lang w:val="uk-UA"/>
        </w:rPr>
        <w:t>, вільний. – Назва з екрана.</w:t>
      </w:r>
    </w:p>
    <w:p w14:paraId="2B11844D" w14:textId="780E1DFC" w:rsidR="00282BAA" w:rsidRPr="007B26EE" w:rsidRDefault="00282BAA" w:rsidP="00DD539A">
      <w:pPr>
        <w:pStyle w:val="docdata"/>
        <w:numPr>
          <w:ilvl w:val="0"/>
          <w:numId w:val="20"/>
        </w:numPr>
        <w:spacing w:before="0" w:beforeAutospacing="0" w:after="0" w:afterAutospacing="0" w:line="360" w:lineRule="auto"/>
        <w:jc w:val="both"/>
        <w:rPr>
          <w:sz w:val="28"/>
          <w:szCs w:val="28"/>
          <w:lang w:val="uk-UA"/>
        </w:rPr>
      </w:pPr>
      <w:r w:rsidRPr="007B26EE">
        <w:rPr>
          <w:sz w:val="28"/>
          <w:szCs w:val="28"/>
          <w:lang w:val="uk-UA"/>
        </w:rPr>
        <w:t>Соболь В.І. Біологія і екологія (рівень стандарту) : підручник для 11</w:t>
      </w:r>
      <w:r w:rsidRPr="007B26EE">
        <w:rPr>
          <w:sz w:val="28"/>
          <w:szCs w:val="28"/>
          <w:lang w:val="uk-UA"/>
        </w:rPr>
        <w:noBreakHyphen/>
        <w:t>го класу закл. заг. серед. освіти / В.І Соболь – Камянець-Подільський: Абетка 2019.-256 с.: іл.</w:t>
      </w:r>
    </w:p>
    <w:p w14:paraId="5A0D5198" w14:textId="77777777" w:rsidR="00282BAA" w:rsidRPr="007B26EE" w:rsidRDefault="00282BAA" w:rsidP="00282BAA">
      <w:pPr>
        <w:spacing w:after="0" w:line="360" w:lineRule="auto"/>
        <w:ind w:firstLine="708"/>
        <w:jc w:val="both"/>
        <w:rPr>
          <w:rFonts w:ascii="Times New Roman" w:hAnsi="Times New Roman" w:cs="Times New Roman"/>
          <w:sz w:val="28"/>
          <w:szCs w:val="28"/>
          <w:lang w:val="uk-UA"/>
        </w:rPr>
      </w:pPr>
    </w:p>
    <w:p w14:paraId="4C000E78" w14:textId="77777777" w:rsidR="00282BAA" w:rsidRPr="007B26EE" w:rsidRDefault="00282BAA" w:rsidP="00282BAA">
      <w:pPr>
        <w:rPr>
          <w:lang w:val="uk-UA"/>
        </w:rPr>
      </w:pPr>
    </w:p>
    <w:p w14:paraId="3937F673" w14:textId="77777777" w:rsidR="00DD750C" w:rsidRPr="007B26EE" w:rsidRDefault="00DD750C">
      <w:pPr>
        <w:rPr>
          <w:lang w:val="uk-UA"/>
        </w:rPr>
      </w:pPr>
    </w:p>
    <w:sectPr w:rsidR="00DD750C" w:rsidRPr="007B26EE" w:rsidSect="00C31DC8">
      <w:footerReference w:type="default" r:id="rId22"/>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4227D" w14:textId="77777777" w:rsidR="00627A42" w:rsidRDefault="00627A42" w:rsidP="00C31DC8">
      <w:pPr>
        <w:spacing w:after="0" w:line="240" w:lineRule="auto"/>
      </w:pPr>
      <w:r>
        <w:separator/>
      </w:r>
    </w:p>
  </w:endnote>
  <w:endnote w:type="continuationSeparator" w:id="0">
    <w:p w14:paraId="6B4A4C5C" w14:textId="77777777" w:rsidR="00627A42" w:rsidRDefault="00627A42" w:rsidP="00C3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307817"/>
      <w:docPartObj>
        <w:docPartGallery w:val="Page Numbers (Bottom of Page)"/>
        <w:docPartUnique/>
      </w:docPartObj>
    </w:sdtPr>
    <w:sdtContent>
      <w:p w14:paraId="0B1D9EC0" w14:textId="1D98A800" w:rsidR="00C31DC8" w:rsidRDefault="00C31DC8">
        <w:pPr>
          <w:pStyle w:val="a9"/>
          <w:jc w:val="center"/>
        </w:pPr>
        <w:r>
          <w:fldChar w:fldCharType="begin"/>
        </w:r>
        <w:r>
          <w:instrText>PAGE   \* MERGEFORMAT</w:instrText>
        </w:r>
        <w:r>
          <w:fldChar w:fldCharType="separate"/>
        </w:r>
        <w:r>
          <w:rPr>
            <w:lang w:val="uk-UA"/>
          </w:rPr>
          <w:t>2</w:t>
        </w:r>
        <w:r>
          <w:fldChar w:fldCharType="end"/>
        </w:r>
      </w:p>
    </w:sdtContent>
  </w:sdt>
  <w:p w14:paraId="013136E8" w14:textId="77777777" w:rsidR="00C31DC8" w:rsidRDefault="00C31D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B1EDE" w14:textId="77777777" w:rsidR="00627A42" w:rsidRDefault="00627A42" w:rsidP="00C31DC8">
      <w:pPr>
        <w:spacing w:after="0" w:line="240" w:lineRule="auto"/>
      </w:pPr>
      <w:r>
        <w:separator/>
      </w:r>
    </w:p>
  </w:footnote>
  <w:footnote w:type="continuationSeparator" w:id="0">
    <w:p w14:paraId="58016484" w14:textId="77777777" w:rsidR="00627A42" w:rsidRDefault="00627A42" w:rsidP="00C3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1CF9"/>
    <w:multiLevelType w:val="hybridMultilevel"/>
    <w:tmpl w:val="2CECBDA4"/>
    <w:lvl w:ilvl="0" w:tplc="A0DC832E">
      <w:start w:val="1"/>
      <w:numFmt w:val="decimal"/>
      <w:lvlText w:val="%1."/>
      <w:lvlJc w:val="left"/>
      <w:pPr>
        <w:ind w:left="1069" w:hanging="360"/>
      </w:pPr>
      <w:rPr>
        <w:rFonts w:eastAsiaTheme="minorHAnsi" w:hint="default"/>
        <w:b/>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F2075A3"/>
    <w:multiLevelType w:val="hybridMultilevel"/>
    <w:tmpl w:val="710088E6"/>
    <w:lvl w:ilvl="0" w:tplc="82FEE8C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62A75"/>
    <w:multiLevelType w:val="singleLevel"/>
    <w:tmpl w:val="069000A8"/>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3" w15:restartNumberingAfterBreak="0">
    <w:nsid w:val="12741F47"/>
    <w:multiLevelType w:val="hybridMultilevel"/>
    <w:tmpl w:val="6234C1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91C70E0"/>
    <w:multiLevelType w:val="hybridMultilevel"/>
    <w:tmpl w:val="A906C580"/>
    <w:lvl w:ilvl="0" w:tplc="30082CE4">
      <w:start w:val="1"/>
      <w:numFmt w:val="decimal"/>
      <w:lvlText w:val="%1."/>
      <w:lvlJc w:val="left"/>
      <w:pPr>
        <w:ind w:left="1189" w:hanging="48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09657C8"/>
    <w:multiLevelType w:val="multilevel"/>
    <w:tmpl w:val="B1FE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24526"/>
    <w:multiLevelType w:val="hybridMultilevel"/>
    <w:tmpl w:val="F55207A8"/>
    <w:lvl w:ilvl="0" w:tplc="AE4E76B2">
      <w:start w:val="1"/>
      <w:numFmt w:val="decimal"/>
      <w:lvlText w:val="%1."/>
      <w:lvlJc w:val="left"/>
      <w:pPr>
        <w:ind w:left="1099" w:hanging="39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A1234D0"/>
    <w:multiLevelType w:val="hybridMultilevel"/>
    <w:tmpl w:val="6B5E8E78"/>
    <w:lvl w:ilvl="0" w:tplc="28F2574C">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1FD0492"/>
    <w:multiLevelType w:val="singleLevel"/>
    <w:tmpl w:val="069000A8"/>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9" w15:restartNumberingAfterBreak="0">
    <w:nsid w:val="32C62145"/>
    <w:multiLevelType w:val="hybridMultilevel"/>
    <w:tmpl w:val="90A6A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FE438A"/>
    <w:multiLevelType w:val="hybridMultilevel"/>
    <w:tmpl w:val="98C69220"/>
    <w:lvl w:ilvl="0" w:tplc="2510440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A3A2F"/>
    <w:multiLevelType w:val="hybridMultilevel"/>
    <w:tmpl w:val="2E225B22"/>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2" w15:restartNumberingAfterBreak="0">
    <w:nsid w:val="497E2AA0"/>
    <w:multiLevelType w:val="singleLevel"/>
    <w:tmpl w:val="194E41DC"/>
    <w:lvl w:ilvl="0">
      <w:start w:val="1"/>
      <w:numFmt w:val="decimal"/>
      <w:lvlText w:val="%1."/>
      <w:legacy w:legacy="1" w:legacySpace="0" w:legacyIndent="226"/>
      <w:lvlJc w:val="left"/>
      <w:pPr>
        <w:ind w:left="0" w:firstLine="0"/>
      </w:pPr>
      <w:rPr>
        <w:rFonts w:ascii="Times New Roman" w:hAnsi="Times New Roman" w:cs="Times New Roman" w:hint="default"/>
        <w:lang w:val="uk-UA"/>
      </w:rPr>
    </w:lvl>
  </w:abstractNum>
  <w:abstractNum w:abstractNumId="13" w15:restartNumberingAfterBreak="0">
    <w:nsid w:val="564F4CE1"/>
    <w:multiLevelType w:val="hybridMultilevel"/>
    <w:tmpl w:val="4538E9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EDF4A27"/>
    <w:multiLevelType w:val="hybridMultilevel"/>
    <w:tmpl w:val="E362BB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D695A"/>
    <w:multiLevelType w:val="hybridMultilevel"/>
    <w:tmpl w:val="EB9EA08C"/>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16" w15:restartNumberingAfterBreak="0">
    <w:nsid w:val="72382A60"/>
    <w:multiLevelType w:val="multilevel"/>
    <w:tmpl w:val="9BBCE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5B6F5E"/>
    <w:multiLevelType w:val="hybridMultilevel"/>
    <w:tmpl w:val="6B4EF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10"/>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2"/>
  </w:num>
  <w:num w:numId="15">
    <w:abstractNumId w:val="9"/>
  </w:num>
  <w:num w:numId="16">
    <w:abstractNumId w:val="3"/>
  </w:num>
  <w:num w:numId="17">
    <w:abstractNumId w:val="13"/>
  </w:num>
  <w:num w:numId="18">
    <w:abstractNumId w:val="1"/>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C9"/>
    <w:rsid w:val="00017330"/>
    <w:rsid w:val="00042086"/>
    <w:rsid w:val="00075D86"/>
    <w:rsid w:val="000855CB"/>
    <w:rsid w:val="000A736F"/>
    <w:rsid w:val="000B5CD7"/>
    <w:rsid w:val="00114624"/>
    <w:rsid w:val="00184305"/>
    <w:rsid w:val="001D3BCA"/>
    <w:rsid w:val="002507FD"/>
    <w:rsid w:val="00282BAA"/>
    <w:rsid w:val="002D3FEF"/>
    <w:rsid w:val="003B2E06"/>
    <w:rsid w:val="004B0378"/>
    <w:rsid w:val="004D27A2"/>
    <w:rsid w:val="00541D1A"/>
    <w:rsid w:val="0059058D"/>
    <w:rsid w:val="00627A42"/>
    <w:rsid w:val="006E4CA6"/>
    <w:rsid w:val="00736992"/>
    <w:rsid w:val="0073780F"/>
    <w:rsid w:val="0077607D"/>
    <w:rsid w:val="007B26EE"/>
    <w:rsid w:val="007E3973"/>
    <w:rsid w:val="008F1407"/>
    <w:rsid w:val="0090175E"/>
    <w:rsid w:val="009919F2"/>
    <w:rsid w:val="009B33BF"/>
    <w:rsid w:val="009E64B4"/>
    <w:rsid w:val="009E72B0"/>
    <w:rsid w:val="00A22780"/>
    <w:rsid w:val="00AA7929"/>
    <w:rsid w:val="00AF4CC9"/>
    <w:rsid w:val="00B17D2F"/>
    <w:rsid w:val="00C31DC8"/>
    <w:rsid w:val="00C44D55"/>
    <w:rsid w:val="00CB7DAA"/>
    <w:rsid w:val="00D1796D"/>
    <w:rsid w:val="00D229D9"/>
    <w:rsid w:val="00D9792D"/>
    <w:rsid w:val="00DD539A"/>
    <w:rsid w:val="00DD750C"/>
    <w:rsid w:val="00E1496F"/>
    <w:rsid w:val="00F4674D"/>
    <w:rsid w:val="00F81C81"/>
    <w:rsid w:val="00F9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0A35"/>
  <w15:chartTrackingRefBased/>
  <w15:docId w15:val="{C134BC78-86BB-4AD2-B0EA-2C441A33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2BAA"/>
    <w:rPr>
      <w:color w:val="0000FF" w:themeColor="hyperlink"/>
      <w:u w:val="single"/>
    </w:rPr>
  </w:style>
  <w:style w:type="paragraph" w:styleId="a4">
    <w:name w:val="Normal (Web)"/>
    <w:basedOn w:val="a"/>
    <w:uiPriority w:val="99"/>
    <w:semiHidden/>
    <w:unhideWhenUsed/>
    <w:rsid w:val="00282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2BAA"/>
    <w:pPr>
      <w:spacing w:after="160" w:line="252" w:lineRule="auto"/>
      <w:ind w:left="720"/>
      <w:contextualSpacing/>
    </w:pPr>
  </w:style>
  <w:style w:type="paragraph" w:customStyle="1" w:styleId="docdata">
    <w:name w:val="docdata"/>
    <w:aliases w:val="docy,v5,6243,baiaagaaboqcaaadlhyaaau8fgaaaaaaaaaaaaaaaaaaaaaaaaaaaaaaaaaaaaaaaaaaaaaaaaaaaaaaaaaaaaaaaaaaaaaaaaaaaaaaaaaaaaaaaaaaaaaaaaaaaaaaaaaaaaaaaaaaaaaaaaaaaaaaaaaaaaaaaaaaaaaaaaaaaaaaaaaaaaaaaaaaaaaaaaaaaaaaaaaaaaaaaaaaaaaaaaaaaaaaaaaaaaaa"/>
    <w:basedOn w:val="a"/>
    <w:uiPriority w:val="99"/>
    <w:semiHidden/>
    <w:rsid w:val="00282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ubtle Emphasis"/>
    <w:basedOn w:val="a0"/>
    <w:uiPriority w:val="19"/>
    <w:qFormat/>
    <w:rsid w:val="00282BAA"/>
    <w:rPr>
      <w:i/>
      <w:iCs/>
      <w:color w:val="404040" w:themeColor="text1" w:themeTint="BF"/>
    </w:rPr>
  </w:style>
  <w:style w:type="table" w:styleId="-34">
    <w:name w:val="List Table 3 Accent 4"/>
    <w:basedOn w:val="a1"/>
    <w:uiPriority w:val="48"/>
    <w:rsid w:val="00282BAA"/>
    <w:pPr>
      <w:spacing w:after="0" w:line="240" w:lineRule="auto"/>
    </w:pPr>
    <w:rPr>
      <w:lang w:val="uk-UA"/>
    </w:rPr>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1">
    <w:name w:val="Незакрита згадка1"/>
    <w:basedOn w:val="a0"/>
    <w:uiPriority w:val="99"/>
    <w:semiHidden/>
    <w:unhideWhenUsed/>
    <w:rsid w:val="00E1496F"/>
    <w:rPr>
      <w:color w:val="605E5C"/>
      <w:shd w:val="clear" w:color="auto" w:fill="E1DFDD"/>
    </w:rPr>
  </w:style>
  <w:style w:type="paragraph" w:styleId="a7">
    <w:name w:val="header"/>
    <w:basedOn w:val="a"/>
    <w:link w:val="a8"/>
    <w:uiPriority w:val="99"/>
    <w:unhideWhenUsed/>
    <w:rsid w:val="00C31DC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31DC8"/>
  </w:style>
  <w:style w:type="paragraph" w:styleId="a9">
    <w:name w:val="footer"/>
    <w:basedOn w:val="a"/>
    <w:link w:val="aa"/>
    <w:uiPriority w:val="99"/>
    <w:unhideWhenUsed/>
    <w:rsid w:val="00C31DC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3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77869">
      <w:bodyDiv w:val="1"/>
      <w:marLeft w:val="0"/>
      <w:marRight w:val="0"/>
      <w:marTop w:val="0"/>
      <w:marBottom w:val="0"/>
      <w:divBdr>
        <w:top w:val="none" w:sz="0" w:space="0" w:color="auto"/>
        <w:left w:val="none" w:sz="0" w:space="0" w:color="auto"/>
        <w:bottom w:val="none" w:sz="0" w:space="0" w:color="auto"/>
        <w:right w:val="none" w:sz="0" w:space="0" w:color="auto"/>
      </w:divBdr>
    </w:div>
    <w:div w:id="235551710">
      <w:bodyDiv w:val="1"/>
      <w:marLeft w:val="0"/>
      <w:marRight w:val="0"/>
      <w:marTop w:val="0"/>
      <w:marBottom w:val="0"/>
      <w:divBdr>
        <w:top w:val="none" w:sz="0" w:space="0" w:color="auto"/>
        <w:left w:val="none" w:sz="0" w:space="0" w:color="auto"/>
        <w:bottom w:val="none" w:sz="0" w:space="0" w:color="auto"/>
        <w:right w:val="none" w:sz="0" w:space="0" w:color="auto"/>
      </w:divBdr>
    </w:div>
    <w:div w:id="1299872081">
      <w:bodyDiv w:val="1"/>
      <w:marLeft w:val="0"/>
      <w:marRight w:val="0"/>
      <w:marTop w:val="0"/>
      <w:marBottom w:val="0"/>
      <w:divBdr>
        <w:top w:val="none" w:sz="0" w:space="0" w:color="auto"/>
        <w:left w:val="none" w:sz="0" w:space="0" w:color="auto"/>
        <w:bottom w:val="none" w:sz="0" w:space="0" w:color="auto"/>
        <w:right w:val="none" w:sz="0" w:space="0" w:color="auto"/>
      </w:divBdr>
    </w:div>
    <w:div w:id="1657806435">
      <w:bodyDiv w:val="1"/>
      <w:marLeft w:val="0"/>
      <w:marRight w:val="0"/>
      <w:marTop w:val="0"/>
      <w:marBottom w:val="0"/>
      <w:divBdr>
        <w:top w:val="none" w:sz="0" w:space="0" w:color="auto"/>
        <w:left w:val="none" w:sz="0" w:space="0" w:color="auto"/>
        <w:bottom w:val="none" w:sz="0" w:space="0" w:color="auto"/>
        <w:right w:val="none" w:sz="0" w:space="0" w:color="auto"/>
      </w:divBdr>
    </w:div>
    <w:div w:id="1691950387">
      <w:bodyDiv w:val="1"/>
      <w:marLeft w:val="0"/>
      <w:marRight w:val="0"/>
      <w:marTop w:val="0"/>
      <w:marBottom w:val="0"/>
      <w:divBdr>
        <w:top w:val="none" w:sz="0" w:space="0" w:color="auto"/>
        <w:left w:val="none" w:sz="0" w:space="0" w:color="auto"/>
        <w:bottom w:val="none" w:sz="0" w:space="0" w:color="auto"/>
        <w:right w:val="none" w:sz="0" w:space="0" w:color="auto"/>
      </w:divBdr>
    </w:div>
    <w:div w:id="1801877137">
      <w:bodyDiv w:val="1"/>
      <w:marLeft w:val="0"/>
      <w:marRight w:val="0"/>
      <w:marTop w:val="0"/>
      <w:marBottom w:val="0"/>
      <w:divBdr>
        <w:top w:val="none" w:sz="0" w:space="0" w:color="auto"/>
        <w:left w:val="none" w:sz="0" w:space="0" w:color="auto"/>
        <w:bottom w:val="none" w:sz="0" w:space="0" w:color="auto"/>
        <w:right w:val="none" w:sz="0" w:space="0" w:color="auto"/>
      </w:divBdr>
    </w:div>
    <w:div w:id="1834025877">
      <w:bodyDiv w:val="1"/>
      <w:marLeft w:val="0"/>
      <w:marRight w:val="0"/>
      <w:marTop w:val="0"/>
      <w:marBottom w:val="0"/>
      <w:divBdr>
        <w:top w:val="none" w:sz="0" w:space="0" w:color="auto"/>
        <w:left w:val="none" w:sz="0" w:space="0" w:color="auto"/>
        <w:bottom w:val="none" w:sz="0" w:space="0" w:color="auto"/>
        <w:right w:val="none" w:sz="0" w:space="0" w:color="auto"/>
      </w:divBdr>
    </w:div>
    <w:div w:id="18548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Kw5wN_kTL0" TargetMode="External"/><Relationship Id="rId13" Type="http://schemas.openxmlformats.org/officeDocument/2006/relationships/image" Target="media/image1.png"/><Relationship Id="rId18" Type="http://schemas.openxmlformats.org/officeDocument/2006/relationships/hyperlink" Target="file:///E:\naurok.com.ua" TargetMode="External"/><Relationship Id="rId3" Type="http://schemas.openxmlformats.org/officeDocument/2006/relationships/settings" Target="settings.xml"/><Relationship Id="rId21" Type="http://schemas.openxmlformats.org/officeDocument/2006/relationships/hyperlink" Target="https://mon.gov.ua/ua/osvita/zagalna-serednya-osvita/navchalni-programi/navchalni-programi-dlya-10-11-klasiv" TargetMode="External"/><Relationship Id="rId7" Type="http://schemas.openxmlformats.org/officeDocument/2006/relationships/hyperlink" Target="https://youtu.be/uiqQsmzM3zY" TargetMode="External"/><Relationship Id="rId12" Type="http://schemas.openxmlformats.org/officeDocument/2006/relationships/hyperlink" Target="https://chat.openai.com/" TargetMode="External"/><Relationship Id="rId17" Type="http://schemas.openxmlformats.org/officeDocument/2006/relationships/hyperlink" Target="file:///E:\naurok.com.ua" TargetMode="External"/><Relationship Id="rId2" Type="http://schemas.openxmlformats.org/officeDocument/2006/relationships/styles" Target="styles.xml"/><Relationship Id="rId16" Type="http://schemas.openxmlformats.org/officeDocument/2006/relationships/hyperlink" Target="https://chat.openai.com/" TargetMode="External"/><Relationship Id="rId20" Type="http://schemas.openxmlformats.org/officeDocument/2006/relationships/hyperlink" Target="http://zakon2.rada.gov.ua/laws/show/1392-2011-&#10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be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naurok.com.ua" TargetMode="External"/><Relationship Id="rId23" Type="http://schemas.openxmlformats.org/officeDocument/2006/relationships/fontTable" Target="fontTable.xml"/><Relationship Id="rId10" Type="http://schemas.openxmlformats.org/officeDocument/2006/relationships/hyperlink" Target="https://www.bbc.com/ukrainian/features-48174673"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learningapps.org/watch?v=p54qpu0pc22"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10552</Words>
  <Characters>6015</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cp:lastModifiedBy>
  <cp:revision>2</cp:revision>
  <dcterms:created xsi:type="dcterms:W3CDTF">2024-03-13T14:22:00Z</dcterms:created>
  <dcterms:modified xsi:type="dcterms:W3CDTF">2024-03-13T14:22:00Z</dcterms:modified>
</cp:coreProperties>
</file>