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  <w:lang w:val="uk-UA"/>
        </w:rPr>
      </w:pPr>
      <w:r w:rsidRPr="001D6C7D">
        <w:rPr>
          <w:sz w:val="24"/>
          <w:szCs w:val="24"/>
          <w:shd w:val="clear" w:color="auto" w:fill="FFFFFF"/>
          <w:lang w:val="uk-UA"/>
        </w:rPr>
        <w:t>Опис власного досвіду роботи з теми:«</w:t>
      </w:r>
      <w:r w:rsidRPr="001D6C7D">
        <w:rPr>
          <w:b/>
          <w:sz w:val="24"/>
          <w:szCs w:val="24"/>
          <w:shd w:val="clear" w:color="auto" w:fill="FFFFFF"/>
          <w:lang w:val="uk-UA"/>
        </w:rPr>
        <w:t xml:space="preserve">Гібридне навчання- </w:t>
      </w:r>
      <w:r w:rsidRPr="001D6C7D">
        <w:rPr>
          <w:b/>
          <w:sz w:val="24"/>
          <w:szCs w:val="24"/>
          <w:shd w:val="clear" w:color="auto" w:fill="FFFFFF"/>
        </w:rPr>
        <w:t>новий формат для кожного</w:t>
      </w:r>
      <w:r w:rsidRPr="001D6C7D">
        <w:rPr>
          <w:b/>
          <w:sz w:val="24"/>
          <w:szCs w:val="24"/>
          <w:shd w:val="clear" w:color="auto" w:fill="FFFFFF"/>
          <w:lang w:val="uk-UA"/>
        </w:rPr>
        <w:t>»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  <w:lang w:val="en-US"/>
        </w:rPr>
      </w:pPr>
      <w:r w:rsidRPr="001D6C7D">
        <w:rPr>
          <w:sz w:val="24"/>
          <w:szCs w:val="24"/>
          <w:shd w:val="clear" w:color="auto" w:fill="FFFFFF"/>
          <w:lang w:val="uk-UA"/>
        </w:rPr>
        <w:t xml:space="preserve">           </w:t>
      </w:r>
      <w:r>
        <w:rPr>
          <w:sz w:val="24"/>
          <w:szCs w:val="24"/>
          <w:shd w:val="clear" w:color="auto" w:fill="FFFFFF"/>
          <w:lang w:val="en-US"/>
        </w:rPr>
        <w:t xml:space="preserve">                                                                    </w:t>
      </w:r>
      <w:r w:rsidRPr="001D6C7D">
        <w:rPr>
          <w:b/>
          <w:sz w:val="24"/>
          <w:szCs w:val="24"/>
          <w:shd w:val="clear" w:color="auto" w:fill="FFFFFF"/>
          <w:lang w:val="uk-UA"/>
        </w:rPr>
        <w:t xml:space="preserve"> Вступ</w:t>
      </w:r>
    </w:p>
    <w:p w:rsidR="00262D06" w:rsidRPr="001D6C7D" w:rsidRDefault="00262D06" w:rsidP="00262D06">
      <w:pPr>
        <w:spacing w:line="240" w:lineRule="auto"/>
        <w:rPr>
          <w:b/>
          <w:sz w:val="24"/>
          <w:szCs w:val="24"/>
          <w:shd w:val="clear" w:color="auto" w:fill="FFFFFF"/>
          <w:lang w:val="uk-UA"/>
        </w:rPr>
      </w:pPr>
      <w:r w:rsidRPr="001D6C7D">
        <w:rPr>
          <w:b/>
          <w:sz w:val="24"/>
          <w:szCs w:val="24"/>
          <w:shd w:val="clear" w:color="auto" w:fill="FFFFFF"/>
          <w:lang w:val="uk-UA"/>
        </w:rPr>
        <w:t xml:space="preserve">    </w:t>
      </w:r>
      <w:r w:rsidRPr="001D6C7D">
        <w:rPr>
          <w:sz w:val="24"/>
          <w:szCs w:val="24"/>
          <w:shd w:val="clear" w:color="auto" w:fill="FFFFFF"/>
          <w:lang w:val="uk-UA"/>
        </w:rPr>
        <w:t xml:space="preserve">  Увесь </w:t>
      </w:r>
      <w:r w:rsidRPr="001D6C7D">
        <w:rPr>
          <w:sz w:val="24"/>
          <w:szCs w:val="24"/>
          <w:shd w:val="clear" w:color="auto" w:fill="FFFFFF"/>
        </w:rPr>
        <w:t xml:space="preserve">освітній процес спрямовано на реалізацію Державного стандарту початкової освіти  </w:t>
      </w:r>
      <w:r w:rsidRPr="001D6C7D">
        <w:rPr>
          <w:sz w:val="24"/>
          <w:szCs w:val="24"/>
          <w:shd w:val="clear" w:color="auto" w:fill="FFFFFF"/>
          <w:lang w:val="uk-UA"/>
        </w:rPr>
        <w:t xml:space="preserve">та </w:t>
      </w:r>
      <w:r w:rsidRPr="001D6C7D">
        <w:rPr>
          <w:sz w:val="24"/>
          <w:szCs w:val="24"/>
          <w:shd w:val="clear" w:color="auto" w:fill="FFFFFF"/>
        </w:rPr>
        <w:t>Н</w:t>
      </w:r>
      <w:r w:rsidRPr="001D6C7D">
        <w:rPr>
          <w:sz w:val="24"/>
          <w:szCs w:val="24"/>
          <w:shd w:val="clear" w:color="auto" w:fill="FFFFFF"/>
          <w:lang w:val="uk-UA"/>
        </w:rPr>
        <w:t>а</w:t>
      </w:r>
      <w:r w:rsidRPr="001D6C7D">
        <w:rPr>
          <w:sz w:val="24"/>
          <w:szCs w:val="24"/>
          <w:shd w:val="clear" w:color="auto" w:fill="FFFFFF"/>
        </w:rPr>
        <w:t>ціональн</w:t>
      </w:r>
      <w:r w:rsidRPr="001D6C7D">
        <w:rPr>
          <w:sz w:val="24"/>
          <w:szCs w:val="24"/>
          <w:shd w:val="clear" w:color="auto" w:fill="FFFFFF"/>
          <w:lang w:val="uk-UA"/>
        </w:rPr>
        <w:t>ої</w:t>
      </w:r>
      <w:r w:rsidRPr="001D6C7D">
        <w:rPr>
          <w:sz w:val="24"/>
          <w:szCs w:val="24"/>
          <w:shd w:val="clear" w:color="auto" w:fill="FFFFFF"/>
        </w:rPr>
        <w:t xml:space="preserve"> доктрин</w:t>
      </w:r>
      <w:r w:rsidRPr="001D6C7D">
        <w:rPr>
          <w:sz w:val="24"/>
          <w:szCs w:val="24"/>
          <w:shd w:val="clear" w:color="auto" w:fill="FFFFFF"/>
          <w:lang w:val="uk-UA"/>
        </w:rPr>
        <w:t xml:space="preserve">и </w:t>
      </w:r>
      <w:r w:rsidRPr="001D6C7D">
        <w:rPr>
          <w:sz w:val="24"/>
          <w:szCs w:val="24"/>
          <w:shd w:val="clear" w:color="auto" w:fill="FFFFFF"/>
        </w:rPr>
        <w:t>розвитку освіти України у ХХІ столітті.</w:t>
      </w:r>
      <w:r w:rsidRPr="001D6C7D">
        <w:rPr>
          <w:sz w:val="24"/>
          <w:szCs w:val="24"/>
          <w:shd w:val="clear" w:color="auto" w:fill="FFFFFF"/>
          <w:lang w:val="uk-UA"/>
        </w:rPr>
        <w:t xml:space="preserve">де </w:t>
      </w:r>
      <w:r w:rsidRPr="001D6C7D">
        <w:rPr>
          <w:sz w:val="24"/>
          <w:szCs w:val="24"/>
          <w:shd w:val="clear" w:color="auto" w:fill="FFFFFF"/>
        </w:rPr>
        <w:t>зазначається, що одним із пріоритетів є рівний доступ громадян України до якісної освіти незалежно від національності, статі, соціального походження і майнового стану, віросповідання, місця проживання і стану здоров’я</w:t>
      </w:r>
      <w:r w:rsidRPr="001D6C7D">
        <w:rPr>
          <w:sz w:val="24"/>
          <w:szCs w:val="24"/>
          <w:shd w:val="clear" w:color="auto" w:fill="FFFFFF"/>
          <w:lang w:val="uk-UA"/>
        </w:rPr>
        <w:t>.                                                                                                                                               З</w:t>
      </w:r>
      <w:r w:rsidRPr="001D6C7D">
        <w:rPr>
          <w:sz w:val="24"/>
          <w:szCs w:val="24"/>
          <w:shd w:val="clear" w:color="auto" w:fill="FFFFFF"/>
        </w:rPr>
        <w:t xml:space="preserve"> урахуванням досягнень та викликів</w:t>
      </w:r>
      <w:r w:rsidRPr="001D6C7D">
        <w:rPr>
          <w:sz w:val="24"/>
          <w:szCs w:val="24"/>
          <w:shd w:val="clear" w:color="auto" w:fill="FFFFFF"/>
          <w:lang w:val="uk-UA"/>
        </w:rPr>
        <w:t xml:space="preserve"> сучасного сьогодення</w:t>
      </w:r>
      <w:r w:rsidRPr="001D6C7D">
        <w:rPr>
          <w:sz w:val="24"/>
          <w:szCs w:val="24"/>
          <w:shd w:val="clear" w:color="auto" w:fill="FFFFFF"/>
        </w:rPr>
        <w:t xml:space="preserve"> </w:t>
      </w:r>
      <w:r w:rsidRPr="001D6C7D">
        <w:rPr>
          <w:sz w:val="24"/>
          <w:szCs w:val="24"/>
          <w:shd w:val="clear" w:color="auto" w:fill="FFFFFF"/>
          <w:lang w:val="uk-UA"/>
        </w:rPr>
        <w:t>пр</w:t>
      </w:r>
      <w:r w:rsidRPr="001D6C7D">
        <w:rPr>
          <w:sz w:val="24"/>
          <w:szCs w:val="24"/>
          <w:shd w:val="clear" w:color="auto" w:fill="FFFFFF"/>
        </w:rPr>
        <w:t>іоритетності набуває організація освітнього процесу в умовах очної, дистанційної,  змішаної форм навчання.</w:t>
      </w:r>
      <w:r w:rsidRPr="001D6C7D">
        <w:rPr>
          <w:sz w:val="24"/>
          <w:szCs w:val="24"/>
          <w:shd w:val="clear" w:color="auto" w:fill="FFFFFF"/>
          <w:lang w:val="uk-UA"/>
        </w:rPr>
        <w:t xml:space="preserve"> 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  <w:lang w:val="uk-UA"/>
        </w:rPr>
      </w:pPr>
      <w:r w:rsidRPr="001D6C7D">
        <w:rPr>
          <w:sz w:val="24"/>
          <w:szCs w:val="24"/>
          <w:shd w:val="clear" w:color="auto" w:fill="FFFFFF"/>
          <w:lang w:val="uk-UA"/>
        </w:rPr>
        <w:t xml:space="preserve">   Відповідно до статті 9 закону “Про освіту” середня освіта може бути організована за такими формами: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  <w:lang w:val="uk-UA"/>
        </w:rPr>
      </w:pPr>
      <w:r w:rsidRPr="001D6C7D">
        <w:rPr>
          <w:sz w:val="24"/>
          <w:szCs w:val="24"/>
          <w:shd w:val="clear" w:color="auto" w:fill="FFFFFF"/>
          <w:lang w:val="uk-UA"/>
        </w:rPr>
        <w:t>інституційна (очна (денна, вечірня), заочна, дистанційна, мережева);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  <w:lang w:val="uk-UA"/>
        </w:rPr>
      </w:pPr>
      <w:r w:rsidRPr="001D6C7D">
        <w:rPr>
          <w:sz w:val="24"/>
          <w:szCs w:val="24"/>
          <w:shd w:val="clear" w:color="auto" w:fill="FFFFFF"/>
          <w:lang w:val="uk-UA"/>
        </w:rPr>
        <w:t>індивідуальна (екстернатна, сімейна (домашня), педагогічний патронаж).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-Очна - к</w:t>
      </w:r>
      <w:r w:rsidRPr="001D6C7D">
        <w:rPr>
          <w:sz w:val="24"/>
          <w:szCs w:val="24"/>
        </w:rPr>
        <w:t>оли всі учасники процесу перебувають у</w:t>
      </w:r>
      <w:r w:rsidRPr="001D6C7D">
        <w:rPr>
          <w:sz w:val="24"/>
          <w:szCs w:val="24"/>
          <w:lang w:val="uk-UA"/>
        </w:rPr>
        <w:t xml:space="preserve"> шкільних приміщеннях в</w:t>
      </w:r>
      <w:r w:rsidRPr="001D6C7D">
        <w:rPr>
          <w:sz w:val="24"/>
          <w:szCs w:val="24"/>
        </w:rPr>
        <w:t xml:space="preserve"> освітньому спілкуванні, в</w:t>
      </w:r>
      <w:r w:rsidRPr="001D6C7D">
        <w:rPr>
          <w:sz w:val="24"/>
          <w:szCs w:val="24"/>
          <w:lang w:val="uk-UA"/>
        </w:rPr>
        <w:t>ідбувається взаємодія</w:t>
      </w:r>
      <w:r w:rsidRPr="001D6C7D">
        <w:rPr>
          <w:sz w:val="24"/>
          <w:szCs w:val="24"/>
        </w:rPr>
        <w:t xml:space="preserve"> вчителя з учнями,  налагоджується командна робота самих учнів.</w:t>
      </w:r>
    </w:p>
    <w:p w:rsidR="00262D06" w:rsidRPr="001D6C7D" w:rsidRDefault="00262D06" w:rsidP="00262D06">
      <w:pPr>
        <w:spacing w:line="240" w:lineRule="auto"/>
        <w:rPr>
          <w:sz w:val="24"/>
          <w:szCs w:val="24"/>
        </w:rPr>
      </w:pPr>
      <w:r w:rsidRPr="001D6C7D">
        <w:rPr>
          <w:sz w:val="24"/>
          <w:szCs w:val="24"/>
          <w:lang w:val="uk-UA"/>
        </w:rPr>
        <w:t>-дистанційна -</w:t>
      </w:r>
      <w:r w:rsidRPr="001D6C7D">
        <w:rPr>
          <w:iCs/>
          <w:sz w:val="24"/>
          <w:szCs w:val="24"/>
        </w:rPr>
        <w:t xml:space="preserve">це форма навчання, </w:t>
      </w:r>
      <w:r w:rsidR="00460A46">
        <w:rPr>
          <w:iCs/>
          <w:sz w:val="24"/>
          <w:szCs w:val="24"/>
          <w:lang w:val="uk-UA"/>
        </w:rPr>
        <w:t>коли</w:t>
      </w:r>
      <w:r w:rsidRPr="001D6C7D">
        <w:rPr>
          <w:iCs/>
          <w:sz w:val="24"/>
          <w:szCs w:val="24"/>
        </w:rPr>
        <w:t xml:space="preserve"> учень знаходиться на відстані від педагога, навчальних засобів і освітніх ресурсів.</w:t>
      </w:r>
      <w:r w:rsidRPr="001D6C7D">
        <w:rPr>
          <w:sz w:val="24"/>
          <w:szCs w:val="24"/>
          <w:lang w:val="uk-UA"/>
        </w:rPr>
        <w:t xml:space="preserve"> </w:t>
      </w:r>
      <w:r w:rsidRPr="001D6C7D">
        <w:rPr>
          <w:sz w:val="24"/>
          <w:szCs w:val="24"/>
        </w:rPr>
        <w:t>В даний час ця форма навчання припускає, як правило, наявність в учня і педагога доступу до Інтернету, телекомунікаційного обладнання та ПК (комп’ютер, ноутбук, смартфон, планшет і т. д.)</w:t>
      </w:r>
      <w:r w:rsidRPr="001D6C7D">
        <w:rPr>
          <w:sz w:val="24"/>
          <w:szCs w:val="24"/>
          <w:lang w:val="uk-UA"/>
        </w:rPr>
        <w:t xml:space="preserve"> </w:t>
      </w:r>
      <w:r w:rsidRPr="001D6C7D">
        <w:rPr>
          <w:sz w:val="24"/>
          <w:szCs w:val="24"/>
        </w:rPr>
        <w:t>Однак, можуть бути варіанти обміну матеріалами та інформацією в неелектронній формі. Це може бути поштове посилання або особиста передача даних на паперових або електронних носіях.</w:t>
      </w:r>
      <w:r w:rsidRPr="001D6C7D">
        <w:rPr>
          <w:sz w:val="24"/>
          <w:szCs w:val="24"/>
          <w:shd w:val="clear" w:color="auto" w:fill="F4FAF3"/>
        </w:rPr>
        <w:t xml:space="preserve"> </w:t>
      </w:r>
      <w:r w:rsidRPr="001D6C7D">
        <w:rPr>
          <w:sz w:val="24"/>
          <w:szCs w:val="24"/>
        </w:rPr>
        <w:t>Дистанційне навчання може бути свідомим вибором дитини і її батьків, коли учень чи учениця не ходять в школу, опановують матеріал дистанційно, мають індивідуальний план навчання і проходять атестацію у визначений школою спосіб.</w:t>
      </w:r>
    </w:p>
    <w:p w:rsidR="00262D06" w:rsidRPr="00460A46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-Онлайн</w:t>
      </w:r>
      <w:r w:rsidRPr="001D6C7D">
        <w:rPr>
          <w:sz w:val="24"/>
          <w:szCs w:val="24"/>
        </w:rPr>
        <w:t xml:space="preserve"> </w:t>
      </w:r>
      <w:r w:rsidRPr="001D6C7D">
        <w:rPr>
          <w:sz w:val="24"/>
          <w:szCs w:val="24"/>
          <w:lang w:val="uk-UA"/>
        </w:rPr>
        <w:t>– це форма синхронного дистанційного навчання,  за якого учні  мають бути присутніми біля моніторів комп’ютерів чи  увімкнених мобільних телефонів одночасно з вчителем (викладачем) за розкладом. В цьому випадку навчальний матеріал доступний в діалоговому режимі, тож є більше можливостей для інтерактивної взаємодії.</w:t>
      </w:r>
      <w:r w:rsidRPr="001D6C7D">
        <w:rPr>
          <w:sz w:val="24"/>
          <w:szCs w:val="24"/>
          <w:shd w:val="clear" w:color="auto" w:fill="F4FAF3"/>
        </w:rPr>
        <w:t xml:space="preserve"> </w:t>
      </w:r>
      <w:r w:rsidRPr="001D6C7D">
        <w:rPr>
          <w:sz w:val="24"/>
          <w:szCs w:val="24"/>
        </w:rPr>
        <w:t xml:space="preserve">Онлайн-навчання може </w:t>
      </w:r>
      <w:r w:rsidRPr="001D6C7D">
        <w:rPr>
          <w:sz w:val="24"/>
          <w:szCs w:val="24"/>
          <w:lang w:val="uk-UA"/>
        </w:rPr>
        <w:t>бути</w:t>
      </w:r>
      <w:r w:rsidRPr="001D6C7D">
        <w:rPr>
          <w:sz w:val="24"/>
          <w:szCs w:val="24"/>
        </w:rPr>
        <w:t xml:space="preserve"> і в школі – якщо діти працюють в класі з використанням певної інтернет-платформи</w:t>
      </w:r>
      <w:r w:rsidR="00460A46">
        <w:rPr>
          <w:sz w:val="24"/>
          <w:szCs w:val="24"/>
          <w:lang w:val="uk-UA"/>
        </w:rPr>
        <w:t>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 xml:space="preserve">-зміщана </w:t>
      </w:r>
      <w:r w:rsidRPr="001D6C7D">
        <w:rPr>
          <w:sz w:val="24"/>
          <w:szCs w:val="24"/>
        </w:rPr>
        <w:t>форма навчання передбачає, що частина навчального процесу переходить у дистанційну форму, а інша – залишається у звичному форматі.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Форми організації освітнього процесу можна уточнювати і розширювати за умови дотримання Державного стандарту початкової освіти.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</w:rPr>
      </w:pPr>
      <w:r w:rsidRPr="001D6C7D">
        <w:rPr>
          <w:sz w:val="24"/>
          <w:szCs w:val="24"/>
          <w:shd w:val="clear" w:color="auto" w:fill="FFFFFF"/>
          <w:lang w:val="uk-UA"/>
        </w:rPr>
        <w:t xml:space="preserve">    Але як бути з тими учнями, які з тих чи інших причин   не мають змоги  одночасно очно бути присутніми на уроці, як забезпечити їх  право на якісну освіту, спілкування?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</w:rPr>
      </w:pPr>
      <w:r w:rsidRPr="001D6C7D">
        <w:rPr>
          <w:sz w:val="24"/>
          <w:szCs w:val="24"/>
          <w:shd w:val="clear" w:color="auto" w:fill="FFFFFF"/>
          <w:lang w:val="uk-UA"/>
        </w:rPr>
        <w:t xml:space="preserve">    Саме тут </w:t>
      </w:r>
      <w:r w:rsidRPr="001D6C7D">
        <w:rPr>
          <w:sz w:val="24"/>
          <w:szCs w:val="24"/>
          <w:shd w:val="clear" w:color="auto" w:fill="FFFFFF"/>
        </w:rPr>
        <w:t>дистанційне навчання підготувало ґрунт для нових освітніх форматів. Один з яких – гібридне навчання, тобто одночасне проведення уроку для учнів у школі та для школярів, які залишилися вдома.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  <w:lang w:val="uk-UA"/>
        </w:rPr>
      </w:pPr>
      <w:r w:rsidRPr="001D6C7D">
        <w:rPr>
          <w:rFonts w:eastAsia="Times New Roman"/>
          <w:sz w:val="24"/>
          <w:szCs w:val="24"/>
          <w:lang w:val="uk-UA" w:eastAsia="ru-RU"/>
        </w:rPr>
        <w:t xml:space="preserve">    Саме гібридне  навчання максимально враховує всі форс-мажорні обставини, динаміку соціального прогресу, прискорене зростання інформаційного потоку,</w:t>
      </w:r>
      <w:r w:rsidRPr="001D6C7D">
        <w:rPr>
          <w:rFonts w:eastAsia="Times New Roman"/>
          <w:sz w:val="24"/>
          <w:szCs w:val="24"/>
          <w:lang w:eastAsia="ru-RU"/>
        </w:rPr>
        <w:t xml:space="preserve"> створить для онлайн </w:t>
      </w:r>
      <w:r w:rsidRPr="001D6C7D">
        <w:rPr>
          <w:rFonts w:eastAsia="Times New Roman"/>
          <w:sz w:val="24"/>
          <w:szCs w:val="24"/>
          <w:lang w:eastAsia="ru-RU"/>
        </w:rPr>
        <w:lastRenderedPageBreak/>
        <w:t>та офлайн-учнів спільний освітній простір, що підвищить рівень згуртованості</w:t>
      </w:r>
      <w:r w:rsidRPr="001D6C7D">
        <w:rPr>
          <w:rFonts w:eastAsia="Times New Roman"/>
          <w:sz w:val="24"/>
          <w:szCs w:val="24"/>
          <w:lang w:val="uk-UA" w:eastAsia="ru-RU"/>
        </w:rPr>
        <w:t xml:space="preserve">, </w:t>
      </w:r>
      <w:r w:rsidRPr="001D6C7D">
        <w:rPr>
          <w:sz w:val="24"/>
          <w:szCs w:val="24"/>
          <w:shd w:val="clear" w:color="auto" w:fill="FFFFFF"/>
        </w:rPr>
        <w:t>допоможе їм відчути причетність до спільної справи та зв’язок одного з одним.</w:t>
      </w:r>
      <w:r w:rsidRPr="001D6C7D">
        <w:rPr>
          <w:sz w:val="24"/>
          <w:szCs w:val="24"/>
          <w:shd w:val="clear" w:color="auto" w:fill="FFFFFF"/>
          <w:lang w:val="uk-UA"/>
        </w:rPr>
        <w:t xml:space="preserve"> Воно формує здатність не лише швидко адаптовуватися до будь-якої ситуації, а й створює умови для взаємодії, співпраці, розвитку емоційного інтелекту,вчить вирішувати проблеми та знаходити вихід з будь-якої критичної ситуації.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  <w:lang w:val="uk-UA"/>
        </w:rPr>
      </w:pPr>
      <w:r w:rsidRPr="001D6C7D">
        <w:rPr>
          <w:sz w:val="24"/>
          <w:szCs w:val="24"/>
          <w:shd w:val="clear" w:color="auto" w:fill="FFFFFF"/>
        </w:rPr>
        <w:t xml:space="preserve">               </w:t>
      </w:r>
      <w:r w:rsidRPr="001D6C7D">
        <w:rPr>
          <w:sz w:val="24"/>
          <w:szCs w:val="24"/>
          <w:shd w:val="clear" w:color="auto" w:fill="FFFFFF"/>
          <w:lang w:val="uk-UA"/>
        </w:rPr>
        <w:t xml:space="preserve">   </w:t>
      </w:r>
      <w:r w:rsidRPr="001D6C7D">
        <w:rPr>
          <w:b/>
          <w:sz w:val="24"/>
          <w:szCs w:val="24"/>
          <w:shd w:val="clear" w:color="auto" w:fill="FFFFFF"/>
          <w:lang w:val="uk-UA"/>
        </w:rPr>
        <w:t xml:space="preserve">Гібридне навчання- </w:t>
      </w:r>
      <w:r w:rsidRPr="001D6C7D">
        <w:rPr>
          <w:b/>
          <w:sz w:val="24"/>
          <w:szCs w:val="24"/>
        </w:rPr>
        <w:t>новий формат для кожного.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  <w:lang w:val="uk-UA"/>
        </w:rPr>
      </w:pPr>
      <w:r w:rsidRPr="001D6C7D">
        <w:rPr>
          <w:sz w:val="24"/>
          <w:szCs w:val="24"/>
          <w:shd w:val="clear" w:color="auto" w:fill="FFFFFF"/>
          <w:lang w:val="uk-UA"/>
        </w:rPr>
        <w:t xml:space="preserve">      Гібридна форма організації навчального процесу є справжнім викликом як для учнів так і для вчителя. Її реалізація можлива лише  за наявності бажання до навчання та злагодженій взаємодії між всіма її учасниками. 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  <w:lang w:val="uk-UA"/>
        </w:rPr>
      </w:pPr>
      <w:r w:rsidRPr="001D6C7D">
        <w:rPr>
          <w:sz w:val="24"/>
          <w:szCs w:val="24"/>
          <w:shd w:val="clear" w:color="auto" w:fill="FFFFFF"/>
          <w:lang w:val="uk-UA"/>
        </w:rPr>
        <w:t xml:space="preserve">    </w:t>
      </w:r>
      <w:r w:rsidRPr="001D6C7D">
        <w:rPr>
          <w:sz w:val="24"/>
          <w:szCs w:val="24"/>
          <w:shd w:val="clear" w:color="auto" w:fill="FFFFFF"/>
        </w:rPr>
        <w:t>Під час вибору</w:t>
      </w:r>
      <w:r w:rsidRPr="001D6C7D">
        <w:rPr>
          <w:sz w:val="24"/>
          <w:szCs w:val="24"/>
          <w:shd w:val="clear" w:color="auto" w:fill="FFFFFF"/>
          <w:lang w:val="uk-UA"/>
        </w:rPr>
        <w:t xml:space="preserve"> гібридної </w:t>
      </w:r>
      <w:r w:rsidRPr="001D6C7D">
        <w:rPr>
          <w:sz w:val="24"/>
          <w:szCs w:val="24"/>
          <w:shd w:val="clear" w:color="auto" w:fill="FFFFFF"/>
        </w:rPr>
        <w:t xml:space="preserve"> форм</w:t>
      </w:r>
      <w:r w:rsidRPr="001D6C7D">
        <w:rPr>
          <w:sz w:val="24"/>
          <w:szCs w:val="24"/>
          <w:shd w:val="clear" w:color="auto" w:fill="FFFFFF"/>
          <w:lang w:val="uk-UA"/>
        </w:rPr>
        <w:t>и</w:t>
      </w:r>
      <w:r w:rsidRPr="001D6C7D">
        <w:rPr>
          <w:sz w:val="24"/>
          <w:szCs w:val="24"/>
          <w:shd w:val="clear" w:color="auto" w:fill="FFFFFF"/>
        </w:rPr>
        <w:t xml:space="preserve"> навчання учитель має:</w:t>
      </w:r>
      <w:r w:rsidRPr="001D6C7D">
        <w:rPr>
          <w:sz w:val="24"/>
          <w:szCs w:val="24"/>
          <w:shd w:val="clear" w:color="auto" w:fill="FFFFFF"/>
          <w:lang w:val="uk-UA"/>
        </w:rPr>
        <w:t xml:space="preserve"> 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  <w:lang w:val="uk-UA"/>
        </w:rPr>
      </w:pPr>
      <w:r w:rsidRPr="001D6C7D">
        <w:rPr>
          <w:sz w:val="24"/>
          <w:szCs w:val="24"/>
          <w:shd w:val="clear" w:color="auto" w:fill="FFFFFF"/>
          <w:lang w:val="uk-UA"/>
        </w:rPr>
        <w:t>-Подбати про наявність технічних засобів;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  <w:lang w:val="uk-UA"/>
        </w:rPr>
      </w:pPr>
      <w:r w:rsidRPr="001D6C7D">
        <w:rPr>
          <w:sz w:val="24"/>
          <w:szCs w:val="24"/>
          <w:shd w:val="clear" w:color="auto" w:fill="FFFFFF"/>
          <w:lang w:val="uk-UA"/>
        </w:rPr>
        <w:t>-</w:t>
      </w:r>
      <w:r w:rsidRPr="001D6C7D">
        <w:rPr>
          <w:sz w:val="24"/>
          <w:szCs w:val="24"/>
          <w:shd w:val="clear" w:color="auto" w:fill="FFFFFF"/>
        </w:rPr>
        <w:t>враховувати конкретні умови роботи</w:t>
      </w:r>
      <w:r w:rsidRPr="001D6C7D">
        <w:rPr>
          <w:sz w:val="24"/>
          <w:szCs w:val="24"/>
          <w:shd w:val="clear" w:color="auto" w:fill="FFFFFF"/>
          <w:lang w:val="uk-UA"/>
        </w:rPr>
        <w:t>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</w:rPr>
      </w:pPr>
      <w:r w:rsidRPr="001D6C7D">
        <w:rPr>
          <w:sz w:val="24"/>
          <w:szCs w:val="24"/>
          <w:shd w:val="clear" w:color="auto" w:fill="FFFFFF"/>
          <w:lang w:val="uk-UA"/>
        </w:rPr>
        <w:t>-</w:t>
      </w:r>
      <w:r w:rsidRPr="001D6C7D">
        <w:rPr>
          <w:sz w:val="24"/>
          <w:szCs w:val="24"/>
          <w:shd w:val="clear" w:color="auto" w:fill="FFFFFF"/>
        </w:rPr>
        <w:t>забезпечувати досягнення очікуваних результатів, зазначених у навчальних програмах окремих предметів.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shd w:val="clear" w:color="auto" w:fill="FFFFFF"/>
        </w:rPr>
        <w:t xml:space="preserve">    </w:t>
      </w:r>
      <w:r w:rsidRPr="001D6C7D">
        <w:rPr>
          <w:sz w:val="24"/>
          <w:szCs w:val="24"/>
          <w:shd w:val="clear" w:color="auto" w:fill="FFFFFF"/>
          <w:lang w:val="uk-UA"/>
        </w:rPr>
        <w:t xml:space="preserve"> Попри розповсюджений міф: </w:t>
      </w:r>
      <w:r w:rsidRPr="001D6C7D">
        <w:rPr>
          <w:sz w:val="24"/>
          <w:szCs w:val="24"/>
          <w:shd w:val="clear" w:color="auto" w:fill="FFFFFF"/>
        </w:rPr>
        <w:t xml:space="preserve">«Це коштує </w:t>
      </w:r>
      <w:r>
        <w:rPr>
          <w:sz w:val="24"/>
          <w:szCs w:val="24"/>
          <w:shd w:val="clear" w:color="auto" w:fill="FFFFFF"/>
          <w:lang w:val="en-US"/>
        </w:rPr>
        <w:t>,</w:t>
      </w:r>
      <w:r>
        <w:rPr>
          <w:sz w:val="24"/>
          <w:szCs w:val="24"/>
          <w:shd w:val="clear" w:color="auto" w:fill="FFFFFF"/>
          <w:lang w:val="uk-UA"/>
        </w:rPr>
        <w:t>багато</w:t>
      </w:r>
      <w:r w:rsidRPr="001D6C7D">
        <w:rPr>
          <w:sz w:val="24"/>
          <w:szCs w:val="24"/>
          <w:shd w:val="clear" w:color="auto" w:fill="FFFFFF"/>
        </w:rPr>
        <w:t xml:space="preserve"> грошей» –</w:t>
      </w:r>
      <w:r w:rsidRPr="001D6C7D">
        <w:rPr>
          <w:sz w:val="24"/>
          <w:szCs w:val="24"/>
          <w:shd w:val="clear" w:color="auto" w:fill="FFFFFF"/>
          <w:lang w:val="uk-UA"/>
        </w:rPr>
        <w:t>потрібен</w:t>
      </w:r>
      <w:r w:rsidRPr="001D6C7D">
        <w:rPr>
          <w:sz w:val="24"/>
          <w:szCs w:val="24"/>
          <w:shd w:val="clear" w:color="auto" w:fill="FFFFFF"/>
        </w:rPr>
        <w:t xml:space="preserve"> </w:t>
      </w:r>
      <w:r w:rsidRPr="001D6C7D">
        <w:rPr>
          <w:sz w:val="24"/>
          <w:szCs w:val="24"/>
          <w:lang w:val="uk-UA"/>
        </w:rPr>
        <w:t>м</w:t>
      </w:r>
      <w:r w:rsidRPr="001D6C7D">
        <w:rPr>
          <w:sz w:val="24"/>
          <w:szCs w:val="24"/>
        </w:rPr>
        <w:t>інімум: доступ до Інтернету, пристрій із вебкамерою</w:t>
      </w:r>
      <w:r w:rsidRPr="001D6C7D">
        <w:rPr>
          <w:sz w:val="24"/>
          <w:szCs w:val="24"/>
          <w:lang w:val="uk-UA"/>
        </w:rPr>
        <w:t>.</w:t>
      </w:r>
      <w:r w:rsidRPr="001D6C7D">
        <w:rPr>
          <w:sz w:val="24"/>
          <w:szCs w:val="24"/>
          <w:shd w:val="clear" w:color="auto" w:fill="FFFFFF"/>
        </w:rPr>
        <w:t xml:space="preserve"> </w:t>
      </w:r>
      <w:r w:rsidRPr="001D6C7D">
        <w:rPr>
          <w:sz w:val="24"/>
          <w:szCs w:val="24"/>
          <w:shd w:val="clear" w:color="auto" w:fill="FFFFFF"/>
          <w:lang w:val="uk-UA"/>
        </w:rPr>
        <w:t>Ц</w:t>
      </w:r>
      <w:r w:rsidRPr="001D6C7D">
        <w:rPr>
          <w:sz w:val="24"/>
          <w:szCs w:val="24"/>
          <w:shd w:val="clear" w:color="auto" w:fill="FFFFFF"/>
        </w:rPr>
        <w:t>ього цілком достатньо для роботи. Просто поставте ноутбук на уч</w:t>
      </w:r>
      <w:r w:rsidRPr="001D6C7D">
        <w:rPr>
          <w:sz w:val="24"/>
          <w:szCs w:val="24"/>
          <w:shd w:val="clear" w:color="auto" w:fill="FFFFFF"/>
          <w:lang w:val="uk-UA"/>
        </w:rPr>
        <w:t>и</w:t>
      </w:r>
      <w:r w:rsidRPr="001D6C7D">
        <w:rPr>
          <w:sz w:val="24"/>
          <w:szCs w:val="24"/>
          <w:shd w:val="clear" w:color="auto" w:fill="FFFFFF"/>
        </w:rPr>
        <w:t>тельский стіл, направте камеру на себе та увімкніть потрібний додаток (</w:t>
      </w:r>
      <w:r w:rsidRPr="001D6C7D">
        <w:rPr>
          <w:sz w:val="24"/>
          <w:szCs w:val="24"/>
          <w:shd w:val="clear" w:color="auto" w:fill="FFFFFF"/>
          <w:lang w:val="en-US"/>
        </w:rPr>
        <w:t>Viber</w:t>
      </w:r>
      <w:r w:rsidRPr="001D6C7D">
        <w:rPr>
          <w:sz w:val="24"/>
          <w:szCs w:val="24"/>
          <w:shd w:val="clear" w:color="auto" w:fill="FFFFFF"/>
          <w:lang w:val="uk-UA"/>
        </w:rPr>
        <w:t xml:space="preserve">, </w:t>
      </w:r>
      <w:hyperlink r:id="rId4" w:tgtFrame="_blank" w:history="1">
        <w:r w:rsidRPr="001D6C7D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Zoom</w:t>
        </w:r>
      </w:hyperlink>
      <w:r w:rsidRPr="001D6C7D">
        <w:rPr>
          <w:sz w:val="24"/>
          <w:szCs w:val="24"/>
          <w:shd w:val="clear" w:color="auto" w:fill="FFFFFF"/>
        </w:rPr>
        <w:t>, Skype тощо). Іноді ноутбук потрібно повертати навколо своєї осі, щоб онлайн-учні бачили дошку та однокласників.</w:t>
      </w:r>
      <w:r w:rsidRPr="001D6C7D">
        <w:rPr>
          <w:sz w:val="24"/>
          <w:szCs w:val="24"/>
          <w:lang w:val="uk-UA"/>
        </w:rPr>
        <w:t xml:space="preserve"> </w:t>
      </w:r>
    </w:p>
    <w:p w:rsidR="00262D06" w:rsidRPr="00C201DE" w:rsidRDefault="00262D06" w:rsidP="00262D06">
      <w:pPr>
        <w:spacing w:line="240" w:lineRule="auto"/>
        <w:rPr>
          <w:rFonts w:eastAsiaTheme="majorEastAsia"/>
          <w:sz w:val="24"/>
          <w:szCs w:val="24"/>
          <w:shd w:val="clear" w:color="auto" w:fill="FFFFFF"/>
          <w:lang w:val="uk-UA"/>
        </w:rPr>
      </w:pPr>
      <w:r w:rsidRPr="001D6C7D">
        <w:rPr>
          <w:sz w:val="24"/>
          <w:szCs w:val="24"/>
          <w:shd w:val="clear" w:color="auto" w:fill="FFFFFF"/>
          <w:lang w:val="uk-UA"/>
        </w:rPr>
        <w:t xml:space="preserve">      Я</w:t>
      </w:r>
      <w:r w:rsidRPr="001D6C7D">
        <w:rPr>
          <w:rFonts w:eastAsiaTheme="majorEastAsia"/>
          <w:sz w:val="24"/>
          <w:szCs w:val="24"/>
          <w:shd w:val="clear" w:color="auto" w:fill="FFFFFF"/>
          <w:lang w:val="uk-UA"/>
        </w:rPr>
        <w:t xml:space="preserve"> почала застосовувати гібридне навчання ще</w:t>
      </w:r>
      <w:r w:rsidRPr="001D6C7D">
        <w:rPr>
          <w:sz w:val="24"/>
          <w:szCs w:val="24"/>
          <w:shd w:val="clear" w:color="auto" w:fill="FFFFFF"/>
          <w:lang w:val="uk-UA"/>
        </w:rPr>
        <w:t xml:space="preserve"> з </w:t>
      </w:r>
      <w:r w:rsidRPr="001D6C7D">
        <w:rPr>
          <w:rFonts w:eastAsiaTheme="majorEastAsia"/>
          <w:sz w:val="24"/>
          <w:szCs w:val="24"/>
          <w:shd w:val="clear" w:color="auto" w:fill="FFFFFF"/>
          <w:lang w:val="uk-UA"/>
        </w:rPr>
        <w:t xml:space="preserve"> 2019 року У класі було кілька учнів, які часто й довго хворіли. Ці діти мали велике бажання </w:t>
      </w:r>
      <w:r w:rsidRPr="001D6C7D">
        <w:rPr>
          <w:sz w:val="24"/>
          <w:szCs w:val="24"/>
          <w:shd w:val="clear" w:color="auto" w:fill="FFFFFF"/>
          <w:lang w:val="uk-UA"/>
        </w:rPr>
        <w:t xml:space="preserve">і потребу </w:t>
      </w:r>
      <w:r w:rsidRPr="001D6C7D">
        <w:rPr>
          <w:rFonts w:eastAsiaTheme="majorEastAsia"/>
          <w:sz w:val="24"/>
          <w:szCs w:val="24"/>
          <w:shd w:val="clear" w:color="auto" w:fill="FFFFFF"/>
          <w:lang w:val="uk-UA"/>
        </w:rPr>
        <w:t>вчитися та спілкув</w:t>
      </w:r>
      <w:r w:rsidRPr="001D6C7D">
        <w:rPr>
          <w:sz w:val="24"/>
          <w:szCs w:val="24"/>
          <w:shd w:val="clear" w:color="auto" w:fill="FFFFFF"/>
          <w:lang w:val="uk-UA"/>
        </w:rPr>
        <w:t>атися</w:t>
      </w:r>
      <w:r w:rsidRPr="001D6C7D">
        <w:rPr>
          <w:rFonts w:eastAsiaTheme="majorEastAsia"/>
          <w:sz w:val="24"/>
          <w:szCs w:val="24"/>
          <w:shd w:val="clear" w:color="auto" w:fill="FFFFFF"/>
          <w:lang w:val="uk-UA"/>
        </w:rPr>
        <w:t xml:space="preserve"> з однокласниками. Тому за згодою батьків вирішили спробувати підключатися до уроку онлайн. Даний експеримент дуже сподобався всій класній родині. З того часу ніхто не хвилювався через прогалини в знаннях , які могли виникнути через відсутність на уроці . значно знизився рівень тривожності як батьків, так і дітей. Коли дитина не могла відвідувати школу, батьки звечора турбувались про можливість відеоконференції. З часом з</w:t>
      </w:r>
      <w:r w:rsidRPr="001D6C7D">
        <w:rPr>
          <w:rFonts w:eastAsiaTheme="majorEastAsia"/>
          <w:sz w:val="24"/>
          <w:szCs w:val="24"/>
          <w:shd w:val="clear" w:color="auto" w:fill="FFFFFF"/>
          <w:lang w:val="en-US"/>
        </w:rPr>
        <w:t>`</w:t>
      </w:r>
      <w:r w:rsidRPr="001D6C7D">
        <w:rPr>
          <w:rFonts w:eastAsiaTheme="majorEastAsia"/>
          <w:sz w:val="24"/>
          <w:szCs w:val="24"/>
          <w:shd w:val="clear" w:color="auto" w:fill="FFFFFF"/>
          <w:lang w:val="uk-UA"/>
        </w:rPr>
        <w:t>явився  в безкоштовному доступі додаток Google Meet. , який значно полегшив процес приєднання та розширив моживості як вчителя так і дітей.</w:t>
      </w:r>
      <w:r w:rsidRPr="001D6C7D">
        <w:rPr>
          <w:rFonts w:eastAsiaTheme="majorEastAsia"/>
          <w:sz w:val="24"/>
          <w:szCs w:val="24"/>
          <w:shd w:val="clear" w:color="auto" w:fill="FFFFFF"/>
        </w:rPr>
        <w:t> Сервіс простий у використанні. Можна скласти розклад наперед та закріпити єдине посилання до основних</w:t>
      </w:r>
      <w:r>
        <w:rPr>
          <w:rFonts w:eastAsiaTheme="majorEastAsia"/>
          <w:sz w:val="24"/>
          <w:szCs w:val="24"/>
          <w:shd w:val="clear" w:color="auto" w:fill="FFFFFF"/>
        </w:rPr>
        <w:t xml:space="preserve"> предметів, які викладає вчител</w:t>
      </w:r>
      <w:r w:rsidR="00C201DE">
        <w:rPr>
          <w:rFonts w:eastAsiaTheme="majorEastAsia"/>
          <w:sz w:val="24"/>
          <w:szCs w:val="24"/>
          <w:shd w:val="clear" w:color="auto" w:fill="FFFFFF"/>
          <w:lang w:val="uk-UA"/>
        </w:rPr>
        <w:t>ь.</w:t>
      </w:r>
    </w:p>
    <w:p w:rsidR="00262D06" w:rsidRPr="001D6C7D" w:rsidRDefault="00262D06" w:rsidP="00262D06">
      <w:pPr>
        <w:tabs>
          <w:tab w:val="left" w:pos="1140"/>
        </w:tabs>
        <w:spacing w:line="240" w:lineRule="auto"/>
        <w:rPr>
          <w:b/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 xml:space="preserve">                     </w:t>
      </w:r>
      <w:r w:rsidRPr="001D6C7D">
        <w:rPr>
          <w:b/>
          <w:sz w:val="24"/>
          <w:szCs w:val="24"/>
          <w:lang w:val="uk-UA"/>
        </w:rPr>
        <w:t>Переваги і недоліки гібридної форми навчання.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shd w:val="clear" w:color="auto" w:fill="FFFFFF"/>
          <w:lang w:val="uk-UA"/>
        </w:rPr>
      </w:pPr>
      <w:r w:rsidRPr="001D6C7D">
        <w:rPr>
          <w:sz w:val="24"/>
          <w:szCs w:val="24"/>
          <w:lang w:val="uk-UA"/>
        </w:rPr>
        <w:t xml:space="preserve">    </w:t>
      </w:r>
      <w:r w:rsidRPr="001D6C7D">
        <w:rPr>
          <w:sz w:val="24"/>
          <w:szCs w:val="24"/>
          <w:shd w:val="clear" w:color="auto" w:fill="FFFFFF"/>
          <w:lang w:val="uk-UA"/>
        </w:rPr>
        <w:t>Гібридне навчання з моєї точки зору має свої переваги це: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-прозорість та відкритість  навчального процесу;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-учні привчаються до свідомої самоорганізації;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-мають можливість спілкування на перервах з однокласниками;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-можуть працювати в команді;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 в курсі подій у класі: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-розвивають свої здібності і таланти;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-мають змогу задавати запитання вчителю та отримувати на них відповіді.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lastRenderedPageBreak/>
        <w:t xml:space="preserve">- діти швидко й легко в разі необхідності тимчасово переходять на будь яку іншу форму навчання; 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 xml:space="preserve">-виховання взаємоповаги.                                                                          </w:t>
      </w:r>
    </w:p>
    <w:p w:rsidR="00460A46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 xml:space="preserve">     Але поряд з цими позитивами для дітей вчителю потрібно</w:t>
      </w:r>
      <w:r w:rsidR="00460A46">
        <w:rPr>
          <w:sz w:val="24"/>
          <w:szCs w:val="24"/>
          <w:lang w:val="uk-UA"/>
        </w:rPr>
        <w:t xml:space="preserve">: </w:t>
      </w:r>
    </w:p>
    <w:p w:rsidR="00460A46" w:rsidRDefault="00460A46" w:rsidP="00262D0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вміти швидко знаходити та усувати  технічні недоліки в себе та учнів;</w:t>
      </w:r>
    </w:p>
    <w:p w:rsidR="00460A46" w:rsidRDefault="00460A46" w:rsidP="00262D0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262D06" w:rsidRPr="001D6C7D">
        <w:rPr>
          <w:sz w:val="24"/>
          <w:szCs w:val="24"/>
          <w:lang w:val="uk-UA"/>
        </w:rPr>
        <w:t xml:space="preserve"> значно більше часу витрачати на підготовку до уроків, щоб всі діти в класі мали можливість одночасно здобувати знання</w:t>
      </w:r>
      <w:r>
        <w:rPr>
          <w:sz w:val="24"/>
          <w:szCs w:val="24"/>
          <w:lang w:val="uk-UA"/>
        </w:rPr>
        <w:t xml:space="preserve">; </w:t>
      </w:r>
    </w:p>
    <w:p w:rsidR="00540E6D" w:rsidRDefault="00540E6D" w:rsidP="00262D0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</w:t>
      </w:r>
      <w:r w:rsidR="00262D06" w:rsidRPr="001D6C7D">
        <w:rPr>
          <w:sz w:val="24"/>
          <w:szCs w:val="24"/>
          <w:lang w:val="uk-UA"/>
        </w:rPr>
        <w:t xml:space="preserve"> ретельно продумувати кожен етап уроку, підбирати доступні для синхронного  виконання завдання, готувати онлайн-дошку вже з потрібними записами, щоб кожен учень відчув ситуацію успіху. </w:t>
      </w:r>
    </w:p>
    <w:p w:rsidR="00262D06" w:rsidRPr="001D6C7D" w:rsidRDefault="00540E6D" w:rsidP="00262D06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</w:t>
      </w:r>
      <w:r w:rsidR="00262D06" w:rsidRPr="001D6C7D">
        <w:rPr>
          <w:sz w:val="24"/>
          <w:szCs w:val="24"/>
          <w:lang w:val="uk-UA"/>
        </w:rPr>
        <w:t>ожен такий урок по своїй суті можна назвати відкритим уроком, адже майже завжди поряд з онлайн-учнем знаходяться всі члени його родини, що є додатковим психологічним навантаженням для вчителя.</w:t>
      </w:r>
    </w:p>
    <w:p w:rsidR="00262D06" w:rsidRPr="001D6C7D" w:rsidRDefault="00262D06" w:rsidP="00262D06">
      <w:pPr>
        <w:spacing w:line="240" w:lineRule="auto"/>
        <w:rPr>
          <w:b/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 xml:space="preserve">                       </w:t>
      </w:r>
      <w:r w:rsidRPr="001D6C7D">
        <w:rPr>
          <w:b/>
          <w:sz w:val="24"/>
          <w:szCs w:val="24"/>
          <w:lang w:val="uk-UA"/>
        </w:rPr>
        <w:t>Підготовка до уроку у новому форматі: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-підготувати небхідні ТЗН з можливістю їх автономної роботи;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-створити заздалегідь доступне для всіх онлайн посилання для доступу на урок;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-підготувати необхідні матеріали на  онлайн дошках  з метою швидкої демонстрації;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-за кілька хвилин до початку уроків підключити онлайн учнів;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 xml:space="preserve">-ставити досяжні цілі, </w:t>
      </w:r>
      <w:r w:rsidRPr="001D6C7D">
        <w:rPr>
          <w:sz w:val="24"/>
          <w:szCs w:val="24"/>
        </w:rPr>
        <w:t>яких вони зможуть досягти, працюючи в команді</w:t>
      </w:r>
      <w:r w:rsidRPr="001D6C7D">
        <w:rPr>
          <w:sz w:val="24"/>
          <w:szCs w:val="24"/>
          <w:lang w:val="uk-UA"/>
        </w:rPr>
        <w:t>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</w:t>
      </w:r>
      <w:r w:rsidRPr="001D6C7D">
        <w:rPr>
          <w:sz w:val="24"/>
          <w:szCs w:val="24"/>
        </w:rPr>
        <w:t xml:space="preserve"> </w:t>
      </w:r>
      <w:r w:rsidRPr="001D6C7D">
        <w:rPr>
          <w:sz w:val="24"/>
          <w:szCs w:val="24"/>
          <w:lang w:val="uk-UA"/>
        </w:rPr>
        <w:t>к</w:t>
      </w:r>
      <w:r w:rsidRPr="001D6C7D">
        <w:rPr>
          <w:sz w:val="24"/>
          <w:szCs w:val="24"/>
        </w:rPr>
        <w:t>оли учні працюють у групах, зосереджувати увагу на побудові  дружньої співпраці, а не конкуренції</w:t>
      </w:r>
      <w:r w:rsidRPr="001D6C7D">
        <w:rPr>
          <w:sz w:val="24"/>
          <w:szCs w:val="24"/>
          <w:lang w:val="uk-UA"/>
        </w:rPr>
        <w:t>;</w:t>
      </w:r>
    </w:p>
    <w:p w:rsidR="00262D06" w:rsidRPr="001D6C7D" w:rsidRDefault="00262D06" w:rsidP="00262D06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1D6C7D">
        <w:rPr>
          <w:sz w:val="24"/>
          <w:szCs w:val="24"/>
          <w:lang w:val="uk-UA"/>
        </w:rPr>
        <w:t>- на випадок</w:t>
      </w:r>
      <w:r w:rsidRPr="001D6C7D">
        <w:rPr>
          <w:rFonts w:eastAsia="Times New Roman"/>
          <w:sz w:val="24"/>
          <w:szCs w:val="24"/>
          <w:lang w:eastAsia="ru-RU"/>
        </w:rPr>
        <w:t xml:space="preserve"> </w:t>
      </w:r>
      <w:r w:rsidRPr="001D6C7D">
        <w:rPr>
          <w:rFonts w:eastAsia="Times New Roman"/>
          <w:sz w:val="24"/>
          <w:szCs w:val="24"/>
          <w:lang w:val="uk-UA" w:eastAsia="ru-RU"/>
        </w:rPr>
        <w:t xml:space="preserve"> поганого </w:t>
      </w:r>
      <w:r w:rsidRPr="001D6C7D">
        <w:rPr>
          <w:rFonts w:eastAsia="Times New Roman"/>
          <w:sz w:val="24"/>
          <w:szCs w:val="24"/>
          <w:lang w:eastAsia="ru-RU"/>
        </w:rPr>
        <w:t>інтернет-зв’язку заздалегідь повідомити доступні для самостійного виконання завдання</w:t>
      </w:r>
      <w:r w:rsidRPr="001D6C7D">
        <w:rPr>
          <w:rFonts w:eastAsia="Times New Roman"/>
          <w:sz w:val="24"/>
          <w:szCs w:val="24"/>
          <w:lang w:val="uk-UA" w:eastAsia="ru-RU"/>
        </w:rPr>
        <w:t>;</w:t>
      </w:r>
    </w:p>
    <w:p w:rsidR="00262D06" w:rsidRPr="001D6C7D" w:rsidRDefault="00262D06" w:rsidP="00262D06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1D6C7D">
        <w:rPr>
          <w:rFonts w:eastAsia="Times New Roman"/>
          <w:sz w:val="24"/>
          <w:szCs w:val="24"/>
          <w:lang w:val="uk-UA" w:eastAsia="ru-RU"/>
        </w:rPr>
        <w:t xml:space="preserve"> -</w:t>
      </w:r>
      <w:r w:rsidRPr="001D6C7D">
        <w:rPr>
          <w:sz w:val="24"/>
          <w:szCs w:val="24"/>
          <w:lang w:val="uk-UA"/>
        </w:rPr>
        <w:t>слід виробити разом з учнями та дотримуватись певних правил :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</w:t>
      </w:r>
      <w:r w:rsidRPr="001D6C7D">
        <w:rPr>
          <w:sz w:val="24"/>
          <w:szCs w:val="24"/>
        </w:rPr>
        <w:t>учн</w:t>
      </w:r>
      <w:r w:rsidRPr="001D6C7D">
        <w:rPr>
          <w:sz w:val="24"/>
          <w:szCs w:val="24"/>
          <w:lang w:val="uk-UA"/>
        </w:rPr>
        <w:t>ям</w:t>
      </w:r>
      <w:r w:rsidRPr="001D6C7D">
        <w:rPr>
          <w:sz w:val="24"/>
          <w:szCs w:val="24"/>
        </w:rPr>
        <w:t>, які залишилися на дистанційному навчанні, неодмінно вмикати відеокамеру під час уроків. Це створює ефект присутності у школі, а також допомагає підтримувати дисципліну</w:t>
      </w:r>
      <w:r w:rsidRPr="001D6C7D">
        <w:rPr>
          <w:sz w:val="24"/>
          <w:szCs w:val="24"/>
          <w:lang w:val="uk-UA"/>
        </w:rPr>
        <w:t>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-виробити спільно правила класу на зразок « Говорити по черзі», «Вимкнений мікрофон», «Тиша в класі»-діти вчаться взаємоповазі, витримці, самоорганізованості.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-перед початком уроків (за 5-10хв) підключатися онлайн;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 у випадку поганого інтернет</w:t>
      </w:r>
      <w:r w:rsidRPr="001D6C7D">
        <w:rPr>
          <w:rFonts w:eastAsia="Times New Roman"/>
          <w:sz w:val="24"/>
          <w:szCs w:val="24"/>
          <w:lang w:eastAsia="ru-RU"/>
        </w:rPr>
        <w:t>-зв’язку</w:t>
      </w:r>
      <w:r w:rsidRPr="001D6C7D">
        <w:rPr>
          <w:rFonts w:eastAsia="Times New Roman"/>
          <w:sz w:val="24"/>
          <w:szCs w:val="24"/>
          <w:lang w:val="uk-UA" w:eastAsia="ru-RU"/>
        </w:rPr>
        <w:t xml:space="preserve"> спокійно чекати його появи та за можливості продовжувати самостійно розглядати сторінку підручника на якій працювали, виконувати поставлені завдання;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-вчитися ставити перед собою досяжні цілі з допомогою вчителя;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-вчитися без паніки справлятися з помилками.</w:t>
      </w:r>
    </w:p>
    <w:p w:rsidR="00C201DE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 xml:space="preserve">                                             </w:t>
      </w:r>
      <w:r w:rsidR="00C201DE">
        <w:rPr>
          <w:sz w:val="24"/>
          <w:szCs w:val="24"/>
          <w:lang w:val="uk-UA"/>
        </w:rPr>
        <w:t xml:space="preserve"> </w:t>
      </w:r>
    </w:p>
    <w:p w:rsidR="00C201DE" w:rsidRDefault="00C201DE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C201DE" w:rsidP="00262D06">
      <w:pPr>
        <w:spacing w:line="240" w:lineRule="auto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</w:t>
      </w:r>
      <w:bookmarkStart w:id="0" w:name="_GoBack"/>
      <w:bookmarkEnd w:id="0"/>
      <w:r w:rsidR="00262D06" w:rsidRPr="001D6C7D">
        <w:rPr>
          <w:sz w:val="24"/>
          <w:szCs w:val="24"/>
          <w:lang w:val="uk-UA"/>
        </w:rPr>
        <w:t xml:space="preserve"> </w:t>
      </w:r>
      <w:r w:rsidR="00262D06" w:rsidRPr="001D6C7D">
        <w:rPr>
          <w:b/>
          <w:sz w:val="24"/>
          <w:szCs w:val="24"/>
          <w:lang w:val="uk-UA"/>
        </w:rPr>
        <w:t xml:space="preserve"> Підготовчі вправи.</w:t>
      </w:r>
    </w:p>
    <w:p w:rsidR="00262D06" w:rsidRPr="00540E6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rFonts w:eastAsia="Times New Roman"/>
          <w:bCs/>
          <w:sz w:val="24"/>
          <w:szCs w:val="24"/>
          <w:lang w:val="uk-UA" w:eastAsia="ru-RU"/>
        </w:rPr>
        <w:t xml:space="preserve">      Перед початком занять завжди намагаюсь проводити </w:t>
      </w:r>
      <w:r w:rsidRPr="001D6C7D">
        <w:rPr>
          <w:rFonts w:eastAsia="Times New Roman"/>
          <w:bCs/>
          <w:sz w:val="24"/>
          <w:szCs w:val="24"/>
          <w:lang w:eastAsia="ru-RU"/>
        </w:rPr>
        <w:t>Ранкове коло.</w:t>
      </w:r>
      <w:r w:rsidRPr="001D6C7D">
        <w:rPr>
          <w:rFonts w:eastAsia="Times New Roman"/>
          <w:bCs/>
          <w:sz w:val="24"/>
          <w:szCs w:val="24"/>
          <w:lang w:val="uk-UA" w:eastAsia="ru-RU"/>
        </w:rPr>
        <w:t xml:space="preserve">  </w:t>
      </w:r>
      <w:r w:rsidRPr="001D6C7D">
        <w:rPr>
          <w:rFonts w:eastAsia="Times New Roman"/>
          <w:sz w:val="24"/>
          <w:szCs w:val="24"/>
          <w:lang w:eastAsia="ru-RU"/>
        </w:rPr>
        <w:t>Ця вправа згуртовує дітей та спрямовує на подальшу пізнавальну діяльність. Перше, що відбувається під час ранкового кола</w:t>
      </w:r>
      <w:r w:rsidRPr="001D6C7D">
        <w:rPr>
          <w:rFonts w:eastAsia="Times New Roman"/>
          <w:sz w:val="24"/>
          <w:szCs w:val="24"/>
          <w:lang w:val="uk-UA" w:eastAsia="ru-RU"/>
        </w:rPr>
        <w:t>, це привітання. Його можна проводити в різних формах з елементами фізкультхвилинки(можна  просто помахати одне одному руками або пограти в гру « якщо готовий до уроків роби так..», «привітаємось за ручку-показуємо ніжку» і т. п.</w:t>
      </w:r>
      <w:r w:rsidR="00540E6D">
        <w:rPr>
          <w:sz w:val="24"/>
          <w:szCs w:val="24"/>
          <w:lang w:val="uk-UA"/>
        </w:rPr>
        <w:t xml:space="preserve">Під ча </w:t>
      </w:r>
      <w:r w:rsidRPr="001D6C7D">
        <w:rPr>
          <w:sz w:val="24"/>
          <w:szCs w:val="24"/>
          <w:lang w:val="uk-UA"/>
        </w:rPr>
        <w:t>проведення групового заняття можна провести гру</w:t>
      </w:r>
      <w:r w:rsidRPr="001D6C7D">
        <w:rPr>
          <w:rFonts w:eastAsia="Times New Roman"/>
          <w:sz w:val="24"/>
          <w:szCs w:val="24"/>
          <w:lang w:val="uk-UA" w:eastAsia="ru-RU"/>
        </w:rPr>
        <w:t>«Правда або вигадка»(Якщо правда пострибати на місці, ні-покрутити головою)   можна говорити  про улюблену їжу, домашніх улюбленців, членів родини, хобі, подорожі, «Це про мене». Учитель називає фразу з протилежностями, наприклад: «Я люблю котів і боюся жуків» або «Я більше люблю гратися, ніж малювати</w:t>
      </w:r>
      <w:r w:rsidR="00540E6D">
        <w:rPr>
          <w:rFonts w:eastAsia="Times New Roman"/>
          <w:sz w:val="24"/>
          <w:szCs w:val="24"/>
          <w:lang w:val="uk-UA" w:eastAsia="ru-RU"/>
        </w:rPr>
        <w:t>».</w:t>
      </w:r>
      <w:r w:rsidRPr="001D6C7D">
        <w:rPr>
          <w:rFonts w:eastAsia="Times New Roman"/>
          <w:sz w:val="24"/>
          <w:szCs w:val="24"/>
          <w:lang w:val="uk-UA" w:eastAsia="ru-RU"/>
        </w:rPr>
        <w:t xml:space="preserve"> Той, хто згоден із твердженням, піднімає руку і викрикує «Це про мене!»Ця вправа дає відчуття згуртованості, спільності поглядів. «Компліменти»-Діти по черзі говорять одне одному. Гра завершується, коли останній учень говорить комплімент учню, який починав гру. Ця  гра згуртовує і робить відносини в будь-якому колективі теплішими. «Д</w:t>
      </w:r>
      <w:r w:rsidR="00540E6D">
        <w:rPr>
          <w:rFonts w:eastAsia="Times New Roman"/>
          <w:sz w:val="24"/>
          <w:szCs w:val="24"/>
          <w:lang w:val="uk-UA" w:eastAsia="ru-RU"/>
        </w:rPr>
        <w:t>отокнись до ...»,   «Пантоміма».Гра спрямована на досягнення спільного результату</w:t>
      </w:r>
      <w:r w:rsidRPr="001D6C7D">
        <w:rPr>
          <w:rFonts w:eastAsia="Times New Roman"/>
          <w:sz w:val="24"/>
          <w:szCs w:val="24"/>
          <w:lang w:val="uk-UA" w:eastAsia="ru-RU"/>
        </w:rPr>
        <w:t xml:space="preserve"> «Дощик»(одна група тре  по колінах  руками, друга плескає по них, третя легенько постукує двома пальчиками по столу-разом створюється шум дощу). і т. п.    </w:t>
      </w:r>
    </w:p>
    <w:p w:rsidR="00262D06" w:rsidRPr="001D6C7D" w:rsidRDefault="00262D06" w:rsidP="00262D06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D6C7D">
        <w:rPr>
          <w:rFonts w:eastAsia="Times New Roman"/>
          <w:b/>
          <w:sz w:val="24"/>
          <w:szCs w:val="24"/>
          <w:lang w:val="uk-UA" w:eastAsia="ru-RU"/>
        </w:rPr>
        <w:t>Співпраця та комунікація учнів на уроці</w:t>
      </w:r>
    </w:p>
    <w:p w:rsidR="00262D06" w:rsidRDefault="00262D06" w:rsidP="00262D06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1D6C7D">
        <w:rPr>
          <w:rFonts w:eastAsia="Times New Roman"/>
          <w:sz w:val="24"/>
          <w:szCs w:val="24"/>
          <w:lang w:val="uk-UA" w:eastAsia="ru-RU"/>
        </w:rPr>
        <w:t xml:space="preserve">       </w:t>
      </w:r>
      <w:r w:rsidRPr="001D6C7D">
        <w:rPr>
          <w:rFonts w:eastAsia="Times New Roman"/>
          <w:sz w:val="24"/>
          <w:szCs w:val="24"/>
          <w:lang w:eastAsia="ru-RU"/>
        </w:rPr>
        <w:t xml:space="preserve">Учні молодшої школи — особлива категорія дітей, яка сприймає навчання через гру. Тож вчителю потрібно буде продумати </w:t>
      </w:r>
      <w:r w:rsidRPr="001D6C7D">
        <w:rPr>
          <w:rFonts w:eastAsia="Times New Roman"/>
          <w:sz w:val="24"/>
          <w:szCs w:val="24"/>
          <w:lang w:val="uk-UA" w:eastAsia="ru-RU"/>
        </w:rPr>
        <w:t xml:space="preserve">урок </w:t>
      </w:r>
      <w:r w:rsidRPr="001D6C7D">
        <w:rPr>
          <w:rFonts w:eastAsia="Times New Roman"/>
          <w:sz w:val="24"/>
          <w:szCs w:val="24"/>
          <w:lang w:eastAsia="ru-RU"/>
        </w:rPr>
        <w:t xml:space="preserve">не лише з ігровими елементами, а й з обов’язковою комунікацією та співпрацею учнів одне з одним. </w:t>
      </w:r>
      <w:r w:rsidRPr="001D6C7D">
        <w:rPr>
          <w:rFonts w:eastAsia="Times New Roman"/>
          <w:sz w:val="24"/>
          <w:szCs w:val="24"/>
          <w:lang w:val="uk-UA" w:eastAsia="ru-RU"/>
        </w:rPr>
        <w:t xml:space="preserve">Слід комбінувати </w:t>
      </w:r>
      <w:r w:rsidRPr="001D6C7D">
        <w:rPr>
          <w:rFonts w:eastAsia="Times New Roman"/>
          <w:sz w:val="24"/>
          <w:szCs w:val="24"/>
          <w:lang w:eastAsia="ru-RU"/>
        </w:rPr>
        <w:t xml:space="preserve"> невеликі теоретичні блоки з цікавими завданнями.</w:t>
      </w:r>
      <w:r w:rsidRPr="001D6C7D">
        <w:rPr>
          <w:rFonts w:eastAsia="Times New Roman"/>
          <w:sz w:val="24"/>
          <w:szCs w:val="24"/>
          <w:lang w:val="uk-UA" w:eastAsia="ru-RU"/>
        </w:rPr>
        <w:t xml:space="preserve"> </w:t>
      </w:r>
      <w:r w:rsidRPr="001D6C7D">
        <w:rPr>
          <w:rFonts w:eastAsia="Times New Roman"/>
          <w:sz w:val="24"/>
          <w:szCs w:val="24"/>
          <w:lang w:eastAsia="ru-RU"/>
        </w:rPr>
        <w:t>Не може бути нецікаво, не може бути без наочності, не може бути одноманітно, не може бути без  творчих та розвивальних вправ.</w:t>
      </w:r>
      <w:r w:rsidRPr="001D6C7D">
        <w:rPr>
          <w:rFonts w:eastAsia="Times New Roman"/>
          <w:sz w:val="24"/>
          <w:szCs w:val="24"/>
          <w:lang w:val="uk-UA" w:eastAsia="ru-RU"/>
        </w:rPr>
        <w:t xml:space="preserve">  </w:t>
      </w:r>
      <w:r w:rsidRPr="001D6C7D">
        <w:rPr>
          <w:rFonts w:eastAsia="Times New Roman"/>
          <w:sz w:val="24"/>
          <w:szCs w:val="24"/>
          <w:lang w:eastAsia="ru-RU"/>
        </w:rPr>
        <w:t xml:space="preserve">Якщо проведення інтегрованих уроків у звичайному шкільному режимі не є щоденною вимогою, то за нових обставин воно стало нагальною потребою. </w:t>
      </w:r>
      <w:r w:rsidRPr="001D6C7D">
        <w:rPr>
          <w:rFonts w:eastAsia="Times New Roman"/>
          <w:sz w:val="24"/>
          <w:szCs w:val="24"/>
          <w:lang w:val="uk-UA" w:eastAsia="ru-RU"/>
        </w:rPr>
        <w:t>Діяльнісний, компетентнісний  підхід та і</w:t>
      </w:r>
      <w:r w:rsidRPr="001D6C7D">
        <w:rPr>
          <w:rFonts w:eastAsia="Times New Roman"/>
          <w:sz w:val="24"/>
          <w:szCs w:val="24"/>
          <w:lang w:eastAsia="ru-RU"/>
        </w:rPr>
        <w:t>нтеграція  двох-трьох предметів забезпечує нестандартний підхід до подачі навчального матеріалу,</w:t>
      </w:r>
      <w:r w:rsidRPr="001D6C7D">
        <w:rPr>
          <w:rFonts w:eastAsia="Times New Roman"/>
          <w:sz w:val="24"/>
          <w:szCs w:val="24"/>
          <w:lang w:val="uk-UA" w:eastAsia="ru-RU"/>
        </w:rPr>
        <w:t xml:space="preserve"> дозволяє попрацювати в групах, реалізовувати проєктну діяльність,</w:t>
      </w:r>
      <w:r w:rsidRPr="001D6C7D">
        <w:rPr>
          <w:rFonts w:eastAsia="Times New Roman"/>
          <w:sz w:val="24"/>
          <w:szCs w:val="24"/>
          <w:lang w:eastAsia="ru-RU"/>
        </w:rPr>
        <w:t xml:space="preserve"> що викликає у дітей інтерес, а отже, і краще засвоєння. Дуже вдалим </w:t>
      </w:r>
      <w:r w:rsidRPr="001D6C7D">
        <w:rPr>
          <w:rFonts w:eastAsia="Times New Roman"/>
          <w:sz w:val="24"/>
          <w:szCs w:val="24"/>
          <w:lang w:val="uk-UA" w:eastAsia="ru-RU"/>
        </w:rPr>
        <w:t xml:space="preserve">є </w:t>
      </w:r>
      <w:r w:rsidRPr="001D6C7D">
        <w:rPr>
          <w:rFonts w:eastAsia="Times New Roman"/>
          <w:sz w:val="24"/>
          <w:szCs w:val="24"/>
          <w:lang w:eastAsia="ru-RU"/>
        </w:rPr>
        <w:t>спосіб відштовхнутися від теми уроку «Я досліджую світ» і поєднати її з математичними завданнями, вправами з письма і обов’язково доповнити їх цікавою додатковою інформацією.</w:t>
      </w:r>
      <w:r w:rsidRPr="001D6C7D">
        <w:rPr>
          <w:rFonts w:eastAsia="Times New Roman"/>
          <w:sz w:val="24"/>
          <w:szCs w:val="24"/>
          <w:lang w:val="uk-UA" w:eastAsia="ru-RU"/>
        </w:rPr>
        <w:t xml:space="preserve"> Наприклад, на початку уроків прошу дітей розглянути шишки та жолуді, з</w:t>
      </w:r>
      <w:r w:rsidRPr="001D6C7D">
        <w:rPr>
          <w:rFonts w:eastAsia="Times New Roman"/>
          <w:sz w:val="24"/>
          <w:szCs w:val="24"/>
          <w:lang w:val="en-US" w:eastAsia="ru-RU"/>
        </w:rPr>
        <w:t>`</w:t>
      </w:r>
      <w:r w:rsidRPr="001D6C7D">
        <w:rPr>
          <w:rFonts w:eastAsia="Times New Roman"/>
          <w:sz w:val="24"/>
          <w:szCs w:val="24"/>
          <w:lang w:val="uk-UA" w:eastAsia="ru-RU"/>
        </w:rPr>
        <w:t>ясовуємо, як називаються  дерева,  де вони ростуть</w:t>
      </w:r>
      <w:r w:rsidRPr="001D6C7D">
        <w:rPr>
          <w:rFonts w:eastAsia="Times New Roman"/>
          <w:sz w:val="24"/>
          <w:szCs w:val="24"/>
          <w:lang w:eastAsia="ru-RU"/>
        </w:rPr>
        <w:t xml:space="preserve"> </w:t>
      </w:r>
      <w:r w:rsidRPr="001D6C7D">
        <w:rPr>
          <w:rFonts w:eastAsia="Times New Roman"/>
          <w:sz w:val="24"/>
          <w:szCs w:val="24"/>
          <w:lang w:val="uk-UA" w:eastAsia="ru-RU"/>
        </w:rPr>
        <w:t>. Записуємо речення «Дуб і сосна - дерева».  Встановлюємо відмінності в листі(</w:t>
      </w:r>
      <w:r w:rsidRPr="001D6C7D">
        <w:rPr>
          <w:rFonts w:eastAsia="Times New Roman"/>
          <w:sz w:val="24"/>
          <w:szCs w:val="24"/>
          <w:lang w:eastAsia="ru-RU"/>
        </w:rPr>
        <w:t xml:space="preserve"> </w:t>
      </w:r>
      <w:r w:rsidRPr="001D6C7D">
        <w:rPr>
          <w:rFonts w:eastAsia="Times New Roman"/>
          <w:sz w:val="24"/>
          <w:szCs w:val="24"/>
          <w:lang w:val="uk-UA" w:eastAsia="ru-RU"/>
        </w:rPr>
        <w:t>хвойні, листяні),між деревом та кущем. Складаємо речення про дерева- народні символи Украіни Читаємо ЯДС. Кожен бере по 5 однакових або жолудів або шишок-каліграфічно пишемо цифру 5, об</w:t>
      </w:r>
      <w:r w:rsidRPr="001D6C7D">
        <w:rPr>
          <w:rFonts w:eastAsia="Times New Roman"/>
          <w:sz w:val="24"/>
          <w:szCs w:val="24"/>
          <w:lang w:val="en-US" w:eastAsia="ru-RU"/>
        </w:rPr>
        <w:t>`</w:t>
      </w:r>
      <w:r w:rsidRPr="001D6C7D">
        <w:rPr>
          <w:rFonts w:eastAsia="Times New Roman"/>
          <w:sz w:val="24"/>
          <w:szCs w:val="24"/>
          <w:lang w:val="uk-UA" w:eastAsia="ru-RU"/>
        </w:rPr>
        <w:t xml:space="preserve">єднуємось у пари шишки до шишок-записуємо приклад 5+5=10. Намочимо,щоб проростити шишки й жолуді. Насіння може зійти не все, тому в кожну ємність вкинемо по десятку, рахуємо десятками і т.п.Скільки найбільше  десятків  дубочків може вирости? Скльки сосен? Запишемо дані. Скільки разом? На скільки більше? Малюємо наземну частину дерева або ліпимо фантастичне дерево з пластиліну. </w:t>
      </w:r>
      <w:r w:rsidRPr="001D6C7D">
        <w:rPr>
          <w:rFonts w:eastAsia="Times New Roman"/>
          <w:sz w:val="24"/>
          <w:szCs w:val="24"/>
          <w:lang w:eastAsia="ru-RU"/>
        </w:rPr>
        <w:t>Основний навчальний матеріал можна подавати, створюючи презентації в Power Point, Key Note і т.п.</w:t>
      </w:r>
    </w:p>
    <w:p w:rsidR="00262D06" w:rsidRPr="001D6C7D" w:rsidRDefault="00262D06" w:rsidP="00262D06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>
        <w:rPr>
          <w:rFonts w:eastAsia="Times New Roman"/>
          <w:sz w:val="24"/>
          <w:szCs w:val="24"/>
          <w:lang w:val="en-US" w:eastAsia="ru-RU"/>
        </w:rPr>
        <w:t xml:space="preserve">                                                               </w:t>
      </w:r>
      <w:r w:rsidRPr="001D6C7D">
        <w:rPr>
          <w:rFonts w:eastAsia="Times New Roman"/>
          <w:color w:val="FF0000"/>
          <w:sz w:val="24"/>
          <w:szCs w:val="24"/>
          <w:lang w:val="uk-UA" w:eastAsia="ru-RU"/>
        </w:rPr>
        <w:t xml:space="preserve">   </w:t>
      </w:r>
      <w:r w:rsidRPr="001D6C7D">
        <w:rPr>
          <w:rFonts w:eastAsia="Times New Roman"/>
          <w:b/>
          <w:sz w:val="24"/>
          <w:szCs w:val="24"/>
          <w:lang w:val="uk-UA" w:eastAsia="ru-RU"/>
        </w:rPr>
        <w:t>Висновок.</w:t>
      </w:r>
    </w:p>
    <w:p w:rsidR="00262D06" w:rsidRPr="001D6C7D" w:rsidRDefault="00262D06" w:rsidP="00262D06">
      <w:pPr>
        <w:spacing w:line="240" w:lineRule="auto"/>
        <w:rPr>
          <w:sz w:val="24"/>
          <w:szCs w:val="24"/>
        </w:rPr>
      </w:pPr>
      <w:r w:rsidRPr="001D6C7D">
        <w:rPr>
          <w:rFonts w:eastAsia="Times New Roman"/>
          <w:sz w:val="24"/>
          <w:szCs w:val="24"/>
          <w:lang w:val="uk-UA" w:eastAsia="ru-RU"/>
        </w:rPr>
        <w:t xml:space="preserve">       </w:t>
      </w:r>
      <w:r w:rsidRPr="001D6C7D">
        <w:rPr>
          <w:sz w:val="24"/>
          <w:szCs w:val="24"/>
        </w:rPr>
        <w:t>Одночасне офлайн та онлайн-навчання – новий формат для кожного. Під час дистанційної освіти кожен вчитель має свої напрацювання додатків та інтернет-ресурсів. Не варто про них забувати! Їхнє використання знизить рівень стресу, адже діти працюватимуть у вже звичному для них режимі. Також це створить для онлайн та офлайн-</w:t>
      </w:r>
      <w:r w:rsidRPr="001D6C7D">
        <w:rPr>
          <w:sz w:val="24"/>
          <w:szCs w:val="24"/>
        </w:rPr>
        <w:lastRenderedPageBreak/>
        <w:t>учнів спільний освітній простір, відчуття підтримки одне одного, що тільки підвищить рівень згуртованості.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На сьогодні гібридне навчання:</w:t>
      </w:r>
    </w:p>
    <w:p w:rsidR="00262D06" w:rsidRPr="001D6C7D" w:rsidRDefault="00262D06" w:rsidP="00262D06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1D6C7D">
        <w:rPr>
          <w:sz w:val="24"/>
          <w:szCs w:val="24"/>
          <w:lang w:val="uk-UA"/>
        </w:rPr>
        <w:t xml:space="preserve"> –це вимушена форма навчання яка народилася в умовах постійних карантинних обмежень та воєнного стану.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-є єдиною можливістю доступу до якісної освіти, для дітей, які опинилися в складних життєвих обставинах.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>-дає психологічну підтримку та єднає.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262D06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262D06">
        <w:rPr>
          <w:sz w:val="24"/>
          <w:szCs w:val="24"/>
          <w:lang w:val="uk-UA"/>
        </w:rPr>
        <w:t xml:space="preserve">                                                                       Горецька Лариса Іванівна</w:t>
      </w:r>
    </w:p>
    <w:p w:rsidR="00262D06" w:rsidRPr="00262D06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262D06">
        <w:rPr>
          <w:sz w:val="24"/>
          <w:szCs w:val="24"/>
          <w:lang w:val="uk-UA"/>
        </w:rPr>
        <w:t xml:space="preserve">                                                                       учитель початкових класів першої категорії</w:t>
      </w:r>
    </w:p>
    <w:p w:rsidR="00262D06" w:rsidRPr="00262D06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262D06">
        <w:rPr>
          <w:sz w:val="24"/>
          <w:szCs w:val="24"/>
          <w:lang w:val="uk-UA"/>
        </w:rPr>
        <w:t xml:space="preserve">                                                                       Заводського ліцею №2  Заводської міської ради</w:t>
      </w:r>
    </w:p>
    <w:p w:rsidR="00262D06" w:rsidRPr="00262D06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262D06">
        <w:rPr>
          <w:sz w:val="24"/>
          <w:szCs w:val="24"/>
          <w:lang w:val="uk-UA"/>
        </w:rPr>
        <w:t xml:space="preserve">                                                                       Миргородського району  Полтавської області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  <w:r w:rsidRPr="001D6C7D">
        <w:rPr>
          <w:sz w:val="24"/>
          <w:szCs w:val="24"/>
          <w:lang w:val="uk-UA"/>
        </w:rPr>
        <w:t xml:space="preserve">                                                      </w:t>
      </w: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262D06" w:rsidRPr="001D6C7D" w:rsidRDefault="00262D06" w:rsidP="00262D06">
      <w:pPr>
        <w:spacing w:line="240" w:lineRule="auto"/>
        <w:rPr>
          <w:sz w:val="24"/>
          <w:szCs w:val="24"/>
          <w:lang w:val="uk-UA"/>
        </w:rPr>
      </w:pPr>
    </w:p>
    <w:p w:rsidR="00131C72" w:rsidRPr="00262D06" w:rsidRDefault="00131C72" w:rsidP="00262D06"/>
    <w:sectPr w:rsidR="00131C72" w:rsidRPr="0026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F2"/>
    <w:rsid w:val="00131C72"/>
    <w:rsid w:val="00262D06"/>
    <w:rsid w:val="003C0598"/>
    <w:rsid w:val="00426835"/>
    <w:rsid w:val="00460A46"/>
    <w:rsid w:val="00536B3E"/>
    <w:rsid w:val="00540E6D"/>
    <w:rsid w:val="00797193"/>
    <w:rsid w:val="008251F2"/>
    <w:rsid w:val="008B5A3B"/>
    <w:rsid w:val="00C201DE"/>
    <w:rsid w:val="00C31583"/>
    <w:rsid w:val="00F6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95994-4CB8-4BF1-A381-416BD372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ost/servis-zoom-suchasniy-pomichnik-uchitelya-dlya-provedennya-distanciynih-zany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Виндовс</dc:creator>
  <cp:keywords/>
  <dc:description/>
  <cp:lastModifiedBy>Виндовс</cp:lastModifiedBy>
  <cp:revision>4</cp:revision>
  <dcterms:created xsi:type="dcterms:W3CDTF">2023-01-17T19:53:00Z</dcterms:created>
  <dcterms:modified xsi:type="dcterms:W3CDTF">2024-03-06T19:10:00Z</dcterms:modified>
</cp:coreProperties>
</file>