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EBA0" w14:textId="77777777" w:rsidR="00F41D98" w:rsidRDefault="00F41D98" w:rsidP="00456DB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16DDEB" w14:textId="602CA176" w:rsidR="00251F12" w:rsidRPr="00251F12" w:rsidRDefault="00251F12" w:rsidP="005D5622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1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EB822D" w14:textId="7A2E0BAF" w:rsidR="00251F12" w:rsidRPr="00251F12" w:rsidRDefault="00251F12" w:rsidP="005D5622">
      <w:pPr>
        <w:spacing w:after="160" w:line="259" w:lineRule="auto"/>
        <w:jc w:val="center"/>
        <w:rPr>
          <w:rFonts w:ascii="Times New Roman" w:eastAsia="Calibri" w:hAnsi="Times New Roman" w:cs="Times New Roman"/>
          <w:color w:val="373A3C"/>
          <w:sz w:val="28"/>
          <w:szCs w:val="28"/>
          <w:shd w:val="clear" w:color="auto" w:fill="FFFFFF"/>
        </w:rPr>
      </w:pPr>
      <w:r w:rsidRPr="00251F1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Урок біології і екології із використанням технологій дистанційного навчання.</w:t>
      </w:r>
      <w:r w:rsidRPr="00251F1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br/>
      </w:r>
    </w:p>
    <w:p w14:paraId="0A6AD296" w14:textId="60B1EC8C" w:rsidR="00251F12" w:rsidRPr="005D5622" w:rsidRDefault="005D5622" w:rsidP="005D56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5D5622">
        <w:rPr>
          <w:rFonts w:ascii="Times New Roman" w:eastAsia="Calibri" w:hAnsi="Times New Roman" w:cs="Times New Roman"/>
          <w:b/>
          <w:bCs/>
          <w:iCs/>
          <w:smallCaps/>
          <w:color w:val="000000"/>
          <w:sz w:val="32"/>
          <w:szCs w:val="32"/>
        </w:rPr>
        <w:t xml:space="preserve">ТЕМА : </w:t>
      </w:r>
      <w:r w:rsidRPr="005D562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  <w:lang w:eastAsia="ru-RU"/>
        </w:rPr>
        <w:t xml:space="preserve">РЕПРОДУКЦІЯ ЯК МЕХАНІЗМ ЗАБЕЗПЕЧЕННЯ БЕЗПЕРЕРВНОСТІ ЖИТТЯ </w:t>
      </w:r>
    </w:p>
    <w:p w14:paraId="3F1D6E01" w14:textId="57296CF5" w:rsidR="00251F12" w:rsidRPr="00251F12" w:rsidRDefault="005D5622" w:rsidP="00251F12">
      <w:pPr>
        <w:spacing w:after="0" w:line="36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  <w:r w:rsidR="00251F12" w:rsidRPr="00251F12">
        <w:rPr>
          <w:rFonts w:ascii="Times New Roman" w:eastAsia="Calibri" w:hAnsi="Times New Roman" w:cs="Times New Roman"/>
          <w:sz w:val="28"/>
          <w:szCs w:val="28"/>
        </w:rPr>
        <w:t>:  Гонтар Тетяна Миколаївна,</w:t>
      </w:r>
    </w:p>
    <w:p w14:paraId="6711E7F7" w14:textId="77777777" w:rsidR="00251F12" w:rsidRPr="00251F12" w:rsidRDefault="00251F12" w:rsidP="00251F12">
      <w:pPr>
        <w:spacing w:after="0" w:line="36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1F12">
        <w:rPr>
          <w:rFonts w:ascii="Times New Roman" w:eastAsia="Calibri" w:hAnsi="Times New Roman" w:cs="Times New Roman"/>
          <w:sz w:val="28"/>
          <w:szCs w:val="28"/>
          <w:lang w:val="ru-RU"/>
        </w:rPr>
        <w:t>Гімназія</w:t>
      </w:r>
      <w:proofErr w:type="spellEnd"/>
      <w:r w:rsidRPr="00251F12">
        <w:rPr>
          <w:rFonts w:ascii="Times New Roman" w:eastAsia="Calibri" w:hAnsi="Times New Roman" w:cs="Times New Roman"/>
          <w:sz w:val="28"/>
          <w:szCs w:val="28"/>
        </w:rPr>
        <w:t xml:space="preserve"> імені Володимира </w:t>
      </w:r>
      <w:proofErr w:type="spellStart"/>
      <w:r w:rsidRPr="00251F12">
        <w:rPr>
          <w:rFonts w:ascii="Times New Roman" w:eastAsia="Calibri" w:hAnsi="Times New Roman" w:cs="Times New Roman"/>
          <w:sz w:val="28"/>
          <w:szCs w:val="28"/>
        </w:rPr>
        <w:t>Малика</w:t>
      </w:r>
      <w:proofErr w:type="spellEnd"/>
    </w:p>
    <w:p w14:paraId="34FCD323" w14:textId="77777777" w:rsidR="00251F12" w:rsidRPr="00251F12" w:rsidRDefault="00251F12" w:rsidP="00251F12">
      <w:pPr>
        <w:spacing w:after="0" w:line="36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12">
        <w:rPr>
          <w:rFonts w:ascii="Times New Roman" w:eastAsia="Calibri" w:hAnsi="Times New Roman" w:cs="Times New Roman"/>
          <w:sz w:val="28"/>
          <w:szCs w:val="28"/>
        </w:rPr>
        <w:t xml:space="preserve">Лубенської міської ради </w:t>
      </w:r>
    </w:p>
    <w:p w14:paraId="623CA879" w14:textId="77777777" w:rsidR="00251F12" w:rsidRPr="00251F12" w:rsidRDefault="00251F12" w:rsidP="00251F12">
      <w:pPr>
        <w:spacing w:after="0" w:line="36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12">
        <w:rPr>
          <w:rFonts w:ascii="Times New Roman" w:eastAsia="Calibri" w:hAnsi="Times New Roman" w:cs="Times New Roman"/>
          <w:sz w:val="28"/>
          <w:szCs w:val="28"/>
        </w:rPr>
        <w:t>Полтавської області,</w:t>
      </w:r>
    </w:p>
    <w:p w14:paraId="4C182417" w14:textId="77777777" w:rsidR="00251F12" w:rsidRPr="00251F12" w:rsidRDefault="00251F12" w:rsidP="00251F12">
      <w:pPr>
        <w:spacing w:after="0" w:line="36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12">
        <w:rPr>
          <w:rFonts w:ascii="Times New Roman" w:eastAsia="Calibri" w:hAnsi="Times New Roman" w:cs="Times New Roman"/>
          <w:sz w:val="28"/>
          <w:szCs w:val="28"/>
        </w:rPr>
        <w:t xml:space="preserve">учитель біології та екології </w:t>
      </w:r>
    </w:p>
    <w:p w14:paraId="0AF79CF1" w14:textId="77777777" w:rsidR="005D5622" w:rsidRDefault="005D5622" w:rsidP="00A4094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016E5" w14:textId="5E90C1A9" w:rsidR="00BF7FD4" w:rsidRPr="005D5622" w:rsidRDefault="005D5622" w:rsidP="00A4094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 ОРІЄНТАЦІЯ, МОТИВАЦІЯ ДІЯЛЬНОСТІ</w:t>
      </w:r>
    </w:p>
    <w:p w14:paraId="686B3F5B" w14:textId="0F380656" w:rsidR="00BF7FD4" w:rsidRPr="00150D95" w:rsidRDefault="005D5622" w:rsidP="00A4094D">
      <w:pPr>
        <w:spacing w:after="0" w:line="360" w:lineRule="auto"/>
        <w:ind w:right="14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BF7FD4" w:rsidRPr="00150D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тільки сама істина дає впевненість, але й пошук її».</w:t>
      </w:r>
      <w:r w:rsidR="00BF7FD4" w:rsidRPr="00150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6A831C" w14:textId="70ECDF56" w:rsidR="00F41D98" w:rsidRDefault="00BF7FD4" w:rsidP="00A4094D">
      <w:pPr>
        <w:spacing w:after="0" w:line="360" w:lineRule="auto"/>
        <w:ind w:right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7F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Ж. Ростан</w:t>
      </w:r>
    </w:p>
    <w:p w14:paraId="1234CF72" w14:textId="7357D2CD" w:rsidR="00077EDE" w:rsidRPr="00077EDE" w:rsidRDefault="00077EDE" w:rsidP="00A4094D">
      <w:pPr>
        <w:spacing w:after="0" w:line="36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Продзвенів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дзвоник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Урок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починається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посміхнулася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вам, а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ви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посміхніться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один одному і подумайте,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як добре,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сьогодні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усі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разом.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спокійні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добрі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привітні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ласкаві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Ми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усі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здорові</w:t>
      </w:r>
      <w:proofErr w:type="spellEnd"/>
      <w:r w:rsidRPr="00077ED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F070F13" w14:textId="77777777" w:rsidR="00077EDE" w:rsidRPr="00077EDE" w:rsidRDefault="00077EDE" w:rsidP="00A4094D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DE">
        <w:rPr>
          <w:rFonts w:ascii="Times New Roman" w:eastAsia="Calibri" w:hAnsi="Times New Roman" w:cs="Times New Roman"/>
          <w:sz w:val="28"/>
          <w:szCs w:val="28"/>
        </w:rPr>
        <w:t>Глибоко вдихніть і видихніть вчорашню образу.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EDE">
        <w:rPr>
          <w:rFonts w:ascii="Times New Roman" w:eastAsia="Calibri" w:hAnsi="Times New Roman" w:cs="Times New Roman"/>
          <w:sz w:val="28"/>
          <w:szCs w:val="28"/>
        </w:rPr>
        <w:t>Вдихніть в себе тепло сонячних променів, свіжі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77EDE">
        <w:rPr>
          <w:rFonts w:ascii="Times New Roman" w:eastAsia="Calibri" w:hAnsi="Times New Roman" w:cs="Times New Roman"/>
          <w:sz w:val="28"/>
          <w:szCs w:val="28"/>
        </w:rPr>
        <w:t>ть ранку.</w:t>
      </w:r>
    </w:p>
    <w:p w14:paraId="1CDA0A65" w14:textId="77777777" w:rsidR="00077EDE" w:rsidRDefault="00077EDE" w:rsidP="00A4094D">
      <w:pPr>
        <w:spacing w:after="0" w:line="360" w:lineRule="auto"/>
        <w:ind w:right="141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77EDE">
        <w:rPr>
          <w:rFonts w:ascii="Times New Roman" w:eastAsia="Calibri" w:hAnsi="Times New Roman" w:cs="Times New Roman"/>
          <w:sz w:val="28"/>
          <w:szCs w:val="28"/>
        </w:rPr>
        <w:t>Я бажаю вам  гарного настрою і дбайливого ставлення один до одного. Посміхніться і скажіть добрі,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EDE">
        <w:rPr>
          <w:rFonts w:ascii="Times New Roman" w:eastAsia="Calibri" w:hAnsi="Times New Roman" w:cs="Times New Roman"/>
          <w:sz w:val="28"/>
          <w:szCs w:val="28"/>
        </w:rPr>
        <w:t>гарні слова.</w:t>
      </w:r>
    </w:p>
    <w:p w14:paraId="73CD8AE5" w14:textId="77777777" w:rsidR="009D04C4" w:rsidRPr="00077EDE" w:rsidRDefault="009D04C4" w:rsidP="00A4094D">
      <w:pPr>
        <w:spacing w:after="0" w:line="36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04C4">
        <w:rPr>
          <w:noProof/>
          <w:lang w:val="ru-RU" w:eastAsia="ru-RU"/>
        </w:rPr>
        <w:drawing>
          <wp:inline distT="0" distB="0" distL="0" distR="0" wp14:anchorId="01B5D8A2" wp14:editId="38447327">
            <wp:extent cx="4212040" cy="11658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200" cy="117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7AF6" w14:textId="77777777" w:rsidR="00077EDE" w:rsidRPr="00BF7FD4" w:rsidRDefault="00077EDE" w:rsidP="00A4094D">
      <w:pPr>
        <w:spacing w:after="0" w:line="36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14:paraId="23B80E4E" w14:textId="74CF3BEB" w:rsidR="00BF7FD4" w:rsidRPr="005D5622" w:rsidRDefault="005D5622" w:rsidP="00A4094D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622">
        <w:rPr>
          <w:rFonts w:ascii="Times New Roman" w:eastAsia="Times New Roman" w:hAnsi="Times New Roman" w:cs="Times New Roman"/>
          <w:b/>
          <w:bCs/>
          <w:sz w:val="28"/>
          <w:szCs w:val="28"/>
        </w:rPr>
        <w:t>ІІ. ЦІЛЕПОКЛАДАННЯ</w:t>
      </w:r>
    </w:p>
    <w:p w14:paraId="67097F21" w14:textId="0039D83D" w:rsidR="00CA17D3" w:rsidRPr="005D5622" w:rsidRDefault="005D5622" w:rsidP="00A4094D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5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5D5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Репродукція як механізм забезпечення безперервності життя</w:t>
      </w:r>
      <w:r w:rsidR="005D4FFB" w:rsidRPr="005D5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25F090D" w14:textId="77777777" w:rsidR="009D04C4" w:rsidRDefault="00456DB1" w:rsidP="00A4094D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Мета: </w:t>
      </w:r>
      <w:r w:rsidR="00560FD6" w:rsidRPr="00560F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Формування </w:t>
      </w:r>
      <w:r w:rsidR="00560FD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</w:t>
      </w:r>
      <w:r w:rsidR="00560FD6" w:rsidRPr="00560FD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лючових </w:t>
      </w:r>
      <w:proofErr w:type="spellStart"/>
      <w:r w:rsidR="00560FD6" w:rsidRPr="00560FD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компетентностей</w:t>
      </w:r>
      <w:proofErr w:type="spellEnd"/>
      <w:r w:rsidR="009D04C4" w:rsidRPr="00560FD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9D04C4" w:rsidRPr="00560F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60FD6" w:rsidRPr="00560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соціальна та громадянська компетентності; спілкування державною </w:t>
      </w:r>
      <w:r w:rsidR="00560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мовою</w:t>
      </w:r>
      <w:r w:rsidR="00560FD6" w:rsidRPr="00560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560FD6" w:rsidRPr="00560F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60FD6" w:rsidRPr="00560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уміння вчитися </w:t>
      </w:r>
      <w:r w:rsidR="00560FD6" w:rsidRPr="00560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впродовж життя;</w:t>
      </w:r>
      <w:r w:rsidR="00560FD6" w:rsidRPr="00560F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60FD6" w:rsidRPr="00560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математична компетентність;</w:t>
      </w:r>
      <w:r w:rsidR="00560FD6" w:rsidRPr="00560F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60FD6" w:rsidRPr="00560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інформаційно</w:t>
      </w:r>
      <w:r w:rsidR="00560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-цифрова компетентність.</w:t>
      </w:r>
    </w:p>
    <w:p w14:paraId="42EB1F6C" w14:textId="77777777" w:rsidR="005B1F2F" w:rsidRPr="00CA17D3" w:rsidRDefault="00560FD6" w:rsidP="00A4094D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560FD6">
        <w:rPr>
          <w:rFonts w:ascii="Times New Roman" w:hAnsi="Times New Roman" w:cs="Times New Roman"/>
          <w:b/>
          <w:i/>
          <w:sz w:val="28"/>
          <w:szCs w:val="28"/>
        </w:rPr>
        <w:t xml:space="preserve">ормування предметних </w:t>
      </w:r>
      <w:proofErr w:type="spellStart"/>
      <w:r w:rsidRPr="00560FD6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560FD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iCs/>
          <w:sz w:val="28"/>
          <w:szCs w:val="28"/>
        </w:rPr>
        <w:t>оперує термінами та поняттями:</w:t>
      </w:r>
      <w:r w:rsidR="005B1F2F" w:rsidRPr="00CA17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>мітоз, амітоз, репродукція 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iCs/>
          <w:sz w:val="28"/>
          <w:szCs w:val="28"/>
        </w:rPr>
        <w:t>називає: етапи мітозу</w:t>
      </w:r>
      <w:r w:rsidR="00155B9D" w:rsidRPr="00CA17D3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CA17D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iCs/>
          <w:sz w:val="28"/>
          <w:szCs w:val="28"/>
        </w:rPr>
        <w:t>наводить приклади: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типів репродукції клітин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>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iCs/>
          <w:sz w:val="28"/>
          <w:szCs w:val="28"/>
        </w:rPr>
        <w:t>пояснює: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біологічне значення мітозу та амітозу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>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iCs/>
          <w:sz w:val="28"/>
          <w:szCs w:val="28"/>
        </w:rPr>
        <w:t>характеризує:</w:t>
      </w:r>
      <w:r w:rsidR="00155B9D" w:rsidRPr="00CA17D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>періоди клітинного циклу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215B0F" w14:textId="77777777" w:rsidR="00155B9D" w:rsidRPr="00CA17D3" w:rsidRDefault="00E96F60" w:rsidP="00A4094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i/>
          <w:sz w:val="28"/>
          <w:szCs w:val="28"/>
        </w:rPr>
        <w:t>Діяльнісний компонент:</w:t>
      </w:r>
      <w:r w:rsidRPr="00C62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складає порівняльну характеристику етапів клітинного циклу;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демонструє навички роботи з підручником, додатковими джерелами інформації;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використовує здобуті знання на практиці піл час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виконання вправ, рішення задач</w:t>
      </w:r>
    </w:p>
    <w:p w14:paraId="07AF2CB6" w14:textId="77777777" w:rsidR="00560FD6" w:rsidRDefault="00E96F60" w:rsidP="00A4094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Ціннісний компонент: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оцінює: вплив чинників на здійснення процесу мітозу, амітозу; важливість профілактики онкологічних захворювань;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A77" w:rsidRPr="00CA17D3">
        <w:rPr>
          <w:rFonts w:ascii="Times New Roman" w:eastAsia="Calibri" w:hAnsi="Times New Roman" w:cs="Times New Roman"/>
          <w:sz w:val="28"/>
          <w:szCs w:val="28"/>
        </w:rPr>
        <w:t xml:space="preserve">обґрунтовує судження про: вплив способу життя на формування людського організму; виявляє власне ставлення до значення наукових </w:t>
      </w:r>
      <w:proofErr w:type="spellStart"/>
      <w:r w:rsidR="00671A77" w:rsidRPr="00CA17D3">
        <w:rPr>
          <w:rFonts w:ascii="Times New Roman" w:eastAsia="Calibri" w:hAnsi="Times New Roman" w:cs="Times New Roman"/>
          <w:sz w:val="28"/>
          <w:szCs w:val="28"/>
        </w:rPr>
        <w:t>відкрит</w:t>
      </w:r>
      <w:r w:rsidR="007E1682">
        <w:rPr>
          <w:rFonts w:ascii="Times New Roman" w:eastAsia="Calibri" w:hAnsi="Times New Roman" w:cs="Times New Roman"/>
          <w:sz w:val="28"/>
          <w:szCs w:val="28"/>
        </w:rPr>
        <w:t>т</w:t>
      </w:r>
      <w:r w:rsidR="00671A77" w:rsidRPr="00CA17D3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="00671A77" w:rsidRPr="00CA17D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A17D3">
        <w:rPr>
          <w:rFonts w:ascii="Times New Roman" w:eastAsia="Calibri" w:hAnsi="Times New Roman" w:cs="Times New Roman"/>
          <w:sz w:val="28"/>
          <w:szCs w:val="28"/>
        </w:rPr>
        <w:t>правил біологічної етики</w:t>
      </w:r>
      <w:r w:rsidR="00AB01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5308EC" w14:textId="77777777" w:rsidR="00560FD6" w:rsidRPr="00B17307" w:rsidRDefault="00560FD6" w:rsidP="00A4094D">
      <w:pPr>
        <w:ind w:right="238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B1730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Методи та прийоми: </w:t>
      </w:r>
    </w:p>
    <w:p w14:paraId="1A8A3887" w14:textId="77777777" w:rsidR="00560FD6" w:rsidRPr="00B17307" w:rsidRDefault="00024CC8" w:rsidP="00A4094D">
      <w:pPr>
        <w:spacing w:after="14" w:line="271" w:lineRule="auto"/>
        <w:ind w:left="-15" w:right="28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7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</w:t>
      </w:r>
      <w:r w:rsidR="00560FD6" w:rsidRPr="00B17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60FD6" w:rsidRPr="00B17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Пояснювально</w:t>
      </w:r>
      <w:proofErr w:type="spellEnd"/>
      <w:r w:rsidR="00560FD6" w:rsidRPr="00B17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-ілюстративні (інформаційно-рецептивні): бесіда, розповідь, </w:t>
      </w:r>
      <w:r w:rsidR="00B17307" w:rsidRPr="00B17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інтернет ресурс</w:t>
      </w:r>
      <w:r w:rsidR="00560FD6" w:rsidRPr="00B17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и, презентація. </w:t>
      </w:r>
    </w:p>
    <w:p w14:paraId="43A75102" w14:textId="77777777" w:rsidR="00560FD6" w:rsidRPr="00024CC8" w:rsidRDefault="00024CC8" w:rsidP="00A4094D">
      <w:pPr>
        <w:spacing w:after="14" w:line="271" w:lineRule="auto"/>
        <w:ind w:left="-15" w:right="281" w:firstLine="557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2)</w:t>
      </w:r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Репродуктивні</w:t>
      </w:r>
      <w:proofErr w:type="spellEnd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робота з </w:t>
      </w:r>
      <w:proofErr w:type="spellStart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підручником</w:t>
      </w:r>
      <w:proofErr w:type="spellEnd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proofErr w:type="spellStart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зошитами</w:t>
      </w:r>
      <w:proofErr w:type="spellEnd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proofErr w:type="spellStart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складання</w:t>
      </w:r>
      <w:proofErr w:type="spellEnd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таблиць</w:t>
      </w:r>
      <w:proofErr w:type="spellEnd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proofErr w:type="spellStart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порівняння</w:t>
      </w:r>
      <w:proofErr w:type="spellEnd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тести. </w:t>
      </w:r>
    </w:p>
    <w:p w14:paraId="04DB9BE3" w14:textId="77777777" w:rsidR="00560FD6" w:rsidRPr="00024CC8" w:rsidRDefault="00024CC8" w:rsidP="00A4094D">
      <w:pPr>
        <w:spacing w:after="14" w:line="271" w:lineRule="auto"/>
        <w:ind w:left="-15" w:right="281" w:firstLine="557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3)</w:t>
      </w:r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Проблемно-</w:t>
      </w:r>
      <w:proofErr w:type="spellStart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пошукові</w:t>
      </w:r>
      <w:proofErr w:type="spellEnd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  <w:proofErr w:type="spellStart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дослідження</w:t>
      </w:r>
      <w:proofErr w:type="spellEnd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proofErr w:type="spellStart"/>
      <w:r w:rsidR="00560FD6" w:rsidRPr="00024CC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повідом</w:t>
      </w:r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лення</w:t>
      </w:r>
      <w:proofErr w:type="spellEnd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учнів</w:t>
      </w:r>
      <w:proofErr w:type="spellEnd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 </w:t>
      </w:r>
      <w:proofErr w:type="spellStart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додаткових</w:t>
      </w:r>
      <w:proofErr w:type="spellEnd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джерел</w:t>
      </w:r>
      <w:proofErr w:type="spellEnd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proofErr w:type="spellStart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творче</w:t>
      </w:r>
      <w:proofErr w:type="spellEnd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завдання</w:t>
      </w:r>
      <w:proofErr w:type="spellEnd"/>
      <w:r w:rsidR="00B1730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</w:p>
    <w:p w14:paraId="77F804FD" w14:textId="77777777" w:rsidR="008825E4" w:rsidRPr="00A4094D" w:rsidRDefault="009D04C4" w:rsidP="00A4094D">
      <w:pPr>
        <w:spacing w:after="14" w:line="271" w:lineRule="auto"/>
        <w:ind w:left="566" w:right="281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D04C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Тип уроку:</w:t>
      </w:r>
      <w:r w:rsidRPr="009D04C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9D04C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формування</w:t>
      </w:r>
      <w:proofErr w:type="spellEnd"/>
      <w:r w:rsidRPr="009D04C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компетентностей </w:t>
      </w:r>
    </w:p>
    <w:p w14:paraId="00E46097" w14:textId="77777777" w:rsidR="00572B3B" w:rsidRDefault="00572B3B" w:rsidP="00A4094D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>Мотивація навчально-пізнавальної діяльності</w:t>
      </w:r>
    </w:p>
    <w:p w14:paraId="545A2BF0" w14:textId="77777777" w:rsidR="00024CC8" w:rsidRPr="00A4094D" w:rsidRDefault="00572B3B" w:rsidP="00A4094D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50270C5" wp14:editId="39ACF8A1">
            <wp:simplePos x="0" y="0"/>
            <wp:positionH relativeFrom="column">
              <wp:posOffset>130175</wp:posOffset>
            </wp:positionH>
            <wp:positionV relativeFrom="paragraph">
              <wp:posOffset>149860</wp:posOffset>
            </wp:positionV>
            <wp:extent cx="1420495" cy="1042670"/>
            <wp:effectExtent l="0" t="0" r="8255" b="508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B3B">
        <w:rPr>
          <w:rFonts w:ascii="Times New Roman" w:eastAsia="Calibri" w:hAnsi="Times New Roman" w:cs="Times New Roman"/>
          <w:b/>
          <w:sz w:val="28"/>
          <w:szCs w:val="28"/>
        </w:rPr>
        <w:t>Ніколи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переставай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вчитися</w:t>
      </w:r>
      <w:r w:rsidR="00886446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2254810A" w14:textId="77777777" w:rsidR="008825E4" w:rsidRPr="00A4094D" w:rsidRDefault="00024CC8" w:rsidP="00A40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024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важливо</w:t>
      </w:r>
      <w:r w:rsidR="00B1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вивчити і </w:t>
      </w:r>
      <w:r w:rsidRPr="0002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зрозуміти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65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24CC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307">
        <w:rPr>
          <w:rFonts w:ascii="Times New Roman" w:eastAsia="Calibri" w:hAnsi="Times New Roman" w:cs="Times New Roman"/>
          <w:sz w:val="28"/>
          <w:szCs w:val="28"/>
        </w:rPr>
        <w:t xml:space="preserve">знання </w:t>
      </w:r>
      <w:r w:rsidRPr="00024CC8">
        <w:rPr>
          <w:rFonts w:ascii="Times New Roman" w:eastAsia="Calibri" w:hAnsi="Times New Roman" w:cs="Times New Roman"/>
          <w:sz w:val="28"/>
          <w:szCs w:val="28"/>
        </w:rPr>
        <w:t xml:space="preserve">особливостей </w:t>
      </w:r>
      <w:r w:rsidR="00B17307">
        <w:rPr>
          <w:rFonts w:ascii="Times New Roman" w:eastAsia="Calibri" w:hAnsi="Times New Roman" w:cs="Times New Roman"/>
          <w:sz w:val="28"/>
          <w:szCs w:val="28"/>
        </w:rPr>
        <w:t xml:space="preserve">репродукції дає можливість </w:t>
      </w:r>
      <w:r w:rsidRPr="00024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307">
        <w:rPr>
          <w:rFonts w:ascii="Times New Roman" w:eastAsia="Calibri" w:hAnsi="Times New Roman" w:cs="Times New Roman"/>
          <w:sz w:val="28"/>
          <w:szCs w:val="28"/>
        </w:rPr>
        <w:t xml:space="preserve">розуміння </w:t>
      </w:r>
      <w:r w:rsidRPr="00024CC8">
        <w:rPr>
          <w:rFonts w:ascii="Times New Roman" w:eastAsia="Calibri" w:hAnsi="Times New Roman" w:cs="Times New Roman"/>
          <w:sz w:val="28"/>
          <w:szCs w:val="28"/>
        </w:rPr>
        <w:t>розмаїття життя, що репродукція – це механізм</w:t>
      </w:r>
      <w:r w:rsidR="00B17307">
        <w:rPr>
          <w:rFonts w:ascii="Times New Roman" w:eastAsia="Calibri" w:hAnsi="Times New Roman" w:cs="Times New Roman"/>
          <w:sz w:val="28"/>
          <w:szCs w:val="28"/>
        </w:rPr>
        <w:t xml:space="preserve"> забезпечення продовження життя, що </w:t>
      </w:r>
      <w:r w:rsidRPr="00024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30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сі ці</w:t>
      </w:r>
      <w:r w:rsidRPr="00024CC8">
        <w:rPr>
          <w:rFonts w:ascii="Times New Roman" w:eastAsia="Calibri" w:hAnsi="Times New Roman" w:cs="Times New Roman"/>
          <w:sz w:val="28"/>
          <w:szCs w:val="28"/>
        </w:rPr>
        <w:t xml:space="preserve"> процеси забезпечують продовження виду та  його адаптацію до мінливих умов середовища.</w:t>
      </w:r>
    </w:p>
    <w:p w14:paraId="1EE71C53" w14:textId="77777777" w:rsidR="008825E4" w:rsidRPr="00A4094D" w:rsidRDefault="00D44B36" w:rsidP="00A4094D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ІІІ. ЦІЛЕРЕАЛІЗАЦІЯ</w:t>
      </w:r>
    </w:p>
    <w:p w14:paraId="23365EC4" w14:textId="77777777" w:rsidR="00D44B36" w:rsidRDefault="00E96F60" w:rsidP="00A4094D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>Актуалізація опорних знань</w:t>
      </w:r>
      <w:r w:rsidR="001E25D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7DE4B09" w14:textId="77777777" w:rsidR="004925EB" w:rsidRPr="00024CC8" w:rsidRDefault="00E96F60" w:rsidP="00A4094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4925EB" w:rsidRPr="00024C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 сьогоднішнього уроку ми доповнимо свої знання про  репродукцію, яка має важливе значення у природі та житті людини. Перед початком роботи ознайомимося з критеріями оцінювання.!!!</w:t>
      </w:r>
    </w:p>
    <w:p w14:paraId="25F17D33" w14:textId="77777777" w:rsidR="004925EB" w:rsidRPr="004925EB" w:rsidRDefault="004925EB" w:rsidP="00A409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зараз </w:t>
      </w:r>
      <w:r w:rsidRPr="00024C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02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пригадаємо вивчений матеріал на попередньому </w:t>
      </w:r>
      <w:proofErr w:type="spellStart"/>
      <w:r w:rsidRPr="00024C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492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14:paraId="3C5CDAC7" w14:textId="77777777" w:rsidR="004925EB" w:rsidRPr="004925EB" w:rsidRDefault="00886446" w:rsidP="00A4094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Вправа «Пригадай»</w:t>
      </w:r>
      <w:r w:rsidR="004925E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5141E88C" w14:textId="77777777" w:rsidR="004925EB" w:rsidRPr="004925EB" w:rsidRDefault="004925EB" w:rsidP="00A4094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925EB">
        <w:rPr>
          <w:rFonts w:ascii="Times New Roman" w:eastAsia="Calibri" w:hAnsi="Times New Roman" w:cs="Times New Roman"/>
          <w:sz w:val="28"/>
          <w:szCs w:val="28"/>
        </w:rPr>
        <w:t>Що таке розмноження (репродукція)</w:t>
      </w:r>
    </w:p>
    <w:p w14:paraId="68831E0C" w14:textId="77777777" w:rsidR="004925EB" w:rsidRPr="00AB0104" w:rsidRDefault="004925EB" w:rsidP="004925E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925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чому</w:t>
      </w:r>
      <w:proofErr w:type="spellEnd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біологічний</w:t>
      </w:r>
      <w:proofErr w:type="spellEnd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сенс</w:t>
      </w:r>
      <w:proofErr w:type="spellEnd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процесу</w:t>
      </w:r>
      <w:proofErr w:type="spellEnd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розмноження</w:t>
      </w:r>
      <w:proofErr w:type="spellEnd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14:paraId="09248E60" w14:textId="77777777" w:rsidR="004925EB" w:rsidRDefault="004925EB" w:rsidP="004925EB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способи</w:t>
      </w:r>
      <w:proofErr w:type="spellEnd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розмноження</w:t>
      </w:r>
      <w:proofErr w:type="spellEnd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живих</w:t>
      </w:r>
      <w:proofErr w:type="spellEnd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організмів</w:t>
      </w:r>
      <w:proofErr w:type="spellEnd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відомі</w:t>
      </w:r>
      <w:proofErr w:type="spellEnd"/>
      <w:r w:rsidRPr="00AB0104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5A76AE73" w14:textId="77777777" w:rsidR="005B2C34" w:rsidRDefault="005B2C34" w:rsidP="004925EB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рівні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знаєте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14:paraId="160F46C0" w14:textId="77777777" w:rsidR="00E96F60" w:rsidRPr="00A4094D" w:rsidRDefault="004925EB" w:rsidP="00A4094D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забув</w:t>
      </w:r>
      <w:r w:rsidR="005B2C34">
        <w:rPr>
          <w:rFonts w:ascii="Times New Roman" w:eastAsia="Calibri" w:hAnsi="Times New Roman" w:cs="Times New Roman"/>
          <w:sz w:val="28"/>
          <w:szCs w:val="28"/>
          <w:lang w:val="ru-RU"/>
        </w:rPr>
        <w:t>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переглянь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схеми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опорному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конспекті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319E67A" w14:textId="77777777" w:rsidR="00AB0104" w:rsidRPr="00C624BD" w:rsidRDefault="00B17307" w:rsidP="00E96F60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1F12">
        <w:rPr>
          <w:rFonts w:ascii="Times New Roman" w:eastAsia="Calibri" w:hAnsi="Times New Roman" w:cs="Times New Roman"/>
          <w:b/>
          <w:i/>
          <w:sz w:val="28"/>
          <w:szCs w:val="28"/>
        </w:rPr>
        <w:t>Самостійно( на вибір) вик</w:t>
      </w:r>
      <w:r w:rsidR="004925EB" w:rsidRPr="00251F12">
        <w:rPr>
          <w:rFonts w:ascii="Times New Roman" w:eastAsia="Calibri" w:hAnsi="Times New Roman" w:cs="Times New Roman"/>
          <w:b/>
          <w:i/>
          <w:sz w:val="28"/>
          <w:szCs w:val="28"/>
        </w:rPr>
        <w:t>онай</w:t>
      </w:r>
      <w:r w:rsidR="00251F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 вправу та </w:t>
      </w:r>
      <w:proofErr w:type="spellStart"/>
      <w:r w:rsidR="00251F12">
        <w:rPr>
          <w:rFonts w:ascii="Times New Roman" w:eastAsia="Calibri" w:hAnsi="Times New Roman" w:cs="Times New Roman"/>
          <w:b/>
          <w:i/>
          <w:sz w:val="28"/>
          <w:szCs w:val="28"/>
        </w:rPr>
        <w:t>підтвердіть</w:t>
      </w:r>
      <w:proofErr w:type="spellEnd"/>
      <w:r w:rsidR="004925EB" w:rsidRPr="00251F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скріншотом</w:t>
      </w:r>
      <w:r w:rsidR="004925E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6"/>
      </w:tblGrid>
      <w:tr w:rsidR="00493C62" w14:paraId="1C66C882" w14:textId="77777777" w:rsidTr="0012392A">
        <w:tc>
          <w:tcPr>
            <w:tcW w:w="9855" w:type="dxa"/>
            <w:gridSpan w:val="2"/>
          </w:tcPr>
          <w:p w14:paraId="73ABAF08" w14:textId="77777777" w:rsidR="00493C62" w:rsidRPr="007401A8" w:rsidRDefault="00493C62" w:rsidP="00493C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Вправа на вибір</w:t>
            </w:r>
          </w:p>
        </w:tc>
      </w:tr>
      <w:tr w:rsidR="00493C62" w14:paraId="72D88B91" w14:textId="77777777" w:rsidTr="006F3D7D">
        <w:tc>
          <w:tcPr>
            <w:tcW w:w="6629" w:type="dxa"/>
          </w:tcPr>
          <w:p w14:paraId="2E26EDC8" w14:textId="77777777" w:rsidR="00493C62" w:rsidRPr="00493C62" w:rsidRDefault="00493C62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C62">
              <w:rPr>
                <w:rFonts w:ascii="Times New Roman" w:eastAsia="Calibri" w:hAnsi="Times New Roman" w:cs="Times New Roman"/>
                <w:sz w:val="28"/>
                <w:szCs w:val="28"/>
              </w:rPr>
              <w:t>Трансплантація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93C62">
              <w:rPr>
                <w:rFonts w:ascii="Times New Roman" w:eastAsia="Calibri" w:hAnsi="Times New Roman" w:cs="Times New Roman"/>
                <w:sz w:val="28"/>
                <w:szCs w:val="28"/>
              </w:rPr>
              <w:t>анин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органів у</w:t>
            </w:r>
            <w:r w:rsidR="00883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людини</w:t>
            </w:r>
          </w:p>
        </w:tc>
        <w:tc>
          <w:tcPr>
            <w:tcW w:w="3226" w:type="dxa"/>
          </w:tcPr>
          <w:p w14:paraId="267CE13B" w14:textId="77777777" w:rsidR="00EE4CF5" w:rsidRDefault="00000000" w:rsidP="006F3D7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8" w:history="1">
              <w:r w:rsidR="00EE4CF5" w:rsidRPr="00EE4CF5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https://bit.ly/2yc6BlS</w:t>
              </w:r>
            </w:hyperlink>
            <w:r w:rsidR="006F3D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FD96A87" w14:textId="77777777" w:rsidR="00A60C47" w:rsidRDefault="00A60C47" w:rsidP="006F3D7D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401A8" w14:paraId="0A86AC41" w14:textId="77777777" w:rsidTr="006F3D7D">
        <w:tc>
          <w:tcPr>
            <w:tcW w:w="6629" w:type="dxa"/>
          </w:tcPr>
          <w:p w14:paraId="786F214C" w14:textId="77777777" w:rsidR="007401A8" w:rsidRDefault="007401A8" w:rsidP="007401A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Кросворд «Трансплантація тканин та органів у людини»</w:t>
            </w:r>
          </w:p>
        </w:tc>
        <w:tc>
          <w:tcPr>
            <w:tcW w:w="3226" w:type="dxa"/>
          </w:tcPr>
          <w:p w14:paraId="5A5D68E7" w14:textId="77777777" w:rsidR="00B57FB6" w:rsidRPr="00B57FB6" w:rsidRDefault="00000000" w:rsidP="00E96F6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9" w:history="1">
              <w:r w:rsidR="00B57FB6" w:rsidRPr="00B57FB6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https://bit.ly/2XBg4xA</w:t>
              </w:r>
            </w:hyperlink>
          </w:p>
          <w:p w14:paraId="4C8E4F57" w14:textId="77777777" w:rsidR="00B57FB6" w:rsidRPr="00493C62" w:rsidRDefault="00B57FB6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B8ADF73" w14:textId="77777777" w:rsidR="00883767" w:rsidRPr="00024CC8" w:rsidRDefault="005B2C34" w:rsidP="00A4094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Зробіть </w:t>
      </w:r>
      <w:r w:rsidR="004925EB">
        <w:rPr>
          <w:rFonts w:ascii="Times New Roman" w:eastAsia="Calibri" w:hAnsi="Times New Roman" w:cs="Times New Roman"/>
          <w:b/>
          <w:sz w:val="28"/>
          <w:szCs w:val="28"/>
        </w:rPr>
        <w:t xml:space="preserve"> висновок.</w:t>
      </w:r>
    </w:p>
    <w:p w14:paraId="49AB3490" w14:textId="77777777" w:rsidR="007674E5" w:rsidRDefault="004925EB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Отже, р</w:t>
      </w:r>
      <w:r w:rsidR="007674E5" w:rsidRPr="00FB2EFD">
        <w:rPr>
          <w:rFonts w:ascii="Times New Roman" w:eastAsia="Calibri" w:hAnsi="Times New Roman" w:cs="Times New Roman"/>
          <w:b/>
          <w:sz w:val="28"/>
          <w:szCs w:val="28"/>
        </w:rPr>
        <w:t xml:space="preserve">епродукція </w:t>
      </w:r>
      <w:r w:rsidR="007674E5">
        <w:rPr>
          <w:rFonts w:ascii="Times New Roman" w:eastAsia="Calibri" w:hAnsi="Times New Roman" w:cs="Times New Roman"/>
          <w:sz w:val="28"/>
          <w:szCs w:val="28"/>
        </w:rPr>
        <w:t xml:space="preserve">– це процес відтворення на різних рівнях </w:t>
      </w:r>
      <w:r w:rsidR="00A40CE9">
        <w:rPr>
          <w:rFonts w:ascii="Times New Roman" w:eastAsia="Calibri" w:hAnsi="Times New Roman" w:cs="Times New Roman"/>
          <w:sz w:val="28"/>
          <w:szCs w:val="28"/>
        </w:rPr>
        <w:t>організації живих організмів, який</w:t>
      </w:r>
    </w:p>
    <w:p w14:paraId="480C66D5" w14:textId="77777777" w:rsidR="00024CC8" w:rsidRDefault="00024CC8" w:rsidP="00024CC8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Робота з презентацією та іншими джерелами інформації.</w:t>
      </w:r>
    </w:p>
    <w:p w14:paraId="1ED1D026" w14:textId="77777777" w:rsidR="007935DF" w:rsidRPr="004925EB" w:rsidRDefault="004925EB" w:rsidP="00A4094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5EB">
        <w:rPr>
          <w:rFonts w:ascii="Times New Roman" w:eastAsia="Calibri" w:hAnsi="Times New Roman" w:cs="Times New Roman"/>
          <w:sz w:val="28"/>
          <w:szCs w:val="28"/>
        </w:rPr>
        <w:t>На кожному рівні організації живої матерії відбуваються  процеси репродукції. Розглянемо їх.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Будьте уважні!</w:t>
      </w:r>
      <w:r w:rsidR="005B2C34">
        <w:rPr>
          <w:rFonts w:ascii="Times New Roman" w:eastAsia="Calibri" w:hAnsi="Times New Roman" w:cs="Times New Roman"/>
          <w:sz w:val="28"/>
          <w:szCs w:val="28"/>
        </w:rPr>
        <w:t xml:space="preserve"> Працюємо разом!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6"/>
        <w:gridCol w:w="6081"/>
      </w:tblGrid>
      <w:tr w:rsidR="001D70A3" w14:paraId="0D394362" w14:textId="77777777" w:rsidTr="00A4094D">
        <w:tc>
          <w:tcPr>
            <w:tcW w:w="3666" w:type="dxa"/>
          </w:tcPr>
          <w:p w14:paraId="722B0251" w14:textId="77777777" w:rsidR="007935DF" w:rsidRPr="007935DF" w:rsidRDefault="007935DF" w:rsidP="007935D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35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Рівень організації</w:t>
            </w:r>
          </w:p>
        </w:tc>
        <w:tc>
          <w:tcPr>
            <w:tcW w:w="6081" w:type="dxa"/>
          </w:tcPr>
          <w:p w14:paraId="7704C653" w14:textId="77777777" w:rsidR="007935DF" w:rsidRPr="007935DF" w:rsidRDefault="00AB0104" w:rsidP="007935D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Процеси </w:t>
            </w:r>
            <w:r w:rsidR="007935DF" w:rsidRPr="007935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репродукції</w:t>
            </w:r>
          </w:p>
        </w:tc>
      </w:tr>
      <w:tr w:rsidR="001D70A3" w14:paraId="3DF9CC46" w14:textId="77777777" w:rsidTr="00A4094D">
        <w:tc>
          <w:tcPr>
            <w:tcW w:w="3666" w:type="dxa"/>
          </w:tcPr>
          <w:p w14:paraId="68DAC95C" w14:textId="77777777" w:rsidR="007935DF" w:rsidRDefault="007935DF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Молекулярний</w:t>
            </w:r>
          </w:p>
        </w:tc>
        <w:tc>
          <w:tcPr>
            <w:tcW w:w="6081" w:type="dxa"/>
          </w:tcPr>
          <w:p w14:paraId="2C6BC88E" w14:textId="77777777" w:rsidR="007935DF" w:rsidRDefault="007935DF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935DF">
              <w:rPr>
                <w:rFonts w:ascii="Times New Roman" w:eastAsia="Calibri" w:hAnsi="Times New Roman" w:cs="Times New Roman"/>
                <w:sz w:val="28"/>
                <w:szCs w:val="28"/>
              </w:rPr>
              <w:t>епродукція ДНК</w:t>
            </w:r>
          </w:p>
        </w:tc>
      </w:tr>
      <w:tr w:rsidR="001D70A3" w14:paraId="4F963A6F" w14:textId="77777777" w:rsidTr="00A4094D">
        <w:tc>
          <w:tcPr>
            <w:tcW w:w="3666" w:type="dxa"/>
          </w:tcPr>
          <w:p w14:paraId="331E675B" w14:textId="77777777" w:rsidR="007935DF" w:rsidRDefault="007935DF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Субклітинний</w:t>
            </w:r>
          </w:p>
        </w:tc>
        <w:tc>
          <w:tcPr>
            <w:tcW w:w="6081" w:type="dxa"/>
          </w:tcPr>
          <w:p w14:paraId="306FE44D" w14:textId="77777777" w:rsidR="007935DF" w:rsidRDefault="007935DF" w:rsidP="007935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935DF">
              <w:rPr>
                <w:rFonts w:ascii="Times New Roman" w:eastAsia="Calibri" w:hAnsi="Times New Roman" w:cs="Times New Roman"/>
                <w:sz w:val="28"/>
                <w:szCs w:val="28"/>
              </w:rPr>
              <w:t>епродукція вірусів</w:t>
            </w:r>
          </w:p>
        </w:tc>
      </w:tr>
      <w:tr w:rsidR="001D70A3" w14:paraId="6DE03B48" w14:textId="77777777" w:rsidTr="00A4094D">
        <w:tc>
          <w:tcPr>
            <w:tcW w:w="3666" w:type="dxa"/>
          </w:tcPr>
          <w:p w14:paraId="514C93B5" w14:textId="77777777" w:rsidR="007935DF" w:rsidRDefault="007935DF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Клітинний</w:t>
            </w:r>
          </w:p>
          <w:p w14:paraId="01CB695D" w14:textId="77777777" w:rsidR="001D70A3" w:rsidRDefault="001D70A3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95C9C2" w14:textId="77777777" w:rsidR="001D70A3" w:rsidRDefault="001D70A3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6A016D" w14:textId="77777777" w:rsidR="001D70A3" w:rsidRDefault="001D70A3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C59D60" w14:textId="77777777" w:rsidR="001D70A3" w:rsidRDefault="001D70A3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331922" w14:textId="77777777" w:rsidR="001D70A3" w:rsidRDefault="001D70A3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BCB01C5" wp14:editId="760FAEC4">
                  <wp:extent cx="2186940" cy="150876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807" cy="155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</w:tcPr>
          <w:p w14:paraId="6457FC1A" w14:textId="77777777" w:rsidR="007935DF" w:rsidRDefault="007935DF" w:rsidP="00A409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935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епродукція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клітин – відтворення нових клітин шляхом поділу вихідної клітини. Дочірні клітини мають однакову спадкову інформацію між собою та з батьківською вихідною клітиною</w:t>
            </w:r>
          </w:p>
          <w:p w14:paraId="1E6F5E9E" w14:textId="77777777" w:rsidR="007935DF" w:rsidRPr="00E711FA" w:rsidRDefault="007935DF" w:rsidP="00A4094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Категорії репродукції тваринної клітини:</w:t>
            </w:r>
          </w:p>
          <w:p w14:paraId="318D9FD4" w14:textId="77777777" w:rsidR="007935DF" w:rsidRDefault="007935DF" w:rsidP="00A4094D">
            <w:pPr>
              <w:pStyle w:val="a5"/>
              <w:numPr>
                <w:ilvl w:val="0"/>
                <w:numId w:val="2"/>
              </w:numPr>
              <w:ind w:left="0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Високоспеціалізовані клітини</w:t>
            </w:r>
            <w:r w:rsidRPr="00E711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що не діляться (нейрони, клітини скелетних м</w:t>
            </w:r>
            <w:r w:rsidRPr="007935DF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язів,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кардіоміоцити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213945FC" w14:textId="77777777" w:rsidR="00E711FA" w:rsidRDefault="007935DF" w:rsidP="00A4094D">
            <w:pPr>
              <w:pStyle w:val="a5"/>
              <w:numPr>
                <w:ilvl w:val="0"/>
                <w:numId w:val="2"/>
              </w:numPr>
              <w:ind w:left="0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Поновлювані клітини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11F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E711FA">
              <w:rPr>
                <w:rFonts w:ascii="Times New Roman" w:eastAsia="Calibri" w:hAnsi="Times New Roman" w:cs="Times New Roman"/>
                <w:sz w:val="28"/>
                <w:szCs w:val="28"/>
              </w:rPr>
              <w:t>ентнроцити</w:t>
            </w:r>
            <w:proofErr w:type="spellEnd"/>
            <w:r w:rsidR="00E711FA">
              <w:rPr>
                <w:rFonts w:ascii="Times New Roman" w:eastAsia="Calibri" w:hAnsi="Times New Roman" w:cs="Times New Roman"/>
                <w:sz w:val="28"/>
                <w:szCs w:val="28"/>
              </w:rPr>
              <w:t>, камбіальні клітини)</w:t>
            </w:r>
          </w:p>
          <w:p w14:paraId="2D3E9057" w14:textId="77777777" w:rsidR="00E711FA" w:rsidRDefault="00E711FA" w:rsidP="00A4094D">
            <w:pPr>
              <w:pStyle w:val="a5"/>
              <w:numPr>
                <w:ilvl w:val="0"/>
                <w:numId w:val="2"/>
              </w:numPr>
              <w:ind w:left="0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Стовбурові клітини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клітини, що</w:t>
            </w:r>
            <w:r w:rsidR="00617C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зберігають здатність до поділу протягом всього життя організму, замінюють клітини, які гинуть</w:t>
            </w:r>
          </w:p>
          <w:p w14:paraId="5434317F" w14:textId="77777777" w:rsidR="007935DF" w:rsidRDefault="00E711FA" w:rsidP="00A4094D">
            <w:pPr>
              <w:pStyle w:val="a5"/>
              <w:numPr>
                <w:ilvl w:val="0"/>
                <w:numId w:val="2"/>
              </w:numPr>
              <w:ind w:left="0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Клітини, які зазвичай не розмножуються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але за певних умов можуть диференціюватися та вступати у мітоз (гепатоцити)</w:t>
            </w:r>
            <w:r w:rsidR="007935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15BB172" w14:textId="77777777" w:rsidR="00E711FA" w:rsidRDefault="00E711FA" w:rsidP="00A4094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Значення</w:t>
            </w:r>
            <w:r w:rsidR="00617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17CBF" w:rsidRPr="00E711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репродукції</w:t>
            </w:r>
            <w:r w:rsidR="00617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65B35A39" w14:textId="77777777" w:rsidR="00E711FA" w:rsidRDefault="00E711FA" w:rsidP="00A4094D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Ріст організмів</w:t>
            </w:r>
          </w:p>
          <w:p w14:paraId="2C9927A2" w14:textId="77777777" w:rsidR="00E711FA" w:rsidRDefault="00E711FA" w:rsidP="00A4094D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Фізіологічна регенерація</w:t>
            </w:r>
          </w:p>
          <w:p w14:paraId="0A922D0C" w14:textId="77777777" w:rsidR="00E711FA" w:rsidRDefault="00E711FA" w:rsidP="00A4094D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Нестатеве розмноження</w:t>
            </w:r>
          </w:p>
          <w:p w14:paraId="24D6EBDE" w14:textId="77777777" w:rsidR="00E711FA" w:rsidRDefault="00E711FA" w:rsidP="00A4094D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Безперервність існування наступних поколінь клітин</w:t>
            </w:r>
          </w:p>
          <w:p w14:paraId="64237A90" w14:textId="77777777" w:rsidR="00E711FA" w:rsidRDefault="00E711FA" w:rsidP="00A4094D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Збільшує адаптивні можливості організмів</w:t>
            </w:r>
          </w:p>
          <w:p w14:paraId="4021DB20" w14:textId="77777777" w:rsidR="00E711FA" w:rsidRPr="00E711FA" w:rsidRDefault="00E711FA" w:rsidP="00A4094D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Створює умови для індивідуального та історичного розвитків</w:t>
            </w:r>
          </w:p>
        </w:tc>
      </w:tr>
      <w:tr w:rsidR="001D70A3" w14:paraId="22C39C40" w14:textId="77777777" w:rsidTr="00A4094D">
        <w:tc>
          <w:tcPr>
            <w:tcW w:w="3666" w:type="dxa"/>
          </w:tcPr>
          <w:p w14:paraId="4E4F1F22" w14:textId="77777777" w:rsidR="007935DF" w:rsidRDefault="007935DF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Організмовий</w:t>
            </w:r>
            <w:proofErr w:type="spellEnd"/>
          </w:p>
        </w:tc>
        <w:tc>
          <w:tcPr>
            <w:tcW w:w="6081" w:type="dxa"/>
          </w:tcPr>
          <w:p w14:paraId="4C6A3D6F" w14:textId="77777777" w:rsidR="007935DF" w:rsidRDefault="007935DF" w:rsidP="00A4094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935DF">
              <w:rPr>
                <w:rFonts w:ascii="Times New Roman" w:eastAsia="Calibri" w:hAnsi="Times New Roman" w:cs="Times New Roman"/>
                <w:sz w:val="28"/>
                <w:szCs w:val="28"/>
              </w:rPr>
              <w:t>епродукція організмів</w:t>
            </w:r>
          </w:p>
        </w:tc>
      </w:tr>
    </w:tbl>
    <w:p w14:paraId="454DFD52" w14:textId="77777777" w:rsidR="007935DF" w:rsidRDefault="007935DF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FC03DC" w14:textId="77777777" w:rsidR="000D2506" w:rsidRDefault="000D2506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2CFD4A" w14:textId="77777777" w:rsidR="000D2506" w:rsidRDefault="000D2506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FDEF13" w14:textId="77777777" w:rsidR="00AB3162" w:rsidRDefault="00AB3162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C99B04" w14:textId="77777777" w:rsidR="00AB3162" w:rsidRDefault="00AB3162" w:rsidP="00AB3162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4CF6F8" w14:textId="77777777" w:rsidR="000D2506" w:rsidRDefault="000D2506" w:rsidP="00AB3162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52B08AFD" wp14:editId="59D0FA6E">
            <wp:extent cx="5817870" cy="3878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96" cy="389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B4E26" w14:textId="77777777" w:rsidR="000D2506" w:rsidRDefault="000D2506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E201A4" w14:textId="77777777" w:rsidR="000D2506" w:rsidRDefault="000D2506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65B18A" w14:textId="77777777" w:rsidR="00AB3162" w:rsidRDefault="00AB3162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8E77B" w14:textId="77777777" w:rsidR="00AB3162" w:rsidRDefault="00AB3162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B52630" w14:textId="77777777" w:rsidR="00AB3162" w:rsidRDefault="00AB3162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86C460" w14:textId="77777777" w:rsidR="000D2506" w:rsidRDefault="000D2506" w:rsidP="00AB3162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12424BA" wp14:editId="22A1DA73">
            <wp:extent cx="5755895" cy="327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796" cy="32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4E8C" w14:textId="77777777" w:rsidR="000D2506" w:rsidRDefault="000D2506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A2921" w14:textId="77777777" w:rsidR="000D2506" w:rsidRDefault="000D2506" w:rsidP="000D250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8896B" w14:textId="77777777" w:rsidR="00AB3162" w:rsidRDefault="00AB3162" w:rsidP="000D250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EC8AB7" w14:textId="77777777" w:rsidR="004925EB" w:rsidRDefault="00024CC8" w:rsidP="00A4094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Вправа « Складання таблиці»</w:t>
      </w:r>
    </w:p>
    <w:p w14:paraId="419254D7" w14:textId="77777777" w:rsidR="004925EB" w:rsidRDefault="002B1423" w:rsidP="00A4094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Пригадай</w:t>
      </w:r>
      <w:r w:rsidR="00D44B36">
        <w:rPr>
          <w:rFonts w:ascii="Times New Roman" w:eastAsia="Calibri" w:hAnsi="Times New Roman" w:cs="Times New Roman"/>
          <w:sz w:val="28"/>
          <w:szCs w:val="28"/>
        </w:rPr>
        <w:t xml:space="preserve">мо і доповнимо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CC8">
        <w:rPr>
          <w:rFonts w:ascii="Times New Roman" w:eastAsia="Calibri" w:hAnsi="Times New Roman" w:cs="Times New Roman"/>
          <w:sz w:val="28"/>
          <w:szCs w:val="28"/>
        </w:rPr>
        <w:t>свої знання ( працюємо з підручником та інтернет джерелами)</w:t>
      </w:r>
    </w:p>
    <w:p w14:paraId="25CD8516" w14:textId="77777777" w:rsidR="000D2506" w:rsidRDefault="000D2506" w:rsidP="000D250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41D98" w14:paraId="799DE07B" w14:textId="77777777" w:rsidTr="0012392A">
        <w:tc>
          <w:tcPr>
            <w:tcW w:w="9855" w:type="dxa"/>
            <w:gridSpan w:val="2"/>
          </w:tcPr>
          <w:p w14:paraId="587773AF" w14:textId="77777777" w:rsidR="00F41D98" w:rsidRPr="00F41D98" w:rsidRDefault="00F41D98" w:rsidP="00F41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Типи репродукції </w:t>
            </w:r>
            <w:r w:rsidR="002B1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соматичних </w:t>
            </w:r>
            <w:r w:rsidRPr="00F41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клітин</w:t>
            </w:r>
          </w:p>
        </w:tc>
      </w:tr>
      <w:tr w:rsidR="000D2506" w14:paraId="4862CD52" w14:textId="77777777" w:rsidTr="0012392A">
        <w:tc>
          <w:tcPr>
            <w:tcW w:w="9855" w:type="dxa"/>
            <w:gridSpan w:val="2"/>
          </w:tcPr>
          <w:p w14:paraId="38B9BBB4" w14:textId="77777777" w:rsidR="000D2506" w:rsidRPr="00F41D98" w:rsidRDefault="000D2506" w:rsidP="00F41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41D98" w14:paraId="41A5C7C7" w14:textId="77777777" w:rsidTr="00F41D98">
        <w:tc>
          <w:tcPr>
            <w:tcW w:w="4927" w:type="dxa"/>
          </w:tcPr>
          <w:p w14:paraId="116B8FF8" w14:textId="77777777" w:rsidR="00F41D98" w:rsidRDefault="00F41D98" w:rsidP="00F41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Мітоз</w:t>
            </w:r>
          </w:p>
          <w:p w14:paraId="667ED404" w14:textId="77777777" w:rsidR="00F41D98" w:rsidRPr="00450023" w:rsidRDefault="00F41D98" w:rsidP="00F41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00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Непрямий поділ</w:t>
            </w:r>
          </w:p>
        </w:tc>
        <w:tc>
          <w:tcPr>
            <w:tcW w:w="4928" w:type="dxa"/>
          </w:tcPr>
          <w:p w14:paraId="2A987CC3" w14:textId="77777777" w:rsidR="00F41D98" w:rsidRDefault="00F41D98" w:rsidP="00F41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Амітоз</w:t>
            </w:r>
          </w:p>
          <w:p w14:paraId="36F7207A" w14:textId="77777777" w:rsidR="00F41D98" w:rsidRPr="00450023" w:rsidRDefault="00F41D98" w:rsidP="00F41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00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Прямий поділ</w:t>
            </w:r>
          </w:p>
        </w:tc>
      </w:tr>
      <w:tr w:rsidR="00F41D98" w14:paraId="09408D9D" w14:textId="77777777" w:rsidTr="00F41D98">
        <w:tc>
          <w:tcPr>
            <w:tcW w:w="4927" w:type="dxa"/>
          </w:tcPr>
          <w:p w14:paraId="0FEE06DF" w14:textId="77777777" w:rsidR="00F41D98" w:rsidRPr="00F41D98" w:rsidRDefault="00F41D98" w:rsidP="00F41D9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mitos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нитка</w:t>
            </w:r>
          </w:p>
        </w:tc>
        <w:tc>
          <w:tcPr>
            <w:tcW w:w="4928" w:type="dxa"/>
          </w:tcPr>
          <w:p w14:paraId="398A49DE" w14:textId="77777777" w:rsidR="00F41D98" w:rsidRPr="003C4110" w:rsidRDefault="003C4110" w:rsidP="003C411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а-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не,без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mitos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нитка</w:t>
            </w:r>
          </w:p>
        </w:tc>
      </w:tr>
      <w:tr w:rsidR="00F41D98" w14:paraId="068B6B01" w14:textId="77777777" w:rsidTr="00F41D98">
        <w:tc>
          <w:tcPr>
            <w:tcW w:w="4927" w:type="dxa"/>
          </w:tcPr>
          <w:p w14:paraId="0C8569D9" w14:textId="77777777" w:rsidR="00F41D98" w:rsidRDefault="00F41D98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Поділ еукаріотичних клітин, внаслідок якого утворюються дві дочірні клітини з таким самим набором хромосом, що й у материнської клітини</w:t>
            </w:r>
          </w:p>
        </w:tc>
        <w:tc>
          <w:tcPr>
            <w:tcW w:w="4928" w:type="dxa"/>
          </w:tcPr>
          <w:p w14:paraId="753A6AF1" w14:textId="77777777" w:rsidR="00F41D98" w:rsidRDefault="00247916" w:rsidP="0045002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Внаслідок поділу утворюються дві дочірні клітини з приблизно однаковою спадковою інформацією.</w:t>
            </w:r>
          </w:p>
          <w:p w14:paraId="5D2599D5" w14:textId="77777777" w:rsidR="00247916" w:rsidRDefault="00247916" w:rsidP="0045002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Може обмежуватись поділом ядра без поділу цитоплазми, що призводить до утворення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або багатоядерних клітин</w:t>
            </w:r>
          </w:p>
        </w:tc>
      </w:tr>
      <w:tr w:rsidR="00247916" w14:paraId="7921F112" w14:textId="77777777" w:rsidTr="00F41D98">
        <w:tc>
          <w:tcPr>
            <w:tcW w:w="4927" w:type="dxa"/>
          </w:tcPr>
          <w:p w14:paraId="2D94CB0C" w14:textId="77777777" w:rsidR="00247916" w:rsidRDefault="00247916" w:rsidP="006F3D7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Відбувається після інтерфази – проміжок часу між двома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мітозами</w:t>
            </w:r>
            <w:proofErr w:type="spellEnd"/>
            <w:r w:rsidR="003C41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03E625A" w14:textId="77777777" w:rsidR="003C4110" w:rsidRDefault="003C4110" w:rsidP="006F3D7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Має етапи (фази): профаза, метафаза, анафаза, телофаза</w:t>
            </w:r>
          </w:p>
        </w:tc>
        <w:tc>
          <w:tcPr>
            <w:tcW w:w="4928" w:type="dxa"/>
          </w:tcPr>
          <w:p w14:paraId="344FEC1D" w14:textId="77777777" w:rsidR="00247916" w:rsidRDefault="00247916" w:rsidP="001239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Відбувається шляхом поділу ядра, без реплікації ДНК, конденсації хромосом, без утворення веретена поділу</w:t>
            </w:r>
          </w:p>
        </w:tc>
      </w:tr>
      <w:tr w:rsidR="00247916" w14:paraId="71493253" w14:textId="77777777" w:rsidTr="00F41D98">
        <w:tc>
          <w:tcPr>
            <w:tcW w:w="4927" w:type="dxa"/>
          </w:tcPr>
          <w:p w14:paraId="262A25E5" w14:textId="77777777" w:rsidR="00247916" w:rsidRDefault="003C4110" w:rsidP="003C4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Характерний для клітин рослин, тварин, грибів</w:t>
            </w:r>
          </w:p>
          <w:p w14:paraId="39FC7A77" w14:textId="77777777" w:rsidR="008825E4" w:rsidRPr="00247916" w:rsidRDefault="008825E4" w:rsidP="003C4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36463051" wp14:editId="3DB8524B">
                  <wp:extent cx="2293620" cy="11201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12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25F2EA85" w14:textId="77777777" w:rsidR="00247916" w:rsidRDefault="00247916" w:rsidP="001239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Властивий високоспеціалізованим клітинам (нейронам,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хондроцитам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лейкоцитам крові, клітинам ендотелію кровоносних судин), клітинам пухлин, старіючим клітинам, клітинам приреченим на загибель (клітини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зародкових оболонок ссавців)</w:t>
            </w:r>
          </w:p>
          <w:p w14:paraId="731BA823" w14:textId="77777777" w:rsidR="008825E4" w:rsidRDefault="008825E4" w:rsidP="001239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0E2CEC" w14:textId="77777777" w:rsidR="008825E4" w:rsidRDefault="008825E4" w:rsidP="001239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339C9EE" wp14:editId="3B04A2A0">
                  <wp:extent cx="2202180" cy="716280"/>
                  <wp:effectExtent l="0" t="0" r="762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DE03EB" w14:textId="77777777" w:rsidR="008825E4" w:rsidRDefault="008825E4" w:rsidP="001239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916" w14:paraId="2055D11F" w14:textId="77777777" w:rsidTr="00F41D98">
        <w:tc>
          <w:tcPr>
            <w:tcW w:w="4927" w:type="dxa"/>
          </w:tcPr>
          <w:p w14:paraId="201C7FD5" w14:textId="77777777" w:rsidR="00247916" w:rsidRPr="00450023" w:rsidRDefault="00247916" w:rsidP="0024791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Значення:</w:t>
            </w:r>
          </w:p>
          <w:p w14:paraId="0060D497" w14:textId="77777777" w:rsidR="00247916" w:rsidRDefault="00247916" w:rsidP="00247916">
            <w:pPr>
              <w:pStyle w:val="a5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Точне відтворення клітин</w:t>
            </w:r>
          </w:p>
          <w:p w14:paraId="1DC85FE7" w14:textId="77777777" w:rsidR="00247916" w:rsidRDefault="00247916" w:rsidP="00247916">
            <w:pPr>
              <w:pStyle w:val="a5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Рівномірний розподіл хромосом материнської клітини між двома дочірніми</w:t>
            </w:r>
          </w:p>
          <w:p w14:paraId="2B13D97E" w14:textId="77777777" w:rsidR="00247916" w:rsidRDefault="00247916" w:rsidP="00247916">
            <w:pPr>
              <w:pStyle w:val="a5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Підтримання сталості каріотипу</w:t>
            </w:r>
          </w:p>
          <w:p w14:paraId="338B7DF5" w14:textId="77777777" w:rsidR="00247916" w:rsidRDefault="00247916" w:rsidP="00247916">
            <w:pPr>
              <w:pStyle w:val="a5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Є основою росту, регенерації</w:t>
            </w:r>
          </w:p>
          <w:p w14:paraId="096BE8EA" w14:textId="77777777" w:rsidR="00247916" w:rsidRPr="00247916" w:rsidRDefault="00247916" w:rsidP="00247916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>Є основою нестатевого розмноження організмів</w:t>
            </w:r>
          </w:p>
        </w:tc>
        <w:tc>
          <w:tcPr>
            <w:tcW w:w="4928" w:type="dxa"/>
          </w:tcPr>
          <w:p w14:paraId="0BD3025F" w14:textId="77777777" w:rsidR="00247916" w:rsidRDefault="00247916" w:rsidP="001239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7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Значення:</w:t>
            </w:r>
          </w:p>
          <w:p w14:paraId="390EB42E" w14:textId="77777777" w:rsidR="00247916" w:rsidRPr="00247916" w:rsidRDefault="00247916" w:rsidP="00247916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>Клітини зберігають функціональну активність</w:t>
            </w:r>
          </w:p>
          <w:p w14:paraId="04230EFF" w14:textId="77777777" w:rsidR="00247916" w:rsidRPr="00247916" w:rsidRDefault="00247916" w:rsidP="00247916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>Дочірні клітини ділитись не можуть</w:t>
            </w:r>
          </w:p>
          <w:p w14:paraId="50030EA6" w14:textId="77777777" w:rsidR="00247916" w:rsidRPr="00247916" w:rsidRDefault="00247916" w:rsidP="00247916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>Швидк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юється кількість </w:t>
            </w: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клітин у процесі репаративної регенерації</w:t>
            </w:r>
          </w:p>
        </w:tc>
      </w:tr>
    </w:tbl>
    <w:p w14:paraId="17444B6F" w14:textId="77777777" w:rsidR="00E711FA" w:rsidRDefault="00E711FA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20EAB81" w14:textId="77777777" w:rsidR="00D44B36" w:rsidRDefault="00615167" w:rsidP="00E96F60">
      <w:pPr>
        <w:ind w:firstLine="709"/>
        <w:contextualSpacing/>
        <w:jc w:val="both"/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Перегляньте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6DB1">
        <w:rPr>
          <w:rFonts w:ascii="Times New Roman" w:eastAsia="Calibri" w:hAnsi="Times New Roman" w:cs="Times New Roman"/>
          <w:sz w:val="28"/>
          <w:szCs w:val="28"/>
          <w:lang w:val="ru-RU"/>
        </w:rPr>
        <w:t>відео</w:t>
      </w:r>
      <w:proofErr w:type="spellEnd"/>
      <w:r w:rsidR="00456D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proofErr w:type="gramStart"/>
      <w:r w:rsidR="00456DB1">
        <w:rPr>
          <w:rFonts w:ascii="Times New Roman" w:eastAsia="Calibri" w:hAnsi="Times New Roman" w:cs="Times New Roman"/>
          <w:sz w:val="28"/>
          <w:szCs w:val="28"/>
          <w:lang w:val="ru-RU"/>
        </w:rPr>
        <w:t>поклик</w:t>
      </w:r>
      <w:r w:rsidR="002B1423">
        <w:rPr>
          <w:rFonts w:ascii="Times New Roman" w:eastAsia="Calibri" w:hAnsi="Times New Roman" w:cs="Times New Roman"/>
          <w:sz w:val="28"/>
          <w:szCs w:val="28"/>
          <w:lang w:val="ru-RU"/>
        </w:rPr>
        <w:t>анням</w:t>
      </w:r>
      <w:proofErr w:type="spellEnd"/>
      <w:r w:rsidR="002B1423" w:rsidRPr="00F1585B">
        <w:t xml:space="preserve"> </w:t>
      </w:r>
      <w:r w:rsidR="00164598">
        <w:t>:</w:t>
      </w:r>
      <w:proofErr w:type="gramEnd"/>
    </w:p>
    <w:p w14:paraId="77D646F5" w14:textId="77777777" w:rsidR="00D44B36" w:rsidRPr="00024CC8" w:rsidRDefault="00000000" w:rsidP="00A4094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2B1423" w:rsidRPr="00142320">
          <w:rPr>
            <w:rStyle w:val="a3"/>
            <w:rFonts w:ascii="Times New Roman" w:hAnsi="Times New Roman" w:cs="Times New Roman"/>
            <w:sz w:val="28"/>
            <w:szCs w:val="28"/>
          </w:rPr>
          <w:t>https://youtu.be/vp4a_Z3TsWE?si=vusmGrVUO0jBJqHC</w:t>
        </w:r>
      </w:hyperlink>
    </w:p>
    <w:p w14:paraId="726D0FB3" w14:textId="77777777" w:rsidR="00D44B36" w:rsidRDefault="006212C9" w:rsidP="00A4094D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Слово вчителя. </w:t>
      </w:r>
      <w:r w:rsidR="00D44B36">
        <w:rPr>
          <w:rFonts w:ascii="Times New Roman" w:eastAsia="Calibri" w:hAnsi="Times New Roman" w:cs="Times New Roman"/>
          <w:b/>
          <w:sz w:val="28"/>
          <w:szCs w:val="28"/>
        </w:rPr>
        <w:t>Основні події інтерфази:</w:t>
      </w:r>
    </w:p>
    <w:p w14:paraId="5D00390A" w14:textId="77777777" w:rsidR="005E2092" w:rsidRDefault="005E2092" w:rsidP="00A4094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2092">
        <w:rPr>
          <w:rFonts w:ascii="Times New Roman" w:eastAsia="Calibri" w:hAnsi="Times New Roman" w:cs="Times New Roman"/>
          <w:b/>
          <w:sz w:val="28"/>
          <w:szCs w:val="28"/>
        </w:rPr>
        <w:t xml:space="preserve">Інтерфаза </w:t>
      </w:r>
      <w:r>
        <w:rPr>
          <w:rFonts w:ascii="Times New Roman" w:eastAsia="Calibri" w:hAnsi="Times New Roman" w:cs="Times New Roman"/>
          <w:sz w:val="28"/>
          <w:szCs w:val="28"/>
        </w:rPr>
        <w:t>– це комплекс процесів у клітині між двома клітинними поділами</w:t>
      </w:r>
    </w:p>
    <w:p w14:paraId="6C992DF0" w14:textId="77777777" w:rsidR="001B2980" w:rsidRDefault="001B2980" w:rsidP="001B2980">
      <w:pPr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B845350" w14:textId="77777777" w:rsidR="00150D95" w:rsidRDefault="00150D95" w:rsidP="001B2980">
      <w:pPr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50D95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BDFB4EF" wp14:editId="102D0261">
            <wp:extent cx="2430145" cy="1996440"/>
            <wp:effectExtent l="0" t="0" r="8255" b="3810"/>
            <wp:docPr id="6" name="Рисунок 6" descr="C:\Users\User.USER-BEC-PC\Desktop\клітиннийци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BEC-PC\Desktop\клітиннийцикл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13" cy="201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CF91C" w14:textId="77777777" w:rsidR="00150D95" w:rsidRPr="00150D95" w:rsidRDefault="00150D95" w:rsidP="001B2980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912"/>
      </w:tblGrid>
      <w:tr w:rsidR="005E2092" w14:paraId="2B4B9C23" w14:textId="77777777" w:rsidTr="0012392A">
        <w:tc>
          <w:tcPr>
            <w:tcW w:w="9855" w:type="dxa"/>
            <w:gridSpan w:val="2"/>
          </w:tcPr>
          <w:p w14:paraId="0B6D60DF" w14:textId="77777777" w:rsidR="005E2092" w:rsidRDefault="005E2092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</w:t>
            </w:r>
            <w:r w:rsidRPr="005E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нтерфаза</w:t>
            </w:r>
          </w:p>
          <w:p w14:paraId="7E29F93D" w14:textId="77777777" w:rsidR="00671A77" w:rsidRPr="005E2092" w:rsidRDefault="00671A77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E2092" w14:paraId="6B200F46" w14:textId="77777777" w:rsidTr="002B5013">
        <w:tc>
          <w:tcPr>
            <w:tcW w:w="2943" w:type="dxa"/>
          </w:tcPr>
          <w:p w14:paraId="0EB1B1AD" w14:textId="77777777" w:rsidR="005E2092" w:rsidRDefault="005E2092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періоду</w:t>
            </w:r>
          </w:p>
          <w:p w14:paraId="51F9EDD9" w14:textId="77777777" w:rsidR="00671A77" w:rsidRPr="001B2980" w:rsidRDefault="00671A77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2" w:type="dxa"/>
          </w:tcPr>
          <w:p w14:paraId="7C2679EA" w14:textId="77777777" w:rsidR="005E2092" w:rsidRPr="001B2980" w:rsidRDefault="005E2092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Особливості періоду</w:t>
            </w:r>
          </w:p>
        </w:tc>
      </w:tr>
      <w:tr w:rsidR="005E2092" w14:paraId="1C7D2D94" w14:textId="77777777" w:rsidTr="002B5013">
        <w:tc>
          <w:tcPr>
            <w:tcW w:w="2943" w:type="dxa"/>
          </w:tcPr>
          <w:p w14:paraId="47F6E7A4" w14:textId="77777777" w:rsidR="005E2092" w:rsidRPr="002B5013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B50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Пресинтетичний</w:t>
            </w:r>
            <w:proofErr w:type="spellEnd"/>
          </w:p>
          <w:p w14:paraId="6621581E" w14:textId="77777777" w:rsidR="002B5013" w:rsidRPr="00671A77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83E5310" w14:textId="77777777" w:rsidR="002B5013" w:rsidRPr="002B5013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B501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G1</w:t>
            </w:r>
          </w:p>
        </w:tc>
        <w:tc>
          <w:tcPr>
            <w:tcW w:w="6912" w:type="dxa"/>
          </w:tcPr>
          <w:p w14:paraId="7A055052" w14:textId="77777777" w:rsidR="005E2092" w:rsidRPr="002B5013" w:rsidRDefault="002B5013" w:rsidP="002B5013">
            <w:pPr>
              <w:pStyle w:val="a5"/>
              <w:numPr>
                <w:ilvl w:val="0"/>
                <w:numId w:val="8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013">
              <w:rPr>
                <w:rFonts w:ascii="Times New Roman" w:eastAsia="Calibri" w:hAnsi="Times New Roman" w:cs="Times New Roman"/>
                <w:sz w:val="28"/>
                <w:szCs w:val="28"/>
              </w:rPr>
              <w:t>Синтез РНК та білків, які необхідні для утворення клітинних структур</w:t>
            </w:r>
          </w:p>
          <w:p w14:paraId="38E74CE1" w14:textId="77777777" w:rsidR="002B5013" w:rsidRPr="002B5013" w:rsidRDefault="002B5013" w:rsidP="002B5013">
            <w:pPr>
              <w:pStyle w:val="a5"/>
              <w:numPr>
                <w:ilvl w:val="0"/>
                <w:numId w:val="8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013">
              <w:rPr>
                <w:rFonts w:ascii="Times New Roman" w:eastAsia="Calibri" w:hAnsi="Times New Roman" w:cs="Times New Roman"/>
                <w:sz w:val="28"/>
                <w:szCs w:val="28"/>
              </w:rPr>
              <w:t>Накопичення енергії</w:t>
            </w:r>
          </w:p>
        </w:tc>
      </w:tr>
      <w:tr w:rsidR="005E2092" w14:paraId="394FD705" w14:textId="77777777" w:rsidTr="002B5013">
        <w:tc>
          <w:tcPr>
            <w:tcW w:w="2943" w:type="dxa"/>
          </w:tcPr>
          <w:p w14:paraId="094A5871" w14:textId="77777777" w:rsidR="005E2092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0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Синтетичний</w:t>
            </w:r>
          </w:p>
          <w:p w14:paraId="042F9A15" w14:textId="77777777" w:rsidR="002B5013" w:rsidRPr="002B5013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912" w:type="dxa"/>
          </w:tcPr>
          <w:p w14:paraId="3136BF7E" w14:textId="77777777" w:rsidR="005E2092" w:rsidRPr="002B5013" w:rsidRDefault="002B5013" w:rsidP="002B5013">
            <w:pPr>
              <w:pStyle w:val="a5"/>
              <w:numPr>
                <w:ilvl w:val="0"/>
                <w:numId w:val="9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013">
              <w:rPr>
                <w:rFonts w:ascii="Times New Roman" w:eastAsia="Calibri" w:hAnsi="Times New Roman" w:cs="Times New Roman"/>
                <w:sz w:val="28"/>
                <w:szCs w:val="28"/>
              </w:rPr>
              <w:t>Синтез ДНК і реплікація хромосомних структур (до кінця періоду вміст ДНК подвоюється)</w:t>
            </w:r>
          </w:p>
          <w:p w14:paraId="1C5D1087" w14:textId="77777777" w:rsidR="002B5013" w:rsidRPr="002B5013" w:rsidRDefault="002B5013" w:rsidP="002B5013">
            <w:pPr>
              <w:pStyle w:val="a5"/>
              <w:numPr>
                <w:ilvl w:val="0"/>
                <w:numId w:val="9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013">
              <w:rPr>
                <w:rFonts w:ascii="Times New Roman" w:eastAsia="Calibri" w:hAnsi="Times New Roman" w:cs="Times New Roman"/>
                <w:sz w:val="28"/>
                <w:szCs w:val="28"/>
              </w:rPr>
              <w:t>Продовжується синтез РНК та білків</w:t>
            </w:r>
          </w:p>
        </w:tc>
      </w:tr>
      <w:tr w:rsidR="005E2092" w14:paraId="19CBD22D" w14:textId="77777777" w:rsidTr="002B5013">
        <w:tc>
          <w:tcPr>
            <w:tcW w:w="2943" w:type="dxa"/>
          </w:tcPr>
          <w:p w14:paraId="46F8BBB3" w14:textId="77777777" w:rsidR="005E2092" w:rsidRPr="002B5013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B501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Постсинтетичний</w:t>
            </w:r>
            <w:proofErr w:type="spellEnd"/>
          </w:p>
          <w:p w14:paraId="4F45968C" w14:textId="77777777" w:rsidR="002B5013" w:rsidRPr="002B5013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12" w:type="dxa"/>
          </w:tcPr>
          <w:p w14:paraId="3BAD4E81" w14:textId="77777777" w:rsidR="005E2092" w:rsidRPr="00671A77" w:rsidRDefault="002B5013" w:rsidP="00671A77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77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 до мітозу:</w:t>
            </w:r>
          </w:p>
          <w:p w14:paraId="02A975F2" w14:textId="77777777" w:rsidR="002B5013" w:rsidRPr="00671A77" w:rsidRDefault="002B5013" w:rsidP="00671A77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ДНК не синтезується</w:t>
            </w:r>
          </w:p>
          <w:p w14:paraId="3A1E788A" w14:textId="77777777" w:rsidR="002B5013" w:rsidRPr="00671A77" w:rsidRDefault="002B5013" w:rsidP="00671A77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77">
              <w:rPr>
                <w:rFonts w:ascii="Times New Roman" w:eastAsia="Calibri" w:hAnsi="Times New Roman" w:cs="Times New Roman"/>
                <w:sz w:val="28"/>
                <w:szCs w:val="28"/>
              </w:rPr>
              <w:t>Відбувається нагромадження енергії</w:t>
            </w:r>
          </w:p>
          <w:p w14:paraId="3E0325BE" w14:textId="77777777" w:rsidR="002B5013" w:rsidRPr="00671A77" w:rsidRDefault="002B5013" w:rsidP="00671A77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77">
              <w:rPr>
                <w:rFonts w:ascii="Times New Roman" w:eastAsia="Calibri" w:hAnsi="Times New Roman" w:cs="Times New Roman"/>
                <w:sz w:val="28"/>
                <w:szCs w:val="28"/>
              </w:rPr>
              <w:t>Триває синтез РНК і білків</w:t>
            </w:r>
            <w:r w:rsidR="005A04B7" w:rsidRPr="00671A77">
              <w:rPr>
                <w:rFonts w:ascii="Times New Roman" w:eastAsia="Calibri" w:hAnsi="Times New Roman" w:cs="Times New Roman"/>
                <w:sz w:val="28"/>
                <w:szCs w:val="28"/>
              </w:rPr>
              <w:t>, переважно ядерних</w:t>
            </w:r>
          </w:p>
        </w:tc>
      </w:tr>
    </w:tbl>
    <w:p w14:paraId="3B4ACE42" w14:textId="77777777" w:rsidR="005E2092" w:rsidRDefault="005E2092" w:rsidP="005E20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FD77F83" w14:textId="77777777" w:rsidR="00E62C97" w:rsidRDefault="00095F7C" w:rsidP="00EE4CF5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Давайте на</w:t>
      </w:r>
      <w:r w:rsidR="00886446">
        <w:rPr>
          <w:rFonts w:ascii="Times New Roman" w:eastAsia="Calibri" w:hAnsi="Times New Roman" w:cs="Times New Roman"/>
          <w:b/>
          <w:sz w:val="28"/>
          <w:szCs w:val="28"/>
        </w:rPr>
        <w:t xml:space="preserve">солодимося співом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кращого </w:t>
      </w:r>
      <w:r w:rsidR="009C3F8A">
        <w:rPr>
          <w:rFonts w:ascii="Times New Roman" w:eastAsia="Calibri" w:hAnsi="Times New Roman" w:cs="Times New Roman"/>
          <w:b/>
          <w:sz w:val="28"/>
          <w:szCs w:val="28"/>
        </w:rPr>
        <w:t>запам</w:t>
      </w:r>
      <w:r w:rsidR="009C3F8A" w:rsidRPr="00886446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="009C3F8A">
        <w:rPr>
          <w:rFonts w:ascii="Times New Roman" w:eastAsia="Calibri" w:hAnsi="Times New Roman" w:cs="Times New Roman"/>
          <w:b/>
          <w:sz w:val="28"/>
          <w:szCs w:val="28"/>
        </w:rPr>
        <w:t>ятовування</w:t>
      </w:r>
      <w:r w:rsidR="00886446">
        <w:rPr>
          <w:rFonts w:ascii="Times New Roman" w:eastAsia="Calibri" w:hAnsi="Times New Roman" w:cs="Times New Roman"/>
          <w:b/>
          <w:sz w:val="28"/>
          <w:szCs w:val="28"/>
        </w:rPr>
        <w:t>, емоційного і фізичного відпочинку</w:t>
      </w:r>
      <w:r w:rsidR="00347D3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86446">
        <w:rPr>
          <w:rFonts w:ascii="Times New Roman" w:eastAsia="Calibri" w:hAnsi="Times New Roman" w:cs="Times New Roman"/>
          <w:b/>
          <w:sz w:val="28"/>
          <w:szCs w:val="28"/>
        </w:rPr>
        <w:t xml:space="preserve"> послухаємо</w:t>
      </w:r>
      <w:r w:rsidR="00024CC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886446">
        <w:rPr>
          <w:rFonts w:ascii="Times New Roman" w:eastAsia="Calibri" w:hAnsi="Times New Roman" w:cs="Times New Roman"/>
          <w:b/>
          <w:sz w:val="28"/>
          <w:szCs w:val="28"/>
        </w:rPr>
        <w:t xml:space="preserve"> порухаємося та</w:t>
      </w:r>
      <w:r w:rsidR="00E62C97" w:rsidRPr="008864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6446">
        <w:rPr>
          <w:rFonts w:ascii="Times New Roman" w:eastAsia="Calibri" w:hAnsi="Times New Roman" w:cs="Times New Roman"/>
          <w:b/>
          <w:sz w:val="28"/>
          <w:szCs w:val="28"/>
        </w:rPr>
        <w:t xml:space="preserve"> підспіваємо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9438DA5" w14:textId="77777777" w:rsidR="005E2092" w:rsidRPr="00E62C97" w:rsidRDefault="009C3F8A" w:rsidP="00EE4CF5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D1035" w:rsidRPr="009C3F8A">
        <w:rPr>
          <w:rFonts w:ascii="Times New Roman" w:eastAsia="Calibri" w:hAnsi="Times New Roman" w:cs="Times New Roman"/>
          <w:b/>
          <w:sz w:val="28"/>
          <w:szCs w:val="28"/>
        </w:rPr>
        <w:t>Пісня про мітоз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hyperlink r:id="rId17" w:history="1">
        <w:r w:rsidRPr="0007319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https://bit.ly/2wHhvQa</w:t>
        </w:r>
      </w:hyperlink>
      <w:r w:rsidR="00E62C97" w:rsidRPr="00E62C97">
        <w:rPr>
          <w:rStyle w:val="a3"/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3F9DD09A" w14:textId="77777777" w:rsidR="009C3F8A" w:rsidRPr="009C3F8A" w:rsidRDefault="00024CC8" w:rsidP="00EE4CF5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Вправа «Систематизуй».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90380D" w14:paraId="09279E44" w14:textId="77777777" w:rsidTr="00AB3162">
        <w:tc>
          <w:tcPr>
            <w:tcW w:w="9747" w:type="dxa"/>
            <w:gridSpan w:val="2"/>
          </w:tcPr>
          <w:p w14:paraId="24587FBC" w14:textId="77777777" w:rsidR="00671A77" w:rsidRDefault="00671A77" w:rsidP="009038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291653" w14:textId="77777777" w:rsidR="006F3D7D" w:rsidRDefault="0090380D" w:rsidP="009038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8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Етапи мітозу</w:t>
            </w:r>
            <w:r w:rsidR="002B50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D4A75D9" w14:textId="77777777" w:rsidR="006F3D7D" w:rsidRDefault="002B5013" w:rsidP="009038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(М-фаза</w:t>
            </w:r>
            <w:r w:rsidR="006F3D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клітинного циклу)</w:t>
            </w:r>
          </w:p>
          <w:p w14:paraId="1C97DDE0" w14:textId="77777777" w:rsidR="00671A77" w:rsidRPr="0090380D" w:rsidRDefault="00671A77" w:rsidP="009038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0380D" w14:paraId="41DF8B99" w14:textId="77777777" w:rsidTr="00AB3162">
        <w:tc>
          <w:tcPr>
            <w:tcW w:w="3936" w:type="dxa"/>
          </w:tcPr>
          <w:p w14:paraId="4FEF398B" w14:textId="77777777" w:rsidR="0090380D" w:rsidRPr="00072E57" w:rsidRDefault="0090380D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Профаза</w:t>
            </w:r>
          </w:p>
          <w:p w14:paraId="277F7518" w14:textId="77777777" w:rsidR="00072E57" w:rsidRDefault="00072E57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фаза конденсації хромосом</w:t>
            </w:r>
          </w:p>
          <w:p w14:paraId="5FBBED43" w14:textId="77777777" w:rsidR="00A03560" w:rsidRPr="00072E57" w:rsidRDefault="00B22CB4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9C0F6A4" wp14:editId="6AC2BC48">
                  <wp:extent cx="675607" cy="80542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30" b="8424"/>
                          <a:stretch/>
                        </pic:blipFill>
                        <pic:spPr bwMode="auto">
                          <a:xfrm>
                            <a:off x="0" y="0"/>
                            <a:ext cx="676721" cy="80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478A117C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Гомологічні хромосоми відокремлені</w:t>
            </w:r>
          </w:p>
          <w:p w14:paraId="16CD9C57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Хромосоми конденсуються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двохроматидні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хромосоми</w:t>
            </w:r>
          </w:p>
          <w:p w14:paraId="68F3645C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Центріолі розходяться до полюсів</w:t>
            </w:r>
          </w:p>
          <w:p w14:paraId="5C5E0472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Ядерце зникає</w:t>
            </w:r>
          </w:p>
          <w:p w14:paraId="1DDD8041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Ядерна оболонка розпадається</w:t>
            </w:r>
          </w:p>
          <w:p w14:paraId="558DF43C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Формується веретено поділу</w:t>
            </w:r>
          </w:p>
        </w:tc>
      </w:tr>
      <w:tr w:rsidR="0090380D" w14:paraId="28503D4F" w14:textId="77777777" w:rsidTr="00AB3162">
        <w:tc>
          <w:tcPr>
            <w:tcW w:w="3936" w:type="dxa"/>
          </w:tcPr>
          <w:p w14:paraId="37FB3257" w14:textId="77777777" w:rsidR="0090380D" w:rsidRPr="00072E57" w:rsidRDefault="0090380D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Метафаза</w:t>
            </w:r>
          </w:p>
          <w:p w14:paraId="3AC71191" w14:textId="77777777" w:rsidR="00072E57" w:rsidRDefault="00072E57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фаза розташування хромосом на екваторі клітини</w:t>
            </w:r>
          </w:p>
          <w:p w14:paraId="01F9B8FA" w14:textId="77777777" w:rsidR="00A03560" w:rsidRPr="00072E57" w:rsidRDefault="005E2092" w:rsidP="00617CBF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BBDF3AB" wp14:editId="5139B4F9">
                  <wp:extent cx="672095" cy="89692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26"/>
                          <a:stretch/>
                        </pic:blipFill>
                        <pic:spPr bwMode="auto">
                          <a:xfrm>
                            <a:off x="0" y="0"/>
                            <a:ext cx="675052" cy="90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643A055E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хроматид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розташовані на екваторі веретена</w:t>
            </w:r>
          </w:p>
          <w:p w14:paraId="20ECC9FC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Центромери розташовані в одній площині на екваторі</w:t>
            </w:r>
          </w:p>
          <w:p w14:paraId="370D8311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Прикріплюються короткі нитки веретена поділу до центромер</w:t>
            </w:r>
          </w:p>
          <w:p w14:paraId="1C69F7B3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Двохроматидні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хромосоми розташовуються на екваторі клітини в один ряд</w:t>
            </w:r>
          </w:p>
        </w:tc>
      </w:tr>
      <w:tr w:rsidR="0090380D" w14:paraId="293F84BB" w14:textId="77777777" w:rsidTr="00AB3162">
        <w:tc>
          <w:tcPr>
            <w:tcW w:w="3936" w:type="dxa"/>
          </w:tcPr>
          <w:p w14:paraId="294CCAC7" w14:textId="77777777" w:rsidR="0090380D" w:rsidRPr="00072E57" w:rsidRDefault="0090380D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Анафаза</w:t>
            </w:r>
          </w:p>
          <w:p w14:paraId="020C0E49" w14:textId="77777777" w:rsidR="00072E57" w:rsidRDefault="00072E57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фаза розходження хромосом</w:t>
            </w:r>
          </w:p>
          <w:p w14:paraId="238CBFC4" w14:textId="77777777" w:rsidR="00A03560" w:rsidRPr="00072E57" w:rsidRDefault="005E2092" w:rsidP="00617CBF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DE083BC" wp14:editId="192A7D85">
                  <wp:extent cx="697317" cy="891104"/>
                  <wp:effectExtent l="0" t="0" r="7620" b="444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34"/>
                          <a:stretch/>
                        </pic:blipFill>
                        <pic:spPr bwMode="auto">
                          <a:xfrm>
                            <a:off x="0" y="0"/>
                            <a:ext cx="701388" cy="89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69A5935A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Центромери діляться</w:t>
            </w:r>
          </w:p>
          <w:p w14:paraId="1012C9AD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Нитки веретена поділу скорочуються</w:t>
            </w:r>
          </w:p>
          <w:p w14:paraId="3BCFAD7E" w14:textId="77777777" w:rsidR="0090380D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Розходяться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однохроматидні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хромосоми до полюсів</w:t>
            </w:r>
          </w:p>
        </w:tc>
      </w:tr>
      <w:tr w:rsidR="0090380D" w14:paraId="7391D0D7" w14:textId="77777777" w:rsidTr="00AB3162">
        <w:tc>
          <w:tcPr>
            <w:tcW w:w="3936" w:type="dxa"/>
          </w:tcPr>
          <w:p w14:paraId="04D3B821" w14:textId="77777777" w:rsidR="0090380D" w:rsidRPr="00072E57" w:rsidRDefault="0090380D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Телофаза</w:t>
            </w:r>
          </w:p>
          <w:p w14:paraId="494B7453" w14:textId="77777777" w:rsidR="00072E57" w:rsidRDefault="00072E57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фаза </w:t>
            </w:r>
            <w:proofErr w:type="spellStart"/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деконденсації</w:t>
            </w:r>
            <w:proofErr w:type="spellEnd"/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хромосом</w:t>
            </w:r>
          </w:p>
          <w:p w14:paraId="6EBA5FAD" w14:textId="77777777" w:rsidR="005E2092" w:rsidRPr="005E2092" w:rsidRDefault="005E2092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E1E0FF7" wp14:editId="3257367F">
                  <wp:extent cx="644902" cy="960994"/>
                  <wp:effectExtent l="0" t="0" r="317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66"/>
                          <a:stretch/>
                        </pic:blipFill>
                        <pic:spPr bwMode="auto">
                          <a:xfrm>
                            <a:off x="0" y="0"/>
                            <a:ext cx="648538" cy="96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7EF573A5" w14:textId="77777777" w:rsidR="00072E57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Відбувається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деконденсація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однохроматидних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хромосом</w:t>
            </w:r>
          </w:p>
          <w:p w14:paraId="29626E43" w14:textId="77777777" w:rsidR="00072E57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Центріолі розташовуються біля ядра</w:t>
            </w:r>
          </w:p>
          <w:p w14:paraId="402CDAC7" w14:textId="77777777" w:rsidR="00072E57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Формуються ядерця</w:t>
            </w:r>
          </w:p>
          <w:p w14:paraId="13D1E75A" w14:textId="77777777" w:rsidR="00072E57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Утворюється ядерна оболонка</w:t>
            </w:r>
          </w:p>
          <w:p w14:paraId="76A5201D" w14:textId="77777777" w:rsidR="00072E57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Руйнується веретено поділу</w:t>
            </w:r>
          </w:p>
          <w:p w14:paraId="37CDF01F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хромосом у дочірніх клітинах дорівнює їх кількості в батьківських клітинах</w:t>
            </w:r>
          </w:p>
          <w:p w14:paraId="7281AB34" w14:textId="77777777"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Дочірні клітини мають обидві гомологічні хромосоми (у диплоїдів)</w:t>
            </w:r>
          </w:p>
        </w:tc>
      </w:tr>
    </w:tbl>
    <w:p w14:paraId="3C05B820" w14:textId="77777777" w:rsidR="00E711FA" w:rsidRPr="00A4094D" w:rsidRDefault="006212C9" w:rsidP="00A4094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5167">
        <w:rPr>
          <w:rFonts w:ascii="Times New Roman" w:eastAsia="Times New Roman" w:hAnsi="Times New Roman" w:cs="Times New Roman"/>
          <w:b/>
          <w:sz w:val="28"/>
          <w:szCs w:val="28"/>
        </w:rPr>
        <w:t>Закріплення знань і способів дій</w:t>
      </w:r>
      <w:r w:rsidR="006151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262DA" w14:paraId="79C79B3C" w14:textId="77777777" w:rsidTr="0012392A">
        <w:tc>
          <w:tcPr>
            <w:tcW w:w="9855" w:type="dxa"/>
            <w:gridSpan w:val="2"/>
          </w:tcPr>
          <w:p w14:paraId="42756C61" w14:textId="77777777" w:rsidR="00671A77" w:rsidRDefault="00671A77" w:rsidP="009262D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DCBAD64" w14:textId="77777777" w:rsidR="00671A77" w:rsidRDefault="009262DA" w:rsidP="006F00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Вправа на вибір</w:t>
            </w:r>
          </w:p>
        </w:tc>
      </w:tr>
      <w:tr w:rsidR="009262DA" w14:paraId="2F12E995" w14:textId="77777777" w:rsidTr="009262DA">
        <w:tc>
          <w:tcPr>
            <w:tcW w:w="4927" w:type="dxa"/>
          </w:tcPr>
          <w:p w14:paraId="799B38B1" w14:textId="77777777" w:rsidR="009262DA" w:rsidRDefault="009262DA" w:rsidP="009262D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2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Вправа «Етапи мітозу»</w:t>
            </w:r>
          </w:p>
        </w:tc>
        <w:tc>
          <w:tcPr>
            <w:tcW w:w="4928" w:type="dxa"/>
          </w:tcPr>
          <w:p w14:paraId="52DACDB8" w14:textId="77777777" w:rsidR="00EE4CF5" w:rsidRDefault="00000000" w:rsidP="009262D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22" w:history="1">
              <w:r w:rsidR="00164598" w:rsidRPr="00071CAD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https://learningapps.org/view3040994</w:t>
              </w:r>
            </w:hyperlink>
            <w:r w:rsidR="001645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262DA" w14:paraId="33B9BA90" w14:textId="77777777" w:rsidTr="009262DA">
        <w:tc>
          <w:tcPr>
            <w:tcW w:w="4927" w:type="dxa"/>
          </w:tcPr>
          <w:p w14:paraId="0397B586" w14:textId="77777777" w:rsidR="009262DA" w:rsidRPr="00095F7C" w:rsidRDefault="00095F7C" w:rsidP="00095F7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5F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Вправа «Клітинний цикл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095F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6E1B9897" w14:textId="77777777" w:rsidR="009262DA" w:rsidRDefault="00000000" w:rsidP="008854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23" w:history="1">
              <w:r w:rsidR="00164598" w:rsidRPr="00071CAD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https://learningapps.org/view3048334</w:t>
              </w:r>
            </w:hyperlink>
            <w:r w:rsidR="001645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7736FAC1" w14:textId="77777777" w:rsidR="00EE4CF5" w:rsidRDefault="00D44B36" w:rsidP="0038010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Назвіть чинники, що впливають на мітоз ( використайте мережу Інтернет)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F3475" w14:paraId="676BAE84" w14:textId="77777777" w:rsidTr="0012392A">
        <w:tc>
          <w:tcPr>
            <w:tcW w:w="9855" w:type="dxa"/>
            <w:gridSpan w:val="2"/>
          </w:tcPr>
          <w:p w14:paraId="133EB328" w14:textId="77777777" w:rsidR="006F3D7D" w:rsidRDefault="008F3475" w:rsidP="00AB31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Чинники, що впливають на мітоз</w:t>
            </w:r>
          </w:p>
        </w:tc>
      </w:tr>
      <w:tr w:rsidR="00F3668A" w14:paraId="61631CF4" w14:textId="77777777" w:rsidTr="00F3668A">
        <w:tc>
          <w:tcPr>
            <w:tcW w:w="4927" w:type="dxa"/>
          </w:tcPr>
          <w:p w14:paraId="2912E581" w14:textId="77777777" w:rsidR="00ED4CFD" w:rsidRDefault="00F3668A" w:rsidP="008F3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Зовнішні</w:t>
            </w:r>
            <w:r w:rsidR="008F34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4FB60C0" w14:textId="77777777" w:rsidR="00F3668A" w:rsidRPr="0031584C" w:rsidRDefault="008F3475" w:rsidP="00ED4CFD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58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(Позаклітинні)</w:t>
            </w:r>
          </w:p>
        </w:tc>
        <w:tc>
          <w:tcPr>
            <w:tcW w:w="4928" w:type="dxa"/>
          </w:tcPr>
          <w:p w14:paraId="4ABB8C40" w14:textId="77777777" w:rsidR="00ED4CFD" w:rsidRDefault="00F3668A" w:rsidP="008F3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Внутрішні</w:t>
            </w:r>
            <w:r w:rsidR="008F34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8005FAD" w14:textId="77777777" w:rsidR="008F3475" w:rsidRPr="0031584C" w:rsidRDefault="008F3475" w:rsidP="00ED4CFD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58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(Внутрішньоклітинні</w:t>
            </w:r>
            <w:r w:rsidR="00ED4CFD" w:rsidRPr="003158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3668A" w14:paraId="64EA7B29" w14:textId="77777777" w:rsidTr="00F3668A">
        <w:tc>
          <w:tcPr>
            <w:tcW w:w="4927" w:type="dxa"/>
          </w:tcPr>
          <w:p w14:paraId="325AA3D1" w14:textId="77777777" w:rsidR="008F3475" w:rsidRPr="00F3668A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68A">
              <w:rPr>
                <w:rFonts w:ascii="Times New Roman" w:eastAsia="Calibri" w:hAnsi="Times New Roman" w:cs="Times New Roman"/>
                <w:sz w:val="28"/>
                <w:szCs w:val="28"/>
              </w:rPr>
              <w:t>Добові ритми</w:t>
            </w:r>
          </w:p>
          <w:p w14:paraId="5A4B6756" w14:textId="77777777" w:rsidR="008F3475" w:rsidRPr="00F3668A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68A">
              <w:rPr>
                <w:rFonts w:ascii="Times New Roman" w:eastAsia="Calibri" w:hAnsi="Times New Roman" w:cs="Times New Roman"/>
                <w:sz w:val="28"/>
                <w:szCs w:val="28"/>
              </w:rPr>
              <w:t>Гамма промені</w:t>
            </w:r>
          </w:p>
          <w:p w14:paraId="19C822FD" w14:textId="77777777" w:rsidR="008F3475" w:rsidRPr="00F3668A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68A">
              <w:rPr>
                <w:rFonts w:ascii="Times New Roman" w:eastAsia="Calibri" w:hAnsi="Times New Roman" w:cs="Times New Roman"/>
                <w:sz w:val="28"/>
                <w:szCs w:val="28"/>
              </w:rPr>
              <w:t>Рентгенівські промені</w:t>
            </w:r>
          </w:p>
          <w:p w14:paraId="2DF30819" w14:textId="77777777" w:rsidR="008F3475" w:rsidRPr="00F3668A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68A">
              <w:rPr>
                <w:rFonts w:ascii="Times New Roman" w:eastAsia="Calibri" w:hAnsi="Times New Roman" w:cs="Times New Roman"/>
                <w:sz w:val="28"/>
                <w:szCs w:val="28"/>
              </w:rPr>
              <w:t>Гальмується високою температурою</w:t>
            </w:r>
          </w:p>
          <w:p w14:paraId="5F8A65CC" w14:textId="77777777" w:rsidR="008F3475" w:rsidRPr="00F3668A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68A">
              <w:rPr>
                <w:rFonts w:ascii="Times New Roman" w:eastAsia="Calibri" w:hAnsi="Times New Roman" w:cs="Times New Roman"/>
                <w:sz w:val="28"/>
                <w:szCs w:val="28"/>
              </w:rPr>
              <w:t>Гальмується високими дозами радіації</w:t>
            </w:r>
          </w:p>
          <w:p w14:paraId="5B701E39" w14:textId="77777777" w:rsidR="00F3668A" w:rsidRPr="008F3475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sz w:val="28"/>
                <w:szCs w:val="28"/>
              </w:rPr>
              <w:t>Гальмується дією рослинних отрут</w:t>
            </w:r>
          </w:p>
        </w:tc>
        <w:tc>
          <w:tcPr>
            <w:tcW w:w="4928" w:type="dxa"/>
          </w:tcPr>
          <w:p w14:paraId="774445BF" w14:textId="77777777" w:rsidR="008F3475" w:rsidRPr="008F3475" w:rsidRDefault="008F3475" w:rsidP="008F3475">
            <w:pPr>
              <w:pStyle w:val="a5"/>
              <w:numPr>
                <w:ilvl w:val="0"/>
                <w:numId w:val="11"/>
              </w:numPr>
              <w:ind w:left="318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Вплив системи нейрогуморальної регуляції </w:t>
            </w:r>
          </w:p>
          <w:p w14:paraId="1134B6D0" w14:textId="77777777" w:rsidR="008F3475" w:rsidRPr="008F3475" w:rsidRDefault="008F3475" w:rsidP="008F3475">
            <w:pPr>
              <w:pStyle w:val="a5"/>
              <w:numPr>
                <w:ilvl w:val="0"/>
                <w:numId w:val="11"/>
              </w:numPr>
              <w:ind w:left="318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sz w:val="28"/>
                <w:szCs w:val="28"/>
              </w:rPr>
              <w:t>Дія гормонів надниркових залоз, гіпофіза, щитоподібної залози, статевих клітин</w:t>
            </w:r>
          </w:p>
          <w:p w14:paraId="2E55F7F2" w14:textId="77777777" w:rsidR="008F3475" w:rsidRPr="008F3475" w:rsidRDefault="008F3475" w:rsidP="008F3475">
            <w:pPr>
              <w:pStyle w:val="a5"/>
              <w:numPr>
                <w:ilvl w:val="0"/>
                <w:numId w:val="11"/>
              </w:numPr>
              <w:ind w:left="318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sz w:val="28"/>
                <w:szCs w:val="28"/>
              </w:rPr>
              <w:t>Послідовність здійснення стадій мітозу</w:t>
            </w:r>
          </w:p>
          <w:p w14:paraId="3315C31A" w14:textId="77777777" w:rsidR="00F3668A" w:rsidRPr="008F3475" w:rsidRDefault="008F3475" w:rsidP="008F3475">
            <w:pPr>
              <w:pStyle w:val="a5"/>
              <w:numPr>
                <w:ilvl w:val="0"/>
                <w:numId w:val="11"/>
              </w:numPr>
              <w:ind w:left="318" w:hanging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sz w:val="28"/>
                <w:szCs w:val="28"/>
              </w:rPr>
              <w:t>Після певної кількості поділів вмикається генетична програма, що не допускає розмноження нащадків цієї клітини</w:t>
            </w:r>
          </w:p>
        </w:tc>
      </w:tr>
    </w:tbl>
    <w:p w14:paraId="1283AF03" w14:textId="77777777" w:rsidR="00F3668A" w:rsidRPr="00F3668A" w:rsidRDefault="00F3668A" w:rsidP="00E96F60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DDB4C5" w14:textId="77777777" w:rsidR="005B2C34" w:rsidRDefault="006212C9" w:rsidP="00AB31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2C9">
        <w:rPr>
          <w:rFonts w:ascii="Times New Roman" w:eastAsia="Calibri" w:hAnsi="Times New Roman" w:cs="Times New Roman"/>
          <w:sz w:val="28"/>
          <w:szCs w:val="28"/>
        </w:rPr>
        <w:t>Узагальнення і систематизація навчального матеріалу</w:t>
      </w:r>
    </w:p>
    <w:p w14:paraId="346CC9A0" w14:textId="77777777" w:rsidR="009C3F8A" w:rsidRDefault="006212C9" w:rsidP="00AB31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Практичне</w:t>
      </w:r>
      <w:r w:rsidR="00E96F60" w:rsidRPr="00C624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завдання</w:t>
      </w:r>
      <w:r w:rsidR="00E96F60" w:rsidRPr="00C624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7FD3B8" w14:textId="77777777" w:rsidR="00ED4CFD" w:rsidRDefault="00ED4CFD" w:rsidP="00AB316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13A">
        <w:rPr>
          <w:rFonts w:ascii="Times New Roman" w:eastAsia="Calibri" w:hAnsi="Times New Roman" w:cs="Times New Roman"/>
          <w:sz w:val="28"/>
          <w:szCs w:val="28"/>
        </w:rPr>
        <w:t>Самостійна робота з таблицею</w:t>
      </w:r>
      <w:r w:rsidRPr="009C3F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4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F8A">
        <w:rPr>
          <w:rFonts w:ascii="Times New Roman" w:eastAsia="Calibri" w:hAnsi="Times New Roman" w:cs="Times New Roman"/>
          <w:sz w:val="28"/>
          <w:szCs w:val="28"/>
        </w:rPr>
        <w:t xml:space="preserve">Заповніть таблицю порівняльної характеристики </w:t>
      </w:r>
      <w:r w:rsidR="00A7413A">
        <w:rPr>
          <w:rFonts w:ascii="Times New Roman" w:eastAsia="Calibri" w:hAnsi="Times New Roman" w:cs="Times New Roman"/>
          <w:sz w:val="28"/>
          <w:szCs w:val="28"/>
        </w:rPr>
        <w:t xml:space="preserve">процесів </w:t>
      </w:r>
      <w:r w:rsidR="005B2C34">
        <w:rPr>
          <w:rFonts w:ascii="Times New Roman" w:eastAsia="Calibri" w:hAnsi="Times New Roman" w:cs="Times New Roman"/>
          <w:sz w:val="28"/>
          <w:szCs w:val="28"/>
        </w:rPr>
        <w:t>мітозу та амітозу.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77B44" w:rsidRPr="00F41D98" w14:paraId="556C4D76" w14:textId="77777777" w:rsidTr="0012392A">
        <w:tc>
          <w:tcPr>
            <w:tcW w:w="9855" w:type="dxa"/>
            <w:gridSpan w:val="2"/>
          </w:tcPr>
          <w:p w14:paraId="5EEA1674" w14:textId="77777777" w:rsidR="00977B44" w:rsidRPr="00F41D98" w:rsidRDefault="00977B44" w:rsidP="001239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Типи репродукції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соматичних </w:t>
            </w:r>
            <w:r w:rsidRPr="00F41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клітин</w:t>
            </w:r>
          </w:p>
        </w:tc>
      </w:tr>
      <w:tr w:rsidR="00977B44" w:rsidRPr="00F41D98" w14:paraId="7764ED84" w14:textId="77777777" w:rsidTr="0012392A">
        <w:tc>
          <w:tcPr>
            <w:tcW w:w="9855" w:type="dxa"/>
            <w:gridSpan w:val="2"/>
          </w:tcPr>
          <w:p w14:paraId="36E4823B" w14:textId="77777777" w:rsidR="00977B44" w:rsidRPr="00F41D98" w:rsidRDefault="00977B44" w:rsidP="0061516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77B44" w:rsidRPr="00450023" w14:paraId="1C676DE5" w14:textId="77777777" w:rsidTr="0012392A">
        <w:tc>
          <w:tcPr>
            <w:tcW w:w="4927" w:type="dxa"/>
          </w:tcPr>
          <w:p w14:paraId="75F8EA38" w14:textId="77777777" w:rsidR="00977B44" w:rsidRDefault="00977B44" w:rsidP="001239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Мітоз</w:t>
            </w:r>
          </w:p>
          <w:p w14:paraId="693E5D8D" w14:textId="77777777" w:rsidR="00977B44" w:rsidRPr="00450023" w:rsidRDefault="00977B44" w:rsidP="001239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00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Непрямий поділ</w:t>
            </w:r>
          </w:p>
        </w:tc>
        <w:tc>
          <w:tcPr>
            <w:tcW w:w="4928" w:type="dxa"/>
          </w:tcPr>
          <w:p w14:paraId="1897EA21" w14:textId="77777777" w:rsidR="00977B44" w:rsidRDefault="00977B44" w:rsidP="001239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Амітоз</w:t>
            </w:r>
          </w:p>
          <w:p w14:paraId="16FDA9CA" w14:textId="77777777" w:rsidR="00977B44" w:rsidRPr="00450023" w:rsidRDefault="00977B44" w:rsidP="001239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00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Прямий поділ</w:t>
            </w:r>
          </w:p>
        </w:tc>
      </w:tr>
      <w:tr w:rsidR="00615167" w:rsidRPr="00450023" w14:paraId="13A4FC4B" w14:textId="77777777" w:rsidTr="0012392A">
        <w:tc>
          <w:tcPr>
            <w:tcW w:w="4927" w:type="dxa"/>
          </w:tcPr>
          <w:p w14:paraId="46EFB6EB" w14:textId="77777777" w:rsidR="00615167" w:rsidRPr="00F41D98" w:rsidRDefault="00615167" w:rsidP="001239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Особливості</w:t>
            </w:r>
          </w:p>
        </w:tc>
        <w:tc>
          <w:tcPr>
            <w:tcW w:w="4928" w:type="dxa"/>
          </w:tcPr>
          <w:p w14:paraId="75492F35" w14:textId="77777777" w:rsidR="00615167" w:rsidRPr="00F41D98" w:rsidRDefault="00615167" w:rsidP="001239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Особливості</w:t>
            </w:r>
          </w:p>
        </w:tc>
      </w:tr>
      <w:tr w:rsidR="00615167" w:rsidRPr="00450023" w14:paraId="415F6791" w14:textId="77777777" w:rsidTr="0012392A">
        <w:tc>
          <w:tcPr>
            <w:tcW w:w="4927" w:type="dxa"/>
          </w:tcPr>
          <w:p w14:paraId="3B6F7C6C" w14:textId="77777777" w:rsidR="00615167" w:rsidRDefault="00615167" w:rsidP="001239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Біологічне значення</w:t>
            </w:r>
          </w:p>
        </w:tc>
        <w:tc>
          <w:tcPr>
            <w:tcW w:w="4928" w:type="dxa"/>
          </w:tcPr>
          <w:p w14:paraId="3F051766" w14:textId="77777777" w:rsidR="00615167" w:rsidRDefault="00615167" w:rsidP="001239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Біологічне значення</w:t>
            </w:r>
          </w:p>
        </w:tc>
      </w:tr>
    </w:tbl>
    <w:p w14:paraId="0414F268" w14:textId="77777777" w:rsidR="000C17AA" w:rsidRPr="00347D30" w:rsidRDefault="0012392A" w:rsidP="00A4094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891A7"/>
          <w:sz w:val="28"/>
          <w:szCs w:val="28"/>
          <w:lang w:val="ru-RU" w:eastAsia="ru-RU"/>
        </w:rPr>
      </w:pPr>
      <w:r w:rsidRPr="00347D30">
        <w:rPr>
          <w:rFonts w:ascii="Times New Roman" w:eastAsia="Calibri" w:hAnsi="Times New Roman" w:cs="Times New Roman"/>
          <w:b/>
          <w:sz w:val="28"/>
          <w:szCs w:val="28"/>
        </w:rPr>
        <w:t>Висновок.</w:t>
      </w:r>
      <w:r w:rsidR="000C17AA" w:rsidRPr="00347D30">
        <w:rPr>
          <w:rFonts w:ascii="Times New Roman" w:eastAsia="DejaVu Sans" w:hAnsi="Times New Roman" w:cs="Times New Roman"/>
          <w:b/>
          <w:color w:val="000000"/>
          <w:kern w:val="24"/>
          <w:sz w:val="58"/>
          <w:szCs w:val="58"/>
          <w:lang w:eastAsia="ru-RU"/>
        </w:rPr>
        <w:t xml:space="preserve"> </w:t>
      </w:r>
    </w:p>
    <w:p w14:paraId="32A43342" w14:textId="77777777" w:rsidR="00AB3162" w:rsidRDefault="000C17AA" w:rsidP="00A4094D">
      <w:pPr>
        <w:pStyle w:val="a5"/>
        <w:spacing w:after="0" w:line="360" w:lineRule="auto"/>
        <w:ind w:left="0" w:firstLine="709"/>
      </w:pPr>
      <w:r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val="ru-RU" w:eastAsia="ru-RU"/>
        </w:rPr>
        <w:t>Р</w:t>
      </w:r>
      <w:proofErr w:type="spellStart"/>
      <w:r w:rsidRPr="000C17AA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епродукція</w:t>
      </w:r>
      <w:proofErr w:type="spellEnd"/>
      <w:r w:rsidRPr="000C17AA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є неодмінною умовою</w:t>
      </w:r>
      <w:r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існування біологічних </w:t>
      </w:r>
      <w:r w:rsidRPr="000C17AA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систем у часі</w:t>
      </w:r>
      <w:r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14:paraId="604F3CA6" w14:textId="77777777" w:rsidR="006212C9" w:rsidRPr="00AB3162" w:rsidRDefault="00615167" w:rsidP="00AB3162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Вона </w:t>
      </w:r>
      <w:r w:rsidRPr="00615167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є одним з основних механізмів забезпечення життя на планеті. </w:t>
      </w:r>
      <w:r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Репродукція </w:t>
      </w:r>
      <w:r w:rsidRPr="00615167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забезпечує продовження виду, збереження генетичної інформації і адаптацію до змін у середовищі.</w:t>
      </w:r>
    </w:p>
    <w:p w14:paraId="5AD685B1" w14:textId="77777777" w:rsidR="009262DA" w:rsidRPr="0012392A" w:rsidRDefault="006212C9" w:rsidP="00AB316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4">
        <w:rPr>
          <w:rFonts w:ascii="Times New Roman" w:eastAsia="Times New Roman" w:hAnsi="Times New Roman" w:cs="Times New Roman"/>
          <w:sz w:val="28"/>
          <w:szCs w:val="28"/>
          <w:lang w:val="ru-RU"/>
        </w:rPr>
        <w:t>IV</w:t>
      </w:r>
      <w:r w:rsidRPr="005B2C34">
        <w:rPr>
          <w:rFonts w:ascii="Times New Roman" w:eastAsia="Times New Roman" w:hAnsi="Times New Roman" w:cs="Times New Roman"/>
          <w:sz w:val="28"/>
          <w:szCs w:val="28"/>
        </w:rPr>
        <w:t>. РЕФЛЕКСИВНО-ОЦІНЮЮЧИЙ ЕТАП</w:t>
      </w:r>
    </w:p>
    <w:p w14:paraId="72D3CBE3" w14:textId="77777777" w:rsidR="009C3F8A" w:rsidRDefault="00615167" w:rsidP="00AB31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Творче</w:t>
      </w:r>
      <w:r w:rsidR="00E96F60" w:rsidRPr="00C624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C3F8A">
        <w:rPr>
          <w:rFonts w:ascii="Times New Roman" w:eastAsia="Calibri" w:hAnsi="Times New Roman" w:cs="Times New Roman"/>
          <w:b/>
          <w:i/>
          <w:sz w:val="28"/>
          <w:szCs w:val="28"/>
        </w:rPr>
        <w:t>завдання</w:t>
      </w:r>
    </w:p>
    <w:p w14:paraId="4241B595" w14:textId="77777777" w:rsidR="000C17AA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67">
        <w:rPr>
          <w:rFonts w:ascii="Times New Roman" w:eastAsia="Calibri" w:hAnsi="Times New Roman" w:cs="Times New Roman"/>
          <w:b/>
          <w:sz w:val="28"/>
          <w:szCs w:val="28"/>
        </w:rPr>
        <w:t xml:space="preserve">Складіть діаманту </w:t>
      </w:r>
      <w:r w:rsidR="000C17AA" w:rsidRPr="00615167">
        <w:rPr>
          <w:rFonts w:ascii="Times New Roman" w:eastAsia="Calibri" w:hAnsi="Times New Roman" w:cs="Times New Roman"/>
          <w:b/>
          <w:sz w:val="28"/>
          <w:szCs w:val="28"/>
        </w:rPr>
        <w:t>про репродукцію</w:t>
      </w:r>
      <w:r w:rsidR="000C17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DFE12E" w14:textId="77777777" w:rsidR="00E354F6" w:rsidRP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F6">
        <w:rPr>
          <w:rFonts w:ascii="Times New Roman" w:eastAsia="Calibri" w:hAnsi="Times New Roman" w:cs="Times New Roman"/>
          <w:sz w:val="28"/>
          <w:szCs w:val="28"/>
        </w:rPr>
        <w:t>ДІАМАНТА – «семи</w:t>
      </w:r>
      <w:r w:rsidR="00615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54F6">
        <w:rPr>
          <w:rFonts w:ascii="Times New Roman" w:eastAsia="Calibri" w:hAnsi="Times New Roman" w:cs="Times New Roman"/>
          <w:sz w:val="28"/>
          <w:szCs w:val="28"/>
        </w:rPr>
        <w:t>рядковий алгоритмізований вірш».</w:t>
      </w:r>
    </w:p>
    <w:p w14:paraId="40CE8990" w14:textId="77777777" w:rsidR="00E354F6" w:rsidRPr="00E354F6" w:rsidRDefault="00E354F6" w:rsidP="00AB316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F6">
        <w:rPr>
          <w:rFonts w:ascii="Times New Roman" w:eastAsia="Calibri" w:hAnsi="Times New Roman" w:cs="Times New Roman"/>
          <w:sz w:val="28"/>
          <w:szCs w:val="28"/>
        </w:rPr>
        <w:t>Правила написання діаманти такі:</w:t>
      </w:r>
    </w:p>
    <w:p w14:paraId="4E8029DC" w14:textId="77777777" w:rsidR="00E354F6" w:rsidRP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F6">
        <w:rPr>
          <w:rFonts w:ascii="Times New Roman" w:eastAsia="Calibri" w:hAnsi="Times New Roman" w:cs="Times New Roman"/>
          <w:sz w:val="28"/>
          <w:szCs w:val="28"/>
        </w:rPr>
        <w:t>– перший рядок має бути представлений іменником, який розкриває головну думку;</w:t>
      </w:r>
    </w:p>
    <w:p w14:paraId="25D2C0E1" w14:textId="77777777" w:rsidR="00E354F6" w:rsidRP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F6">
        <w:rPr>
          <w:rFonts w:ascii="Times New Roman" w:eastAsia="Calibri" w:hAnsi="Times New Roman" w:cs="Times New Roman"/>
          <w:sz w:val="28"/>
          <w:szCs w:val="28"/>
        </w:rPr>
        <w:lastRenderedPageBreak/>
        <w:t>– другий рядок містить два прикметники, що характеризують головну думку;</w:t>
      </w:r>
    </w:p>
    <w:p w14:paraId="213E370E" w14:textId="77777777" w:rsidR="00E354F6" w:rsidRP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F6">
        <w:rPr>
          <w:rFonts w:ascii="Times New Roman" w:eastAsia="Calibri" w:hAnsi="Times New Roman" w:cs="Times New Roman"/>
          <w:sz w:val="28"/>
          <w:szCs w:val="28"/>
        </w:rPr>
        <w:t>– третій рядок – три дієприкметники, що характеризують дії, пов’язані з темою;</w:t>
      </w:r>
    </w:p>
    <w:p w14:paraId="6AD2DA37" w14:textId="77777777" w:rsidR="00E354F6" w:rsidRP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F6">
        <w:rPr>
          <w:rFonts w:ascii="Times New Roman" w:eastAsia="Calibri" w:hAnsi="Times New Roman" w:cs="Times New Roman"/>
          <w:sz w:val="28"/>
          <w:szCs w:val="28"/>
        </w:rPr>
        <w:t>– четвертий рядок – чотири іменники-асоціації, що виникли під впливом теми;</w:t>
      </w:r>
    </w:p>
    <w:p w14:paraId="360A70C8" w14:textId="77777777" w:rsidR="00E354F6" w:rsidRP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F6">
        <w:rPr>
          <w:rFonts w:ascii="Times New Roman" w:eastAsia="Calibri" w:hAnsi="Times New Roman" w:cs="Times New Roman"/>
          <w:sz w:val="28"/>
          <w:szCs w:val="28"/>
        </w:rPr>
        <w:t>– п’ятий рядок – три дієприкметники, що характеризують зворотні (дзеркальні) дії, пов’язані з темою;</w:t>
      </w:r>
    </w:p>
    <w:p w14:paraId="49958BC9" w14:textId="77777777" w:rsidR="00E354F6" w:rsidRP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F6">
        <w:rPr>
          <w:rFonts w:ascii="Times New Roman" w:eastAsia="Calibri" w:hAnsi="Times New Roman" w:cs="Times New Roman"/>
          <w:sz w:val="28"/>
          <w:szCs w:val="28"/>
        </w:rPr>
        <w:t>– шостий рядок – два прикметники, що з протилежного боку характеризують тему;</w:t>
      </w:r>
    </w:p>
    <w:p w14:paraId="092083C7" w14:textId="77777777" w:rsid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F6">
        <w:rPr>
          <w:rFonts w:ascii="Times New Roman" w:eastAsia="Calibri" w:hAnsi="Times New Roman" w:cs="Times New Roman"/>
          <w:sz w:val="28"/>
          <w:szCs w:val="28"/>
        </w:rPr>
        <w:t>– сьомий рядок – один іменник-антитеза до теми.</w:t>
      </w:r>
    </w:p>
    <w:p w14:paraId="3F6C1008" w14:textId="77777777" w:rsidR="00E354F6" w:rsidRPr="00615167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5167">
        <w:rPr>
          <w:rFonts w:ascii="Times New Roman" w:eastAsia="Calibri" w:hAnsi="Times New Roman" w:cs="Times New Roman"/>
          <w:b/>
          <w:sz w:val="28"/>
          <w:szCs w:val="28"/>
        </w:rPr>
        <w:t>Приклад діаманти.</w:t>
      </w:r>
    </w:p>
    <w:p w14:paraId="2FAFD93A" w14:textId="77777777" w:rsidR="00E354F6" w:rsidRPr="00615167" w:rsidRDefault="00E354F6" w:rsidP="00AB3162">
      <w:pPr>
        <w:pStyle w:val="a5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5167">
        <w:rPr>
          <w:rFonts w:ascii="Times New Roman" w:eastAsia="Calibri" w:hAnsi="Times New Roman" w:cs="Times New Roman"/>
          <w:b/>
          <w:sz w:val="28"/>
          <w:szCs w:val="28"/>
        </w:rPr>
        <w:t>Репродукція</w:t>
      </w:r>
    </w:p>
    <w:p w14:paraId="082D4324" w14:textId="77777777" w:rsid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Молекулярна, клітинна,</w:t>
      </w:r>
    </w:p>
    <w:p w14:paraId="4B7570FA" w14:textId="77777777" w:rsid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Поновлювальна, безперервна, регенеративна,</w:t>
      </w:r>
    </w:p>
    <w:p w14:paraId="737C09CC" w14:textId="77777777" w:rsid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15167">
        <w:rPr>
          <w:rFonts w:ascii="Times New Roman" w:eastAsia="Calibri" w:hAnsi="Times New Roman" w:cs="Times New Roman"/>
          <w:sz w:val="28"/>
          <w:szCs w:val="28"/>
        </w:rPr>
        <w:t>оділ, реплікація, мітоз, амітоз.</w:t>
      </w:r>
    </w:p>
    <w:p w14:paraId="7890D549" w14:textId="77777777" w:rsid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Циклічне, дискретне, періодичне</w:t>
      </w:r>
      <w:r w:rsidR="00615167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7534D39" w14:textId="77777777" w:rsidR="00E354F6" w:rsidRDefault="00E354F6" w:rsidP="00AB316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Виснажливе, згасаюче,</w:t>
      </w:r>
    </w:p>
    <w:p w14:paraId="01C67FB8" w14:textId="77777777" w:rsidR="00E354F6" w:rsidRPr="00615167" w:rsidRDefault="00E354F6" w:rsidP="00AB3162">
      <w:pPr>
        <w:pStyle w:val="a5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5167">
        <w:rPr>
          <w:rFonts w:ascii="Times New Roman" w:eastAsia="Calibri" w:hAnsi="Times New Roman" w:cs="Times New Roman"/>
          <w:b/>
          <w:sz w:val="28"/>
          <w:szCs w:val="28"/>
        </w:rPr>
        <w:t>Відмирання.</w:t>
      </w:r>
    </w:p>
    <w:p w14:paraId="371E5A8F" w14:textId="77777777" w:rsidR="00AB3162" w:rsidRDefault="00AB3162" w:rsidP="00AB3162">
      <w:pPr>
        <w:spacing w:after="0"/>
        <w:ind w:right="283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84F9F1" w14:textId="77777777" w:rsidR="00456DB1" w:rsidRDefault="00164598" w:rsidP="00AB3162">
      <w:pPr>
        <w:spacing w:after="0"/>
        <w:ind w:right="283" w:firstLine="709"/>
        <w:rPr>
          <w:rFonts w:ascii="Times New Roman" w:eastAsia="Calibri" w:hAnsi="Times New Roman" w:cs="Times New Roman"/>
          <w:sz w:val="28"/>
          <w:szCs w:val="28"/>
        </w:rPr>
      </w:pPr>
      <w:r w:rsidRPr="00164598">
        <w:rPr>
          <w:rFonts w:ascii="Times New Roman" w:eastAsia="Calibri" w:hAnsi="Times New Roman" w:cs="Times New Roman"/>
          <w:b/>
          <w:sz w:val="28"/>
          <w:szCs w:val="28"/>
        </w:rPr>
        <w:t>Підсумок уроку</w:t>
      </w:r>
      <w:r w:rsidR="00456D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7562CC" w14:textId="77777777" w:rsidR="00456DB1" w:rsidRPr="00456DB1" w:rsidRDefault="00456DB1" w:rsidP="00AB3162">
      <w:pPr>
        <w:spacing w:after="0"/>
        <w:ind w:right="283" w:firstLine="70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proofErr w:type="spellStart"/>
      <w:r w:rsidRPr="00456DB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Рефлексія</w:t>
      </w:r>
      <w:proofErr w:type="spellEnd"/>
      <w:r w:rsidRPr="00456DB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 </w:t>
      </w:r>
    </w:p>
    <w:p w14:paraId="4C5C1A8E" w14:textId="77777777" w:rsidR="00456DB1" w:rsidRPr="00456DB1" w:rsidRDefault="00AB3162" w:rsidP="00AB3162">
      <w:pPr>
        <w:spacing w:after="0" w:line="271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Анкета «Три М»</w:t>
      </w:r>
      <w:r w:rsidR="00456DB1" w:rsidRPr="00456DB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 </w:t>
      </w:r>
    </w:p>
    <w:p w14:paraId="04738963" w14:textId="77777777" w:rsidR="00456DB1" w:rsidRPr="00456DB1" w:rsidRDefault="00456DB1" w:rsidP="00AB3162">
      <w:pPr>
        <w:spacing w:after="0" w:line="271" w:lineRule="auto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Учням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пропонується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назвати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три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моменти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які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 них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вийшли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добре в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процесі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уроку, і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запропонувати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одну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дію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яка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поліпшить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ню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роботу на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наступному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уроці</w:t>
      </w:r>
      <w:proofErr w:type="spellEnd"/>
      <w:r w:rsidRPr="00456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 </w:t>
      </w:r>
    </w:p>
    <w:p w14:paraId="5F6A5F99" w14:textId="77777777" w:rsidR="00164598" w:rsidRPr="00456DB1" w:rsidRDefault="00456DB1" w:rsidP="00AB3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6DB1">
        <w:rPr>
          <w:rFonts w:ascii="Times New Roman" w:eastAsia="Times New Roman" w:hAnsi="Times New Roman" w:cs="Times New Roman"/>
          <w:sz w:val="28"/>
          <w:szCs w:val="28"/>
        </w:rPr>
        <w:t>Цінування, оцінювання.</w:t>
      </w:r>
    </w:p>
    <w:p w14:paraId="0EE2591C" w14:textId="77777777" w:rsidR="00E96F60" w:rsidRPr="00C624BD" w:rsidRDefault="00E96F60" w:rsidP="00AB31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>Домашнє завдання</w:t>
      </w:r>
    </w:p>
    <w:p w14:paraId="1C814990" w14:textId="77777777" w:rsidR="00456DB1" w:rsidRPr="00C624BD" w:rsidRDefault="00E96F60" w:rsidP="00AB31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4BD">
        <w:rPr>
          <w:rFonts w:ascii="Times New Roman" w:eastAsia="Calibri" w:hAnsi="Times New Roman" w:cs="Times New Roman"/>
          <w:sz w:val="28"/>
          <w:szCs w:val="28"/>
        </w:rPr>
        <w:t>Опрацювати §</w:t>
      </w:r>
      <w:r w:rsidR="00977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4BD">
        <w:rPr>
          <w:rFonts w:ascii="Times New Roman" w:eastAsia="Calibri" w:hAnsi="Times New Roman" w:cs="Times New Roman"/>
          <w:sz w:val="28"/>
          <w:szCs w:val="28"/>
        </w:rPr>
        <w:t xml:space="preserve"> ;</w:t>
      </w:r>
    </w:p>
    <w:p w14:paraId="26EFCA3E" w14:textId="77777777" w:rsidR="00456DB1" w:rsidRDefault="00164598" w:rsidP="00AB31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2C9">
        <w:rPr>
          <w:rFonts w:ascii="Times New Roman" w:eastAsia="Calibri" w:hAnsi="Times New Roman" w:cs="Times New Roman"/>
          <w:sz w:val="28"/>
          <w:szCs w:val="28"/>
        </w:rPr>
        <w:t>с</w:t>
      </w:r>
      <w:r w:rsidR="00456DB1">
        <w:rPr>
          <w:rFonts w:ascii="Times New Roman" w:eastAsia="Calibri" w:hAnsi="Times New Roman" w:cs="Times New Roman"/>
          <w:sz w:val="28"/>
          <w:szCs w:val="28"/>
        </w:rPr>
        <w:t>творити</w:t>
      </w:r>
      <w:r w:rsidR="009C3F8A" w:rsidRPr="006212C9">
        <w:rPr>
          <w:rFonts w:ascii="Times New Roman" w:eastAsia="Calibri" w:hAnsi="Times New Roman" w:cs="Times New Roman"/>
          <w:sz w:val="28"/>
          <w:szCs w:val="28"/>
        </w:rPr>
        <w:t xml:space="preserve"> леп</w:t>
      </w:r>
      <w:r w:rsidR="00087E6F" w:rsidRPr="00621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F8A" w:rsidRPr="006212C9">
        <w:rPr>
          <w:rFonts w:ascii="Times New Roman" w:eastAsia="Calibri" w:hAnsi="Times New Roman" w:cs="Times New Roman"/>
          <w:sz w:val="28"/>
          <w:szCs w:val="28"/>
        </w:rPr>
        <w:t>бук «Мітоз»</w:t>
      </w:r>
      <w:r w:rsidR="00095F7C" w:rsidRPr="00621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408" w:rsidRPr="006212C9">
        <w:rPr>
          <w:rFonts w:ascii="Times New Roman" w:eastAsia="Calibri" w:hAnsi="Times New Roman" w:cs="Times New Roman"/>
          <w:sz w:val="28"/>
          <w:szCs w:val="28"/>
        </w:rPr>
        <w:t>або виконати вправи:</w:t>
      </w:r>
    </w:p>
    <w:p w14:paraId="582E7773" w14:textId="77777777" w:rsidR="00095F7C" w:rsidRPr="00095F7C" w:rsidRDefault="00A7413A" w:rsidP="00AB31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598">
        <w:rPr>
          <w:rFonts w:ascii="Times New Roman" w:eastAsia="Calibri" w:hAnsi="Times New Roman" w:cs="Times New Roman"/>
          <w:sz w:val="28"/>
          <w:szCs w:val="28"/>
        </w:rPr>
        <w:t>в</w:t>
      </w:r>
      <w:r w:rsidR="00095F7C" w:rsidRPr="00095F7C">
        <w:rPr>
          <w:rFonts w:ascii="Times New Roman" w:eastAsia="Calibri" w:hAnsi="Times New Roman" w:cs="Times New Roman"/>
          <w:sz w:val="28"/>
          <w:szCs w:val="28"/>
        </w:rPr>
        <w:t xml:space="preserve">права </w:t>
      </w:r>
      <w:r w:rsidR="00095F7C">
        <w:rPr>
          <w:rFonts w:ascii="Times New Roman" w:eastAsia="Calibri" w:hAnsi="Times New Roman" w:cs="Times New Roman"/>
          <w:sz w:val="28"/>
          <w:szCs w:val="28"/>
        </w:rPr>
        <w:t>«Періоди інтерфази»</w:t>
      </w:r>
      <w:r w:rsidR="00095F7C" w:rsidRPr="00095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4" w:history="1">
        <w:r w:rsidR="00164598" w:rsidRPr="00071CAD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https://bit.ly/34x2a15</w:t>
        </w:r>
      </w:hyperlink>
      <w:r w:rsidR="001645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A96932" w14:textId="77777777" w:rsidR="00885408" w:rsidRDefault="00A4094D" w:rsidP="00AB3162">
      <w:pPr>
        <w:spacing w:after="0" w:line="360" w:lineRule="auto"/>
        <w:ind w:firstLine="709"/>
        <w:rPr>
          <w:rStyle w:val="a3"/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4598">
        <w:rPr>
          <w:rFonts w:ascii="Times New Roman" w:eastAsia="Calibri" w:hAnsi="Times New Roman" w:cs="Times New Roman"/>
          <w:sz w:val="28"/>
          <w:szCs w:val="28"/>
        </w:rPr>
        <w:t>в</w:t>
      </w:r>
      <w:r w:rsidR="00885408" w:rsidRPr="00885408">
        <w:rPr>
          <w:rFonts w:ascii="Times New Roman" w:eastAsia="Calibri" w:hAnsi="Times New Roman" w:cs="Times New Roman"/>
          <w:sz w:val="28"/>
          <w:szCs w:val="28"/>
        </w:rPr>
        <w:t>права «Характеристика етапів мітозу»</w:t>
      </w:r>
      <w:r w:rsidR="008854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5408" w:rsidRPr="00885408">
        <w:t xml:space="preserve"> </w:t>
      </w:r>
      <w:hyperlink r:id="rId25" w:history="1">
        <w:r w:rsidR="00885408" w:rsidRPr="0007319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https://bit.ly/2VpRugC</w:t>
        </w:r>
      </w:hyperlink>
    </w:p>
    <w:p w14:paraId="2F8312B1" w14:textId="77777777" w:rsidR="005D5622" w:rsidRDefault="00456DB1" w:rsidP="005D562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6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FC504E8" w14:textId="77777777" w:rsidR="005D5622" w:rsidRDefault="005D562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53E81480" w14:textId="5270E319" w:rsidR="00E96F60" w:rsidRPr="00C624BD" w:rsidRDefault="00E96F60" w:rsidP="005D562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Використані джерела</w:t>
      </w:r>
    </w:p>
    <w:p w14:paraId="09675D47" w14:textId="77777777" w:rsidR="00617CBF" w:rsidRDefault="00617CBF" w:rsidP="00B35637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5637">
        <w:rPr>
          <w:rFonts w:ascii="Times New Roman" w:hAnsi="Times New Roman" w:cs="Times New Roman"/>
          <w:sz w:val="28"/>
          <w:szCs w:val="28"/>
        </w:rPr>
        <w:t xml:space="preserve">Біологія: довідник школяра та абітурієнта / </w:t>
      </w:r>
      <w:proofErr w:type="spellStart"/>
      <w:r w:rsidRPr="00B35637">
        <w:rPr>
          <w:rFonts w:ascii="Times New Roman" w:hAnsi="Times New Roman" w:cs="Times New Roman"/>
          <w:sz w:val="28"/>
          <w:szCs w:val="28"/>
        </w:rPr>
        <w:t>І.Барна</w:t>
      </w:r>
      <w:proofErr w:type="spellEnd"/>
      <w:r w:rsidRPr="00B35637">
        <w:rPr>
          <w:rFonts w:ascii="Times New Roman" w:hAnsi="Times New Roman" w:cs="Times New Roman"/>
          <w:sz w:val="28"/>
          <w:szCs w:val="28"/>
        </w:rPr>
        <w:t xml:space="preserve">./Тернопіль: Підручники і посібники, 2016.-768 с.: </w:t>
      </w:r>
      <w:proofErr w:type="spellStart"/>
      <w:r w:rsidRPr="00B35637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B35637">
        <w:rPr>
          <w:rFonts w:ascii="Times New Roman" w:hAnsi="Times New Roman" w:cs="Times New Roman"/>
          <w:sz w:val="28"/>
          <w:szCs w:val="28"/>
        </w:rPr>
        <w:t>.</w:t>
      </w:r>
    </w:p>
    <w:p w14:paraId="5D721A0C" w14:textId="77777777" w:rsidR="00F1585B" w:rsidRPr="00886446" w:rsidRDefault="00617CBF" w:rsidP="00F1585B">
      <w:pPr>
        <w:pStyle w:val="a5"/>
        <w:numPr>
          <w:ilvl w:val="0"/>
          <w:numId w:val="21"/>
        </w:num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71A77">
        <w:rPr>
          <w:rFonts w:ascii="Times New Roman" w:hAnsi="Times New Roman" w:cs="Times New Roman"/>
          <w:sz w:val="28"/>
          <w:szCs w:val="28"/>
        </w:rPr>
        <w:t>Відео «Мітоз»</w:t>
      </w:r>
      <w:r w:rsidR="00F1585B" w:rsidRPr="00F1585B">
        <w:t xml:space="preserve"> </w:t>
      </w:r>
      <w:hyperlink r:id="rId26" w:history="1">
        <w:r w:rsidR="00F1585B" w:rsidRPr="00142320">
          <w:rPr>
            <w:rStyle w:val="a3"/>
            <w:rFonts w:ascii="Times New Roman" w:hAnsi="Times New Roman" w:cs="Times New Roman"/>
            <w:sz w:val="28"/>
            <w:szCs w:val="28"/>
          </w:rPr>
          <w:t>https://youtu.be/vp4a_Z3TsWE?si=vusmGrVUO0jBJqHC</w:t>
        </w:r>
      </w:hyperlink>
    </w:p>
    <w:p w14:paraId="7D5E3378" w14:textId="77777777" w:rsidR="00F1585B" w:rsidRPr="00886446" w:rsidRDefault="00886446" w:rsidP="00886446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6446">
        <w:rPr>
          <w:rStyle w:val="a3"/>
          <w:rFonts w:ascii="Times New Roman" w:hAnsi="Times New Roman" w:cs="Times New Roman"/>
          <w:color w:val="auto"/>
          <w:sz w:val="28"/>
          <w:szCs w:val="28"/>
        </w:rPr>
        <w:t>Вправи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446">
        <w:rPr>
          <w:rStyle w:val="a3"/>
          <w:rFonts w:ascii="Times New Roman" w:hAnsi="Times New Roman" w:cs="Times New Roman"/>
          <w:sz w:val="28"/>
          <w:szCs w:val="28"/>
        </w:rPr>
        <w:t>learningapps</w:t>
      </w:r>
      <w:proofErr w:type="spellEnd"/>
    </w:p>
    <w:p w14:paraId="21E97F20" w14:textId="77777777" w:rsidR="00617CBF" w:rsidRDefault="00617CBF" w:rsidP="00B35637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Резніченко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Біологія у порівняльних таблицях. – Кам</w:t>
      </w:r>
      <w:r w:rsidRPr="00B3563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янець – Подільський: Аксіома, 2007. – 172 с.</w:t>
      </w:r>
    </w:p>
    <w:p w14:paraId="15BEC445" w14:textId="77777777" w:rsidR="00617CBF" w:rsidRDefault="00617CBF" w:rsidP="00B35637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Соболь В.І. </w:t>
      </w:r>
      <w:r w:rsidRPr="00B35637">
        <w:rPr>
          <w:rFonts w:ascii="Times New Roman" w:hAnsi="Times New Roman" w:cs="Times New Roman"/>
          <w:sz w:val="28"/>
          <w:szCs w:val="28"/>
        </w:rPr>
        <w:t xml:space="preserve"> Біологія та екологія (рівень стандарту): </w:t>
      </w:r>
      <w:proofErr w:type="spellStart"/>
      <w:r w:rsidRPr="00B35637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серед. о</w:t>
      </w:r>
      <w:r w:rsidRPr="00B35637">
        <w:rPr>
          <w:rFonts w:ascii="Times New Roman" w:hAnsi="Times New Roman" w:cs="Times New Roman"/>
          <w:sz w:val="28"/>
          <w:szCs w:val="28"/>
        </w:rPr>
        <w:t xml:space="preserve">світи / </w:t>
      </w:r>
      <w:proofErr w:type="spellStart"/>
      <w:r w:rsidRPr="00B35637">
        <w:rPr>
          <w:rFonts w:ascii="Times New Roman" w:hAnsi="Times New Roman" w:cs="Times New Roman"/>
          <w:sz w:val="28"/>
          <w:szCs w:val="28"/>
        </w:rPr>
        <w:t>В.І.Соболь</w:t>
      </w:r>
      <w:proofErr w:type="spellEnd"/>
      <w:r w:rsidRPr="00B35637">
        <w:rPr>
          <w:rFonts w:ascii="Times New Roman" w:hAnsi="Times New Roman" w:cs="Times New Roman"/>
          <w:sz w:val="28"/>
          <w:szCs w:val="28"/>
        </w:rPr>
        <w:t xml:space="preserve">. – Кам’янець-Подільський : Абетка, 2018. – 256 с.: </w:t>
      </w:r>
      <w:proofErr w:type="spellStart"/>
      <w:r w:rsidRPr="00B35637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B35637">
        <w:rPr>
          <w:rFonts w:ascii="Times New Roman" w:hAnsi="Times New Roman" w:cs="Times New Roman"/>
          <w:sz w:val="28"/>
          <w:szCs w:val="28"/>
        </w:rPr>
        <w:t>.</w:t>
      </w:r>
    </w:p>
    <w:p w14:paraId="527C5625" w14:textId="77777777" w:rsidR="0031584C" w:rsidRPr="00886446" w:rsidRDefault="0031584C" w:rsidP="0031584C">
      <w:pPr>
        <w:pStyle w:val="a5"/>
        <w:numPr>
          <w:ilvl w:val="0"/>
          <w:numId w:val="21"/>
        </w:num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Як легко підготуватися до ЗНО-2020 з біології. Пісня про мітоз </w:t>
      </w:r>
      <w:r>
        <w:rPr>
          <w:rFonts w:ascii="Times New Roman" w:hAnsi="Times New Roman" w:cs="Times New Roman"/>
          <w:sz w:val="28"/>
          <w:szCs w:val="28"/>
          <w:lang w:val="en-US"/>
        </w:rPr>
        <w:t>ZNOUA</w:t>
      </w:r>
      <w:r w:rsidRPr="0031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073190">
          <w:rPr>
            <w:rStyle w:val="a3"/>
            <w:rFonts w:ascii="Times New Roman" w:hAnsi="Times New Roman" w:cs="Times New Roman"/>
            <w:sz w:val="28"/>
            <w:szCs w:val="28"/>
          </w:rPr>
          <w:t>https://bit.ly/2wHhvQa</w:t>
        </w:r>
      </w:hyperlink>
    </w:p>
    <w:p w14:paraId="0CE32958" w14:textId="77777777" w:rsidR="00A50254" w:rsidRPr="00A50254" w:rsidRDefault="00A50254" w:rsidP="00A50254">
      <w:pPr>
        <w:rPr>
          <w:rFonts w:ascii="Times New Roman" w:hAnsi="Times New Roman" w:cs="Times New Roman"/>
          <w:sz w:val="28"/>
          <w:szCs w:val="28"/>
        </w:rPr>
      </w:pPr>
    </w:p>
    <w:sectPr w:rsidR="00A50254" w:rsidRPr="00A502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433"/>
    <w:multiLevelType w:val="hybridMultilevel"/>
    <w:tmpl w:val="972A9A74"/>
    <w:lvl w:ilvl="0" w:tplc="7862D20A">
      <w:start w:val="5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E616F8"/>
    <w:multiLevelType w:val="hybridMultilevel"/>
    <w:tmpl w:val="BD6456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538"/>
    <w:multiLevelType w:val="hybridMultilevel"/>
    <w:tmpl w:val="D6D66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263"/>
    <w:multiLevelType w:val="hybridMultilevel"/>
    <w:tmpl w:val="C48250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7F15"/>
    <w:multiLevelType w:val="hybridMultilevel"/>
    <w:tmpl w:val="7AC66E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445AA"/>
    <w:multiLevelType w:val="hybridMultilevel"/>
    <w:tmpl w:val="8E5CC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7152F"/>
    <w:multiLevelType w:val="hybridMultilevel"/>
    <w:tmpl w:val="FE083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68B8"/>
    <w:multiLevelType w:val="hybridMultilevel"/>
    <w:tmpl w:val="03BE11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22005"/>
    <w:multiLevelType w:val="hybridMultilevel"/>
    <w:tmpl w:val="D1400448"/>
    <w:lvl w:ilvl="0" w:tplc="89EE1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F0731"/>
    <w:multiLevelType w:val="hybridMultilevel"/>
    <w:tmpl w:val="23942ADC"/>
    <w:lvl w:ilvl="0" w:tplc="7862D2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0039D"/>
    <w:multiLevelType w:val="hybridMultilevel"/>
    <w:tmpl w:val="4C3C27EE"/>
    <w:lvl w:ilvl="0" w:tplc="7862D20A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55F6D3C"/>
    <w:multiLevelType w:val="hybridMultilevel"/>
    <w:tmpl w:val="DBB655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311FD"/>
    <w:multiLevelType w:val="hybridMultilevel"/>
    <w:tmpl w:val="9CA60EF2"/>
    <w:lvl w:ilvl="0" w:tplc="CE7611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4600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FCE5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279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0429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F2ED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925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1266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8089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B1C19D6"/>
    <w:multiLevelType w:val="hybridMultilevel"/>
    <w:tmpl w:val="71540DD8"/>
    <w:lvl w:ilvl="0" w:tplc="0E8085B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517086"/>
    <w:multiLevelType w:val="hybridMultilevel"/>
    <w:tmpl w:val="783C09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83F97"/>
    <w:multiLevelType w:val="hybridMultilevel"/>
    <w:tmpl w:val="841C9DCA"/>
    <w:lvl w:ilvl="0" w:tplc="7C8A600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14D0F"/>
    <w:multiLevelType w:val="hybridMultilevel"/>
    <w:tmpl w:val="D94E3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84B10"/>
    <w:multiLevelType w:val="hybridMultilevel"/>
    <w:tmpl w:val="16DEB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96C08"/>
    <w:multiLevelType w:val="hybridMultilevel"/>
    <w:tmpl w:val="296A1F40"/>
    <w:lvl w:ilvl="0" w:tplc="D83E5194">
      <w:start w:val="4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C6A740E"/>
    <w:multiLevelType w:val="hybridMultilevel"/>
    <w:tmpl w:val="5C742242"/>
    <w:lvl w:ilvl="0" w:tplc="2938A92A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35D2C"/>
    <w:multiLevelType w:val="hybridMultilevel"/>
    <w:tmpl w:val="382433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E40BE"/>
    <w:multiLevelType w:val="hybridMultilevel"/>
    <w:tmpl w:val="32FE9B18"/>
    <w:lvl w:ilvl="0" w:tplc="0A6657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F03A6"/>
    <w:multiLevelType w:val="hybridMultilevel"/>
    <w:tmpl w:val="16E0F7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D3BF0"/>
    <w:multiLevelType w:val="hybridMultilevel"/>
    <w:tmpl w:val="D94E3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04F84"/>
    <w:multiLevelType w:val="hybridMultilevel"/>
    <w:tmpl w:val="DADE13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261862">
    <w:abstractNumId w:val="15"/>
  </w:num>
  <w:num w:numId="2" w16cid:durableId="925382744">
    <w:abstractNumId w:val="6"/>
  </w:num>
  <w:num w:numId="3" w16cid:durableId="73940824">
    <w:abstractNumId w:val="17"/>
  </w:num>
  <w:num w:numId="4" w16cid:durableId="1851870492">
    <w:abstractNumId w:val="16"/>
  </w:num>
  <w:num w:numId="5" w16cid:durableId="211502564">
    <w:abstractNumId w:val="23"/>
  </w:num>
  <w:num w:numId="6" w16cid:durableId="201983291">
    <w:abstractNumId w:val="14"/>
  </w:num>
  <w:num w:numId="7" w16cid:durableId="986938871">
    <w:abstractNumId w:val="8"/>
  </w:num>
  <w:num w:numId="8" w16cid:durableId="421032570">
    <w:abstractNumId w:val="11"/>
  </w:num>
  <w:num w:numId="9" w16cid:durableId="556670383">
    <w:abstractNumId w:val="20"/>
  </w:num>
  <w:num w:numId="10" w16cid:durableId="1948852281">
    <w:abstractNumId w:val="4"/>
  </w:num>
  <w:num w:numId="11" w16cid:durableId="895507305">
    <w:abstractNumId w:val="24"/>
  </w:num>
  <w:num w:numId="12" w16cid:durableId="1396657779">
    <w:abstractNumId w:val="1"/>
  </w:num>
  <w:num w:numId="13" w16cid:durableId="1204903862">
    <w:abstractNumId w:val="22"/>
  </w:num>
  <w:num w:numId="14" w16cid:durableId="1838378896">
    <w:abstractNumId w:val="7"/>
  </w:num>
  <w:num w:numId="15" w16cid:durableId="884832929">
    <w:abstractNumId w:val="3"/>
  </w:num>
  <w:num w:numId="16" w16cid:durableId="4730587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9619936">
    <w:abstractNumId w:val="10"/>
  </w:num>
  <w:num w:numId="18" w16cid:durableId="2141529092">
    <w:abstractNumId w:val="0"/>
  </w:num>
  <w:num w:numId="19" w16cid:durableId="1108964298">
    <w:abstractNumId w:val="9"/>
  </w:num>
  <w:num w:numId="20" w16cid:durableId="1564676769">
    <w:abstractNumId w:val="2"/>
  </w:num>
  <w:num w:numId="21" w16cid:durableId="21976847">
    <w:abstractNumId w:val="21"/>
  </w:num>
  <w:num w:numId="22" w16cid:durableId="549004225">
    <w:abstractNumId w:val="5"/>
  </w:num>
  <w:num w:numId="23" w16cid:durableId="1277635270">
    <w:abstractNumId w:val="13"/>
  </w:num>
  <w:num w:numId="24" w16cid:durableId="1094472825">
    <w:abstractNumId w:val="18"/>
  </w:num>
  <w:num w:numId="25" w16cid:durableId="1162043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2DA"/>
    <w:rsid w:val="00024CC8"/>
    <w:rsid w:val="00072E57"/>
    <w:rsid w:val="00073A24"/>
    <w:rsid w:val="00077EDE"/>
    <w:rsid w:val="00087E6F"/>
    <w:rsid w:val="00095F7C"/>
    <w:rsid w:val="000C17AA"/>
    <w:rsid w:val="000D2506"/>
    <w:rsid w:val="000E5B87"/>
    <w:rsid w:val="0012392A"/>
    <w:rsid w:val="00150D95"/>
    <w:rsid w:val="00155B9D"/>
    <w:rsid w:val="00164598"/>
    <w:rsid w:val="001B2980"/>
    <w:rsid w:val="001C5DA8"/>
    <w:rsid w:val="001D70A3"/>
    <w:rsid w:val="001E25DC"/>
    <w:rsid w:val="00231D33"/>
    <w:rsid w:val="00247916"/>
    <w:rsid w:val="00251F12"/>
    <w:rsid w:val="002662DA"/>
    <w:rsid w:val="002B1423"/>
    <w:rsid w:val="002B5013"/>
    <w:rsid w:val="0031584C"/>
    <w:rsid w:val="00347D30"/>
    <w:rsid w:val="00380106"/>
    <w:rsid w:val="003C4110"/>
    <w:rsid w:val="00450023"/>
    <w:rsid w:val="00456DB1"/>
    <w:rsid w:val="004925EB"/>
    <w:rsid w:val="00493C62"/>
    <w:rsid w:val="004F4DCE"/>
    <w:rsid w:val="00560FD6"/>
    <w:rsid w:val="00572B3B"/>
    <w:rsid w:val="005A04B7"/>
    <w:rsid w:val="005B1F2F"/>
    <w:rsid w:val="005B2C34"/>
    <w:rsid w:val="005D4FFB"/>
    <w:rsid w:val="005D5622"/>
    <w:rsid w:val="005E2092"/>
    <w:rsid w:val="00615167"/>
    <w:rsid w:val="00617CBF"/>
    <w:rsid w:val="006212C9"/>
    <w:rsid w:val="00671A77"/>
    <w:rsid w:val="006A6E44"/>
    <w:rsid w:val="006F006E"/>
    <w:rsid w:val="006F3D7D"/>
    <w:rsid w:val="007401A8"/>
    <w:rsid w:val="007674E5"/>
    <w:rsid w:val="007935DF"/>
    <w:rsid w:val="007E1682"/>
    <w:rsid w:val="008825E4"/>
    <w:rsid w:val="00883767"/>
    <w:rsid w:val="00885408"/>
    <w:rsid w:val="00886446"/>
    <w:rsid w:val="008D5753"/>
    <w:rsid w:val="008F3475"/>
    <w:rsid w:val="0090380D"/>
    <w:rsid w:val="009262DA"/>
    <w:rsid w:val="00977B44"/>
    <w:rsid w:val="0099657E"/>
    <w:rsid w:val="009C3F8A"/>
    <w:rsid w:val="009D04C4"/>
    <w:rsid w:val="009D42BB"/>
    <w:rsid w:val="009E4B8B"/>
    <w:rsid w:val="009F6062"/>
    <w:rsid w:val="009F6DE1"/>
    <w:rsid w:val="00A03560"/>
    <w:rsid w:val="00A4094D"/>
    <w:rsid w:val="00A40CE9"/>
    <w:rsid w:val="00A50254"/>
    <w:rsid w:val="00A60C47"/>
    <w:rsid w:val="00A7413A"/>
    <w:rsid w:val="00AB0104"/>
    <w:rsid w:val="00AB3162"/>
    <w:rsid w:val="00B17307"/>
    <w:rsid w:val="00B22CB4"/>
    <w:rsid w:val="00B35637"/>
    <w:rsid w:val="00B57FB6"/>
    <w:rsid w:val="00B733A7"/>
    <w:rsid w:val="00B830D2"/>
    <w:rsid w:val="00BF7FD4"/>
    <w:rsid w:val="00C140C0"/>
    <w:rsid w:val="00C624BD"/>
    <w:rsid w:val="00CA17D3"/>
    <w:rsid w:val="00D06339"/>
    <w:rsid w:val="00D44B36"/>
    <w:rsid w:val="00D5153C"/>
    <w:rsid w:val="00D9000F"/>
    <w:rsid w:val="00DD756F"/>
    <w:rsid w:val="00E354F6"/>
    <w:rsid w:val="00E62C97"/>
    <w:rsid w:val="00E711FA"/>
    <w:rsid w:val="00E96F60"/>
    <w:rsid w:val="00ED4CFD"/>
    <w:rsid w:val="00EE4CF5"/>
    <w:rsid w:val="00F1585B"/>
    <w:rsid w:val="00F3668A"/>
    <w:rsid w:val="00F41D98"/>
    <w:rsid w:val="00F504A7"/>
    <w:rsid w:val="00F62379"/>
    <w:rsid w:val="00FB2EFD"/>
    <w:rsid w:val="00FD1035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E345"/>
  <w15:docId w15:val="{0AA46244-4163-4BE3-8FA4-E17BA411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2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35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C4110"/>
    <w:rPr>
      <w:rFonts w:ascii="Tahoma" w:hAnsi="Tahoma" w:cs="Tahoma"/>
      <w:sz w:val="16"/>
      <w:szCs w:val="16"/>
    </w:rPr>
  </w:style>
  <w:style w:type="character" w:customStyle="1" w:styleId="1">
    <w:name w:val="Незакрита згадка1"/>
    <w:basedOn w:val="a0"/>
    <w:uiPriority w:val="99"/>
    <w:semiHidden/>
    <w:unhideWhenUsed/>
    <w:rsid w:val="00F1585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9965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6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yc6BlS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s://youtu.be/vp4a_Z3TsWE?si=vusmGrVUO0jBJqHC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s://bit.ly/2wHhvQa" TargetMode="External"/><Relationship Id="rId25" Type="http://schemas.openxmlformats.org/officeDocument/2006/relationships/hyperlink" Target="https://bit.ly/2VpRug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24" Type="http://schemas.openxmlformats.org/officeDocument/2006/relationships/hyperlink" Target="https://bit.ly/34x2a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vp4a_Z3TsWE?si=vusmGrVUO0jBJqHC" TargetMode="External"/><Relationship Id="rId23" Type="http://schemas.openxmlformats.org/officeDocument/2006/relationships/hyperlink" Target="https://learningapps.org/view3048334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bit.ly/2XBg4xA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s://learningapps.org/view3040994" TargetMode="External"/><Relationship Id="rId27" Type="http://schemas.openxmlformats.org/officeDocument/2006/relationships/hyperlink" Target="https://bit.ly/2wHhv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C02D-4031-4CB8-808A-C31021E7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10</Pages>
  <Words>1751</Words>
  <Characters>9985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boss</cp:lastModifiedBy>
  <cp:revision>32</cp:revision>
  <dcterms:created xsi:type="dcterms:W3CDTF">2020-03-27T19:09:00Z</dcterms:created>
  <dcterms:modified xsi:type="dcterms:W3CDTF">2023-11-22T19:11:00Z</dcterms:modified>
</cp:coreProperties>
</file>