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98" w:rsidRDefault="00F41D98" w:rsidP="00E96F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113" w:rsidRDefault="00833113" w:rsidP="0083311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833113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Полтавська академія неперервної освіти ім. М. В. Остроградського</w:t>
      </w:r>
      <w:r w:rsidRPr="00833113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br/>
      </w:r>
      <w:r w:rsidRPr="00833113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br/>
      </w:r>
      <w:r w:rsidRPr="00833113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br/>
      </w:r>
      <w:r w:rsidRPr="00833113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br/>
        <w:t xml:space="preserve">                      </w:t>
      </w:r>
      <w:r w:rsidRPr="00833113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br/>
      </w:r>
      <w:r w:rsidRPr="00833113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br/>
      </w:r>
      <w:r w:rsidR="00E82AB0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                  </w:t>
      </w:r>
      <w:r w:rsidRPr="00833113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Відділ розвитку природничих та математичних дисци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плін</w:t>
      </w:r>
    </w:p>
    <w:p w:rsidR="00833113" w:rsidRDefault="00833113" w:rsidP="0083311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F41D98" w:rsidRPr="00F41D98" w:rsidRDefault="00833113" w:rsidP="00E82A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AB0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Педагогічна практика</w:t>
      </w:r>
      <w:r>
        <w:rPr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br/>
      </w:r>
      <w:r w:rsidRPr="00E82AB0">
        <w:rPr>
          <w:rFonts w:ascii="Times New Roman" w:hAnsi="Times New Roman" w:cs="Times New Roman"/>
          <w:b/>
          <w:iCs/>
          <w:color w:val="000000"/>
          <w:sz w:val="32"/>
          <w:szCs w:val="32"/>
        </w:rPr>
        <w:t>Тема. Урок біології і екології із використанням технологій дистанційного навчання.</w:t>
      </w:r>
      <w:r w:rsidRPr="00E82AB0">
        <w:rPr>
          <w:rFonts w:ascii="Times New Roman" w:hAnsi="Times New Roman" w:cs="Times New Roman"/>
          <w:b/>
          <w:iCs/>
          <w:color w:val="000000"/>
          <w:sz w:val="28"/>
          <w:szCs w:val="28"/>
        </w:rPr>
        <w:br/>
      </w:r>
      <w:r w:rsidRPr="00E82A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E82A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E82A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E82A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E82A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br/>
      </w:r>
      <w:r w:rsidRPr="000A0C6A">
        <w:rPr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 xml:space="preserve">            </w:t>
      </w:r>
      <w:r>
        <w:rPr>
          <w:bCs/>
          <w:iCs/>
          <w:color w:val="000000"/>
          <w:sz w:val="28"/>
          <w:szCs w:val="28"/>
        </w:rPr>
        <w:t xml:space="preserve">                     </w:t>
      </w:r>
      <w:r>
        <w:rPr>
          <w:bCs/>
          <w:iCs/>
          <w:color w:val="000000"/>
          <w:sz w:val="28"/>
          <w:szCs w:val="28"/>
        </w:rPr>
        <w:t xml:space="preserve">                                        </w:t>
      </w:r>
      <w:r>
        <w:rPr>
          <w:bCs/>
          <w:iCs/>
          <w:color w:val="000000"/>
          <w:sz w:val="28"/>
          <w:szCs w:val="28"/>
        </w:rPr>
        <w:t xml:space="preserve">    </w:t>
      </w:r>
      <w:r>
        <w:rPr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 xml:space="preserve">    </w:t>
      </w:r>
      <w:r w:rsidR="00E82AB0">
        <w:rPr>
          <w:bCs/>
          <w:iCs/>
          <w:color w:val="000000"/>
          <w:sz w:val="28"/>
          <w:szCs w:val="28"/>
        </w:rPr>
        <w:t xml:space="preserve">                                                                </w:t>
      </w:r>
      <w:r>
        <w:rPr>
          <w:bCs/>
          <w:iCs/>
          <w:color w:val="000000"/>
          <w:sz w:val="28"/>
          <w:szCs w:val="28"/>
        </w:rPr>
        <w:t xml:space="preserve">Виконала:     </w:t>
      </w:r>
      <w:r w:rsidR="00F76B45">
        <w:rPr>
          <w:rFonts w:ascii="Times New Roman" w:hAnsi="Times New Roman" w:cs="Times New Roman"/>
          <w:sz w:val="28"/>
          <w:szCs w:val="28"/>
        </w:rPr>
        <w:t>Гончаренко Олена Анатоліївна</w:t>
      </w:r>
    </w:p>
    <w:p w:rsidR="00F41D98" w:rsidRPr="00F41D98" w:rsidRDefault="00E82AB0" w:rsidP="00E82A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1D98" w:rsidRPr="00F41D98">
        <w:rPr>
          <w:rFonts w:ascii="Times New Roman" w:hAnsi="Times New Roman" w:cs="Times New Roman"/>
          <w:sz w:val="28"/>
          <w:szCs w:val="28"/>
        </w:rPr>
        <w:t xml:space="preserve">учитель біології </w:t>
      </w:r>
      <w:r w:rsidR="00833113">
        <w:rPr>
          <w:rFonts w:ascii="Times New Roman" w:hAnsi="Times New Roman" w:cs="Times New Roman"/>
          <w:sz w:val="28"/>
          <w:szCs w:val="28"/>
        </w:rPr>
        <w:t>та екології</w:t>
      </w:r>
    </w:p>
    <w:p w:rsidR="00F76B45" w:rsidRPr="00E82AB0" w:rsidRDefault="00E82AB0" w:rsidP="00E82AB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E82A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6B45" w:rsidRPr="00E82AB0">
        <w:rPr>
          <w:rFonts w:ascii="Times New Roman" w:hAnsi="Times New Roman" w:cs="Times New Roman"/>
          <w:sz w:val="28"/>
          <w:szCs w:val="28"/>
        </w:rPr>
        <w:t xml:space="preserve">Загальноосвітня школа I-III ступенів №1 </w:t>
      </w:r>
      <w:bookmarkStart w:id="0" w:name="_GoBack"/>
      <w:bookmarkEnd w:id="0"/>
      <w:r w:rsidR="00F76B45" w:rsidRPr="00E82AB0">
        <w:rPr>
          <w:rFonts w:ascii="Times New Roman" w:hAnsi="Times New Roman" w:cs="Times New Roman"/>
          <w:sz w:val="28"/>
          <w:szCs w:val="28"/>
        </w:rPr>
        <w:t xml:space="preserve">Горішньоплавнівської міської ради </w:t>
      </w:r>
    </w:p>
    <w:p w:rsidR="00F76B45" w:rsidRPr="00E82AB0" w:rsidRDefault="00F76B45" w:rsidP="00E82AB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E82AB0">
        <w:rPr>
          <w:rFonts w:ascii="Times New Roman" w:hAnsi="Times New Roman" w:cs="Times New Roman"/>
          <w:sz w:val="28"/>
          <w:szCs w:val="28"/>
        </w:rPr>
        <w:t>Кременчуцького району Полтавської області</w:t>
      </w:r>
    </w:p>
    <w:p w:rsidR="00F76B45" w:rsidRPr="00E82AB0" w:rsidRDefault="00F76B45" w:rsidP="00E82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B45" w:rsidRPr="00E82AB0" w:rsidRDefault="00F76B45" w:rsidP="00E82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AB0" w:rsidRPr="00E82AB0" w:rsidRDefault="00E82AB0" w:rsidP="006F0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AB0" w:rsidRDefault="00E82AB0" w:rsidP="006F0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AB0" w:rsidRDefault="00E82AB0" w:rsidP="006F0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AB0" w:rsidRDefault="00E82AB0" w:rsidP="006F0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AB0" w:rsidRDefault="00E82AB0" w:rsidP="006F0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AB0" w:rsidRDefault="00E82AB0" w:rsidP="006F0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B45" w:rsidRDefault="00F76B45" w:rsidP="006F0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B45" w:rsidRDefault="00E82AB0" w:rsidP="00F76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6B45" w:rsidRPr="00F76B45">
        <w:rPr>
          <w:rFonts w:ascii="Times New Roman" w:hAnsi="Times New Roman" w:cs="Times New Roman"/>
          <w:sz w:val="28"/>
          <w:szCs w:val="28"/>
        </w:rPr>
        <w:t xml:space="preserve">В своїй роботі при проведені дистанційних занять з учнями використовую синхронний, або асинхронний режим відповідно до навчального плану. Наша школа і безпосередньо я працюємо на платформі </w:t>
      </w:r>
      <w:r w:rsidR="00F76B45" w:rsidRPr="00F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Паралельно завдання скидаю на 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групи класів. Також за потреби 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відеозв</w:t>
      </w:r>
      <w:r w:rsidR="00F76B45" w:rsidRPr="00F76B45">
        <w:rPr>
          <w:rFonts w:ascii="Times New Roman" w:hAnsi="Times New Roman" w:cs="Times New Roman"/>
          <w:sz w:val="28"/>
          <w:szCs w:val="28"/>
        </w:rPr>
        <w:t>’</w:t>
      </w:r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язок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здійснюю через 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 телефон. На своїх 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використовую розробки як свої так і взяті із Інтернету, так відео беру 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Tube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своїй роботі використовую такі платформи, як: “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Всеосвіта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та “На урок”. Також використовую освітню платформу “</w:t>
      </w:r>
      <w:proofErr w:type="spellStart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LearningApps.or</w:t>
      </w:r>
      <w:proofErr w:type="spellEnd"/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r w:rsidR="00F76B45" w:rsidRP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Пропоную конспект уроку для дистанційного навчання з біології і екології для учнів 10 класу. Матеріал включає всі основні етапи уроку для ефективного засвоєння навчального матеріалу. В роботі присутні інтерактивні вправи, мотиваційний момент, новий матеріал викладений у формі презентації. Для закріплення здобутих знань учням пропоную виконати вправи. Етап узагальнення знань містить практичні, теоретичні та творчі завдання, які дають</w:t>
      </w:r>
      <w:r w:rsidR="00F7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змогу проявитися кожному учню.</w:t>
      </w:r>
    </w:p>
    <w:p w:rsidR="00F76B45" w:rsidRDefault="00F76B45" w:rsidP="006F006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D98" w:rsidRDefault="00F41D98" w:rsidP="00F41D9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60" w:rsidRPr="00C624BD" w:rsidRDefault="00F41D98" w:rsidP="00E96F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E96F60" w:rsidRPr="00C624BD">
        <w:rPr>
          <w:rFonts w:ascii="Times New Roman" w:eastAsia="Calibri" w:hAnsi="Times New Roman" w:cs="Times New Roman"/>
          <w:b/>
          <w:sz w:val="28"/>
          <w:szCs w:val="28"/>
        </w:rPr>
        <w:t>онспект уроку для дистанційного навчання</w:t>
      </w:r>
      <w:r w:rsidR="004F4DCE">
        <w:rPr>
          <w:rFonts w:ascii="Times New Roman" w:eastAsia="Calibri" w:hAnsi="Times New Roman" w:cs="Times New Roman"/>
          <w:b/>
          <w:sz w:val="28"/>
          <w:szCs w:val="28"/>
        </w:rPr>
        <w:t xml:space="preserve"> з біології</w:t>
      </w:r>
    </w:p>
    <w:p w:rsidR="00E96F60" w:rsidRDefault="00E96F60" w:rsidP="00E96F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(для роботи з учнями</w:t>
      </w:r>
      <w:r w:rsidR="00F41D98">
        <w:rPr>
          <w:rFonts w:ascii="Times New Roman" w:eastAsia="Calibri" w:hAnsi="Times New Roman" w:cs="Times New Roman"/>
          <w:b/>
          <w:sz w:val="28"/>
          <w:szCs w:val="28"/>
        </w:rPr>
        <w:t xml:space="preserve"> 10 класу)</w:t>
      </w:r>
    </w:p>
    <w:p w:rsidR="00F41D98" w:rsidRPr="00C624BD" w:rsidRDefault="00F41D98" w:rsidP="00E96F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7D3" w:rsidRPr="007E1682" w:rsidRDefault="00E96F60" w:rsidP="00E96F6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7674E5" w:rsidRPr="007E1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96F60" w:rsidRPr="007674E5" w:rsidRDefault="00CA17D3" w:rsidP="00E96F6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1682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D5153C" w:rsidRPr="007E1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74E5" w:rsidRPr="00CA17D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Репродукція клітин</w:t>
      </w:r>
    </w:p>
    <w:p w:rsidR="00E96F60" w:rsidRPr="00C624BD" w:rsidRDefault="00E96F60" w:rsidP="00E96F6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 xml:space="preserve">Мета: </w:t>
      </w:r>
    </w:p>
    <w:p w:rsidR="005B1F2F" w:rsidRPr="00CA17D3" w:rsidRDefault="00E96F60" w:rsidP="00CA17D3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>Знаннєвий</w:t>
      </w:r>
      <w:proofErr w:type="spellEnd"/>
      <w:r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компонент:</w:t>
      </w:r>
      <w:r w:rsidRPr="00C62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оперує термінами та поняттями:</w:t>
      </w:r>
      <w:r w:rsidR="005B1F2F" w:rsidRPr="00CA17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>мітоз, амітоз, репродукція 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називає: етапи мітозу</w:t>
      </w:r>
      <w:r w:rsidR="00155B9D" w:rsidRPr="00CA17D3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CA17D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наводить приклади: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типів репродукції клітин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>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пояснює: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біологічне значення мітозу та амітозу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>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iCs/>
          <w:sz w:val="28"/>
          <w:szCs w:val="28"/>
        </w:rPr>
        <w:t>характеризує:</w:t>
      </w:r>
      <w:r w:rsidR="00155B9D" w:rsidRPr="00CA17D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B1F2F" w:rsidRPr="00CA17D3">
        <w:rPr>
          <w:rFonts w:ascii="Times New Roman" w:eastAsia="Calibri" w:hAnsi="Times New Roman" w:cs="Times New Roman"/>
          <w:sz w:val="28"/>
          <w:szCs w:val="28"/>
        </w:rPr>
        <w:t>періоди клітинного циклу</w:t>
      </w:r>
    </w:p>
    <w:p w:rsidR="00155B9D" w:rsidRPr="00CA17D3" w:rsidRDefault="00E96F60" w:rsidP="00CA17D3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>Діяльнісний компонент:</w:t>
      </w:r>
      <w:r w:rsidRPr="00C62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складає порівняльну характеристику етапів клітинного циклу;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демонструє навички роботи з підручником, додатковими джерелами інформації;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використовує здобуті знання на практиці піл час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виконання вправ, рішення задач</w:t>
      </w:r>
    </w:p>
    <w:p w:rsidR="00671A77" w:rsidRPr="00CA17D3" w:rsidRDefault="00E96F60" w:rsidP="00CA17D3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Ціннісний компонент: </w:t>
      </w:r>
      <w:r w:rsidR="00155B9D" w:rsidRPr="00CA17D3">
        <w:rPr>
          <w:rFonts w:ascii="Times New Roman" w:eastAsia="Calibri" w:hAnsi="Times New Roman" w:cs="Times New Roman"/>
          <w:sz w:val="28"/>
          <w:szCs w:val="28"/>
        </w:rPr>
        <w:t>оцінює: вплив чинників на здійснення процесу мітозу, амітозу; важливість профілактики онкологічних захворювань;</w:t>
      </w:r>
      <w:r w:rsidR="00CA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A77" w:rsidRPr="00CA17D3">
        <w:rPr>
          <w:rFonts w:ascii="Times New Roman" w:eastAsia="Calibri" w:hAnsi="Times New Roman" w:cs="Times New Roman"/>
          <w:sz w:val="28"/>
          <w:szCs w:val="28"/>
        </w:rPr>
        <w:t xml:space="preserve">обґрунтовує судження про: вплив способу життя на формування людського організму; виявляє власне ставлення до значення наукових </w:t>
      </w:r>
      <w:proofErr w:type="spellStart"/>
      <w:r w:rsidR="00671A77" w:rsidRPr="00CA17D3">
        <w:rPr>
          <w:rFonts w:ascii="Times New Roman" w:eastAsia="Calibri" w:hAnsi="Times New Roman" w:cs="Times New Roman"/>
          <w:sz w:val="28"/>
          <w:szCs w:val="28"/>
        </w:rPr>
        <w:t>відкрит</w:t>
      </w:r>
      <w:r w:rsidR="007E1682">
        <w:rPr>
          <w:rFonts w:ascii="Times New Roman" w:eastAsia="Calibri" w:hAnsi="Times New Roman" w:cs="Times New Roman"/>
          <w:sz w:val="28"/>
          <w:szCs w:val="28"/>
        </w:rPr>
        <w:t>т</w:t>
      </w:r>
      <w:r w:rsidR="00671A77" w:rsidRPr="00CA17D3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="00671A77" w:rsidRPr="00CA17D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A17D3">
        <w:rPr>
          <w:rFonts w:ascii="Times New Roman" w:eastAsia="Calibri" w:hAnsi="Times New Roman" w:cs="Times New Roman"/>
          <w:sz w:val="28"/>
          <w:szCs w:val="28"/>
        </w:rPr>
        <w:t>правил біологічної етики</w:t>
      </w:r>
    </w:p>
    <w:p w:rsidR="00CA17D3" w:rsidRDefault="00E96F60" w:rsidP="00671A77">
      <w:pPr>
        <w:pStyle w:val="a5"/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Підручник:</w:t>
      </w:r>
      <w:r w:rsidR="006A6E44" w:rsidRPr="006A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E44" w:rsidRPr="006A6E44" w:rsidRDefault="006A6E44" w:rsidP="00CA17D3">
      <w:pPr>
        <w:pStyle w:val="a5"/>
        <w:shd w:val="clear" w:color="auto" w:fill="FFFDFD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Біологія та екологія (рівень стандарту): </w:t>
      </w:r>
      <w:proofErr w:type="spellStart"/>
      <w:r w:rsidRPr="006A6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</w:t>
      </w:r>
      <w:proofErr w:type="spellEnd"/>
      <w:r w:rsidR="006F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10 </w:t>
      </w:r>
      <w:proofErr w:type="spellStart"/>
      <w:r w:rsidR="006F3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6F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F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</w:t>
      </w:r>
      <w:proofErr w:type="spellEnd"/>
      <w:r w:rsidR="006F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F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="006F3D7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серед. о</w:t>
      </w:r>
      <w:r w:rsidRPr="006A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світи / </w:t>
      </w:r>
      <w:proofErr w:type="spellStart"/>
      <w:r w:rsidRPr="006A6E44">
        <w:rPr>
          <w:rFonts w:ascii="Times New Roman" w:eastAsia="Times New Roman" w:hAnsi="Times New Roman" w:cs="Times New Roman"/>
          <w:sz w:val="28"/>
          <w:szCs w:val="28"/>
          <w:lang w:eastAsia="ru-RU"/>
        </w:rPr>
        <w:t>В.І.Соболь</w:t>
      </w:r>
      <w:proofErr w:type="spellEnd"/>
      <w:r w:rsidRPr="006A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Кам’янець-Подільський : Абетка, 2018. – 256 с.: </w:t>
      </w:r>
      <w:proofErr w:type="spellStart"/>
      <w:r w:rsidRPr="006A6E44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6A6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A77" w:rsidRPr="006F3D7D" w:rsidRDefault="00671A77" w:rsidP="00E96F60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60" w:rsidRDefault="00E96F60" w:rsidP="00E96F60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Х</w:t>
      </w:r>
      <w:r w:rsidRPr="00C624BD">
        <w:rPr>
          <w:rFonts w:ascii="Times New Roman" w:eastAsia="Calibri" w:hAnsi="Times New Roman" w:cs="Times New Roman"/>
          <w:b/>
          <w:sz w:val="28"/>
          <w:szCs w:val="28"/>
        </w:rPr>
        <w:t>ід заняття</w:t>
      </w:r>
    </w:p>
    <w:p w:rsidR="00E96F60" w:rsidRPr="00C624BD" w:rsidRDefault="00E96F60" w:rsidP="00E96F60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C624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624BD">
        <w:rPr>
          <w:rFonts w:ascii="Times New Roman" w:eastAsia="Calibri" w:hAnsi="Times New Roman" w:cs="Times New Roman"/>
          <w:b/>
          <w:sz w:val="28"/>
          <w:szCs w:val="28"/>
        </w:rPr>
        <w:t xml:space="preserve">Актуалізація опорних знань </w:t>
      </w:r>
    </w:p>
    <w:p w:rsidR="00E96F60" w:rsidRDefault="00E96F60" w:rsidP="00E96F60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4BD">
        <w:rPr>
          <w:rFonts w:ascii="Times New Roman" w:eastAsia="Calibri" w:hAnsi="Times New Roman" w:cs="Times New Roman"/>
          <w:i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6"/>
      </w:tblGrid>
      <w:tr w:rsidR="00493C62" w:rsidTr="00EB0A70">
        <w:tc>
          <w:tcPr>
            <w:tcW w:w="9855" w:type="dxa"/>
            <w:gridSpan w:val="2"/>
          </w:tcPr>
          <w:p w:rsidR="00493C62" w:rsidRPr="007401A8" w:rsidRDefault="00493C62" w:rsidP="00493C6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Вправа на вибір</w:t>
            </w:r>
          </w:p>
        </w:tc>
      </w:tr>
      <w:tr w:rsidR="00493C62" w:rsidTr="006F3D7D">
        <w:tc>
          <w:tcPr>
            <w:tcW w:w="6629" w:type="dxa"/>
          </w:tcPr>
          <w:p w:rsidR="00493C62" w:rsidRPr="00493C62" w:rsidRDefault="00493C62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C62">
              <w:rPr>
                <w:rFonts w:ascii="Times New Roman" w:eastAsia="Calibri" w:hAnsi="Times New Roman" w:cs="Times New Roman"/>
                <w:sz w:val="28"/>
                <w:szCs w:val="28"/>
              </w:rPr>
              <w:t>Трансплантація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93C62">
              <w:rPr>
                <w:rFonts w:ascii="Times New Roman" w:eastAsia="Calibri" w:hAnsi="Times New Roman" w:cs="Times New Roman"/>
                <w:sz w:val="28"/>
                <w:szCs w:val="28"/>
              </w:rPr>
              <w:t>анин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органів у</w:t>
            </w:r>
            <w:r w:rsidR="00883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людини</w:t>
            </w:r>
          </w:p>
        </w:tc>
        <w:tc>
          <w:tcPr>
            <w:tcW w:w="3226" w:type="dxa"/>
          </w:tcPr>
          <w:p w:rsidR="00EE4CF5" w:rsidRDefault="00E82AB0" w:rsidP="006F3D7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6" w:history="1">
              <w:r w:rsidR="00EE4CF5" w:rsidRPr="00EE4CF5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https://bit.ly/2yc6BlS</w:t>
              </w:r>
            </w:hyperlink>
            <w:r w:rsidR="006F3D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0C47" w:rsidRDefault="00A60C47" w:rsidP="006F3D7D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93C62" w:rsidTr="006F3D7D">
        <w:tc>
          <w:tcPr>
            <w:tcW w:w="6629" w:type="dxa"/>
          </w:tcPr>
          <w:p w:rsidR="00493C62" w:rsidRPr="00493C62" w:rsidRDefault="00493C62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Поміркуйте!</w:t>
            </w:r>
          </w:p>
        </w:tc>
        <w:tc>
          <w:tcPr>
            <w:tcW w:w="3226" w:type="dxa"/>
          </w:tcPr>
          <w:p w:rsidR="00493C62" w:rsidRPr="00493C62" w:rsidRDefault="00493C62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C62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стор.219</w:t>
            </w:r>
          </w:p>
        </w:tc>
      </w:tr>
      <w:tr w:rsidR="007401A8" w:rsidTr="006F3D7D">
        <w:tc>
          <w:tcPr>
            <w:tcW w:w="6629" w:type="dxa"/>
          </w:tcPr>
          <w:p w:rsidR="007401A8" w:rsidRDefault="007401A8" w:rsidP="007401A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Кросворд «Трансплантація тканин та органів у людини»</w:t>
            </w:r>
          </w:p>
        </w:tc>
        <w:tc>
          <w:tcPr>
            <w:tcW w:w="3226" w:type="dxa"/>
          </w:tcPr>
          <w:p w:rsidR="00B57FB6" w:rsidRPr="00B57FB6" w:rsidRDefault="00E82AB0" w:rsidP="00E96F6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7" w:history="1">
              <w:r w:rsidR="00B57FB6" w:rsidRPr="00B57FB6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https://bit.ly/2XBg4xA</w:t>
              </w:r>
            </w:hyperlink>
          </w:p>
          <w:p w:rsidR="00B57FB6" w:rsidRPr="00493C62" w:rsidRDefault="00B57FB6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3C62" w:rsidRPr="00C624BD" w:rsidRDefault="00493C62" w:rsidP="00E96F60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96F60" w:rsidRPr="00C624BD" w:rsidRDefault="00E96F60" w:rsidP="00E96F6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 xml:space="preserve">ІІ. Мотивація навчально-пізнавальної діяльності </w:t>
      </w:r>
    </w:p>
    <w:p w:rsidR="00FB2EFD" w:rsidRDefault="00FB2EFD" w:rsidP="00E96F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8F59C8B" wp14:editId="4D626E59">
            <wp:extent cx="1240556" cy="1546058"/>
            <wp:effectExtent l="0" t="0" r="0" b="0"/>
            <wp:docPr id="25" name="Рисунок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5" t="3904" r="13937" b="6605"/>
                    <a:stretch/>
                  </pic:blipFill>
                  <pic:spPr bwMode="auto">
                    <a:xfrm>
                      <a:off x="0" y="0"/>
                      <a:ext cx="1246363" cy="155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3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D7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6F3D7D">
        <w:rPr>
          <w:rFonts w:ascii="Times New Roman" w:eastAsia="Calibri" w:hAnsi="Times New Roman" w:cs="Times New Roman"/>
          <w:sz w:val="28"/>
          <w:szCs w:val="28"/>
        </w:rPr>
        <w:t>англ</w:t>
      </w:r>
      <w:proofErr w:type="spellEnd"/>
      <w:r w:rsidR="006F3D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3767">
        <w:rPr>
          <w:rFonts w:ascii="Times New Roman" w:eastAsia="Calibri" w:hAnsi="Times New Roman" w:cs="Times New Roman"/>
          <w:sz w:val="28"/>
          <w:szCs w:val="28"/>
        </w:rPr>
        <w:t>«Ніколи не зупиняйся вчитися»</w:t>
      </w:r>
    </w:p>
    <w:p w:rsidR="00883767" w:rsidRPr="00FB2EFD" w:rsidRDefault="00883767" w:rsidP="00E96F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F60" w:rsidRPr="00C624BD" w:rsidRDefault="00E96F60" w:rsidP="00E96F6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ІІІ. Вивчення нового матеріалу</w:t>
      </w:r>
    </w:p>
    <w:p w:rsidR="007674E5" w:rsidRDefault="007674E5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FD">
        <w:rPr>
          <w:rFonts w:ascii="Times New Roman" w:eastAsia="Calibri" w:hAnsi="Times New Roman" w:cs="Times New Roman"/>
          <w:b/>
          <w:sz w:val="28"/>
          <w:szCs w:val="28"/>
        </w:rPr>
        <w:t xml:space="preserve">Репродукція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це процес відтворення на різних рівнях </w:t>
      </w:r>
    </w:p>
    <w:p w:rsidR="007935DF" w:rsidRDefault="007935DF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636"/>
      </w:tblGrid>
      <w:tr w:rsidR="007935DF" w:rsidTr="007935DF">
        <w:tc>
          <w:tcPr>
            <w:tcW w:w="4219" w:type="dxa"/>
          </w:tcPr>
          <w:p w:rsidR="007935DF" w:rsidRPr="007935DF" w:rsidRDefault="007935DF" w:rsidP="007935D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35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Рівень організації</w:t>
            </w:r>
          </w:p>
        </w:tc>
        <w:tc>
          <w:tcPr>
            <w:tcW w:w="5636" w:type="dxa"/>
          </w:tcPr>
          <w:p w:rsidR="007935DF" w:rsidRPr="007935DF" w:rsidRDefault="007935DF" w:rsidP="007935D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35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Приклад репродукції</w:t>
            </w:r>
          </w:p>
        </w:tc>
      </w:tr>
      <w:tr w:rsidR="007935DF" w:rsidTr="007935DF">
        <w:tc>
          <w:tcPr>
            <w:tcW w:w="4219" w:type="dxa"/>
          </w:tcPr>
          <w:p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Молекулярний</w:t>
            </w:r>
          </w:p>
        </w:tc>
        <w:tc>
          <w:tcPr>
            <w:tcW w:w="5636" w:type="dxa"/>
          </w:tcPr>
          <w:p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>епродукція ДНК</w:t>
            </w:r>
          </w:p>
        </w:tc>
      </w:tr>
      <w:tr w:rsidR="007935DF" w:rsidTr="007935DF">
        <w:tc>
          <w:tcPr>
            <w:tcW w:w="4219" w:type="dxa"/>
          </w:tcPr>
          <w:p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Субклітинний</w:t>
            </w:r>
          </w:p>
        </w:tc>
        <w:tc>
          <w:tcPr>
            <w:tcW w:w="5636" w:type="dxa"/>
          </w:tcPr>
          <w:p w:rsidR="007935DF" w:rsidRDefault="007935DF" w:rsidP="007935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>епродукція вірусів</w:t>
            </w:r>
          </w:p>
        </w:tc>
      </w:tr>
      <w:tr w:rsidR="007935DF" w:rsidTr="007935DF">
        <w:tc>
          <w:tcPr>
            <w:tcW w:w="4219" w:type="dxa"/>
          </w:tcPr>
          <w:p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Клітинний</w:t>
            </w:r>
          </w:p>
        </w:tc>
        <w:tc>
          <w:tcPr>
            <w:tcW w:w="5636" w:type="dxa"/>
          </w:tcPr>
          <w:p w:rsidR="007935DF" w:rsidRDefault="007935DF" w:rsidP="007935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епродукція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клітин – відтворення нових клітин шляхом поділу вихідної клітини. Дочірні клітини мають однакову спадкову інформацію між собою та з батьківською вихідною клітиною</w:t>
            </w:r>
          </w:p>
          <w:p w:rsidR="007935DF" w:rsidRPr="00E711FA" w:rsidRDefault="007935DF" w:rsidP="00E711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Категорії репродукції тваринної клітини:</w:t>
            </w:r>
          </w:p>
          <w:p w:rsidR="007935DF" w:rsidRDefault="007935DF" w:rsidP="00617CBF">
            <w:pPr>
              <w:pStyle w:val="a5"/>
              <w:numPr>
                <w:ilvl w:val="0"/>
                <w:numId w:val="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Високоспеціалізовані клітини</w:t>
            </w:r>
            <w:r w:rsidRPr="00E711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що не діляться (нейрони, клітини скелетних м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язів,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кардіоміоцити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11FA" w:rsidRDefault="007935DF" w:rsidP="00617CBF">
            <w:pPr>
              <w:pStyle w:val="a5"/>
              <w:numPr>
                <w:ilvl w:val="0"/>
                <w:numId w:val="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Поновлювані клітини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11F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E711FA">
              <w:rPr>
                <w:rFonts w:ascii="Times New Roman" w:eastAsia="Calibri" w:hAnsi="Times New Roman" w:cs="Times New Roman"/>
                <w:sz w:val="28"/>
                <w:szCs w:val="28"/>
              </w:rPr>
              <w:t>ентнроцити</w:t>
            </w:r>
            <w:proofErr w:type="spellEnd"/>
            <w:r w:rsidR="00E711FA">
              <w:rPr>
                <w:rFonts w:ascii="Times New Roman" w:eastAsia="Calibri" w:hAnsi="Times New Roman" w:cs="Times New Roman"/>
                <w:sz w:val="28"/>
                <w:szCs w:val="28"/>
              </w:rPr>
              <w:t>, камбіальні клітини)</w:t>
            </w:r>
          </w:p>
          <w:p w:rsidR="00E711FA" w:rsidRDefault="00E711FA" w:rsidP="00617CBF">
            <w:pPr>
              <w:pStyle w:val="a5"/>
              <w:numPr>
                <w:ilvl w:val="0"/>
                <w:numId w:val="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Стовбурові клітини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клітини, що</w:t>
            </w:r>
            <w:r w:rsidR="00617C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зберігають здатність до поділу протягом всього життя організму, замінюють клітини, які гинуть</w:t>
            </w:r>
          </w:p>
          <w:p w:rsidR="007935DF" w:rsidRDefault="00E711FA" w:rsidP="00617CBF">
            <w:pPr>
              <w:pStyle w:val="a5"/>
              <w:numPr>
                <w:ilvl w:val="0"/>
                <w:numId w:val="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Клітини, які зазвичай не розмножуються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але за певних умов можуть диференціюватися та вступати у мітоз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гепатоцити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793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711FA" w:rsidRDefault="00E711FA" w:rsidP="00E711F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Значення</w:t>
            </w:r>
            <w:r w:rsidR="00617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17CBF" w:rsidRPr="00E711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репродукції</w:t>
            </w:r>
            <w:r w:rsidR="00617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E711FA" w:rsidRDefault="00E711FA" w:rsidP="00E711F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1FA">
              <w:rPr>
                <w:rFonts w:ascii="Times New Roman" w:eastAsia="Calibri" w:hAnsi="Times New Roman" w:cs="Times New Roman"/>
                <w:sz w:val="28"/>
                <w:szCs w:val="28"/>
              </w:rPr>
              <w:t>Ріст організмів</w:t>
            </w:r>
          </w:p>
          <w:p w:rsidR="00E711FA" w:rsidRDefault="00E711FA" w:rsidP="00E711F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Фізіологічна регенерація</w:t>
            </w:r>
          </w:p>
          <w:p w:rsidR="00E711FA" w:rsidRDefault="00E711FA" w:rsidP="00E711F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Нестатеве розмноження</w:t>
            </w:r>
          </w:p>
          <w:p w:rsidR="00E711FA" w:rsidRDefault="00E711FA" w:rsidP="00E711F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Безперервність існування наступних поколінь клітин</w:t>
            </w:r>
          </w:p>
          <w:p w:rsidR="00E711FA" w:rsidRDefault="00E711FA" w:rsidP="00E711F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Збільшує адаптивні можливості організмів</w:t>
            </w:r>
          </w:p>
          <w:p w:rsidR="00E711FA" w:rsidRPr="00E711FA" w:rsidRDefault="00E711FA" w:rsidP="00617CB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Створює умови для індивідуального та історичного розвитків</w:t>
            </w:r>
          </w:p>
        </w:tc>
      </w:tr>
      <w:tr w:rsidR="007935DF" w:rsidTr="007935DF">
        <w:tc>
          <w:tcPr>
            <w:tcW w:w="4219" w:type="dxa"/>
          </w:tcPr>
          <w:p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Організмовий</w:t>
            </w:r>
            <w:proofErr w:type="spellEnd"/>
          </w:p>
        </w:tc>
        <w:tc>
          <w:tcPr>
            <w:tcW w:w="5636" w:type="dxa"/>
          </w:tcPr>
          <w:p w:rsidR="007935DF" w:rsidRDefault="007935DF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935DF">
              <w:rPr>
                <w:rFonts w:ascii="Times New Roman" w:eastAsia="Calibri" w:hAnsi="Times New Roman" w:cs="Times New Roman"/>
                <w:sz w:val="28"/>
                <w:szCs w:val="28"/>
              </w:rPr>
              <w:t>епродукція організмів</w:t>
            </w:r>
          </w:p>
        </w:tc>
      </w:tr>
    </w:tbl>
    <w:p w:rsidR="007935DF" w:rsidRDefault="007935DF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41D98" w:rsidTr="00D312AE">
        <w:tc>
          <w:tcPr>
            <w:tcW w:w="9855" w:type="dxa"/>
            <w:gridSpan w:val="2"/>
          </w:tcPr>
          <w:p w:rsidR="00F41D98" w:rsidRPr="00F41D98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Типи репродукції клітин</w:t>
            </w:r>
          </w:p>
        </w:tc>
      </w:tr>
      <w:tr w:rsidR="00F41D98" w:rsidTr="00F41D98">
        <w:tc>
          <w:tcPr>
            <w:tcW w:w="4927" w:type="dxa"/>
          </w:tcPr>
          <w:p w:rsidR="00F41D98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Мітоз</w:t>
            </w:r>
          </w:p>
          <w:p w:rsidR="00F41D98" w:rsidRPr="00450023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00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Непрямий поділ</w:t>
            </w:r>
          </w:p>
        </w:tc>
        <w:tc>
          <w:tcPr>
            <w:tcW w:w="4928" w:type="dxa"/>
          </w:tcPr>
          <w:p w:rsidR="00F41D98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Амітоз</w:t>
            </w:r>
          </w:p>
          <w:p w:rsidR="00F41D98" w:rsidRPr="00450023" w:rsidRDefault="00F41D98" w:rsidP="00F41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00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Прямий поділ</w:t>
            </w:r>
          </w:p>
        </w:tc>
      </w:tr>
      <w:tr w:rsidR="00F41D98" w:rsidTr="00F41D98">
        <w:tc>
          <w:tcPr>
            <w:tcW w:w="4927" w:type="dxa"/>
          </w:tcPr>
          <w:p w:rsidR="00F41D98" w:rsidRPr="00F41D98" w:rsidRDefault="00F41D98" w:rsidP="00F41D9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mitos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нитка</w:t>
            </w:r>
          </w:p>
        </w:tc>
        <w:tc>
          <w:tcPr>
            <w:tcW w:w="4928" w:type="dxa"/>
          </w:tcPr>
          <w:p w:rsidR="00F41D98" w:rsidRPr="003C4110" w:rsidRDefault="003C4110" w:rsidP="003C411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а-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не,без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mitos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нитка</w:t>
            </w:r>
          </w:p>
        </w:tc>
      </w:tr>
      <w:tr w:rsidR="00F41D98" w:rsidTr="00F41D98">
        <w:tc>
          <w:tcPr>
            <w:tcW w:w="4927" w:type="dxa"/>
          </w:tcPr>
          <w:p w:rsidR="00F41D98" w:rsidRDefault="00F41D98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Поділ еукаріотичних клітин, внаслідок якого утворюються дві дочірні клітини з таким самим набором хромосом, що й у материнської клітини</w:t>
            </w:r>
          </w:p>
        </w:tc>
        <w:tc>
          <w:tcPr>
            <w:tcW w:w="4928" w:type="dxa"/>
          </w:tcPr>
          <w:p w:rsidR="00F41D98" w:rsidRDefault="00247916" w:rsidP="0045002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Внаслідок поділу утворюються дві дочірні клітини з приблизно однаковою спадковою інформацією.</w:t>
            </w:r>
          </w:p>
          <w:p w:rsidR="00247916" w:rsidRDefault="00247916" w:rsidP="0045002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Може обмежуватись поділом ядра без поділу цитоплазми, що призводить до утворення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або багатоядерних клітин</w:t>
            </w:r>
          </w:p>
        </w:tc>
      </w:tr>
      <w:tr w:rsidR="00247916" w:rsidTr="00F41D98">
        <w:tc>
          <w:tcPr>
            <w:tcW w:w="4927" w:type="dxa"/>
          </w:tcPr>
          <w:p w:rsidR="00247916" w:rsidRDefault="00247916" w:rsidP="006F3D7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Відбувається після інтерфази – проміжок часу між двома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мітозами</w:t>
            </w:r>
            <w:proofErr w:type="spellEnd"/>
            <w:r w:rsidR="003C41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C4110" w:rsidRDefault="003C4110" w:rsidP="006F3D7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Має етапи (фази): профаза, метафаза, анафаза, телофаза</w:t>
            </w:r>
          </w:p>
        </w:tc>
        <w:tc>
          <w:tcPr>
            <w:tcW w:w="4928" w:type="dxa"/>
          </w:tcPr>
          <w:p w:rsidR="00247916" w:rsidRDefault="00247916" w:rsidP="00AB07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Відбувається шляхом поділу ядра, без реплікації ДНК, конденсації хромосом, без утворення веретена поділу</w:t>
            </w:r>
          </w:p>
        </w:tc>
      </w:tr>
      <w:tr w:rsidR="00247916" w:rsidTr="00F41D98">
        <w:tc>
          <w:tcPr>
            <w:tcW w:w="4927" w:type="dxa"/>
          </w:tcPr>
          <w:p w:rsidR="00247916" w:rsidRPr="00247916" w:rsidRDefault="003C4110" w:rsidP="003C41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Характерний для клітин рослин, тварин, грибів</w:t>
            </w:r>
          </w:p>
        </w:tc>
        <w:tc>
          <w:tcPr>
            <w:tcW w:w="4928" w:type="dxa"/>
          </w:tcPr>
          <w:p w:rsidR="00247916" w:rsidRDefault="00247916" w:rsidP="00AB07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Властивий високоспеціалізованим клітинам (нейронам,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хондроцитам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лейкоцитам крові, клітинам ендотелію кровоносних судин), клітинам пухлин, старіючим клітинам, клітинам приреченим на загибель (клітини зародкових оболонок ссавців)</w:t>
            </w:r>
          </w:p>
        </w:tc>
      </w:tr>
      <w:tr w:rsidR="00247916" w:rsidTr="00F41D98">
        <w:tc>
          <w:tcPr>
            <w:tcW w:w="4927" w:type="dxa"/>
          </w:tcPr>
          <w:p w:rsidR="00247916" w:rsidRPr="00450023" w:rsidRDefault="00247916" w:rsidP="0024791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0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Значення:</w:t>
            </w:r>
          </w:p>
          <w:p w:rsidR="00247916" w:rsidRDefault="00247916" w:rsidP="00247916">
            <w:pPr>
              <w:pStyle w:val="a5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Точне відтворення клітин</w:t>
            </w:r>
          </w:p>
          <w:p w:rsidR="00247916" w:rsidRDefault="00247916" w:rsidP="00247916">
            <w:pPr>
              <w:pStyle w:val="a5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Рівномірний розподіл хромосом материнської клітини між двома дочірніми</w:t>
            </w:r>
          </w:p>
          <w:p w:rsidR="00247916" w:rsidRDefault="00247916" w:rsidP="00247916">
            <w:pPr>
              <w:pStyle w:val="a5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Підтримання сталості каріотипу</w:t>
            </w:r>
          </w:p>
          <w:p w:rsidR="00247916" w:rsidRDefault="00247916" w:rsidP="00247916">
            <w:pPr>
              <w:pStyle w:val="a5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Є основою росту, регенерації</w:t>
            </w:r>
          </w:p>
          <w:p w:rsidR="00247916" w:rsidRPr="00247916" w:rsidRDefault="00247916" w:rsidP="00247916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>Є основою нестатевого розмноження організмів</w:t>
            </w:r>
          </w:p>
        </w:tc>
        <w:tc>
          <w:tcPr>
            <w:tcW w:w="4928" w:type="dxa"/>
          </w:tcPr>
          <w:p w:rsidR="00247916" w:rsidRDefault="00247916" w:rsidP="00AB07C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Значення:</w:t>
            </w:r>
          </w:p>
          <w:p w:rsidR="00247916" w:rsidRPr="00247916" w:rsidRDefault="00247916" w:rsidP="00247916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>Клітини зберігають функціональну активність</w:t>
            </w:r>
          </w:p>
          <w:p w:rsidR="00247916" w:rsidRPr="00247916" w:rsidRDefault="00247916" w:rsidP="00247916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>Дочірні клітини ділитись не можуть</w:t>
            </w:r>
          </w:p>
          <w:p w:rsidR="00247916" w:rsidRPr="00247916" w:rsidRDefault="00247916" w:rsidP="00247916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>Швидк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юється кількість </w:t>
            </w:r>
            <w:r w:rsidRPr="00247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клітин у процесі репаративної регенерації</w:t>
            </w:r>
          </w:p>
        </w:tc>
      </w:tr>
      <w:tr w:rsidR="003C4110" w:rsidTr="00F41D98">
        <w:tc>
          <w:tcPr>
            <w:tcW w:w="4927" w:type="dxa"/>
          </w:tcPr>
          <w:p w:rsidR="00B22CB4" w:rsidRPr="00B22CB4" w:rsidRDefault="00B22CB4" w:rsidP="00B22C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2567979" cy="1284218"/>
                  <wp:effectExtent l="0" t="0" r="3810" b="0"/>
                  <wp:docPr id="10" name="Рисунок 10" descr="C:\Users\Teacher\Desktop\ІМЦ конспекти Боровик Н.В\3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ІМЦ конспекти Боровик Н.В\3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567" cy="128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5E2092" w:rsidRDefault="005E2092" w:rsidP="003C41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4110" w:rsidRPr="00247916" w:rsidRDefault="003C4110" w:rsidP="003C41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635C254" wp14:editId="12F97498">
                  <wp:extent cx="2742127" cy="821213"/>
                  <wp:effectExtent l="0" t="0" r="1270" b="0"/>
                  <wp:docPr id="1" name="Рисунок 1" descr="Амито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мито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545" cy="82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1FA" w:rsidRDefault="00E711FA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830D2" w:rsidRDefault="00B830D2" w:rsidP="005E209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Вправа «</w:t>
      </w:r>
      <w:r w:rsidR="00EE4CF5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літинний цикл» </w:t>
      </w:r>
      <w:hyperlink r:id="rId11" w:history="1">
        <w:r w:rsidR="00B57FB6" w:rsidRPr="0007319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https://bit.ly/3a83Nn0</w:t>
        </w:r>
      </w:hyperlink>
    </w:p>
    <w:p w:rsidR="00EE4CF5" w:rsidRDefault="00EE4CF5" w:rsidP="005E209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092" w:rsidRDefault="005E2092" w:rsidP="005E20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2092">
        <w:rPr>
          <w:rFonts w:ascii="Times New Roman" w:eastAsia="Calibri" w:hAnsi="Times New Roman" w:cs="Times New Roman"/>
          <w:b/>
          <w:sz w:val="28"/>
          <w:szCs w:val="28"/>
        </w:rPr>
        <w:t xml:space="preserve">Інтерфаза </w:t>
      </w:r>
      <w:r>
        <w:rPr>
          <w:rFonts w:ascii="Times New Roman" w:eastAsia="Calibri" w:hAnsi="Times New Roman" w:cs="Times New Roman"/>
          <w:sz w:val="28"/>
          <w:szCs w:val="28"/>
        </w:rPr>
        <w:t>– це комплекс процесів у клітині між двома клітинними поділами</w:t>
      </w:r>
    </w:p>
    <w:p w:rsidR="001B2980" w:rsidRDefault="001B2980" w:rsidP="001B298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30713" cy="1918443"/>
            <wp:effectExtent l="0" t="0" r="0" b="5715"/>
            <wp:docPr id="22" name="Рисунок 22" descr="C:\Users\Teacher\Desktop\ІМЦ конспекти Боровик Н.В\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eacher\Desktop\ІМЦ конспекти Боровик Н.В\10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49" cy="19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912"/>
      </w:tblGrid>
      <w:tr w:rsidR="005E2092" w:rsidTr="0035247E">
        <w:tc>
          <w:tcPr>
            <w:tcW w:w="9855" w:type="dxa"/>
            <w:gridSpan w:val="2"/>
          </w:tcPr>
          <w:p w:rsidR="005E2092" w:rsidRDefault="005E2092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Pr="005E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нтерфаза</w:t>
            </w:r>
          </w:p>
          <w:p w:rsidR="00671A77" w:rsidRPr="005E2092" w:rsidRDefault="00671A77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E2092" w:rsidTr="002B5013">
        <w:tc>
          <w:tcPr>
            <w:tcW w:w="2943" w:type="dxa"/>
          </w:tcPr>
          <w:p w:rsidR="005E2092" w:rsidRDefault="005E2092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періоду</w:t>
            </w:r>
          </w:p>
          <w:p w:rsidR="00671A77" w:rsidRPr="001B2980" w:rsidRDefault="00671A77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2" w:type="dxa"/>
          </w:tcPr>
          <w:p w:rsidR="005E2092" w:rsidRPr="001B2980" w:rsidRDefault="005E2092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Особливості періоду</w:t>
            </w:r>
          </w:p>
        </w:tc>
      </w:tr>
      <w:tr w:rsidR="005E2092" w:rsidTr="002B5013">
        <w:tc>
          <w:tcPr>
            <w:tcW w:w="2943" w:type="dxa"/>
          </w:tcPr>
          <w:p w:rsidR="005E2092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B50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Пресинтетичний</w:t>
            </w:r>
            <w:proofErr w:type="spellEnd"/>
          </w:p>
          <w:p w:rsidR="002B5013" w:rsidRPr="00671A77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1A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71A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постмітотичний</w:t>
            </w:r>
            <w:proofErr w:type="spellEnd"/>
            <w:r w:rsidRPr="00671A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2B5013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B501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G1</w:t>
            </w:r>
          </w:p>
        </w:tc>
        <w:tc>
          <w:tcPr>
            <w:tcW w:w="6912" w:type="dxa"/>
          </w:tcPr>
          <w:p w:rsidR="005E2092" w:rsidRPr="002B5013" w:rsidRDefault="002B5013" w:rsidP="002B5013">
            <w:pPr>
              <w:pStyle w:val="a5"/>
              <w:numPr>
                <w:ilvl w:val="0"/>
                <w:numId w:val="8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sz w:val="28"/>
                <w:szCs w:val="28"/>
              </w:rPr>
              <w:t>Синтез РНК та білків, які необхідні для утворення клітинних структур</w:t>
            </w:r>
          </w:p>
          <w:p w:rsidR="002B5013" w:rsidRPr="002B5013" w:rsidRDefault="002B5013" w:rsidP="002B5013">
            <w:pPr>
              <w:pStyle w:val="a5"/>
              <w:numPr>
                <w:ilvl w:val="0"/>
                <w:numId w:val="8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sz w:val="28"/>
                <w:szCs w:val="28"/>
              </w:rPr>
              <w:t>Накопичення енергії</w:t>
            </w:r>
          </w:p>
        </w:tc>
      </w:tr>
      <w:tr w:rsidR="005E2092" w:rsidTr="002B5013">
        <w:tc>
          <w:tcPr>
            <w:tcW w:w="2943" w:type="dxa"/>
          </w:tcPr>
          <w:p w:rsidR="005E2092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Синтетичний</w:t>
            </w:r>
          </w:p>
          <w:p w:rsidR="002B5013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912" w:type="dxa"/>
          </w:tcPr>
          <w:p w:rsidR="005E2092" w:rsidRPr="002B5013" w:rsidRDefault="002B5013" w:rsidP="002B5013">
            <w:pPr>
              <w:pStyle w:val="a5"/>
              <w:numPr>
                <w:ilvl w:val="0"/>
                <w:numId w:val="9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sz w:val="28"/>
                <w:szCs w:val="28"/>
              </w:rPr>
              <w:t>Синтез ДНК і реплікація хромосомних структур (до кінця періоду вміст ДНК подвоюється)</w:t>
            </w:r>
          </w:p>
          <w:p w:rsidR="002B5013" w:rsidRPr="002B5013" w:rsidRDefault="002B5013" w:rsidP="002B5013">
            <w:pPr>
              <w:pStyle w:val="a5"/>
              <w:numPr>
                <w:ilvl w:val="0"/>
                <w:numId w:val="9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013">
              <w:rPr>
                <w:rFonts w:ascii="Times New Roman" w:eastAsia="Calibri" w:hAnsi="Times New Roman" w:cs="Times New Roman"/>
                <w:sz w:val="28"/>
                <w:szCs w:val="28"/>
              </w:rPr>
              <w:t>Продовжується синтез РНК та білків</w:t>
            </w:r>
          </w:p>
        </w:tc>
      </w:tr>
      <w:tr w:rsidR="005E2092" w:rsidTr="002B5013">
        <w:tc>
          <w:tcPr>
            <w:tcW w:w="2943" w:type="dxa"/>
          </w:tcPr>
          <w:p w:rsidR="005E2092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B501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Постсинтетичний</w:t>
            </w:r>
            <w:proofErr w:type="spellEnd"/>
          </w:p>
          <w:p w:rsidR="002B5013" w:rsidRPr="00671A77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671A7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671A7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премітотичний</w:t>
            </w:r>
            <w:proofErr w:type="spellEnd"/>
            <w:r w:rsidRPr="00671A77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  <w:p w:rsidR="002B5013" w:rsidRPr="002B5013" w:rsidRDefault="002B5013" w:rsidP="002B501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12" w:type="dxa"/>
          </w:tcPr>
          <w:p w:rsidR="005E2092" w:rsidRPr="00671A77" w:rsidRDefault="002B5013" w:rsidP="00671A77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до мітозу:</w:t>
            </w:r>
          </w:p>
          <w:p w:rsidR="002B5013" w:rsidRPr="00671A77" w:rsidRDefault="002B5013" w:rsidP="00671A77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t>ДНК не синтезується</w:t>
            </w:r>
          </w:p>
          <w:p w:rsidR="002B5013" w:rsidRPr="00671A77" w:rsidRDefault="002B5013" w:rsidP="00671A77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t>Відбувається нагромадження енергії</w:t>
            </w:r>
          </w:p>
          <w:p w:rsidR="002B5013" w:rsidRPr="00671A77" w:rsidRDefault="002B5013" w:rsidP="00671A77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t>Триває синтез РНК і білків</w:t>
            </w:r>
            <w:r w:rsidR="005A04B7" w:rsidRPr="00671A77">
              <w:rPr>
                <w:rFonts w:ascii="Times New Roman" w:eastAsia="Calibri" w:hAnsi="Times New Roman" w:cs="Times New Roman"/>
                <w:sz w:val="28"/>
                <w:szCs w:val="28"/>
              </w:rPr>
              <w:t>, переважно ядерних</w:t>
            </w:r>
          </w:p>
        </w:tc>
      </w:tr>
    </w:tbl>
    <w:p w:rsidR="005E2092" w:rsidRDefault="005E2092" w:rsidP="005E20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57FB6" w:rsidRPr="00B57FB6" w:rsidRDefault="00FD372C" w:rsidP="00B57FB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D372C">
        <w:rPr>
          <w:rFonts w:ascii="Times New Roman" w:eastAsia="Calibri" w:hAnsi="Times New Roman" w:cs="Times New Roman"/>
          <w:b/>
          <w:sz w:val="28"/>
          <w:szCs w:val="28"/>
        </w:rPr>
        <w:t>Вправа на закріплення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CF5">
        <w:rPr>
          <w:rFonts w:ascii="Times New Roman" w:eastAsia="Calibri" w:hAnsi="Times New Roman" w:cs="Times New Roman"/>
          <w:b/>
          <w:sz w:val="28"/>
          <w:szCs w:val="28"/>
        </w:rPr>
        <w:t>«Періоди інтерфази»</w:t>
      </w:r>
      <w:r w:rsidR="00B83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history="1">
        <w:r w:rsidR="00B57FB6" w:rsidRPr="00617CBF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https://bit.ly/34x2a15</w:t>
        </w:r>
      </w:hyperlink>
    </w:p>
    <w:p w:rsidR="009C3F8A" w:rsidRDefault="009C3F8A" w:rsidP="00EE4CF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C97" w:rsidRDefault="009C3F8A" w:rsidP="00EE4CF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кращого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запам</w:t>
      </w:r>
      <w:proofErr w:type="spellEnd"/>
      <w:r w:rsidRPr="009C3F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ятовування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3D7D">
        <w:rPr>
          <w:rFonts w:ascii="Times New Roman" w:eastAsia="Calibri" w:hAnsi="Times New Roman" w:cs="Times New Roman"/>
          <w:b/>
          <w:sz w:val="28"/>
          <w:szCs w:val="28"/>
        </w:rPr>
        <w:t xml:space="preserve"> прослухайте</w:t>
      </w:r>
      <w:r w:rsidR="00E62C97" w:rsidRPr="00E62C9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E62C9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т</w:t>
      </w:r>
      <w:r w:rsidR="00E62C97">
        <w:rPr>
          <w:rFonts w:ascii="Times New Roman" w:eastAsia="Calibri" w:hAnsi="Times New Roman" w:cs="Times New Roman"/>
          <w:b/>
          <w:sz w:val="28"/>
          <w:szCs w:val="28"/>
        </w:rPr>
        <w:t xml:space="preserve">а проспівайте </w:t>
      </w:r>
      <w:r w:rsidR="006F3D7D">
        <w:rPr>
          <w:rFonts w:ascii="Times New Roman" w:eastAsia="Calibri" w:hAnsi="Times New Roman" w:cs="Times New Roman"/>
          <w:b/>
          <w:sz w:val="28"/>
          <w:szCs w:val="28"/>
        </w:rPr>
        <w:t xml:space="preserve">пісню </w:t>
      </w:r>
    </w:p>
    <w:p w:rsidR="005E2092" w:rsidRPr="00E62C97" w:rsidRDefault="009C3F8A" w:rsidP="00EE4CF5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D1035" w:rsidRPr="009C3F8A">
        <w:rPr>
          <w:rFonts w:ascii="Times New Roman" w:eastAsia="Calibri" w:hAnsi="Times New Roman" w:cs="Times New Roman"/>
          <w:b/>
          <w:sz w:val="28"/>
          <w:szCs w:val="28"/>
        </w:rPr>
        <w:t>Пісня про мітоз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hyperlink r:id="rId14" w:history="1">
        <w:r w:rsidRPr="0007319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https://bit.ly/2wHhvQa</w:t>
        </w:r>
      </w:hyperlink>
      <w:r w:rsidR="00E62C97" w:rsidRPr="00E62C97">
        <w:rPr>
          <w:rStyle w:val="a3"/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9C3F8A" w:rsidRPr="009C3F8A" w:rsidRDefault="009C3F8A" w:rsidP="00EE4CF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90380D" w:rsidTr="00B378FE">
        <w:tc>
          <w:tcPr>
            <w:tcW w:w="9855" w:type="dxa"/>
            <w:gridSpan w:val="2"/>
          </w:tcPr>
          <w:p w:rsidR="00671A77" w:rsidRDefault="00671A77" w:rsidP="009038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F3D7D" w:rsidRDefault="0090380D" w:rsidP="009038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Етапи мітозу</w:t>
            </w:r>
            <w:r w:rsidR="002B50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3D7D" w:rsidRDefault="002B5013" w:rsidP="009038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(М-фаза</w:t>
            </w:r>
            <w:r w:rsidR="006F3D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клітинного циклу)</w:t>
            </w:r>
          </w:p>
          <w:p w:rsidR="00671A77" w:rsidRPr="0090380D" w:rsidRDefault="00671A77" w:rsidP="009038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380D" w:rsidTr="0090380D">
        <w:tc>
          <w:tcPr>
            <w:tcW w:w="2376" w:type="dxa"/>
          </w:tcPr>
          <w:p w:rsidR="0090380D" w:rsidRPr="00072E57" w:rsidRDefault="0090380D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Профаза</w:t>
            </w:r>
          </w:p>
          <w:p w:rsidR="00072E57" w:rsidRDefault="00072E57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фаза конденсації хромосом</w:t>
            </w:r>
          </w:p>
          <w:p w:rsidR="00A03560" w:rsidRPr="00072E57" w:rsidRDefault="00B22CB4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66B09F4" wp14:editId="0369C4D7">
                  <wp:extent cx="675607" cy="80542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30" b="8424"/>
                          <a:stretch/>
                        </pic:blipFill>
                        <pic:spPr bwMode="auto">
                          <a:xfrm>
                            <a:off x="0" y="0"/>
                            <a:ext cx="676721" cy="80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Гомологічні хромосоми відокремлені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Хромосоми конденсуються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двохроматидні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хромосоми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Центріолі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розходяться до полюсів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Ядерце зникає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Ядерна оболонка розпадається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Формується веретено поділу</w:t>
            </w:r>
          </w:p>
        </w:tc>
      </w:tr>
      <w:tr w:rsidR="0090380D" w:rsidTr="0090380D">
        <w:tc>
          <w:tcPr>
            <w:tcW w:w="2376" w:type="dxa"/>
          </w:tcPr>
          <w:p w:rsidR="0090380D" w:rsidRPr="00072E57" w:rsidRDefault="0090380D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Метафаза</w:t>
            </w:r>
          </w:p>
          <w:p w:rsidR="00072E57" w:rsidRDefault="00072E57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фаза розташування хромосом на екваторі клітини</w:t>
            </w:r>
          </w:p>
          <w:p w:rsidR="00A03560" w:rsidRPr="00072E57" w:rsidRDefault="005E2092" w:rsidP="00617CBF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300688D" wp14:editId="61B7B68C">
                  <wp:extent cx="672095" cy="89692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26"/>
                          <a:stretch/>
                        </pic:blipFill>
                        <pic:spPr bwMode="auto">
                          <a:xfrm>
                            <a:off x="0" y="0"/>
                            <a:ext cx="675052" cy="90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хроматид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розташовані на екваторі веретена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Центромери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розташовані в одній площині на екваторі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Прикріплюються короткі нитки веретена поділу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центромер</w:t>
            </w:r>
            <w:proofErr w:type="spellEnd"/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Двохроматидні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хромосоми розташовуються на екваторі клітини в один ряд</w:t>
            </w:r>
          </w:p>
        </w:tc>
      </w:tr>
      <w:tr w:rsidR="0090380D" w:rsidTr="0090380D">
        <w:tc>
          <w:tcPr>
            <w:tcW w:w="2376" w:type="dxa"/>
          </w:tcPr>
          <w:p w:rsidR="0090380D" w:rsidRPr="00072E57" w:rsidRDefault="0090380D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Анафаза</w:t>
            </w:r>
          </w:p>
          <w:p w:rsidR="00072E57" w:rsidRDefault="00072E57" w:rsidP="00A035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фаза розходження хромосом</w:t>
            </w:r>
          </w:p>
          <w:p w:rsidR="00A03560" w:rsidRPr="00072E57" w:rsidRDefault="005E2092" w:rsidP="00617CBF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D44004C" wp14:editId="14CC43BF">
                  <wp:extent cx="697317" cy="891104"/>
                  <wp:effectExtent l="0" t="0" r="7620" b="444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34"/>
                          <a:stretch/>
                        </pic:blipFill>
                        <pic:spPr bwMode="auto">
                          <a:xfrm>
                            <a:off x="0" y="0"/>
                            <a:ext cx="701388" cy="89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Центромери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діляться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Нитки веретена поділу скорочуються</w:t>
            </w:r>
          </w:p>
          <w:p w:rsidR="0090380D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Розходяться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однохроматидні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хромосоми до полюсів</w:t>
            </w:r>
          </w:p>
        </w:tc>
      </w:tr>
      <w:tr w:rsidR="0090380D" w:rsidTr="0090380D">
        <w:tc>
          <w:tcPr>
            <w:tcW w:w="2376" w:type="dxa"/>
          </w:tcPr>
          <w:p w:rsidR="0090380D" w:rsidRPr="00072E57" w:rsidRDefault="0090380D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Телофаза</w:t>
            </w:r>
          </w:p>
          <w:p w:rsidR="00072E57" w:rsidRDefault="00072E57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фаза </w:t>
            </w:r>
            <w:proofErr w:type="spellStart"/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деконденсації</w:t>
            </w:r>
            <w:proofErr w:type="spellEnd"/>
            <w:r w:rsidRPr="00072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хромосом</w:t>
            </w:r>
          </w:p>
          <w:p w:rsidR="005E2092" w:rsidRPr="005E2092" w:rsidRDefault="005E2092" w:rsidP="005E20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669D210" wp14:editId="04AC9EF0">
                  <wp:extent cx="644902" cy="960994"/>
                  <wp:effectExtent l="0" t="0" r="317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6"/>
                          <a:stretch/>
                        </pic:blipFill>
                        <pic:spPr bwMode="auto">
                          <a:xfrm>
                            <a:off x="0" y="0"/>
                            <a:ext cx="648538" cy="96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Відбувається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деконденсація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однохроматидних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хромосом</w:t>
            </w:r>
          </w:p>
          <w:p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Центріолі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розташовуються біля ядра</w:t>
            </w:r>
          </w:p>
          <w:p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Формуються ядерця</w:t>
            </w:r>
          </w:p>
          <w:p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Утворюється ядерна оболонка</w:t>
            </w:r>
          </w:p>
          <w:p w:rsidR="00072E57" w:rsidRDefault="00072E57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Руйнується веретено поділу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хромосом у дочірніх клітинах дорівнює їх кількості в батьківських клітинах</w:t>
            </w:r>
          </w:p>
          <w:p w:rsidR="0090380D" w:rsidRDefault="0090380D" w:rsidP="00E96F6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Дочірні клітини мають обидві гомологічні хромосоми (у диплоїдів)</w:t>
            </w:r>
          </w:p>
        </w:tc>
      </w:tr>
    </w:tbl>
    <w:p w:rsidR="00E711FA" w:rsidRDefault="00E711FA" w:rsidP="00E96F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262DA" w:rsidTr="00854859">
        <w:tc>
          <w:tcPr>
            <w:tcW w:w="9855" w:type="dxa"/>
            <w:gridSpan w:val="2"/>
          </w:tcPr>
          <w:p w:rsidR="00671A77" w:rsidRDefault="00671A77" w:rsidP="009262D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1A77" w:rsidRDefault="009262DA" w:rsidP="006F00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Вправа на вибір</w:t>
            </w:r>
          </w:p>
        </w:tc>
      </w:tr>
      <w:tr w:rsidR="009262DA" w:rsidTr="009262DA">
        <w:tc>
          <w:tcPr>
            <w:tcW w:w="4927" w:type="dxa"/>
          </w:tcPr>
          <w:p w:rsidR="009262DA" w:rsidRDefault="009262DA" w:rsidP="009262D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2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Вправа «Етапи мітозу»</w:t>
            </w:r>
          </w:p>
        </w:tc>
        <w:tc>
          <w:tcPr>
            <w:tcW w:w="4928" w:type="dxa"/>
          </w:tcPr>
          <w:p w:rsidR="009262DA" w:rsidRDefault="00E82AB0" w:rsidP="009262D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19" w:history="1">
              <w:r w:rsidR="00B57FB6" w:rsidRPr="00073190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https://bit.ly/2VqYKIT</w:t>
              </w:r>
            </w:hyperlink>
          </w:p>
          <w:p w:rsidR="00EE4CF5" w:rsidRDefault="00EE4CF5" w:rsidP="009262D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262DA" w:rsidTr="009262DA">
        <w:tc>
          <w:tcPr>
            <w:tcW w:w="4927" w:type="dxa"/>
          </w:tcPr>
          <w:p w:rsidR="009262DA" w:rsidRDefault="009262DA" w:rsidP="009262D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Вправа «Характеристика етапів мітозу»</w:t>
            </w:r>
          </w:p>
        </w:tc>
        <w:tc>
          <w:tcPr>
            <w:tcW w:w="4928" w:type="dxa"/>
          </w:tcPr>
          <w:p w:rsidR="009262DA" w:rsidRDefault="00E82AB0" w:rsidP="009262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20" w:history="1">
              <w:r w:rsidR="00EE4CF5" w:rsidRPr="00073190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https://bit.ly/2VpRugC</w:t>
              </w:r>
            </w:hyperlink>
          </w:p>
          <w:p w:rsidR="00EE4CF5" w:rsidRPr="009262DA" w:rsidRDefault="00EE4CF5" w:rsidP="009262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62DA" w:rsidRDefault="009262DA" w:rsidP="009262D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262DA" w:rsidRDefault="009262DA" w:rsidP="009262DA">
      <w:pPr>
        <w:ind w:hanging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68A" w:rsidRDefault="00F62379" w:rsidP="00F62379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Регуляція ділення нормальних клітин</w:t>
      </w:r>
    </w:p>
    <w:p w:rsidR="00F62379" w:rsidRDefault="00F62379" w:rsidP="00F62379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2379" w:rsidRDefault="00F62379" w:rsidP="00F62379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526620" cy="1659898"/>
            <wp:effectExtent l="0" t="0" r="7620" b="0"/>
            <wp:docPr id="24" name="Рисунок 24" descr="C:\Users\Teacher\Desktop\ІМЦ конспекти Боровик Н.В\10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eacher\Desktop\ІМЦ конспекти Боровик Н.В\10-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857" cy="166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77" w:rsidRDefault="00671A77" w:rsidP="0038010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106" w:rsidRDefault="00380106" w:rsidP="0038010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Перегляньте відео «Мітоз» та самостійно назвіть етапи мітозу</w:t>
      </w:r>
    </w:p>
    <w:p w:rsidR="00EE4CF5" w:rsidRDefault="001C5DA8" w:rsidP="0038010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C5DA8">
        <w:t xml:space="preserve"> </w:t>
      </w:r>
      <w:r w:rsidRPr="00D5153C">
        <w:t xml:space="preserve">                                                                                                                                      </w:t>
      </w:r>
      <w:hyperlink r:id="rId22" w:history="1">
        <w:r w:rsidR="00EE4CF5" w:rsidRPr="0007319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https://bit.ly/2VudEht</w:t>
        </w:r>
      </w:hyperlink>
    </w:p>
    <w:p w:rsidR="00EE4CF5" w:rsidRDefault="00EE4CF5" w:rsidP="0038010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F3475" w:rsidTr="00010B4C">
        <w:tc>
          <w:tcPr>
            <w:tcW w:w="9855" w:type="dxa"/>
            <w:gridSpan w:val="2"/>
          </w:tcPr>
          <w:p w:rsidR="006F3D7D" w:rsidRDefault="006F3D7D" w:rsidP="008F3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F3D7D" w:rsidRDefault="008F3475" w:rsidP="006F006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Чинники, що впливають на мітоз</w:t>
            </w:r>
          </w:p>
        </w:tc>
      </w:tr>
      <w:tr w:rsidR="00F3668A" w:rsidTr="00F3668A">
        <w:tc>
          <w:tcPr>
            <w:tcW w:w="4927" w:type="dxa"/>
          </w:tcPr>
          <w:p w:rsidR="00ED4CFD" w:rsidRDefault="00F3668A" w:rsidP="008F3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Зовнішні</w:t>
            </w:r>
            <w:r w:rsidR="008F34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668A" w:rsidRPr="0031584C" w:rsidRDefault="008F3475" w:rsidP="00ED4CF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58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(Позаклітинні)</w:t>
            </w:r>
          </w:p>
        </w:tc>
        <w:tc>
          <w:tcPr>
            <w:tcW w:w="4928" w:type="dxa"/>
          </w:tcPr>
          <w:p w:rsidR="00ED4CFD" w:rsidRDefault="00F3668A" w:rsidP="008F3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Внутрішні</w:t>
            </w:r>
            <w:r w:rsidR="008F34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3475" w:rsidRPr="0031584C" w:rsidRDefault="008F3475" w:rsidP="00ED4CF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58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(Внутрішньоклітинні</w:t>
            </w:r>
            <w:r w:rsidR="00ED4CFD" w:rsidRPr="003158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3668A" w:rsidTr="00F3668A">
        <w:tc>
          <w:tcPr>
            <w:tcW w:w="4927" w:type="dxa"/>
          </w:tcPr>
          <w:p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Добові ритми</w:t>
            </w:r>
          </w:p>
          <w:p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Гамма промені</w:t>
            </w:r>
          </w:p>
          <w:p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Рентгенівські промені</w:t>
            </w:r>
          </w:p>
          <w:p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Гальмується високою температурою</w:t>
            </w:r>
          </w:p>
          <w:p w:rsidR="008F3475" w:rsidRPr="00F3668A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68A">
              <w:rPr>
                <w:rFonts w:ascii="Times New Roman" w:eastAsia="Calibri" w:hAnsi="Times New Roman" w:cs="Times New Roman"/>
                <w:sz w:val="28"/>
                <w:szCs w:val="28"/>
              </w:rPr>
              <w:t>Гальмується високими дозами радіації</w:t>
            </w:r>
          </w:p>
          <w:p w:rsidR="00F3668A" w:rsidRPr="008F3475" w:rsidRDefault="008F3475" w:rsidP="008F3475">
            <w:pPr>
              <w:pStyle w:val="a5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>Гальмується дією рослинних отрут</w:t>
            </w:r>
          </w:p>
        </w:tc>
        <w:tc>
          <w:tcPr>
            <w:tcW w:w="4928" w:type="dxa"/>
          </w:tcPr>
          <w:p w:rsidR="008F3475" w:rsidRPr="008F3475" w:rsidRDefault="008F3475" w:rsidP="008F3475">
            <w:pPr>
              <w:pStyle w:val="a5"/>
              <w:numPr>
                <w:ilvl w:val="0"/>
                <w:numId w:val="11"/>
              </w:numPr>
              <w:ind w:left="318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Вплив системи нейрогуморальної регуляції </w:t>
            </w:r>
          </w:p>
          <w:p w:rsidR="008F3475" w:rsidRPr="008F3475" w:rsidRDefault="008F3475" w:rsidP="008F3475">
            <w:pPr>
              <w:pStyle w:val="a5"/>
              <w:numPr>
                <w:ilvl w:val="0"/>
                <w:numId w:val="11"/>
              </w:numPr>
              <w:ind w:left="318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>Дія гормонів надниркових залоз, гіпофіза, щитоподібної залози, статевих клітин</w:t>
            </w:r>
          </w:p>
          <w:p w:rsidR="008F3475" w:rsidRPr="008F3475" w:rsidRDefault="008F3475" w:rsidP="008F3475">
            <w:pPr>
              <w:pStyle w:val="a5"/>
              <w:numPr>
                <w:ilvl w:val="0"/>
                <w:numId w:val="11"/>
              </w:numPr>
              <w:ind w:left="318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>Послідовність здійснення стадій мітозу</w:t>
            </w:r>
          </w:p>
          <w:p w:rsidR="00F3668A" w:rsidRPr="008F3475" w:rsidRDefault="008F3475" w:rsidP="008F3475">
            <w:pPr>
              <w:pStyle w:val="a5"/>
              <w:numPr>
                <w:ilvl w:val="0"/>
                <w:numId w:val="11"/>
              </w:numPr>
              <w:ind w:left="318" w:hanging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475">
              <w:rPr>
                <w:rFonts w:ascii="Times New Roman" w:eastAsia="Calibri" w:hAnsi="Times New Roman" w:cs="Times New Roman"/>
                <w:sz w:val="28"/>
                <w:szCs w:val="28"/>
              </w:rPr>
              <w:t>Після певної кількості поділів вмикається генетична програма, що не допускає розмноження нащадків цієї клітини</w:t>
            </w:r>
          </w:p>
        </w:tc>
      </w:tr>
    </w:tbl>
    <w:p w:rsidR="00F3668A" w:rsidRPr="00F3668A" w:rsidRDefault="00F3668A" w:rsidP="00E96F60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F60" w:rsidRPr="00C624BD" w:rsidRDefault="00E96F60" w:rsidP="00E96F6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C624B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624BD">
        <w:rPr>
          <w:rFonts w:ascii="Times New Roman" w:eastAsia="Calibri" w:hAnsi="Times New Roman" w:cs="Times New Roman"/>
          <w:b/>
          <w:sz w:val="28"/>
          <w:szCs w:val="28"/>
        </w:rPr>
        <w:t xml:space="preserve">. Узагальнення, систематизація знань і вмінь </w:t>
      </w:r>
    </w:p>
    <w:p w:rsidR="009C3F8A" w:rsidRDefault="00E96F60" w:rsidP="009C3F8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>Практичні завдання</w:t>
      </w:r>
      <w:r w:rsidRPr="00C624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4CFD" w:rsidRPr="009C3F8A" w:rsidRDefault="00ED4CFD" w:rsidP="00A7413A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A7413A">
        <w:rPr>
          <w:rFonts w:ascii="Times New Roman" w:eastAsia="Calibri" w:hAnsi="Times New Roman" w:cs="Times New Roman"/>
          <w:sz w:val="28"/>
          <w:szCs w:val="28"/>
        </w:rPr>
        <w:t>Самостійна робота з таблицею</w:t>
      </w:r>
      <w:r w:rsidRPr="009C3F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F8A">
        <w:rPr>
          <w:rFonts w:ascii="Times New Roman" w:eastAsia="Calibri" w:hAnsi="Times New Roman" w:cs="Times New Roman"/>
          <w:sz w:val="28"/>
          <w:szCs w:val="28"/>
        </w:rPr>
        <w:t>стор</w:t>
      </w:r>
      <w:proofErr w:type="spellEnd"/>
      <w:r w:rsidRPr="009C3F8A">
        <w:rPr>
          <w:rFonts w:ascii="Times New Roman" w:eastAsia="Calibri" w:hAnsi="Times New Roman" w:cs="Times New Roman"/>
          <w:sz w:val="28"/>
          <w:szCs w:val="28"/>
        </w:rPr>
        <w:t>.</w:t>
      </w:r>
      <w:r w:rsidR="009262DA" w:rsidRPr="009C3F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F8A">
        <w:rPr>
          <w:rFonts w:ascii="Times New Roman" w:eastAsia="Calibri" w:hAnsi="Times New Roman" w:cs="Times New Roman"/>
          <w:sz w:val="28"/>
          <w:szCs w:val="28"/>
        </w:rPr>
        <w:t xml:space="preserve">222. </w:t>
      </w:r>
      <w:r w:rsidR="00A74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F8A">
        <w:rPr>
          <w:rFonts w:ascii="Times New Roman" w:eastAsia="Calibri" w:hAnsi="Times New Roman" w:cs="Times New Roman"/>
          <w:sz w:val="28"/>
          <w:szCs w:val="28"/>
        </w:rPr>
        <w:t xml:space="preserve">Заповніть таблицю порівняльної характеристики </w:t>
      </w:r>
      <w:r w:rsidR="00A7413A">
        <w:rPr>
          <w:rFonts w:ascii="Times New Roman" w:eastAsia="Calibri" w:hAnsi="Times New Roman" w:cs="Times New Roman"/>
          <w:sz w:val="28"/>
          <w:szCs w:val="28"/>
        </w:rPr>
        <w:t xml:space="preserve">процесів </w:t>
      </w:r>
      <w:r w:rsidRPr="009C3F8A">
        <w:rPr>
          <w:rFonts w:ascii="Times New Roman" w:eastAsia="Calibri" w:hAnsi="Times New Roman" w:cs="Times New Roman"/>
          <w:sz w:val="28"/>
          <w:szCs w:val="28"/>
        </w:rPr>
        <w:t>мітозу та амітозу</w:t>
      </w:r>
    </w:p>
    <w:p w:rsidR="00ED4CFD" w:rsidRPr="009C3F8A" w:rsidRDefault="00ED4CFD" w:rsidP="00A7413A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C3F8A">
        <w:rPr>
          <w:rFonts w:ascii="Times New Roman" w:eastAsia="Calibri" w:hAnsi="Times New Roman" w:cs="Times New Roman"/>
          <w:sz w:val="28"/>
          <w:szCs w:val="28"/>
        </w:rPr>
        <w:t xml:space="preserve">Розв’яжіть вправи «Мітоз» </w:t>
      </w:r>
      <w:proofErr w:type="spellStart"/>
      <w:r w:rsidRPr="009C3F8A">
        <w:rPr>
          <w:rFonts w:ascii="Times New Roman" w:eastAsia="Calibri" w:hAnsi="Times New Roman" w:cs="Times New Roman"/>
          <w:sz w:val="28"/>
          <w:szCs w:val="28"/>
        </w:rPr>
        <w:t>стор</w:t>
      </w:r>
      <w:proofErr w:type="spellEnd"/>
      <w:r w:rsidRPr="009C3F8A">
        <w:rPr>
          <w:rFonts w:ascii="Times New Roman" w:eastAsia="Calibri" w:hAnsi="Times New Roman" w:cs="Times New Roman"/>
          <w:sz w:val="28"/>
          <w:szCs w:val="28"/>
        </w:rPr>
        <w:t>.</w:t>
      </w:r>
      <w:r w:rsidR="009262DA" w:rsidRPr="009C3F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F8A">
        <w:rPr>
          <w:rFonts w:ascii="Times New Roman" w:eastAsia="Calibri" w:hAnsi="Times New Roman" w:cs="Times New Roman"/>
          <w:sz w:val="28"/>
          <w:szCs w:val="28"/>
        </w:rPr>
        <w:t>222</w:t>
      </w:r>
    </w:p>
    <w:p w:rsidR="00E96F60" w:rsidRPr="009C3F8A" w:rsidRDefault="00E96F60" w:rsidP="009C3F8A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3F8A">
        <w:rPr>
          <w:rFonts w:ascii="Times New Roman" w:eastAsia="Calibri" w:hAnsi="Times New Roman" w:cs="Times New Roman"/>
          <w:b/>
          <w:i/>
          <w:sz w:val="28"/>
          <w:szCs w:val="28"/>
        </w:rPr>
        <w:t>Теоретичні</w:t>
      </w:r>
      <w:r w:rsidRPr="009C3F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3F8A" w:rsidRPr="009C3F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завдання</w:t>
      </w:r>
    </w:p>
    <w:p w:rsidR="009262DA" w:rsidRPr="009C3F8A" w:rsidRDefault="009262DA" w:rsidP="009C3F8A">
      <w:pPr>
        <w:pStyle w:val="a5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F8A">
        <w:rPr>
          <w:rFonts w:ascii="Times New Roman" w:eastAsia="Calibri" w:hAnsi="Times New Roman" w:cs="Times New Roman"/>
          <w:sz w:val="28"/>
          <w:szCs w:val="28"/>
        </w:rPr>
        <w:t xml:space="preserve">Опрацюйте матеріал параграфа та </w:t>
      </w:r>
      <w:r w:rsidR="009C3F8A">
        <w:rPr>
          <w:rFonts w:ascii="Times New Roman" w:eastAsia="Calibri" w:hAnsi="Times New Roman" w:cs="Times New Roman"/>
          <w:sz w:val="28"/>
          <w:szCs w:val="28"/>
        </w:rPr>
        <w:t xml:space="preserve">знайдіть відповіді </w:t>
      </w:r>
      <w:r w:rsidRPr="009C3F8A">
        <w:rPr>
          <w:rFonts w:ascii="Times New Roman" w:eastAsia="Calibri" w:hAnsi="Times New Roman" w:cs="Times New Roman"/>
          <w:sz w:val="28"/>
          <w:szCs w:val="28"/>
        </w:rPr>
        <w:t>на питання стор.218</w:t>
      </w:r>
    </w:p>
    <w:p w:rsidR="009C3F8A" w:rsidRDefault="00E96F60" w:rsidP="009C3F8A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Творчі </w:t>
      </w:r>
      <w:r w:rsidR="009C3F8A">
        <w:rPr>
          <w:rFonts w:ascii="Times New Roman" w:eastAsia="Calibri" w:hAnsi="Times New Roman" w:cs="Times New Roman"/>
          <w:b/>
          <w:i/>
          <w:sz w:val="28"/>
          <w:szCs w:val="28"/>
        </w:rPr>
        <w:t>завдання</w:t>
      </w:r>
    </w:p>
    <w:p w:rsidR="00ED4CFD" w:rsidRPr="009C3F8A" w:rsidRDefault="00671A77" w:rsidP="009C3F8A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D4CFD" w:rsidRPr="00671A77">
        <w:rPr>
          <w:rFonts w:ascii="Times New Roman" w:eastAsia="Calibri" w:hAnsi="Times New Roman" w:cs="Times New Roman"/>
          <w:sz w:val="28"/>
          <w:szCs w:val="28"/>
        </w:rPr>
        <w:t xml:space="preserve">цініть значення </w:t>
      </w:r>
      <w:r>
        <w:rPr>
          <w:rFonts w:ascii="Times New Roman" w:eastAsia="Calibri" w:hAnsi="Times New Roman" w:cs="Times New Roman"/>
          <w:sz w:val="28"/>
          <w:szCs w:val="28"/>
        </w:rPr>
        <w:t>та с</w:t>
      </w:r>
      <w:r w:rsidR="00ED4CFD" w:rsidRPr="009C3F8A">
        <w:rPr>
          <w:rFonts w:ascii="Times New Roman" w:eastAsia="Calibri" w:hAnsi="Times New Roman" w:cs="Times New Roman"/>
          <w:sz w:val="28"/>
          <w:szCs w:val="28"/>
        </w:rPr>
        <w:t xml:space="preserve">формулюйте своє ставлення (стор.22) </w:t>
      </w:r>
      <w:r>
        <w:rPr>
          <w:rFonts w:ascii="Times New Roman" w:eastAsia="Calibri" w:hAnsi="Times New Roman" w:cs="Times New Roman"/>
          <w:sz w:val="28"/>
          <w:szCs w:val="28"/>
        </w:rPr>
        <w:t>до</w:t>
      </w:r>
      <w:r w:rsidR="00ED4CFD" w:rsidRPr="009C3F8A">
        <w:rPr>
          <w:rFonts w:ascii="Times New Roman" w:eastAsia="Calibri" w:hAnsi="Times New Roman" w:cs="Times New Roman"/>
          <w:sz w:val="28"/>
          <w:szCs w:val="28"/>
        </w:rPr>
        <w:t xml:space="preserve"> наукового відкриття регуляторних молекул клітинного циклу д</w:t>
      </w:r>
      <w:r>
        <w:rPr>
          <w:rFonts w:ascii="Times New Roman" w:eastAsia="Calibri" w:hAnsi="Times New Roman" w:cs="Times New Roman"/>
          <w:sz w:val="28"/>
          <w:szCs w:val="28"/>
        </w:rPr>
        <w:t>ля практичної діяльності людини.</w:t>
      </w:r>
    </w:p>
    <w:p w:rsidR="00E96F60" w:rsidRPr="00C624BD" w:rsidRDefault="00E96F60" w:rsidP="00E96F6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V. Домашнє завдання</w:t>
      </w:r>
    </w:p>
    <w:p w:rsidR="00E96F60" w:rsidRPr="00C624BD" w:rsidRDefault="00E96F60" w:rsidP="00E96F6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4BD">
        <w:rPr>
          <w:rFonts w:ascii="Times New Roman" w:eastAsia="Calibri" w:hAnsi="Times New Roman" w:cs="Times New Roman"/>
          <w:sz w:val="28"/>
          <w:szCs w:val="28"/>
        </w:rPr>
        <w:t xml:space="preserve">Опрацювати § </w:t>
      </w:r>
      <w:r w:rsidR="00ED4CFD">
        <w:rPr>
          <w:rFonts w:ascii="Times New Roman" w:eastAsia="Calibri" w:hAnsi="Times New Roman" w:cs="Times New Roman"/>
          <w:sz w:val="28"/>
          <w:szCs w:val="28"/>
        </w:rPr>
        <w:t>5</w:t>
      </w:r>
      <w:r w:rsidRPr="00C624BD">
        <w:rPr>
          <w:rFonts w:ascii="Times New Roman" w:eastAsia="Calibri" w:hAnsi="Times New Roman" w:cs="Times New Roman"/>
          <w:sz w:val="28"/>
          <w:szCs w:val="28"/>
        </w:rPr>
        <w:t>6;</w:t>
      </w:r>
    </w:p>
    <w:p w:rsidR="00E96F60" w:rsidRDefault="00E96F60" w:rsidP="00E96F6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4BD">
        <w:rPr>
          <w:rFonts w:ascii="Times New Roman" w:eastAsia="Calibri" w:hAnsi="Times New Roman" w:cs="Times New Roman"/>
          <w:sz w:val="28"/>
          <w:szCs w:val="28"/>
        </w:rPr>
        <w:t xml:space="preserve">Відповісти на запитання до §  </w:t>
      </w:r>
      <w:r w:rsidR="00ED4CFD">
        <w:rPr>
          <w:rFonts w:ascii="Times New Roman" w:eastAsia="Calibri" w:hAnsi="Times New Roman" w:cs="Times New Roman"/>
          <w:sz w:val="28"/>
          <w:szCs w:val="28"/>
        </w:rPr>
        <w:t>5</w:t>
      </w:r>
      <w:r w:rsidRPr="00C624BD">
        <w:rPr>
          <w:rFonts w:ascii="Times New Roman" w:eastAsia="Calibri" w:hAnsi="Times New Roman" w:cs="Times New Roman"/>
          <w:sz w:val="28"/>
          <w:szCs w:val="28"/>
        </w:rPr>
        <w:t>6 усно;</w:t>
      </w:r>
    </w:p>
    <w:p w:rsidR="009C3F8A" w:rsidRDefault="009C3F8A" w:rsidP="009C3F8A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C3F8A">
        <w:rPr>
          <w:rFonts w:ascii="Times New Roman" w:eastAsia="Calibri" w:hAnsi="Times New Roman" w:cs="Times New Roman"/>
          <w:sz w:val="28"/>
          <w:szCs w:val="28"/>
        </w:rPr>
        <w:t xml:space="preserve">Створіть </w:t>
      </w:r>
      <w:proofErr w:type="spellStart"/>
      <w:r w:rsidRPr="009C3F8A">
        <w:rPr>
          <w:rFonts w:ascii="Times New Roman" w:eastAsia="Calibri" w:hAnsi="Times New Roman" w:cs="Times New Roman"/>
          <w:sz w:val="28"/>
          <w:szCs w:val="28"/>
        </w:rPr>
        <w:t>лепбук</w:t>
      </w:r>
      <w:proofErr w:type="spellEnd"/>
      <w:r w:rsidRPr="009C3F8A">
        <w:rPr>
          <w:rFonts w:ascii="Times New Roman" w:eastAsia="Calibri" w:hAnsi="Times New Roman" w:cs="Times New Roman"/>
          <w:sz w:val="28"/>
          <w:szCs w:val="28"/>
        </w:rPr>
        <w:t xml:space="preserve"> «Мітоз»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13A" w:rsidRDefault="00A7413A" w:rsidP="009C3F8A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7413A">
        <w:rPr>
          <w:rFonts w:ascii="Times New Roman" w:eastAsia="Calibri" w:hAnsi="Times New Roman" w:cs="Times New Roman"/>
          <w:sz w:val="28"/>
          <w:szCs w:val="28"/>
        </w:rPr>
        <w:t xml:space="preserve">Перегляньте відео «Мітоз» </w:t>
      </w:r>
      <w:hyperlink r:id="rId23" w:history="1">
        <w:r w:rsidRPr="000F1DF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https://bit.ly/3bcpjby</w:t>
        </w:r>
      </w:hyperlink>
    </w:p>
    <w:p w:rsidR="00E96F60" w:rsidRPr="00C624BD" w:rsidRDefault="00E96F60" w:rsidP="00E96F6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4BD">
        <w:rPr>
          <w:rFonts w:ascii="Times New Roman" w:eastAsia="Calibri" w:hAnsi="Times New Roman" w:cs="Times New Roman"/>
          <w:b/>
          <w:sz w:val="28"/>
          <w:szCs w:val="28"/>
        </w:rPr>
        <w:t>Використані джерела</w:t>
      </w:r>
    </w:p>
    <w:p w:rsidR="00617CBF" w:rsidRDefault="00617CBF" w:rsidP="00B35637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5637">
        <w:rPr>
          <w:rFonts w:ascii="Times New Roman" w:hAnsi="Times New Roman" w:cs="Times New Roman"/>
          <w:sz w:val="28"/>
          <w:szCs w:val="28"/>
        </w:rPr>
        <w:t xml:space="preserve">Біологія: довідник школяра та абітурієнта /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І.Барна</w:t>
      </w:r>
      <w:proofErr w:type="spellEnd"/>
      <w:r w:rsidRPr="00B35637">
        <w:rPr>
          <w:rFonts w:ascii="Times New Roman" w:hAnsi="Times New Roman" w:cs="Times New Roman"/>
          <w:sz w:val="28"/>
          <w:szCs w:val="28"/>
        </w:rPr>
        <w:t xml:space="preserve">./Тернопіль: Підручники і посібники, 2016.-768 с.: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B35637">
        <w:rPr>
          <w:rFonts w:ascii="Times New Roman" w:hAnsi="Times New Roman" w:cs="Times New Roman"/>
          <w:sz w:val="28"/>
          <w:szCs w:val="28"/>
        </w:rPr>
        <w:t>.</w:t>
      </w:r>
    </w:p>
    <w:p w:rsidR="00617CBF" w:rsidRPr="00671A77" w:rsidRDefault="00617CBF" w:rsidP="00671A77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A77">
        <w:rPr>
          <w:rFonts w:ascii="Times New Roman" w:hAnsi="Times New Roman" w:cs="Times New Roman"/>
          <w:sz w:val="28"/>
          <w:szCs w:val="28"/>
        </w:rPr>
        <w:t>Відео «Мітоз» 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1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671A7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https://www.youtube.com/watch?v=DHuNo7FB6Kg&amp;list=PL44ZDz6Ke7axmuwxkuoxr2OYZIBrJtdew&amp;index=17</w:t>
        </w:r>
      </w:hyperlink>
    </w:p>
    <w:p w:rsidR="00617CBF" w:rsidRPr="00671A77" w:rsidRDefault="00617CBF" w:rsidP="00671A77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A77">
        <w:rPr>
          <w:rFonts w:ascii="Times New Roman" w:hAnsi="Times New Roman" w:cs="Times New Roman"/>
          <w:sz w:val="28"/>
          <w:szCs w:val="28"/>
        </w:rPr>
        <w:t xml:space="preserve"> Відео «Мітоз» URL:  </w:t>
      </w:r>
      <w:hyperlink r:id="rId25" w:history="1">
        <w:r w:rsidRPr="00671A77">
          <w:rPr>
            <w:rStyle w:val="a3"/>
            <w:rFonts w:ascii="Times New Roman" w:hAnsi="Times New Roman" w:cs="Times New Roman"/>
            <w:sz w:val="28"/>
            <w:szCs w:val="28"/>
          </w:rPr>
          <w:t>https://i.ytimg.com/vi/_133V5Ugyqw/hqdefault.jpg?sqp=-oaymwEYCKgBEF5IVfKriqkDCwgBFQAAiEIYAXAB&amp;rs=AOn4CLAB2NSINhz22ryN-59WBrF24YF1PQ</w:t>
        </w:r>
      </w:hyperlink>
    </w:p>
    <w:p w:rsidR="00617CBF" w:rsidRDefault="00617CBF" w:rsidP="00B35637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Біологія у порівняльних таблицях. – Кам</w:t>
      </w:r>
      <w:r w:rsidRPr="00B3563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янець – Подільський: Аксіома, 2007. – 172 с.</w:t>
      </w:r>
    </w:p>
    <w:p w:rsidR="00617CBF" w:rsidRDefault="00617CBF" w:rsidP="00B35637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Соболь В.І. </w:t>
      </w:r>
      <w:r w:rsidRPr="00B35637">
        <w:rPr>
          <w:rFonts w:ascii="Times New Roman" w:hAnsi="Times New Roman" w:cs="Times New Roman"/>
          <w:sz w:val="28"/>
          <w:szCs w:val="28"/>
        </w:rPr>
        <w:t xml:space="preserve"> Біологія та екологія (рівень стандарту):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серед. о</w:t>
      </w:r>
      <w:r w:rsidRPr="00B35637">
        <w:rPr>
          <w:rFonts w:ascii="Times New Roman" w:hAnsi="Times New Roman" w:cs="Times New Roman"/>
          <w:sz w:val="28"/>
          <w:szCs w:val="28"/>
        </w:rPr>
        <w:t xml:space="preserve">світи /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В.І.Соболь</w:t>
      </w:r>
      <w:proofErr w:type="spellEnd"/>
      <w:r w:rsidRPr="00B35637">
        <w:rPr>
          <w:rFonts w:ascii="Times New Roman" w:hAnsi="Times New Roman" w:cs="Times New Roman"/>
          <w:sz w:val="28"/>
          <w:szCs w:val="28"/>
        </w:rPr>
        <w:t xml:space="preserve">. – Кам’янець-Подільський : Абетка, 2018. – 256 с.: </w:t>
      </w:r>
      <w:proofErr w:type="spellStart"/>
      <w:r w:rsidRPr="00B35637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B35637">
        <w:rPr>
          <w:rFonts w:ascii="Times New Roman" w:hAnsi="Times New Roman" w:cs="Times New Roman"/>
          <w:sz w:val="28"/>
          <w:szCs w:val="28"/>
        </w:rPr>
        <w:t>.</w:t>
      </w:r>
    </w:p>
    <w:p w:rsidR="0031584C" w:rsidRDefault="0031584C" w:rsidP="0031584C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легко підготуватися до ЗНО-2020 з біології. Пісня про мітоз </w:t>
      </w:r>
      <w:r>
        <w:rPr>
          <w:rFonts w:ascii="Times New Roman" w:hAnsi="Times New Roman" w:cs="Times New Roman"/>
          <w:sz w:val="28"/>
          <w:szCs w:val="28"/>
          <w:lang w:val="en-US"/>
        </w:rPr>
        <w:t>ZNOUA</w:t>
      </w:r>
      <w:r w:rsidRPr="0031584C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073190">
          <w:rPr>
            <w:rStyle w:val="a3"/>
            <w:rFonts w:ascii="Times New Roman" w:hAnsi="Times New Roman" w:cs="Times New Roman"/>
            <w:sz w:val="28"/>
            <w:szCs w:val="28"/>
          </w:rPr>
          <w:t>https://bit.ly/2wHhvQa</w:t>
        </w:r>
      </w:hyperlink>
    </w:p>
    <w:p w:rsidR="0031584C" w:rsidRPr="00671A77" w:rsidRDefault="0031584C" w:rsidP="0031584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D42BB" w:rsidRPr="009D42BB" w:rsidRDefault="009D42BB" w:rsidP="009D42BB">
      <w:pPr>
        <w:rPr>
          <w:rFonts w:ascii="Times New Roman" w:hAnsi="Times New Roman" w:cs="Times New Roman"/>
          <w:sz w:val="28"/>
          <w:szCs w:val="28"/>
        </w:rPr>
      </w:pPr>
    </w:p>
    <w:p w:rsidR="00072E57" w:rsidRDefault="00072E57" w:rsidP="009D42BB">
      <w:pPr>
        <w:rPr>
          <w:rFonts w:ascii="Times New Roman" w:hAnsi="Times New Roman" w:cs="Times New Roman"/>
          <w:sz w:val="28"/>
          <w:szCs w:val="28"/>
        </w:rPr>
      </w:pPr>
    </w:p>
    <w:p w:rsidR="00072E57" w:rsidRDefault="00072E57" w:rsidP="00072E57">
      <w:pPr>
        <w:rPr>
          <w:rFonts w:ascii="Times New Roman" w:hAnsi="Times New Roman" w:cs="Times New Roman"/>
          <w:sz w:val="28"/>
          <w:szCs w:val="28"/>
        </w:rPr>
      </w:pPr>
    </w:p>
    <w:p w:rsidR="00072E57" w:rsidRDefault="00072E57" w:rsidP="00072E57">
      <w:pPr>
        <w:rPr>
          <w:rFonts w:ascii="Times New Roman" w:hAnsi="Times New Roman" w:cs="Times New Roman"/>
          <w:sz w:val="28"/>
          <w:szCs w:val="28"/>
        </w:rPr>
      </w:pPr>
    </w:p>
    <w:p w:rsidR="00072E57" w:rsidRDefault="00072E57" w:rsidP="00072E57">
      <w:pPr>
        <w:rPr>
          <w:rFonts w:ascii="Times New Roman" w:hAnsi="Times New Roman" w:cs="Times New Roman"/>
          <w:sz w:val="28"/>
          <w:szCs w:val="28"/>
        </w:rPr>
      </w:pPr>
    </w:p>
    <w:p w:rsidR="00231D33" w:rsidRPr="00B35637" w:rsidRDefault="00231D33" w:rsidP="00072E57">
      <w:pPr>
        <w:rPr>
          <w:rFonts w:ascii="Times New Roman" w:hAnsi="Times New Roman" w:cs="Times New Roman"/>
          <w:sz w:val="28"/>
          <w:szCs w:val="28"/>
        </w:rPr>
      </w:pPr>
    </w:p>
    <w:p w:rsidR="00B22CB4" w:rsidRPr="00B35637" w:rsidRDefault="00B22CB4" w:rsidP="00072E57">
      <w:pPr>
        <w:rPr>
          <w:rFonts w:ascii="Times New Roman" w:hAnsi="Times New Roman" w:cs="Times New Roman"/>
          <w:sz w:val="28"/>
          <w:szCs w:val="28"/>
        </w:rPr>
      </w:pPr>
    </w:p>
    <w:p w:rsidR="00B22CB4" w:rsidRPr="00B35637" w:rsidRDefault="00B22CB4" w:rsidP="00072E57">
      <w:pPr>
        <w:rPr>
          <w:rFonts w:ascii="Times New Roman" w:hAnsi="Times New Roman" w:cs="Times New Roman"/>
          <w:sz w:val="28"/>
          <w:szCs w:val="28"/>
        </w:rPr>
      </w:pPr>
    </w:p>
    <w:p w:rsidR="00B22CB4" w:rsidRPr="00B35637" w:rsidRDefault="00B22CB4" w:rsidP="00072E57">
      <w:pPr>
        <w:rPr>
          <w:rFonts w:ascii="Times New Roman" w:hAnsi="Times New Roman" w:cs="Times New Roman"/>
          <w:sz w:val="28"/>
          <w:szCs w:val="28"/>
        </w:rPr>
      </w:pPr>
    </w:p>
    <w:p w:rsidR="00A50254" w:rsidRPr="00B35637" w:rsidRDefault="00A50254" w:rsidP="00072E57">
      <w:pPr>
        <w:rPr>
          <w:rFonts w:ascii="Times New Roman" w:hAnsi="Times New Roman" w:cs="Times New Roman"/>
          <w:sz w:val="28"/>
          <w:szCs w:val="28"/>
        </w:rPr>
      </w:pPr>
    </w:p>
    <w:p w:rsidR="00A50254" w:rsidRPr="00B35637" w:rsidRDefault="00A50254" w:rsidP="00A50254">
      <w:pPr>
        <w:rPr>
          <w:rFonts w:ascii="Times New Roman" w:hAnsi="Times New Roman" w:cs="Times New Roman"/>
          <w:sz w:val="28"/>
          <w:szCs w:val="28"/>
        </w:rPr>
      </w:pPr>
    </w:p>
    <w:p w:rsidR="00B22CB4" w:rsidRDefault="00B22CB4" w:rsidP="00A50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254" w:rsidRDefault="00A50254" w:rsidP="00A50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254" w:rsidRDefault="00A50254" w:rsidP="00A50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254" w:rsidRDefault="00A50254" w:rsidP="00A50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254" w:rsidRDefault="00A50254" w:rsidP="00A50254">
      <w:pPr>
        <w:rPr>
          <w:rFonts w:ascii="Times New Roman" w:hAnsi="Times New Roman" w:cs="Times New Roman"/>
          <w:sz w:val="28"/>
          <w:szCs w:val="28"/>
        </w:rPr>
      </w:pPr>
    </w:p>
    <w:p w:rsidR="00A50254" w:rsidRPr="00A50254" w:rsidRDefault="00A50254" w:rsidP="00A50254">
      <w:pPr>
        <w:rPr>
          <w:rFonts w:ascii="Times New Roman" w:hAnsi="Times New Roman" w:cs="Times New Roman"/>
          <w:sz w:val="28"/>
          <w:szCs w:val="28"/>
        </w:rPr>
      </w:pPr>
    </w:p>
    <w:sectPr w:rsidR="00A50254" w:rsidRPr="00A502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433"/>
    <w:multiLevelType w:val="hybridMultilevel"/>
    <w:tmpl w:val="972A9A74"/>
    <w:lvl w:ilvl="0" w:tplc="7862D20A">
      <w:start w:val="5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E616F8"/>
    <w:multiLevelType w:val="hybridMultilevel"/>
    <w:tmpl w:val="BD6456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538"/>
    <w:multiLevelType w:val="hybridMultilevel"/>
    <w:tmpl w:val="D6D66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263"/>
    <w:multiLevelType w:val="hybridMultilevel"/>
    <w:tmpl w:val="C48250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7F15"/>
    <w:multiLevelType w:val="hybridMultilevel"/>
    <w:tmpl w:val="7AC66E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7152F"/>
    <w:multiLevelType w:val="hybridMultilevel"/>
    <w:tmpl w:val="FE083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68B8"/>
    <w:multiLevelType w:val="hybridMultilevel"/>
    <w:tmpl w:val="03BE11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005"/>
    <w:multiLevelType w:val="hybridMultilevel"/>
    <w:tmpl w:val="D1400448"/>
    <w:lvl w:ilvl="0" w:tplc="89EE1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F0731"/>
    <w:multiLevelType w:val="hybridMultilevel"/>
    <w:tmpl w:val="23942ADC"/>
    <w:lvl w:ilvl="0" w:tplc="7862D2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0039D"/>
    <w:multiLevelType w:val="hybridMultilevel"/>
    <w:tmpl w:val="4C3C27EE"/>
    <w:lvl w:ilvl="0" w:tplc="7862D20A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55F6D3C"/>
    <w:multiLevelType w:val="hybridMultilevel"/>
    <w:tmpl w:val="DBB655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17086"/>
    <w:multiLevelType w:val="hybridMultilevel"/>
    <w:tmpl w:val="783C0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83F97"/>
    <w:multiLevelType w:val="hybridMultilevel"/>
    <w:tmpl w:val="841C9DCA"/>
    <w:lvl w:ilvl="0" w:tplc="7C8A600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14D0F"/>
    <w:multiLevelType w:val="hybridMultilevel"/>
    <w:tmpl w:val="D94E3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84B10"/>
    <w:multiLevelType w:val="hybridMultilevel"/>
    <w:tmpl w:val="16DEB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A740E"/>
    <w:multiLevelType w:val="hybridMultilevel"/>
    <w:tmpl w:val="5C742242"/>
    <w:lvl w:ilvl="0" w:tplc="2938A92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35D2C"/>
    <w:multiLevelType w:val="hybridMultilevel"/>
    <w:tmpl w:val="382433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E40BE"/>
    <w:multiLevelType w:val="hybridMultilevel"/>
    <w:tmpl w:val="32FE9B18"/>
    <w:lvl w:ilvl="0" w:tplc="0A6657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F03A6"/>
    <w:multiLevelType w:val="hybridMultilevel"/>
    <w:tmpl w:val="16E0F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D3BF0"/>
    <w:multiLevelType w:val="hybridMultilevel"/>
    <w:tmpl w:val="D94E3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04F84"/>
    <w:multiLevelType w:val="hybridMultilevel"/>
    <w:tmpl w:val="DADE13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3"/>
  </w:num>
  <w:num w:numId="5">
    <w:abstractNumId w:val="19"/>
  </w:num>
  <w:num w:numId="6">
    <w:abstractNumId w:val="11"/>
  </w:num>
  <w:num w:numId="7">
    <w:abstractNumId w:val="7"/>
  </w:num>
  <w:num w:numId="8">
    <w:abstractNumId w:val="10"/>
  </w:num>
  <w:num w:numId="9">
    <w:abstractNumId w:val="16"/>
  </w:num>
  <w:num w:numId="10">
    <w:abstractNumId w:val="4"/>
  </w:num>
  <w:num w:numId="11">
    <w:abstractNumId w:val="20"/>
  </w:num>
  <w:num w:numId="12">
    <w:abstractNumId w:val="1"/>
  </w:num>
  <w:num w:numId="13">
    <w:abstractNumId w:val="18"/>
  </w:num>
  <w:num w:numId="14">
    <w:abstractNumId w:val="6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DA"/>
    <w:rsid w:val="00072E57"/>
    <w:rsid w:val="00073A24"/>
    <w:rsid w:val="000E5B87"/>
    <w:rsid w:val="00155B9D"/>
    <w:rsid w:val="001B2980"/>
    <w:rsid w:val="001C5DA8"/>
    <w:rsid w:val="00231D33"/>
    <w:rsid w:val="00247916"/>
    <w:rsid w:val="002662DA"/>
    <w:rsid w:val="002B5013"/>
    <w:rsid w:val="0031584C"/>
    <w:rsid w:val="00380106"/>
    <w:rsid w:val="003C4110"/>
    <w:rsid w:val="00450023"/>
    <w:rsid w:val="00493C62"/>
    <w:rsid w:val="004F4DCE"/>
    <w:rsid w:val="005A04B7"/>
    <w:rsid w:val="005B1F2F"/>
    <w:rsid w:val="005E2092"/>
    <w:rsid w:val="00617CBF"/>
    <w:rsid w:val="00671A77"/>
    <w:rsid w:val="006A6E44"/>
    <w:rsid w:val="006F006E"/>
    <w:rsid w:val="006F3D7D"/>
    <w:rsid w:val="007401A8"/>
    <w:rsid w:val="007674E5"/>
    <w:rsid w:val="007935DF"/>
    <w:rsid w:val="007E1682"/>
    <w:rsid w:val="00833113"/>
    <w:rsid w:val="00883767"/>
    <w:rsid w:val="008D5753"/>
    <w:rsid w:val="008F3475"/>
    <w:rsid w:val="0090380D"/>
    <w:rsid w:val="009262DA"/>
    <w:rsid w:val="009C3F8A"/>
    <w:rsid w:val="009D42BB"/>
    <w:rsid w:val="009E4B8B"/>
    <w:rsid w:val="009F6062"/>
    <w:rsid w:val="00A03560"/>
    <w:rsid w:val="00A50254"/>
    <w:rsid w:val="00A60C47"/>
    <w:rsid w:val="00A7413A"/>
    <w:rsid w:val="00B22CB4"/>
    <w:rsid w:val="00B35637"/>
    <w:rsid w:val="00B57FB6"/>
    <w:rsid w:val="00B733A7"/>
    <w:rsid w:val="00B830D2"/>
    <w:rsid w:val="00C624BD"/>
    <w:rsid w:val="00CA17D3"/>
    <w:rsid w:val="00D5153C"/>
    <w:rsid w:val="00D9000F"/>
    <w:rsid w:val="00DD756F"/>
    <w:rsid w:val="00E62C97"/>
    <w:rsid w:val="00E711FA"/>
    <w:rsid w:val="00E82AB0"/>
    <w:rsid w:val="00E96F60"/>
    <w:rsid w:val="00ED4CFD"/>
    <w:rsid w:val="00EE4CF5"/>
    <w:rsid w:val="00F3668A"/>
    <w:rsid w:val="00F41D98"/>
    <w:rsid w:val="00F62379"/>
    <w:rsid w:val="00F76B45"/>
    <w:rsid w:val="00FB2EFD"/>
    <w:rsid w:val="00FD1035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5BFF"/>
  <w15:docId w15:val="{3651B9C3-BB5E-46EB-8988-EDB7491F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2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35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t.ly/34x2a15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bit.ly/2wHhvQa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hyperlink" Target="https://bit.ly/2XBg4xA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s://i.ytimg.com/vi/_133V5Ugyqw/hqdefault.jpg?sqp=-oaymwEYCKgBEF5IVfKriqkDCwgBFQAAiEIYAXAB&amp;rs=AOn4CLAB2NSINhz22ryN-59WBrF24YF1P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bit.ly/2VpRug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t.ly/2yc6BlS" TargetMode="External"/><Relationship Id="rId11" Type="http://schemas.openxmlformats.org/officeDocument/2006/relationships/hyperlink" Target="https://bit.ly/3a83Nn0" TargetMode="External"/><Relationship Id="rId24" Type="http://schemas.openxmlformats.org/officeDocument/2006/relationships/hyperlink" Target="https://www.youtube.com/watch?v=DHuNo7FB6Kg&amp;list=PL44ZDz6Ke7axmuwxkuoxr2OYZIBrJtdew&amp;index=1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bit.ly/3bcpjby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s://bit.ly/2VqYK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t.ly/2wHhvQa" TargetMode="External"/><Relationship Id="rId22" Type="http://schemas.openxmlformats.org/officeDocument/2006/relationships/hyperlink" Target="https://bit.ly/2VudEh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77C8-E870-4C5F-98B2-DD3AF6AC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6562</Words>
  <Characters>3741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Користувач</cp:lastModifiedBy>
  <cp:revision>23</cp:revision>
  <dcterms:created xsi:type="dcterms:W3CDTF">2020-03-27T19:09:00Z</dcterms:created>
  <dcterms:modified xsi:type="dcterms:W3CDTF">2023-11-12T21:57:00Z</dcterms:modified>
</cp:coreProperties>
</file>