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2" w14:textId="3EA3DD9B" w:rsidR="00D05439" w:rsidRPr="0086605E" w:rsidRDefault="00812354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Розробка уроку за темою «</w:t>
      </w:r>
      <w:r w:rsidR="00CC30AF" w:rsidRPr="008660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CC30AF" w:rsidRPr="008660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вчення критеріїв виду на прикладі рослин та тварин, що належать до однієї родини. Практична робота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00000018" w14:textId="79705995" w:rsidR="00D05439" w:rsidRPr="0086605E" w:rsidRDefault="0086605E">
      <w:pPr>
        <w:ind w:left="36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Автор</w:t>
      </w:r>
      <w:r w:rsidR="00CC30AF"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00000019" w14:textId="77777777" w:rsidR="00D05439" w:rsidRPr="0086605E" w:rsidRDefault="00CC30AF">
      <w:pPr>
        <w:ind w:left="36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Тетяна Іванівна,</w:t>
      </w:r>
    </w:p>
    <w:p w14:paraId="0000001A" w14:textId="7743C367" w:rsidR="00D05439" w:rsidRPr="0086605E" w:rsidRDefault="00CC30AF">
      <w:pPr>
        <w:ind w:left="36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Полтавський район ОЗ Котелевська гімназія №1 імені С.А.</w:t>
      </w:r>
      <w:r w:rsidR="00812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Ковпака Котелевської</w:t>
      </w:r>
      <w:r w:rsidR="00812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елищної ради</w:t>
      </w:r>
    </w:p>
    <w:p w14:paraId="0000001B" w14:textId="77777777" w:rsidR="00D05439" w:rsidRPr="0086605E" w:rsidRDefault="00CC30AF">
      <w:pPr>
        <w:ind w:left="36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 хімії та біології,</w:t>
      </w:r>
    </w:p>
    <w:p w14:paraId="0000001C" w14:textId="77777777" w:rsidR="00D05439" w:rsidRPr="0086605E" w:rsidRDefault="00CC30AF">
      <w:pPr>
        <w:ind w:left="36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спеціальність, з якої підвищується кваліфікація біологія і екологія</w:t>
      </w:r>
    </w:p>
    <w:p w14:paraId="0000001E" w14:textId="77777777" w:rsidR="00D05439" w:rsidRPr="0086605E" w:rsidRDefault="00D05439">
      <w:pPr>
        <w:ind w:right="-86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5E9BE7" w14:textId="5D9C1D85" w:rsidR="0086605E" w:rsidRPr="0086605E" w:rsidRDefault="0086605E" w:rsidP="0086605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Тип уроку: 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Урок з розвитку компетентностей (практична робота)</w:t>
      </w:r>
    </w:p>
    <w:p w14:paraId="547FFA8C" w14:textId="699E9F5E" w:rsidR="00812354" w:rsidRDefault="00812354" w:rsidP="0086605E">
      <w:pPr>
        <w:spacing w:line="360" w:lineRule="auto"/>
        <w:ind w:right="-8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25.09.2023</w:t>
      </w:r>
      <w:bookmarkStart w:id="0" w:name="_GoBack"/>
      <w:bookmarkEnd w:id="0"/>
    </w:p>
    <w:p w14:paraId="68FCECC1" w14:textId="193A38B8" w:rsidR="0086605E" w:rsidRPr="0086605E" w:rsidRDefault="00CC30AF" w:rsidP="0086605E">
      <w:pPr>
        <w:spacing w:line="360" w:lineRule="auto"/>
        <w:ind w:right="-8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Урок № 16 з біології та екології 10 клас профільний рівень.</w:t>
      </w:r>
      <w:r w:rsidR="0086605E"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26" w14:textId="6A19B78D" w:rsidR="00D05439" w:rsidRPr="0086605E" w:rsidRDefault="00CC30AF" w:rsidP="0086605E">
      <w:pPr>
        <w:spacing w:line="360" w:lineRule="auto"/>
        <w:ind w:right="-86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Практична робота № 3</w:t>
      </w:r>
    </w:p>
    <w:p w14:paraId="00000027" w14:textId="77777777" w:rsidR="00D05439" w:rsidRPr="0086605E" w:rsidRDefault="00CC30AF">
      <w:pPr>
        <w:spacing w:line="360" w:lineRule="auto"/>
        <w:ind w:right="-86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Тема: Вивчення критеріїв виду на прикладі рослин та тварин, що належать до однієї родини. </w:t>
      </w:r>
    </w:p>
    <w:p w14:paraId="00000028" w14:textId="77777777" w:rsidR="00D05439" w:rsidRPr="0086605E" w:rsidRDefault="00CC30AF">
      <w:pPr>
        <w:tabs>
          <w:tab w:val="left" w:pos="566"/>
        </w:tabs>
        <w:spacing w:line="360" w:lineRule="auto"/>
        <w:ind w:right="-86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Мета уроку: закріпити такі поняття як вид, таксон, систематика, бінарн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а номенклатура, критерії виду; продовжувати формувати вміння визначати таксономічне положення виду,  критерії виду; навчитися виділяти головне, шукати та аналізувати інформацію, порівнювати, встановлювати причинно-наслідкові зв'язки; формувати ключові та п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редметні компетентності; розвивати навички міжособистісного спілкування та практичного втілення теоретичних знань, логічне мислення, мову, виокремлювати головне; виховувати дбайливе ставлення до всього живого, формувати науковий світогляд.</w:t>
      </w:r>
    </w:p>
    <w:p w14:paraId="00000029" w14:textId="77777777" w:rsidR="00D05439" w:rsidRPr="0086605E" w:rsidRDefault="00CC30AF">
      <w:pPr>
        <w:tabs>
          <w:tab w:val="left" w:pos="566"/>
        </w:tabs>
        <w:spacing w:line="360" w:lineRule="auto"/>
        <w:ind w:right="-86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Очікувані резуль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тати: при виконанні практичної роботи учні на конкретних прикладах розуміють, що для визначення виду використовують комплекс критеріїв виду.</w:t>
      </w:r>
    </w:p>
    <w:p w14:paraId="0000002A" w14:textId="77777777" w:rsidR="00D05439" w:rsidRPr="0086605E" w:rsidRDefault="00CC30AF">
      <w:pPr>
        <w:tabs>
          <w:tab w:val="left" w:pos="566"/>
        </w:tabs>
        <w:spacing w:line="360" w:lineRule="auto"/>
        <w:ind w:right="-861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Перебіг уроку</w:t>
      </w:r>
    </w:p>
    <w:p w14:paraId="0000002B" w14:textId="77777777" w:rsidR="00D05439" w:rsidRPr="0086605E" w:rsidRDefault="00D05439">
      <w:pPr>
        <w:spacing w:line="360" w:lineRule="auto"/>
        <w:ind w:right="-86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2C" w14:textId="77777777" w:rsidR="00D05439" w:rsidRPr="0086605E" w:rsidRDefault="00CC30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I. Орієнтація, мотивація діяльності.</w:t>
      </w:r>
    </w:p>
    <w:p w14:paraId="0000002D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Епіграф уроку: “Немає нічого більш винахідливого, ніж природа”</w:t>
      </w:r>
    </w:p>
    <w:p w14:paraId="0000002E" w14:textId="77777777" w:rsidR="00D05439" w:rsidRPr="0086605E" w:rsidRDefault="00CC30AF">
      <w:pPr>
        <w:spacing w:line="360" w:lineRule="auto"/>
        <w:ind w:left="720" w:right="-89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Марк Цицерон</w:t>
      </w:r>
    </w:p>
    <w:p w14:paraId="0000002F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Інтелектуальна розминка. Поміркуйте: плід груша - це  яблуко? Чому у яблуні та шипшини квіти схожі, а плоди - різні? Що об'єднує птахів: с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ороку, галку й крука? Хто з них може напитися  із вузького глечика ледь наповненого водою?</w:t>
      </w:r>
    </w:p>
    <w:p w14:paraId="00000030" w14:textId="77777777" w:rsidR="00D05439" w:rsidRPr="0086605E" w:rsidRDefault="00CC30AF">
      <w:pPr>
        <w:spacing w:line="360" w:lineRule="auto"/>
        <w:ind w:right="-8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(Діти висловлюють свої роздуми, розповідають спостереження із власного досвіду, припущення чи згадують прочитане)</w:t>
      </w:r>
    </w:p>
    <w:p w14:paraId="00000031" w14:textId="77777777" w:rsidR="00D05439" w:rsidRPr="0086605E" w:rsidRDefault="00CC30AF">
      <w:pPr>
        <w:spacing w:line="360" w:lineRule="auto"/>
        <w:ind w:right="-8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Прийом “ребус”: учні розгадують ребус в якому зашиф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роване слово “біорізноманіття”</w:t>
      </w:r>
    </w:p>
    <w:p w14:paraId="00000032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Мотивація: Як ви думаєте, яку роль відіграє систематика у вивченні біорізноманіття? Чи можна за одним критерієм виду визначити вірно систематичне положення певного виду?</w:t>
      </w:r>
    </w:p>
    <w:p w14:paraId="00000033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Налаштування дітей до уроку, повторення домашнього завд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ання, відтворення, актуалізація опорних знань, діти оцінюють та доповнюють відповіді один одного.   </w:t>
      </w:r>
    </w:p>
    <w:p w14:paraId="00000034" w14:textId="77777777" w:rsidR="00D05439" w:rsidRPr="0086605E" w:rsidRDefault="00CC30AF">
      <w:pPr>
        <w:spacing w:line="360" w:lineRule="auto"/>
        <w:ind w:right="-8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Продовжити речення:</w:t>
      </w:r>
    </w:p>
    <w:p w14:paraId="00000035" w14:textId="77777777" w:rsidR="00D05439" w:rsidRPr="0086605E" w:rsidRDefault="00CC30AF">
      <w:pPr>
        <w:spacing w:line="360" w:lineRule="auto"/>
        <w:ind w:right="-86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Систематика, це…</w:t>
      </w:r>
    </w:p>
    <w:p w14:paraId="00000036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Карл Лінней запропонував …</w:t>
      </w:r>
    </w:p>
    <w:p w14:paraId="00000037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Таксон, це …</w:t>
      </w:r>
    </w:p>
    <w:p w14:paraId="00000038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Gungsuh" w:eastAsia="Gungsuh" w:hAnsi="Gungsuh" w:cs="Gungsuh"/>
          <w:sz w:val="28"/>
          <w:szCs w:val="28"/>
          <w:lang w:val="uk-UA"/>
        </w:rPr>
        <w:t xml:space="preserve">Домен→ </w:t>
      </w:r>
      <w:proofErr w:type="spellStart"/>
      <w:r w:rsidRPr="0086605E">
        <w:rPr>
          <w:rFonts w:ascii="Gungsuh" w:eastAsia="Gungsuh" w:hAnsi="Gungsuh" w:cs="Gungsuh"/>
          <w:sz w:val="28"/>
          <w:szCs w:val="28"/>
          <w:lang w:val="uk-UA"/>
        </w:rPr>
        <w:t>Царство→Відділ</w:t>
      </w:r>
      <w:proofErr w:type="spellEnd"/>
      <w:r w:rsidRPr="0086605E">
        <w:rPr>
          <w:rFonts w:ascii="Gungsuh" w:eastAsia="Gungsuh" w:hAnsi="Gungsuh" w:cs="Gungsuh"/>
          <w:sz w:val="28"/>
          <w:szCs w:val="28"/>
          <w:lang w:val="uk-UA"/>
        </w:rPr>
        <w:t>→ …</w:t>
      </w:r>
    </w:p>
    <w:p w14:paraId="00000039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Gungsuh" w:eastAsia="Gungsuh" w:hAnsi="Gungsuh" w:cs="Gungsuh"/>
          <w:sz w:val="28"/>
          <w:szCs w:val="28"/>
          <w:lang w:val="uk-UA"/>
        </w:rPr>
        <w:t xml:space="preserve">Вид Людина </w:t>
      </w:r>
      <w:proofErr w:type="spellStart"/>
      <w:r w:rsidRPr="0086605E">
        <w:rPr>
          <w:rFonts w:ascii="Gungsuh" w:eastAsia="Gungsuh" w:hAnsi="Gungsuh" w:cs="Gungsuh"/>
          <w:sz w:val="28"/>
          <w:szCs w:val="28"/>
          <w:lang w:val="uk-UA"/>
        </w:rPr>
        <w:t>розумна→Рід</w:t>
      </w:r>
      <w:proofErr w:type="spellEnd"/>
      <w:r w:rsidRPr="0086605E">
        <w:rPr>
          <w:rFonts w:ascii="Gungsuh" w:eastAsia="Gungsuh" w:hAnsi="Gungsuh" w:cs="Gungsuh"/>
          <w:sz w:val="28"/>
          <w:szCs w:val="28"/>
          <w:lang w:val="uk-UA"/>
        </w:rPr>
        <w:t xml:space="preserve"> …→…→…→Клас Ссавці…</w:t>
      </w:r>
    </w:p>
    <w:p w14:paraId="0000003A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Філогенетичне дерево …</w:t>
      </w:r>
    </w:p>
    <w:p w14:paraId="0000003B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Вид, це …</w:t>
      </w:r>
    </w:p>
    <w:p w14:paraId="0000003C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Морфологічний критерій …</w:t>
      </w:r>
    </w:p>
    <w:p w14:paraId="0000003D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Репродуктивний критерій …</w:t>
      </w:r>
    </w:p>
    <w:p w14:paraId="0000003E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Географічний критерій …</w:t>
      </w:r>
    </w:p>
    <w:p w14:paraId="0000003F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Біохімічний критерій …</w:t>
      </w:r>
    </w:p>
    <w:p w14:paraId="00000040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Генетичний критерій …</w:t>
      </w:r>
    </w:p>
    <w:p w14:paraId="00000041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Екологічний критерій…</w:t>
      </w:r>
    </w:p>
    <w:p w14:paraId="00000042" w14:textId="77777777" w:rsidR="00D05439" w:rsidRPr="0086605E" w:rsidRDefault="00CC30AF">
      <w:pPr>
        <w:spacing w:line="360" w:lineRule="auto"/>
        <w:ind w:right="-8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Коригування відповідей, оцінювання.</w:t>
      </w:r>
    </w:p>
    <w:p w14:paraId="00000043" w14:textId="77777777" w:rsidR="00D05439" w:rsidRPr="0086605E" w:rsidRDefault="00CC30AF">
      <w:pPr>
        <w:tabs>
          <w:tab w:val="left" w:pos="56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II. Цілепокладання.</w:t>
      </w:r>
    </w:p>
    <w:p w14:paraId="00000044" w14:textId="77777777" w:rsidR="00D05439" w:rsidRPr="0086605E" w:rsidRDefault="00CC30AF">
      <w:pPr>
        <w:spacing w:line="360" w:lineRule="auto"/>
        <w:ind w:right="-8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1. Учитель повідомляє тему, мету, завдання уроку.</w:t>
      </w:r>
    </w:p>
    <w:p w14:paraId="00000045" w14:textId="77777777" w:rsidR="00D05439" w:rsidRPr="0086605E" w:rsidRDefault="00CC30AF">
      <w:pPr>
        <w:spacing w:line="360" w:lineRule="auto"/>
        <w:ind w:right="-89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Тема уроку: Вивчення критеріїв виду на прикладі рослин та тварин, що належать до однієї родини. Практична робота .</w:t>
      </w:r>
    </w:p>
    <w:p w14:paraId="00000046" w14:textId="77777777" w:rsidR="00D05439" w:rsidRPr="0086605E" w:rsidRDefault="00CC30AF">
      <w:pPr>
        <w:tabs>
          <w:tab w:val="left" w:pos="566"/>
        </w:tabs>
        <w:spacing w:line="360" w:lineRule="auto"/>
        <w:ind w:right="-86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уроку: під час виконання практичної роботи вивчити критерії виду на прикладі росли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 і тварин, що належать до однієї родини. </w:t>
      </w:r>
    </w:p>
    <w:p w14:paraId="00000047" w14:textId="77777777" w:rsidR="00D05439" w:rsidRPr="0086605E" w:rsidRDefault="00CC30AF">
      <w:pPr>
        <w:tabs>
          <w:tab w:val="left" w:pos="566"/>
        </w:tabs>
        <w:spacing w:line="360" w:lineRule="auto"/>
        <w:ind w:right="-8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III. </w:t>
      </w:r>
      <w:proofErr w:type="spellStart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Цілереалізація</w:t>
      </w:r>
      <w:proofErr w:type="spellEnd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48" w14:textId="77777777" w:rsidR="00D05439" w:rsidRPr="0086605E" w:rsidRDefault="00CC30AF">
      <w:pPr>
        <w:tabs>
          <w:tab w:val="left" w:pos="566"/>
        </w:tabs>
        <w:spacing w:line="360" w:lineRule="auto"/>
        <w:ind w:right="-86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1.Підводимо підсумок відповідей учнів на завдання “Продовжити речення…” Нагадуємо про види-двійники, що трапляються у природі. В Україні види-двійники знайшли у зелених ропух, полівок, </w:t>
      </w:r>
      <w:proofErr w:type="spellStart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мишаків</w:t>
      </w:r>
      <w:proofErr w:type="spellEnd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Яких правил необхідно дотримуватися при визначенні виду? Після виконання практичної роботи дамо відповідь на це запитання. </w:t>
      </w:r>
    </w:p>
    <w:p w14:paraId="00000049" w14:textId="77777777" w:rsidR="00D05439" w:rsidRPr="0086605E" w:rsidRDefault="00CC30AF">
      <w:pPr>
        <w:tabs>
          <w:tab w:val="left" w:pos="566"/>
        </w:tabs>
        <w:spacing w:line="360" w:lineRule="auto"/>
        <w:ind w:right="-86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2.Проводимо інструктаж з техніки безпеки та повідомляємо алгоритм виконання завдань. </w:t>
      </w:r>
    </w:p>
    <w:p w14:paraId="0000004A" w14:textId="77777777" w:rsidR="00D05439" w:rsidRPr="0086605E" w:rsidRDefault="00CC30AF">
      <w:pPr>
        <w:tabs>
          <w:tab w:val="left" w:pos="566"/>
        </w:tabs>
        <w:spacing w:line="360" w:lineRule="auto"/>
        <w:ind w:right="-86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3.В зошитах для практичних робіт з біології 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екології (10 клас, профільний рівень, автори </w:t>
      </w:r>
      <w:proofErr w:type="spellStart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К.М.Задорожний</w:t>
      </w:r>
      <w:proofErr w:type="spellEnd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С.В.Безручкова</w:t>
      </w:r>
      <w:proofErr w:type="spellEnd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, видавництво “Ранок” 2018 року) на с. 18 записуємо дату. Виконання роботи за презентацією з використанням роздаткового матеріалу, малюнків, QR - кодів та заповненням таблиць.</w:t>
      </w:r>
    </w:p>
    <w:p w14:paraId="0000004B" w14:textId="77777777" w:rsidR="00D05439" w:rsidRPr="0086605E" w:rsidRDefault="00CC30AF">
      <w:pPr>
        <w:tabs>
          <w:tab w:val="left" w:pos="566"/>
        </w:tabs>
        <w:spacing w:line="360" w:lineRule="auto"/>
        <w:ind w:right="-86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езентація до практичної роботи: </w:t>
      </w:r>
    </w:p>
    <w:p w14:paraId="0000004C" w14:textId="77777777" w:rsidR="00D05439" w:rsidRPr="0086605E" w:rsidRDefault="00CC30AF">
      <w:pPr>
        <w:tabs>
          <w:tab w:val="left" w:pos="566"/>
        </w:tabs>
        <w:spacing w:line="360" w:lineRule="auto"/>
        <w:ind w:right="-8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7">
        <w:r w:rsidRPr="0086605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https://www.icloud.com/iclouddrive/088D8LnRmu_kdMo9KuTh3fMeA</w:t>
        </w:r>
      </w:hyperlink>
    </w:p>
    <w:p w14:paraId="0000004D" w14:textId="77777777" w:rsidR="00D05439" w:rsidRPr="0086605E" w:rsidRDefault="00CC30AF">
      <w:pPr>
        <w:tabs>
          <w:tab w:val="left" w:pos="566"/>
        </w:tabs>
        <w:spacing w:line="360" w:lineRule="auto"/>
        <w:ind w:right="-8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(пароль до презентації 0123)</w:t>
      </w:r>
    </w:p>
    <w:p w14:paraId="0000004E" w14:textId="77777777" w:rsidR="00D05439" w:rsidRPr="0086605E" w:rsidRDefault="00CC30AF">
      <w:pPr>
        <w:tabs>
          <w:tab w:val="left" w:pos="566"/>
        </w:tabs>
        <w:spacing w:line="360" w:lineRule="auto"/>
        <w:ind w:right="-8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4. Узагальнення й систематизаці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я учнями результатів роботи.</w:t>
      </w:r>
    </w:p>
    <w:p w14:paraId="0000004F" w14:textId="77777777" w:rsidR="00D05439" w:rsidRPr="0086605E" w:rsidRDefault="00CC30AF">
      <w:pPr>
        <w:tabs>
          <w:tab w:val="left" w:pos="566"/>
        </w:tabs>
        <w:spacing w:line="360" w:lineRule="auto"/>
        <w:ind w:right="-8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Висновок: критерії виду мають відносний характер, тільки за допомогою комплексу критеріїв можна визначити вид.</w:t>
      </w:r>
    </w:p>
    <w:p w14:paraId="00000050" w14:textId="77777777" w:rsidR="00D05439" w:rsidRPr="0086605E" w:rsidRDefault="00CC30AF">
      <w:pPr>
        <w:tabs>
          <w:tab w:val="left" w:pos="566"/>
        </w:tabs>
        <w:spacing w:line="360" w:lineRule="auto"/>
        <w:ind w:right="-8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IV. </w:t>
      </w:r>
      <w:proofErr w:type="spellStart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Рефлексійно</w:t>
      </w:r>
      <w:proofErr w:type="spellEnd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-оцінюючий етап.</w:t>
      </w:r>
    </w:p>
    <w:p w14:paraId="00000051" w14:textId="77777777" w:rsidR="00D05439" w:rsidRPr="0086605E" w:rsidRDefault="00CC30AF">
      <w:pPr>
        <w:tabs>
          <w:tab w:val="left" w:pos="566"/>
        </w:tabs>
        <w:spacing w:line="360" w:lineRule="auto"/>
        <w:ind w:right="-861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1.Для розуміння наскільки добре засвоєний матеріал, переходимо до виконання тестових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завдань за посиланням:</w:t>
      </w:r>
    </w:p>
    <w:p w14:paraId="00000052" w14:textId="77777777" w:rsidR="00D05439" w:rsidRPr="0086605E" w:rsidRDefault="00CC30AF">
      <w:pPr>
        <w:tabs>
          <w:tab w:val="left" w:pos="566"/>
        </w:tabs>
        <w:spacing w:line="360" w:lineRule="auto"/>
        <w:ind w:right="-861"/>
        <w:rPr>
          <w:rFonts w:ascii="Montserrat" w:eastAsia="Montserrat" w:hAnsi="Montserrat" w:cs="Montserrat"/>
          <w:sz w:val="21"/>
          <w:szCs w:val="21"/>
          <w:highlight w:val="white"/>
          <w:lang w:val="uk-UA"/>
        </w:rPr>
      </w:pPr>
      <w:hyperlink r:id="rId8">
        <w:r w:rsidRPr="0086605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https://vseosvita.ua/test/10-kl-biolohiia-ta-ekolohiia-profilnyi-riven-kryterii-vydu-3426681.html</w:t>
        </w:r>
      </w:hyperlink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53" w14:textId="77777777" w:rsidR="00D05439" w:rsidRPr="0086605E" w:rsidRDefault="00CC30AF">
      <w:pPr>
        <w:tabs>
          <w:tab w:val="left" w:pos="566"/>
        </w:tabs>
        <w:spacing w:line="360" w:lineRule="auto"/>
        <w:ind w:right="-86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 Домашнє завдання: повторити § 9 (</w:t>
      </w:r>
      <w:proofErr w:type="spellStart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К.М.Задорожний</w:t>
      </w:r>
      <w:proofErr w:type="spellEnd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О.М.Утєвська</w:t>
      </w:r>
      <w:proofErr w:type="spellEnd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, Біологія і екологія профільний рівень, Харків, видавництво “Ранок”, 2018) для отримання власного підтвердження правильності виконання практичної роботи та тестових завдань.</w:t>
      </w:r>
    </w:p>
    <w:p w14:paraId="00000054" w14:textId="77777777" w:rsidR="00D05439" w:rsidRPr="0086605E" w:rsidRDefault="00CC30AF">
      <w:pPr>
        <w:tabs>
          <w:tab w:val="left" w:pos="566"/>
        </w:tabs>
        <w:spacing w:line="360" w:lineRule="auto"/>
        <w:ind w:right="-861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3. Підведення під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сумків, оцінки за виконання тестових завдань діти дізнаються зразу після їх виконання. Так як урок проходить онлайн, діти і вчитель можуть контактувати при виконання всіх завдань і отримувати необхідні поради та відповіді на запитання негайно.</w:t>
      </w:r>
    </w:p>
    <w:p w14:paraId="00000055" w14:textId="77777777" w:rsidR="00D05439" w:rsidRPr="0086605E" w:rsidRDefault="00CC30AF">
      <w:pPr>
        <w:tabs>
          <w:tab w:val="left" w:pos="566"/>
        </w:tabs>
        <w:spacing w:line="360" w:lineRule="auto"/>
        <w:ind w:right="-86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виконану 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практичну роботу оцінки вчитель виставляє в електронний журнал.</w:t>
      </w:r>
    </w:p>
    <w:p w14:paraId="00000056" w14:textId="77777777" w:rsidR="00D05439" w:rsidRPr="0086605E" w:rsidRDefault="00CC30AF">
      <w:pPr>
        <w:tabs>
          <w:tab w:val="left" w:pos="566"/>
        </w:tabs>
        <w:spacing w:line="360" w:lineRule="auto"/>
        <w:ind w:right="-861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4. Урок закінчується на позитиві, відповідь на запитання: “Чи плід груші це яблуко?” та наскільки розумна ворона десятикласники знайшли.</w:t>
      </w:r>
    </w:p>
    <w:p w14:paraId="00000057" w14:textId="77777777" w:rsidR="00D05439" w:rsidRPr="0086605E" w:rsidRDefault="00CC30AF">
      <w:pPr>
        <w:tabs>
          <w:tab w:val="left" w:pos="566"/>
        </w:tabs>
        <w:spacing w:line="360" w:lineRule="auto"/>
        <w:ind w:right="-861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Восени буде посаджена хоча б одна яблуня на подвір’ї школи.</w:t>
      </w:r>
    </w:p>
    <w:p w14:paraId="00000058" w14:textId="77777777" w:rsidR="00D05439" w:rsidRPr="0086605E" w:rsidRDefault="00D05439">
      <w:pPr>
        <w:tabs>
          <w:tab w:val="left" w:pos="566"/>
        </w:tabs>
        <w:spacing w:line="360" w:lineRule="auto"/>
        <w:ind w:right="-86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59" w14:textId="77777777" w:rsidR="00D05439" w:rsidRPr="0086605E" w:rsidRDefault="00D05439">
      <w:pPr>
        <w:tabs>
          <w:tab w:val="left" w:pos="56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5A" w14:textId="77777777" w:rsidR="00D05439" w:rsidRPr="0086605E" w:rsidRDefault="00D05439">
      <w:pPr>
        <w:tabs>
          <w:tab w:val="left" w:pos="56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5B" w14:textId="77777777" w:rsidR="00D05439" w:rsidRPr="0086605E" w:rsidRDefault="00D05439">
      <w:pPr>
        <w:tabs>
          <w:tab w:val="left" w:pos="566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5C" w14:textId="77777777" w:rsidR="00D05439" w:rsidRPr="0086605E" w:rsidRDefault="00D05439">
      <w:pPr>
        <w:tabs>
          <w:tab w:val="left" w:pos="566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5D" w14:textId="77777777" w:rsidR="00D05439" w:rsidRPr="0086605E" w:rsidRDefault="00D05439">
      <w:pPr>
        <w:tabs>
          <w:tab w:val="left" w:pos="566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5E" w14:textId="77777777" w:rsidR="00D05439" w:rsidRPr="0086605E" w:rsidRDefault="00D05439">
      <w:pPr>
        <w:tabs>
          <w:tab w:val="left" w:pos="566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5F" w14:textId="77777777" w:rsidR="00D05439" w:rsidRPr="0086605E" w:rsidRDefault="00D05439">
      <w:pPr>
        <w:tabs>
          <w:tab w:val="left" w:pos="566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0" w14:textId="77777777" w:rsidR="00D05439" w:rsidRPr="0086605E" w:rsidRDefault="00D05439">
      <w:pPr>
        <w:tabs>
          <w:tab w:val="left" w:pos="566"/>
        </w:tabs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1" w14:textId="77777777" w:rsidR="00D05439" w:rsidRPr="0086605E" w:rsidRDefault="00D05439">
      <w:pPr>
        <w:tabs>
          <w:tab w:val="left" w:pos="566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2" w14:textId="77777777" w:rsidR="00D05439" w:rsidRPr="0086605E" w:rsidRDefault="00D05439">
      <w:pPr>
        <w:ind w:right="-8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3" w14:textId="77777777" w:rsidR="00D05439" w:rsidRPr="0086605E" w:rsidRDefault="00D05439">
      <w:pPr>
        <w:ind w:right="-8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4" w14:textId="77777777" w:rsidR="00D05439" w:rsidRPr="0086605E" w:rsidRDefault="00D05439">
      <w:pPr>
        <w:ind w:right="-8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5" w14:textId="77777777" w:rsidR="00D05439" w:rsidRPr="0086605E" w:rsidRDefault="00D05439">
      <w:pPr>
        <w:ind w:right="-8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6" w14:textId="77777777" w:rsidR="00D05439" w:rsidRPr="0086605E" w:rsidRDefault="00D05439">
      <w:pPr>
        <w:ind w:right="-8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7" w14:textId="77777777" w:rsidR="00D05439" w:rsidRPr="0086605E" w:rsidRDefault="00D05439">
      <w:pPr>
        <w:ind w:right="-8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8" w14:textId="77777777" w:rsidR="00D05439" w:rsidRPr="0086605E" w:rsidRDefault="00D05439">
      <w:pPr>
        <w:ind w:right="-8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9" w14:textId="77777777" w:rsidR="00D05439" w:rsidRPr="0086605E" w:rsidRDefault="00D05439">
      <w:pPr>
        <w:ind w:right="-8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A" w14:textId="77777777" w:rsidR="00D05439" w:rsidRPr="0086605E" w:rsidRDefault="00D05439">
      <w:pPr>
        <w:ind w:right="-89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B" w14:textId="77777777" w:rsidR="00D05439" w:rsidRPr="0086605E" w:rsidRDefault="00CC30AF">
      <w:p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14:paraId="0000006C" w14:textId="77777777" w:rsidR="00D05439" w:rsidRPr="0086605E" w:rsidRDefault="00D05439">
      <w:pPr>
        <w:ind w:right="-8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D" w14:textId="77777777" w:rsidR="00D05439" w:rsidRPr="0086605E" w:rsidRDefault="00CC30AF">
      <w:p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0000006E" w14:textId="77777777" w:rsidR="00D05439" w:rsidRPr="0086605E" w:rsidRDefault="00D05439">
      <w:p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6F" w14:textId="77777777" w:rsidR="00D05439" w:rsidRPr="0086605E" w:rsidRDefault="00D05439">
      <w:p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0" w14:textId="77777777" w:rsidR="00D05439" w:rsidRPr="0086605E" w:rsidRDefault="00D05439">
      <w:p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1" w14:textId="77777777" w:rsidR="00D05439" w:rsidRPr="0086605E" w:rsidRDefault="00D05439">
      <w:p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2" w14:textId="77777777" w:rsidR="00D05439" w:rsidRPr="0086605E" w:rsidRDefault="00D05439">
      <w:p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3" w14:textId="77777777" w:rsidR="00D05439" w:rsidRPr="0086605E" w:rsidRDefault="00D05439">
      <w:p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4" w14:textId="77777777" w:rsidR="00D05439" w:rsidRPr="0086605E" w:rsidRDefault="00D05439">
      <w:p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5" w14:textId="77777777" w:rsidR="00D05439" w:rsidRPr="0086605E" w:rsidRDefault="00D05439">
      <w:p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6" w14:textId="77777777" w:rsidR="00D05439" w:rsidRPr="0086605E" w:rsidRDefault="00D05439">
      <w:p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7" w14:textId="77777777" w:rsidR="00D05439" w:rsidRPr="0086605E" w:rsidRDefault="00D05439">
      <w:p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8" w14:textId="77777777" w:rsidR="00D05439" w:rsidRPr="0086605E" w:rsidRDefault="00D05439">
      <w:p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79" w14:textId="77777777" w:rsidR="00D05439" w:rsidRPr="0086605E" w:rsidRDefault="00CC30AF">
      <w:p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СПИСОК  ВИКОРИСТАНИХ ДЖЕРЕЛ</w:t>
      </w:r>
    </w:p>
    <w:p w14:paraId="0000007A" w14:textId="77777777" w:rsidR="00D05439" w:rsidRPr="0086605E" w:rsidRDefault="00CC30AF">
      <w:pPr>
        <w:numPr>
          <w:ilvl w:val="0"/>
          <w:numId w:val="1"/>
        </w:num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Задорожний К.М., </w:t>
      </w:r>
      <w:proofErr w:type="spellStart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О.М.Утєвська</w:t>
      </w:r>
      <w:proofErr w:type="spellEnd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підручник Біологія і екологія профільний  </w:t>
      </w:r>
      <w:proofErr w:type="spellStart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рівень,Харків</w:t>
      </w:r>
      <w:proofErr w:type="spellEnd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, видавництво “Ранок”, с. 18 - 21.</w:t>
      </w:r>
    </w:p>
    <w:p w14:paraId="0000007B" w14:textId="77777777" w:rsidR="00D05439" w:rsidRPr="0086605E" w:rsidRDefault="00CC30AF">
      <w:pPr>
        <w:numPr>
          <w:ilvl w:val="0"/>
          <w:numId w:val="1"/>
        </w:num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Задорожний К.М., </w:t>
      </w:r>
      <w:proofErr w:type="spellStart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С.В.Безручкова</w:t>
      </w:r>
      <w:proofErr w:type="spellEnd"/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, Біологія і екологія профільний  рівень, Харків, видавництво “Ранок”,  зошит для практичних робіт. Прак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тична робота №7, с. 18-19.</w:t>
      </w:r>
    </w:p>
    <w:p w14:paraId="0000007C" w14:textId="77777777" w:rsidR="00D05439" w:rsidRPr="0086605E" w:rsidRDefault="00CC30AF">
      <w:pPr>
        <w:numPr>
          <w:ilvl w:val="0"/>
          <w:numId w:val="1"/>
        </w:num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9" w:anchor="slide=id.p1">
        <w:r w:rsidRPr="0086605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https://docs.google.com/presentation/d/1lR2Stw_Qv8RlhWuLsQbqRNPLvEHEq6pGTwFKj2gN2ZM/edit#slide=id.p1</w:t>
        </w:r>
      </w:hyperlink>
    </w:p>
    <w:p w14:paraId="0000007D" w14:textId="77777777" w:rsidR="00D05439" w:rsidRPr="0086605E" w:rsidRDefault="00CC30AF">
      <w:pPr>
        <w:numPr>
          <w:ilvl w:val="0"/>
          <w:numId w:val="1"/>
        </w:num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htt</w:t>
      </w: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ps://docs.google.com/document/d/1l8NUAbtujqhHMEuxkTsH4l66MTQuRFGSxVLCbuxqXgo/edit</w:t>
      </w:r>
    </w:p>
    <w:p w14:paraId="0000007E" w14:textId="77777777" w:rsidR="00D05439" w:rsidRPr="0086605E" w:rsidRDefault="00CC30AF">
      <w:pPr>
        <w:numPr>
          <w:ilvl w:val="0"/>
          <w:numId w:val="1"/>
        </w:num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10">
        <w:r w:rsidRPr="0086605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https://uk.wikipedia.org/wiki/%D0%A1%D0</w:t>
        </w:r>
        <w:r w:rsidRPr="0086605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%BE%D1%80%D0%BE%D0%BA%D0%B0_%D0%B7%D0%B2%D0%B8%D1%87%D0%B0%D0%B9%D0%BD%D0%B0</w:t>
        </w:r>
      </w:hyperlink>
    </w:p>
    <w:p w14:paraId="0000007F" w14:textId="77777777" w:rsidR="00D05439" w:rsidRPr="0086605E" w:rsidRDefault="00CC30AF">
      <w:pPr>
        <w:numPr>
          <w:ilvl w:val="0"/>
          <w:numId w:val="1"/>
        </w:numPr>
        <w:ind w:right="-89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>https://soncesad.com/banerreklama/posadka.jp</w:t>
      </w:r>
    </w:p>
    <w:p w14:paraId="00000080" w14:textId="77777777" w:rsidR="00D05439" w:rsidRPr="0086605E" w:rsidRDefault="00D05439">
      <w:pPr>
        <w:ind w:right="-8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81" w14:textId="77777777" w:rsidR="00D05439" w:rsidRPr="0086605E" w:rsidRDefault="00CC30AF">
      <w:pPr>
        <w:tabs>
          <w:tab w:val="left" w:pos="566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sectPr w:rsidR="00D05439" w:rsidRPr="0086605E">
      <w:headerReference w:type="default" r:id="rId11"/>
      <w:footerReference w:type="default" r:id="rId12"/>
      <w:footerReference w:type="first" r:id="rId13"/>
      <w:pgSz w:w="11909" w:h="16834"/>
      <w:pgMar w:top="1133" w:right="1440" w:bottom="1440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49DA4" w14:textId="77777777" w:rsidR="00CC30AF" w:rsidRDefault="00CC30AF">
      <w:pPr>
        <w:spacing w:line="240" w:lineRule="auto"/>
      </w:pPr>
      <w:r>
        <w:separator/>
      </w:r>
    </w:p>
  </w:endnote>
  <w:endnote w:type="continuationSeparator" w:id="0">
    <w:p w14:paraId="58C25662" w14:textId="77777777" w:rsidR="00CC30AF" w:rsidRDefault="00CC3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ontserra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3" w14:textId="423FA73D" w:rsidR="00D05439" w:rsidRDefault="00CC30AF">
    <w:pPr>
      <w:jc w:val="right"/>
    </w:pPr>
    <w:r>
      <w:fldChar w:fldCharType="begin"/>
    </w:r>
    <w:r>
      <w:instrText>PAGE</w:instrText>
    </w:r>
    <w:r w:rsidR="0086605E">
      <w:fldChar w:fldCharType="separate"/>
    </w:r>
    <w:r w:rsidR="0086605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2" w14:textId="77777777" w:rsidR="00D05439" w:rsidRDefault="00D054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9ED0E" w14:textId="77777777" w:rsidR="00CC30AF" w:rsidRDefault="00CC30AF">
      <w:pPr>
        <w:spacing w:line="240" w:lineRule="auto"/>
      </w:pPr>
      <w:r>
        <w:separator/>
      </w:r>
    </w:p>
  </w:footnote>
  <w:footnote w:type="continuationSeparator" w:id="0">
    <w:p w14:paraId="319D815F" w14:textId="77777777" w:rsidR="00CC30AF" w:rsidRDefault="00CC3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4" w14:textId="77777777" w:rsidR="00D05439" w:rsidRDefault="00D054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12EE1"/>
    <w:multiLevelType w:val="multilevel"/>
    <w:tmpl w:val="2E140C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39"/>
    <w:rsid w:val="00812354"/>
    <w:rsid w:val="0086605E"/>
    <w:rsid w:val="00CC30AF"/>
    <w:rsid w:val="00D0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96A5"/>
  <w15:docId w15:val="{731FC178-A9E6-4345-B501-CE069619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test/10-kl-biolohiia-ta-ekolohiia-profilnyi-riven-kryterii-vydu-3426681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cloud.com/iclouddrive/088D8LnRmu_kdMo9KuTh3fMe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A1%D0%BE%D1%80%D0%BE%D0%BA%D0%B0_%D0%B7%D0%B2%D0%B8%D1%87%D0%B0%D0%B9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lR2Stw_Qv8RlhWuLsQbqRNPLvEHEq6pGTwFKj2gN2ZM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3978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Світлана Шостя</cp:lastModifiedBy>
  <cp:revision>2</cp:revision>
  <dcterms:created xsi:type="dcterms:W3CDTF">2023-11-09T07:23:00Z</dcterms:created>
  <dcterms:modified xsi:type="dcterms:W3CDTF">2023-11-09T07:40:00Z</dcterms:modified>
</cp:coreProperties>
</file>