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A23B" w14:textId="77777777" w:rsidR="00283802" w:rsidRPr="00283802" w:rsidRDefault="00D43125" w:rsidP="00D43125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283802">
        <w:rPr>
          <w:rFonts w:ascii="Times New Roman" w:hAnsi="Times New Roman" w:cs="Times New Roman"/>
          <w:b/>
          <w:bCs/>
          <w:sz w:val="36"/>
          <w:szCs w:val="36"/>
          <w:lang w:val="uk-UA"/>
        </w:rPr>
        <w:t>Розробка уроку з теми «</w:t>
      </w:r>
      <w:r w:rsidR="00283802" w:rsidRPr="00283802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Самоіндукція. Індуктивність. </w:t>
      </w:r>
    </w:p>
    <w:p w14:paraId="05F3EB0B" w14:textId="5FF9552E" w:rsidR="00283802" w:rsidRPr="00DA4435" w:rsidRDefault="00283802" w:rsidP="00DA4435">
      <w:pPr>
        <w:jc w:val="center"/>
        <w:rPr>
          <w:b/>
          <w:bCs/>
          <w:sz w:val="36"/>
          <w:szCs w:val="36"/>
          <w:lang w:val="uk-UA"/>
        </w:rPr>
      </w:pPr>
      <w:r w:rsidRPr="00283802">
        <w:rPr>
          <w:rFonts w:ascii="Times New Roman" w:hAnsi="Times New Roman" w:cs="Times New Roman"/>
          <w:b/>
          <w:bCs/>
          <w:sz w:val="36"/>
          <w:szCs w:val="36"/>
          <w:lang w:val="uk-UA"/>
        </w:rPr>
        <w:t>Енергія магнітного поля</w:t>
      </w:r>
      <w:r w:rsidR="00D43125" w:rsidRPr="00283802">
        <w:rPr>
          <w:rFonts w:ascii="Times New Roman" w:hAnsi="Times New Roman" w:cs="Times New Roman"/>
          <w:b/>
          <w:bCs/>
          <w:sz w:val="36"/>
          <w:szCs w:val="36"/>
          <w:lang w:val="uk-UA"/>
        </w:rPr>
        <w:t>»</w:t>
      </w:r>
    </w:p>
    <w:p w14:paraId="77A84F0D" w14:textId="06EBBE07" w:rsidR="00D43125" w:rsidRDefault="00DA4435" w:rsidP="00283802">
      <w:pPr>
        <w:tabs>
          <w:tab w:val="left" w:pos="368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D43125" w:rsidRPr="003B71C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DFDF93A" w14:textId="137A06EB" w:rsidR="00283802" w:rsidRDefault="00283802" w:rsidP="00283802">
      <w:pPr>
        <w:tabs>
          <w:tab w:val="left" w:pos="368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Таранова Вікторія Андріївна</w:t>
      </w:r>
    </w:p>
    <w:p w14:paraId="63B49941" w14:textId="78834F79" w:rsidR="00283802" w:rsidRDefault="00283802" w:rsidP="00283802">
      <w:pPr>
        <w:tabs>
          <w:tab w:val="left" w:pos="368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Вище професійне училище №7</w:t>
      </w:r>
    </w:p>
    <w:p w14:paraId="608CBAC8" w14:textId="7CF4BB2E" w:rsidR="00283802" w:rsidRDefault="00283802" w:rsidP="00283802">
      <w:pPr>
        <w:tabs>
          <w:tab w:val="left" w:pos="368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Кременчука Полтавської області</w:t>
      </w:r>
    </w:p>
    <w:p w14:paraId="2A96F9AA" w14:textId="572CBA85" w:rsidR="00283802" w:rsidRDefault="00283802" w:rsidP="00283802">
      <w:pPr>
        <w:tabs>
          <w:tab w:val="left" w:pos="368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фізики і астрономії</w:t>
      </w:r>
    </w:p>
    <w:p w14:paraId="663B6AA8" w14:textId="77777777" w:rsidR="00283802" w:rsidRDefault="00283802" w:rsidP="00283802">
      <w:pPr>
        <w:tabs>
          <w:tab w:val="left" w:pos="3686"/>
          <w:tab w:val="left" w:pos="5618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другої кваліфікаційної категорії </w:t>
      </w:r>
    </w:p>
    <w:p w14:paraId="359A031C" w14:textId="77777777" w:rsidR="00DA4435" w:rsidRDefault="00DA443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243C04" w14:textId="77777777" w:rsidR="00DA4435" w:rsidRDefault="00DA443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B6A254" w14:textId="77777777" w:rsidR="00DA4435" w:rsidRDefault="00DA443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F476DD" w14:textId="77777777" w:rsidR="00DA4435" w:rsidRDefault="00DA443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70772C" w14:textId="77777777" w:rsidR="00DA4435" w:rsidRDefault="00DA443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5AB5AF" w14:textId="4580B36F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sz w:val="28"/>
          <w:szCs w:val="28"/>
          <w:lang w:val="uk-UA"/>
        </w:rPr>
        <w:t>УРОК № __</w:t>
      </w:r>
    </w:p>
    <w:p w14:paraId="41309CED" w14:textId="338EE9F2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програми. </w:t>
      </w:r>
      <w:r w:rsidRPr="00283802">
        <w:rPr>
          <w:rFonts w:ascii="Times New Roman" w:hAnsi="Times New Roman" w:cs="Times New Roman"/>
          <w:sz w:val="28"/>
          <w:szCs w:val="28"/>
          <w:lang w:val="uk-UA"/>
        </w:rPr>
        <w:t>Електродинаміка (48 год).</w:t>
      </w:r>
    </w:p>
    <w:p w14:paraId="01011841" w14:textId="4293DF51" w:rsidR="00496045" w:rsidRPr="00283802" w:rsidRDefault="00496045" w:rsidP="0028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 w:cs="Times New Roman"/>
          <w:b/>
          <w:sz w:val="28"/>
          <w:szCs w:val="28"/>
          <w:lang w:val="uk-UA"/>
        </w:rPr>
        <w:t>Тема уроку.</w:t>
      </w:r>
      <w:r w:rsidRPr="0028380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83802">
        <w:rPr>
          <w:rFonts w:ascii="Times New Roman" w:hAnsi="Times New Roman" w:cs="Times New Roman"/>
          <w:sz w:val="28"/>
          <w:szCs w:val="28"/>
          <w:lang w:val="uk-UA" w:eastAsia="ru-RU"/>
        </w:rPr>
        <w:t>Самоіндукція. Індуктивність. Енергія магнітного поля.</w:t>
      </w:r>
    </w:p>
    <w:p w14:paraId="50DC33F9" w14:textId="77777777" w:rsidR="006E710C" w:rsidRPr="00283802" w:rsidRDefault="006E710C" w:rsidP="0028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074462" w14:textId="09E27CD9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Цілі:</w:t>
      </w:r>
    </w:p>
    <w:p w14:paraId="2DD7362D" w14:textId="77777777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формування предметних компетентностей:</w:t>
      </w:r>
    </w:p>
    <w:p w14:paraId="7FD11833" w14:textId="11E48418" w:rsidR="00496045" w:rsidRPr="00283802" w:rsidRDefault="00496045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формувати знання про суть явища самоіндукції, закон самоіндукції, енергію магнітного поля</w:t>
      </w:r>
      <w:r w:rsidR="006E710C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</w:t>
      </w:r>
      <w:r w:rsidR="00283802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розширити уявлення здобувачів освіти про явище електромагнітної індукції;</w:t>
      </w:r>
    </w:p>
    <w:p w14:paraId="2A2F0FFF" w14:textId="56911878" w:rsidR="00323359" w:rsidRPr="00283802" w:rsidRDefault="00323359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формувати</w:t>
      </w:r>
      <w:r w:rsidR="00496045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</w:t>
      </w:r>
      <w:r w:rsidR="00283802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уважність, зібраність, спостережливість</w:t>
      </w:r>
      <w:r w:rsid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, </w:t>
      </w:r>
      <w:r w:rsidR="00496045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вміння узагальнювати і систематизувати знання; з метою розвитку мислення</w:t>
      </w:r>
      <w:r w:rsid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</w:t>
      </w:r>
      <w:r w:rsidR="00496045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розвивати вміння: пояснювати подібні матеріали; виявляти аналогії; розкривати загальне і конкретне; встановлювати закономірності; встановлювати головне, суттєве у матеріалі, що вивчається</w:t>
      </w:r>
      <w:r w:rsidR="006E710C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виховувати.</w:t>
      </w:r>
    </w:p>
    <w:p w14:paraId="139A5324" w14:textId="77777777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ключових компетентностей:</w:t>
      </w:r>
    </w:p>
    <w:p w14:paraId="2274543C" w14:textId="410D9044" w:rsidR="00496045" w:rsidRPr="00283802" w:rsidRDefault="00496045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вільне володіння державною мовою: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спілкуватися сучасною науковою мовою з використанням усталених </w:t>
      </w:r>
      <w:r w:rsidR="006E710C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фізичних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термінів та понять; чітко та однозначно формулювати судження та аргументувати їх; цінувати наукову українську мову; готувати та представляти повідомлення, доповіді та реферати, презентувати результати </w:t>
      </w:r>
      <w:proofErr w:type="spellStart"/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про</w:t>
      </w:r>
      <w:r w:rsidR="006E710C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є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ктної</w:t>
      </w:r>
      <w:proofErr w:type="spellEnd"/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діяльності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</w:t>
      </w:r>
    </w:p>
    <w:p w14:paraId="78F55A62" w14:textId="630F6DE5" w:rsidR="00FA5534" w:rsidRPr="00283802" w:rsidRDefault="00496045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 xml:space="preserve">математична компетентність: 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застосовувати математичний апарат для розв’язування </w:t>
      </w:r>
      <w:r w:rsidR="006E710C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задач з фізики;</w:t>
      </w:r>
    </w:p>
    <w:p w14:paraId="34F68579" w14:textId="7B9C5455" w:rsidR="00496045" w:rsidRPr="00283802" w:rsidRDefault="00496045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компетентності в галузі природничих наук, техніки і технологій</w:t>
      </w:r>
      <w:r w:rsidR="00FA5534"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: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планувати та реалізовувати </w:t>
      </w:r>
      <w:r w:rsidR="006E710C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фізичні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спостереження, фіксувати та опрацьовувати й правильно інтерпретувати та оцінювати їх результати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</w:t>
      </w:r>
    </w:p>
    <w:p w14:paraId="706B35B7" w14:textId="0C3FD7F5" w:rsidR="00496045" w:rsidRPr="00283802" w:rsidRDefault="00496045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навчання впродовж життя: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планувати самостійне опрацювання навчального матеріалу з </w:t>
      </w:r>
      <w:r w:rsidR="006E710C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фізики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 виділяти головне в опрацьовуваній інформації;</w:t>
      </w:r>
    </w:p>
    <w:p w14:paraId="5BF8A79D" w14:textId="7C671D4E" w:rsidR="00496045" w:rsidRPr="00283802" w:rsidRDefault="00496045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інформаційно-комунікаційна компетентність: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використовувати інформаційні системи для швидкого та цілеспрямованого пошуку 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lastRenderedPageBreak/>
        <w:t>інформації; користуватися сучасними гаджетами як інструментальними засобами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</w:t>
      </w:r>
    </w:p>
    <w:p w14:paraId="409E5CE0" w14:textId="795BF63F" w:rsidR="00496045" w:rsidRPr="00283802" w:rsidRDefault="00496045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соціальна і громадянська компетентність: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відстоювати аргументовано свої погляди на вирішення навчальних завдань та сприймати аргументовані пропозицій </w:t>
      </w:r>
      <w:r w:rsidR="006E710C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одногрупників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</w:t>
      </w:r>
    </w:p>
    <w:p w14:paraId="165DCB87" w14:textId="4E996EC4" w:rsidR="00496045" w:rsidRPr="00283802" w:rsidRDefault="00496045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екологічна компетентність: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</w:t>
      </w:r>
      <w:r w:rsidR="006E710C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застосовувати екологічні знання й досвід у професійних і життєвих ситуаціях</w:t>
      </w:r>
      <w:r w:rsidR="00C86B2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</w:t>
      </w:r>
    </w:p>
    <w:p w14:paraId="2755BED4" w14:textId="1C809B43" w:rsidR="00496045" w:rsidRPr="00283802" w:rsidRDefault="00496045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культурна компетентність: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визначити роль </w:t>
      </w:r>
      <w:r w:rsidR="00CE55DD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фізики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у становленні загальнолюдської культури; </w:t>
      </w:r>
    </w:p>
    <w:p w14:paraId="1F869B1E" w14:textId="2E3AB403" w:rsidR="00496045" w:rsidRPr="00283802" w:rsidRDefault="00CE55DD" w:rsidP="00283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і</w:t>
      </w:r>
      <w:r w:rsidR="00FA5534"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ніціативність і підприємливість</w:t>
      </w:r>
      <w:r w:rsidR="00496045" w:rsidRPr="00283802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: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ухвалювати рішення щодо вибору найоптимальніших альтернатив під час вирішення навчальних завдань з 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фізики</w:t>
      </w:r>
      <w:r w:rsidR="00FA5534"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; пропонувати способи та засоби економії енергетичних, часових, фізичних ресурсів у навчальному процесі та побуті</w:t>
      </w:r>
      <w:r w:rsidRPr="00283802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.</w:t>
      </w:r>
    </w:p>
    <w:p w14:paraId="589FF4FA" w14:textId="77777777" w:rsidR="00323359" w:rsidRPr="00283802" w:rsidRDefault="00323359" w:rsidP="0028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</w:p>
    <w:p w14:paraId="0B860898" w14:textId="744453B6" w:rsidR="00323359" w:rsidRPr="00283802" w:rsidRDefault="00663710" w:rsidP="00283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83802">
        <w:rPr>
          <w:rFonts w:ascii="Times New Roman" w:hAnsi="Times New Roman"/>
          <w:b/>
          <w:bCs/>
          <w:iCs/>
          <w:sz w:val="28"/>
          <w:szCs w:val="28"/>
          <w:lang w:val="uk-UA"/>
        </w:rPr>
        <w:t>здобувачі освіти</w:t>
      </w:r>
      <w:r w:rsidR="00323359" w:rsidRPr="00283802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знають: </w:t>
      </w:r>
      <w:r w:rsidR="00323359" w:rsidRPr="00283802">
        <w:rPr>
          <w:rFonts w:ascii="Times New Roman" w:hAnsi="Times New Roman"/>
          <w:bCs/>
          <w:iCs/>
          <w:sz w:val="28"/>
          <w:szCs w:val="28"/>
          <w:lang w:val="uk-UA"/>
        </w:rPr>
        <w:t>поняття</w:t>
      </w:r>
      <w:r w:rsidRPr="00283802">
        <w:rPr>
          <w:rFonts w:ascii="Times New Roman" w:hAnsi="Times New Roman"/>
          <w:bCs/>
          <w:iCs/>
          <w:sz w:val="28"/>
          <w:szCs w:val="28"/>
          <w:lang w:val="uk-UA"/>
        </w:rPr>
        <w:t xml:space="preserve">, позначення та одиниці вимірювання </w:t>
      </w:r>
      <w:r w:rsidR="00323359" w:rsidRPr="00283802">
        <w:rPr>
          <w:rFonts w:ascii="Times New Roman" w:hAnsi="Times New Roman"/>
          <w:bCs/>
          <w:iCs/>
          <w:sz w:val="28"/>
          <w:szCs w:val="28"/>
          <w:lang w:val="uk-UA"/>
        </w:rPr>
        <w:t xml:space="preserve">самоіндукції, ЕРС самоіндукції, </w:t>
      </w:r>
      <w:r w:rsidRPr="00283802">
        <w:rPr>
          <w:rFonts w:ascii="Times New Roman" w:hAnsi="Times New Roman"/>
          <w:bCs/>
          <w:iCs/>
          <w:sz w:val="28"/>
          <w:szCs w:val="28"/>
          <w:lang w:val="uk-UA"/>
        </w:rPr>
        <w:t xml:space="preserve">індуктивності, енергії магнітного поля; </w:t>
      </w:r>
      <w:r w:rsidR="00323359" w:rsidRPr="00283802">
        <w:rPr>
          <w:rFonts w:ascii="Times New Roman" w:hAnsi="Times New Roman"/>
          <w:bCs/>
          <w:iCs/>
          <w:sz w:val="28"/>
          <w:szCs w:val="28"/>
          <w:lang w:val="uk-UA"/>
        </w:rPr>
        <w:t>закон індукції.</w:t>
      </w:r>
    </w:p>
    <w:p w14:paraId="300466AB" w14:textId="68A37BE7" w:rsidR="00323359" w:rsidRPr="00283802" w:rsidRDefault="00663710" w:rsidP="00283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83802">
        <w:rPr>
          <w:rFonts w:ascii="Times New Roman" w:hAnsi="Times New Roman"/>
          <w:b/>
          <w:bCs/>
          <w:iCs/>
          <w:sz w:val="28"/>
          <w:szCs w:val="28"/>
          <w:lang w:val="uk-UA"/>
        </w:rPr>
        <w:t>здобувачі освіти</w:t>
      </w:r>
      <w:r w:rsidR="00323359" w:rsidRPr="00283802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вміють</w:t>
      </w:r>
      <w:r w:rsidR="00323359" w:rsidRPr="00283802">
        <w:rPr>
          <w:rFonts w:ascii="Times New Roman" w:hAnsi="Times New Roman"/>
          <w:bCs/>
          <w:iCs/>
          <w:sz w:val="28"/>
          <w:szCs w:val="28"/>
          <w:lang w:val="uk-UA"/>
        </w:rPr>
        <w:t xml:space="preserve">: </w:t>
      </w:r>
      <w:r w:rsidR="00DF106A" w:rsidRPr="00283802">
        <w:rPr>
          <w:rFonts w:ascii="Times New Roman" w:hAnsi="Times New Roman"/>
          <w:bCs/>
          <w:iCs/>
          <w:sz w:val="28"/>
          <w:szCs w:val="28"/>
          <w:lang w:val="uk-UA"/>
        </w:rPr>
        <w:t>складати електричне коло, виводити формули для визначення ЕРС самоіндукції, індуктивності</w:t>
      </w:r>
      <w:r w:rsidR="00323359" w:rsidRPr="00283802">
        <w:rPr>
          <w:rFonts w:ascii="Times New Roman" w:hAnsi="Times New Roman"/>
          <w:bCs/>
          <w:iCs/>
          <w:sz w:val="28"/>
          <w:szCs w:val="28"/>
          <w:lang w:val="uk-UA"/>
        </w:rPr>
        <w:t>; розв’язувати типові задачі</w:t>
      </w:r>
      <w:r w:rsidR="00C86B22">
        <w:rPr>
          <w:rFonts w:ascii="Times New Roman" w:hAnsi="Times New Roman"/>
          <w:bCs/>
          <w:iCs/>
          <w:sz w:val="28"/>
          <w:szCs w:val="28"/>
          <w:lang w:val="uk-UA"/>
        </w:rPr>
        <w:t xml:space="preserve"> з</w:t>
      </w:r>
      <w:r w:rsidR="00323359" w:rsidRPr="0028380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DF106A" w:rsidRPr="00283802">
        <w:rPr>
          <w:rFonts w:ascii="Times New Roman" w:hAnsi="Times New Roman"/>
          <w:bCs/>
          <w:iCs/>
          <w:sz w:val="28"/>
          <w:szCs w:val="28"/>
          <w:lang w:val="uk-UA"/>
        </w:rPr>
        <w:t>електродинаміки</w:t>
      </w:r>
      <w:r w:rsidR="00323359" w:rsidRPr="00283802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21691D91" w14:textId="77777777" w:rsidR="00323359" w:rsidRPr="00C86B22" w:rsidRDefault="00323359" w:rsidP="0028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F9880C" w14:textId="574850D5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уроку:</w:t>
      </w:r>
      <w:r w:rsidRPr="00283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710" w:rsidRPr="00283802">
        <w:rPr>
          <w:rFonts w:ascii="Times New Roman" w:hAnsi="Times New Roman" w:cs="Times New Roman"/>
          <w:sz w:val="28"/>
          <w:szCs w:val="28"/>
          <w:lang w:val="uk-UA"/>
        </w:rPr>
        <w:t>формування і засвоєння нових знань</w:t>
      </w:r>
      <w:r w:rsidRPr="002838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E4E609" w14:textId="002F8D71" w:rsidR="00496045" w:rsidRPr="00283802" w:rsidRDefault="00496045" w:rsidP="002838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Форми, методи та прийоми навчання:</w:t>
      </w:r>
      <w:r w:rsidRPr="00283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10C" w:rsidRPr="00283802">
        <w:rPr>
          <w:rFonts w:ascii="Times New Roman" w:hAnsi="Times New Roman" w:cs="Times New Roman"/>
          <w:sz w:val="28"/>
          <w:szCs w:val="28"/>
          <w:lang w:val="uk-UA"/>
        </w:rPr>
        <w:t>бесіда, розповідь, фронтальне опитування, розв’язування задач, використання інтерактивних технологій, використання методу аналогій.</w:t>
      </w:r>
    </w:p>
    <w:p w14:paraId="1C59D185" w14:textId="3C68E1B3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Дидактичне забезпечення:</w:t>
      </w:r>
      <w:r w:rsidRPr="00283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10C" w:rsidRPr="00283802">
        <w:rPr>
          <w:rFonts w:ascii="Times New Roman" w:hAnsi="Times New Roman" w:cs="Times New Roman"/>
          <w:sz w:val="28"/>
          <w:szCs w:val="28"/>
          <w:lang w:val="uk-UA"/>
        </w:rPr>
        <w:t>навчальна презентація «</w:t>
      </w:r>
      <w:r w:rsidR="006E710C" w:rsidRPr="00283802">
        <w:rPr>
          <w:rFonts w:ascii="Times New Roman" w:hAnsi="Times New Roman" w:cs="Times New Roman"/>
          <w:sz w:val="28"/>
          <w:szCs w:val="28"/>
          <w:lang w:val="uk-UA" w:eastAsia="ru-RU"/>
        </w:rPr>
        <w:t>Самоіндукція. Індуктивність. Енергія магнітного поля</w:t>
      </w:r>
      <w:r w:rsidR="006E710C" w:rsidRPr="00283802">
        <w:rPr>
          <w:rFonts w:ascii="Times New Roman" w:hAnsi="Times New Roman" w:cs="Times New Roman"/>
          <w:sz w:val="28"/>
          <w:szCs w:val="28"/>
          <w:lang w:val="uk-UA"/>
        </w:rPr>
        <w:t>», підручник, роздатковий матеріал.</w:t>
      </w:r>
    </w:p>
    <w:p w14:paraId="3CC7A486" w14:textId="1619CC65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Технічне забезпечення:</w:t>
      </w:r>
      <w:r w:rsidRPr="00283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10C" w:rsidRPr="00283802">
        <w:rPr>
          <w:rFonts w:ascii="Times New Roman" w:hAnsi="Times New Roman" w:cs="Times New Roman"/>
          <w:sz w:val="28"/>
          <w:szCs w:val="28"/>
          <w:lang w:val="uk-UA"/>
        </w:rPr>
        <w:t>ноутбук, проектор, екран</w:t>
      </w:r>
      <w:r w:rsidRPr="002838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FF6DEA" w14:textId="7D2B6E4D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Міжпредметні зв’язки:</w:t>
      </w:r>
      <w:r w:rsidRPr="00283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10C" w:rsidRPr="00283802">
        <w:rPr>
          <w:rFonts w:ascii="Times New Roman" w:hAnsi="Times New Roman" w:cs="Times New Roman"/>
          <w:sz w:val="28"/>
          <w:szCs w:val="28"/>
          <w:lang w:val="uk-UA"/>
        </w:rPr>
        <w:t>математика, електротехніка з основами промислової електроніки.</w:t>
      </w:r>
    </w:p>
    <w:p w14:paraId="4F287D8D" w14:textId="77777777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5785E" w14:textId="77777777" w:rsidR="00496045" w:rsidRPr="00283802" w:rsidRDefault="00496045" w:rsidP="00283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14:paraId="52C78870" w14:textId="77777777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CA05CE" w14:textId="33B4C73D" w:rsidR="00496045" w:rsidRPr="00283802" w:rsidRDefault="00496045" w:rsidP="0028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ОРІЄНТАЦІЯ, МОТИВАЦІЯ ДІЯЛЬНОСТІ (</w:t>
      </w:r>
      <w:r w:rsidR="006904E5"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2838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хв.).</w:t>
      </w:r>
    </w:p>
    <w:p w14:paraId="0D325E0F" w14:textId="20566EEE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1.1. Перевірка наявності здобувачів освіти.</w:t>
      </w:r>
    </w:p>
    <w:p w14:paraId="6FE7C13E" w14:textId="77777777" w:rsidR="00663710" w:rsidRPr="00283802" w:rsidRDefault="00663710" w:rsidP="002838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Методичний коментар.</w:t>
      </w:r>
      <w:r w:rsidRPr="00283802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283802">
        <w:rPr>
          <w:rFonts w:ascii="Times New Roman" w:hAnsi="Times New Roman"/>
          <w:i/>
          <w:sz w:val="28"/>
          <w:szCs w:val="28"/>
          <w:lang w:val="uk-UA" w:eastAsia="ru-RU"/>
        </w:rPr>
        <w:t>Організаційна частина призначена для створення робочої атмосфери та активізації уваги здобувачів освіти, максимальної концентрації на сприйняття інформації.</w:t>
      </w:r>
    </w:p>
    <w:p w14:paraId="604F2882" w14:textId="6E225750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1.2. Перевірка готовності здобувачів освіти до уроку.</w:t>
      </w:r>
    </w:p>
    <w:p w14:paraId="57D1F2DE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1.3. Мотивація навчальної діяльності здобувачів освіти</w:t>
      </w:r>
      <w:r w:rsidRPr="00283802">
        <w:rPr>
          <w:rFonts w:ascii="Times New Roman" w:hAnsi="Times New Roman"/>
          <w:bCs/>
          <w:sz w:val="28"/>
          <w:szCs w:val="28"/>
          <w:lang w:val="uk-UA" w:eastAsia="ru-RU"/>
        </w:rPr>
        <w:t xml:space="preserve"> (бесіда)</w:t>
      </w:r>
    </w:p>
    <w:p w14:paraId="5B118602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BE541E4" w14:textId="0E72897F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ІІ. ЦІЛЕПОКЛАДАННЯ (1 хв.).</w:t>
      </w:r>
    </w:p>
    <w:p w14:paraId="0B4A5E20" w14:textId="6B4BC4D2" w:rsidR="001E4C7B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2.1. Повідомлення теми і мети уроку.</w:t>
      </w:r>
      <w:r w:rsidR="001E4C7B" w:rsidRPr="0028380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E4C7B" w:rsidRPr="00283802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Презентація</w:t>
      </w:r>
      <w:r w:rsidR="001E4C7B" w:rsidRPr="00283802">
        <w:rPr>
          <w:rFonts w:ascii="Times New Roman" w:eastAsia="MyriadPro-Regular" w:hAnsi="Times New Roman"/>
          <w:sz w:val="28"/>
          <w:szCs w:val="28"/>
          <w:highlight w:val="lightGray"/>
          <w:lang w:val="uk-UA" w:eastAsia="ru-RU"/>
        </w:rPr>
        <w:t xml:space="preserve"> </w:t>
      </w:r>
      <w:r w:rsidR="001E4C7B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(Слайд</w:t>
      </w:r>
      <w:r w:rsidR="007F4EE4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 xml:space="preserve"> 1</w:t>
      </w:r>
      <w:r w:rsidR="001E4C7B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)</w:t>
      </w:r>
    </w:p>
    <w:p w14:paraId="30C04667" w14:textId="6493D847" w:rsidR="00663710" w:rsidRPr="00283802" w:rsidRDefault="00663710" w:rsidP="002838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 xml:space="preserve">Методичний коментар. </w:t>
      </w:r>
      <w:r w:rsidRPr="00283802">
        <w:rPr>
          <w:rFonts w:ascii="Times New Roman" w:hAnsi="Times New Roman"/>
          <w:i/>
          <w:sz w:val="28"/>
          <w:szCs w:val="28"/>
          <w:lang w:val="uk-UA" w:eastAsia="ru-RU"/>
        </w:rPr>
        <w:t xml:space="preserve">Викладач повідомляє тему, мету уроку, що сприяє чіткому усвідомленню кінцевого, запланованого результату спільної діяльності </w:t>
      </w:r>
      <w:r w:rsidRPr="00283802">
        <w:rPr>
          <w:rFonts w:ascii="Times New Roman" w:hAnsi="Times New Roman"/>
          <w:i/>
          <w:sz w:val="28"/>
          <w:szCs w:val="28"/>
          <w:lang w:val="uk-UA" w:eastAsia="ru-RU"/>
        </w:rPr>
        <w:lastRenderedPageBreak/>
        <w:t>викладача і здобувачів освіти. Постановка проблемного питання дає можливість активізувати пізнавальну діяльність здобувачів освіти на отримання кінцевого результату.</w:t>
      </w:r>
    </w:p>
    <w:p w14:paraId="1B01239E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2.2. Цільова установка уроку.</w:t>
      </w:r>
    </w:p>
    <w:p w14:paraId="15C022BE" w14:textId="697CF10F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Cs/>
          <w:sz w:val="28"/>
          <w:szCs w:val="28"/>
          <w:lang w:val="uk-UA" w:eastAsia="ru-RU"/>
        </w:rPr>
        <w:t>Повідомлення цілей уроку, акцентування уваги на очікуваних результатах.</w:t>
      </w:r>
    </w:p>
    <w:p w14:paraId="7938ADDA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2DE674D1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ІІІ. ЦІЛЕРЕАЛІЗАЦІЯ (30 хв.).</w:t>
      </w:r>
    </w:p>
    <w:p w14:paraId="7D1C3383" w14:textId="7B9C0E4C" w:rsidR="006904E5" w:rsidRPr="00283802" w:rsidRDefault="006904E5" w:rsidP="00C86B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3.1 Актуалізація опорних знань.</w:t>
      </w:r>
      <w:r w:rsidR="002A6EB2" w:rsidRPr="0028380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Презентація</w:t>
      </w:r>
      <w:r w:rsidR="002A6EB2" w:rsidRPr="00283802">
        <w:rPr>
          <w:rFonts w:ascii="Times New Roman" w:eastAsia="MyriadPro-Regular" w:hAnsi="Times New Roman"/>
          <w:sz w:val="28"/>
          <w:szCs w:val="28"/>
          <w:highlight w:val="lightGray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(Слайд</w:t>
      </w:r>
      <w:r w:rsidR="007F4EE4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 xml:space="preserve"> 2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)</w:t>
      </w:r>
    </w:p>
    <w:p w14:paraId="367A0355" w14:textId="52B62BD0" w:rsidR="00663710" w:rsidRPr="00283802" w:rsidRDefault="00663710" w:rsidP="00C86B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Методичний коментар.</w:t>
      </w:r>
      <w:r w:rsidRPr="00283802">
        <w:rPr>
          <w:rFonts w:ascii="Times New Roman" w:hAnsi="Times New Roman"/>
          <w:i/>
          <w:sz w:val="28"/>
          <w:szCs w:val="28"/>
          <w:lang w:val="uk-UA" w:eastAsia="ru-RU"/>
        </w:rPr>
        <w:t xml:space="preserve"> Перевірка базових знань є важливим елементом уроку, від результату цієї перевірки залежить методика подання навчального матеріалу.</w:t>
      </w:r>
    </w:p>
    <w:p w14:paraId="27CA2785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Джозеф Генрі (1797-1878) розробив електромагніти масою близько 10 кг, які здатні піднімати тіла масою до півтори тони. Створюючи різні електромагніти, в 1832 році Генрі виявив нове явище в електромагнетизмі – явище самоіндукції, яке, як виявилося, було окремим випадком прояву електромагнітної індукції.</w:t>
      </w:r>
    </w:p>
    <w:p w14:paraId="115ADBDB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Що таке самоіндукція?</w:t>
      </w:r>
    </w:p>
    <w:p w14:paraId="588A0A67" w14:textId="77777777" w:rsidR="006904E5" w:rsidRPr="00283802" w:rsidRDefault="006904E5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4418D" w14:textId="77777777" w:rsidR="00496045" w:rsidRPr="00283802" w:rsidRDefault="00496045" w:rsidP="002838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3.2 Сприйняття й усвідомлення учнями нового матеріалу.</w:t>
      </w:r>
    </w:p>
    <w:p w14:paraId="7CD74E26" w14:textId="77777777" w:rsidR="00C86B22" w:rsidRPr="00283802" w:rsidRDefault="00C86B22" w:rsidP="00C86B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5"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Методичний коментар. </w:t>
      </w:r>
      <w:r w:rsidRPr="00283802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Розповідь з елементами бесіди дозволяє залучити здобувачів освіти до активної співпраці на 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занятті</w:t>
      </w:r>
      <w:r w:rsidRPr="00283802">
        <w:rPr>
          <w:rFonts w:ascii="Times New Roman" w:hAnsi="Times New Roman"/>
          <w:bCs/>
          <w:i/>
          <w:sz w:val="28"/>
          <w:szCs w:val="28"/>
          <w:lang w:val="uk-UA" w:eastAsia="ru-RU"/>
        </w:rPr>
        <w:t>.</w:t>
      </w:r>
      <w:r w:rsidRPr="0028380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83802">
        <w:rPr>
          <w:rFonts w:ascii="Times New Roman" w:hAnsi="Times New Roman"/>
          <w:bCs/>
          <w:i/>
          <w:spacing w:val="-5"/>
          <w:sz w:val="28"/>
          <w:szCs w:val="28"/>
          <w:lang w:val="uk-UA" w:eastAsia="ru-RU"/>
        </w:rPr>
        <w:t xml:space="preserve">Використання мультимедійної презентації дає змогу </w:t>
      </w:r>
      <w:r w:rsidRPr="00283802">
        <w:rPr>
          <w:rFonts w:ascii="Times New Roman" w:hAnsi="Times New Roman"/>
          <w:i/>
          <w:iCs/>
          <w:sz w:val="28"/>
          <w:szCs w:val="28"/>
          <w:lang w:val="uk-UA" w:eastAsia="ru-RU"/>
        </w:rPr>
        <w:t>візуально систематизувати теоретичний матеріал, синхронно доповнює інформацію</w:t>
      </w:r>
      <w:r w:rsidRPr="00283802">
        <w:rPr>
          <w:rFonts w:ascii="Times New Roman" w:hAnsi="Times New Roman"/>
          <w:bCs/>
          <w:i/>
          <w:spacing w:val="-5"/>
          <w:sz w:val="28"/>
          <w:szCs w:val="28"/>
          <w:lang w:val="uk-UA" w:eastAsia="ru-RU"/>
        </w:rPr>
        <w:t xml:space="preserve"> (розповідь викладача), сприяє формуванню зацікавленості засвоєнню навчального матеріалу, розвиває в здобувачів освіти пізнавальний інтерес, </w:t>
      </w:r>
      <w:r w:rsidRPr="00283802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дає можливість продемонструвати рівень власних знань з питань, що розглядаються, а завдання викладача – спонукати здобувачів освіти вільно думати та відкрито висловлювати власні думки з даної теми. </w:t>
      </w:r>
      <w:r w:rsidRPr="00283802">
        <w:rPr>
          <w:rFonts w:ascii="Times New Roman" w:hAnsi="Times New Roman"/>
          <w:bCs/>
          <w:i/>
          <w:spacing w:val="-5"/>
          <w:sz w:val="28"/>
          <w:szCs w:val="28"/>
          <w:lang w:val="uk-UA" w:eastAsia="ru-RU"/>
        </w:rPr>
        <w:t>Акцентується увага на основних позначеннях та одиницях вимірювання.</w:t>
      </w:r>
    </w:p>
    <w:p w14:paraId="6ADDF08E" w14:textId="77777777" w:rsidR="00C86B22" w:rsidRPr="00283802" w:rsidRDefault="00C86B22" w:rsidP="00C86B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i/>
          <w:iCs/>
          <w:sz w:val="28"/>
          <w:szCs w:val="28"/>
          <w:lang w:val="uk-UA" w:eastAsia="ru-RU"/>
        </w:rPr>
        <w:t>Створення опорного конспекту в ході уроку спонукає здобувачів освіти уважно слухати, розвиває вміння аналізувати та систематизувати інформацію.</w:t>
      </w:r>
    </w:p>
    <w:p w14:paraId="67B63A46" w14:textId="77777777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33663958" w14:textId="4A6CE611" w:rsidR="006904E5" w:rsidRPr="00283802" w:rsidRDefault="001E4C7B" w:rsidP="002838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 ЯВИЩЕ САМОІНДУКЦІЇ</w:t>
      </w:r>
      <w:r w:rsidR="002A6EB2"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Презентація</w:t>
      </w:r>
      <w:r w:rsidR="002A6EB2" w:rsidRPr="00283802">
        <w:rPr>
          <w:rFonts w:ascii="Times New Roman" w:eastAsia="MyriadPro-Regular" w:hAnsi="Times New Roman"/>
          <w:sz w:val="28"/>
          <w:szCs w:val="28"/>
          <w:highlight w:val="lightGray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(Слайд</w:t>
      </w:r>
      <w:r w:rsidR="007F4EE4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 xml:space="preserve"> 3, 4, 5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)</w:t>
      </w:r>
    </w:p>
    <w:p w14:paraId="73B2B18B" w14:textId="5915CEB6" w:rsidR="006904E5" w:rsidRPr="00283802" w:rsidRDefault="00C86B2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0288" behindDoc="0" locked="0" layoutInCell="1" allowOverlap="1" wp14:anchorId="5F7FDAD0" wp14:editId="66CB28D1">
            <wp:simplePos x="0" y="0"/>
            <wp:positionH relativeFrom="margin">
              <wp:posOffset>4557395</wp:posOffset>
            </wp:positionH>
            <wp:positionV relativeFrom="paragraph">
              <wp:posOffset>508162</wp:posOffset>
            </wp:positionV>
            <wp:extent cx="1742440" cy="14325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4E5"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Складемо електричне коло, яке складається з джерела струму, ключа, двох однакових лампочок, котушки з осердям і резистором, з електричним опором, рівним опору обмотки котушки.</w:t>
      </w:r>
    </w:p>
    <w:p w14:paraId="4CCCF9D4" w14:textId="1066F6C6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t>Електричне коло замикають</w:t>
      </w:r>
    </w:p>
    <w:p w14:paraId="6E99199F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Якщо ми замкнемо коло, то побачимо, що лампочка 1, з’єднана послідовно з реостатом, починає світитися практично моментально. А ось лампочка 2, з’єднана послідовно з котушкою, з помітним запізненням (в реальному часі близько однієї секунди). </w:t>
      </w:r>
    </w:p>
    <w:p w14:paraId="7240AC7A" w14:textId="3ADBD813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3625B65D" w14:textId="1EFD2DBE" w:rsidR="006904E5" w:rsidRPr="00283802" w:rsidRDefault="00C86B2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noProof/>
          <w:sz w:val="28"/>
          <w:szCs w:val="28"/>
          <w:lang w:val="uk-UA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87418DC" wp14:editId="71D092F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735580" cy="171704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4E5"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Чому </w:t>
      </w:r>
      <w:r w:rsidR="006904E5"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лампочка 2 починає світитися із запізненням?</w:t>
      </w:r>
    </w:p>
    <w:p w14:paraId="5FD1E9DF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Відразу після замкнення кола сила струму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I</m:t>
        </m:r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в колі збільшується.</w:t>
      </w:r>
    </w:p>
    <w:p w14:paraId="1305F2EC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Усередині котушки виникає змінне магнітне поле, магнітна індукція </w:t>
      </w:r>
      <m:oMath>
        <m:acc>
          <m:accPr>
            <m:chr m:val="⃗"/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B</m:t>
            </m:r>
          </m:e>
        </m:acc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якого теж збільшується. Змінне магнітне поле створює </w:t>
      </w: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вихрове електричне поле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</m:acc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, яке в цьому випадку буде </w:t>
      </w: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протидіяти струму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в котушці (правило Ленца).</w:t>
      </w:r>
    </w:p>
    <w:p w14:paraId="6644F237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Саме тому сила струму в колі котушки (а отже, і в лампі 2) зростатиме не відразу, а поступово. Зрозуміло, що в провідниках, які підводять струм до лампи 1, також виникає вихрове електричне поле, але створена ним ЕРС є незначною.</w:t>
      </w:r>
    </w:p>
    <w:p w14:paraId="7E0D27CE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491F52D8" w14:textId="77777777" w:rsidR="00C86B22" w:rsidRDefault="00C86B22">
      <w:pPr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br w:type="page"/>
      </w:r>
    </w:p>
    <w:p w14:paraId="59BD0564" w14:textId="69A3B9E4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lastRenderedPageBreak/>
        <w:t>Електричне коло розмикають</w:t>
      </w:r>
    </w:p>
    <w:p w14:paraId="4384BB66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56160B60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2336" behindDoc="0" locked="0" layoutInCell="1" allowOverlap="1" wp14:anchorId="04B19DAF" wp14:editId="2CFB030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28800" cy="15681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• Чому я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кщо коло розімкнути, то обидві лампи згаснуть одночасно, однак у момент розімкнення їхня яскравість на мить збільшиться?</w:t>
      </w:r>
    </w:p>
    <w:p w14:paraId="114BAE31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Відразу після розімкнення кола сила струму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I</m:t>
        </m:r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в колі зменшується.</w:t>
      </w:r>
    </w:p>
    <w:p w14:paraId="1F663B6F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Магнітна індукція </w:t>
      </w:r>
      <m:oMath>
        <m:acc>
          <m:accPr>
            <m:chr m:val="⃗"/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B</m:t>
            </m:r>
          </m:e>
        </m:acc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поля, створеного струмом, теж зменшується. Змінне магнітне поле створює </w:t>
      </w: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вихрове електричне поле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</m:acc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, яке в цьому випадку </w:t>
      </w: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підтримуватиме струм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у котушці (правило Ленца).</w:t>
      </w:r>
    </w:p>
    <w:p w14:paraId="3002DC8E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3360" behindDoc="0" locked="0" layoutInCell="1" allowOverlap="1" wp14:anchorId="34AF6C06" wp14:editId="48CFE52A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2736000" cy="1717098"/>
            <wp:effectExtent l="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171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D3F525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Здається, що лампа 2 повинна згаснути пізніше, ніж лампа 1, але обидві гаснуть одночасно! Річ у тім, що коло, яке складається із двох ламп, котушки і резистора, залишається замкненим. </w:t>
      </w: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Котушка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в цьому колі слугує </w:t>
      </w: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джерелом струму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: вихрове електричне поле, що </w:t>
      </w:r>
      <w:proofErr w:type="spellStart"/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виникло</w:t>
      </w:r>
      <w:proofErr w:type="spellEnd"/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в котушці, підтримує в колі струм. Струм через котушку і лампу 2 продовжує йти в тому самому напрямку, а напрямок струму в лампі 1 і резисторі змінюється на протилежний.</w:t>
      </w:r>
    </w:p>
    <w:p w14:paraId="76708A2B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56718C08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Явище самоіндукції – це явище виникнення вихрового електричного поля в провіднику, в якому тече змінний електричний струм.</w:t>
      </w:r>
    </w:p>
    <w:p w14:paraId="5D15E4D9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2BF93FC9" w14:textId="6B0BC48B" w:rsidR="006904E5" w:rsidRPr="00283802" w:rsidRDefault="006904E5" w:rsidP="002838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2. ЕРС </w:t>
      </w:r>
      <w:r w:rsidR="001E4C7B"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САМОІНДУКЦІЇ</w:t>
      </w:r>
      <w:r w:rsidR="002A6EB2"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Презентація</w:t>
      </w:r>
      <w:r w:rsidR="002A6EB2" w:rsidRPr="00283802">
        <w:rPr>
          <w:rFonts w:ascii="Times New Roman" w:eastAsia="MyriadPro-Regular" w:hAnsi="Times New Roman"/>
          <w:sz w:val="28"/>
          <w:szCs w:val="28"/>
          <w:highlight w:val="lightGray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(Слайд</w:t>
      </w:r>
      <w:r w:rsidR="007F4EE4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 xml:space="preserve"> 6, 7, 8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)</w:t>
      </w:r>
    </w:p>
    <w:p w14:paraId="1410CB87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Самоіндукція – це окремий випадок явища електромагнітної індукції. Електрорушійну силу в цьому випадку називають ЕРС самоіндукції </w:t>
      </w:r>
      <m:oMath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ε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is</m:t>
            </m:r>
          </m:sub>
        </m:sSub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.</w:t>
      </w:r>
    </w:p>
    <w:p w14:paraId="76906C71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Електрорушійна сила самоіндукції </w:t>
      </w:r>
      <m:oMath>
        <m:sSub>
          <m:sSubPr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is</m:t>
            </m:r>
          </m:sub>
        </m:sSub>
      </m:oMath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це електрорушійна силу індукції, що створюється в провіднику внаслідок зміни його власного магнітного поля.</w:t>
      </w:r>
    </w:p>
    <w:p w14:paraId="1D9D1AB2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2F15EB04" w14:textId="77777777" w:rsidR="006904E5" w:rsidRPr="00283802" w:rsidRDefault="00000000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ε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is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∆Φ</m:t>
              </m:r>
            </m:num>
            <m:den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Φ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'</m:t>
          </m:r>
          <m:d>
            <m:dPr>
              <m:ctrlPr>
                <w:rPr>
                  <w:rFonts w:ascii="Cambria Math" w:eastAsia="MyriadPro-Regular" w:hAnsi="Cambria Math"/>
                  <w:bCs/>
                  <w:i/>
                  <w:iCs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e>
          </m:d>
        </m:oMath>
      </m:oMathPara>
    </w:p>
    <w:p w14:paraId="76E5D5D0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Магнітний потік прямо пропорційний магнітній індукції магнітного поля струму </w:t>
      </w:r>
      <m:oMath>
        <m:d>
          <m:d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Φ~</m:t>
            </m:r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B</m:t>
            </m:r>
          </m:e>
        </m:d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; магнітна індукція прямо пропорційна силі струму в провіднику </w:t>
      </w:r>
      <m:oMath>
        <m:d>
          <m:d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Φ~</m:t>
            </m:r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I</m:t>
            </m:r>
          </m:e>
        </m:d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.</w:t>
      </w:r>
    </w:p>
    <w:p w14:paraId="6A4872D6" w14:textId="1AE9CF44" w:rsidR="006904E5" w:rsidRPr="00283802" w:rsidRDefault="006904E5" w:rsidP="00C86B2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Магнітний потік прямо пропорційний силі струму в провіднику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: </w:t>
      </w:r>
      <m:oMath>
        <m:d>
          <m:d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Φ=</m:t>
            </m:r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LI</m:t>
            </m:r>
          </m:e>
        </m:d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            (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L</m:t>
        </m:r>
      </m:oMath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– коефіцієнт пропорційності).</w:t>
      </w:r>
    </w:p>
    <w:p w14:paraId="786A79B2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Зміна магнітного потоку прямо пропорційна зміні сили струму: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∆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Φ=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L∆I</m:t>
        </m:r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</w:p>
    <w:p w14:paraId="27CB8878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Закон самоіндукції:</w:t>
      </w:r>
    </w:p>
    <w:p w14:paraId="463F1F29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EPC самоіндукції прямо пропорційна швидкості зміни сили струму в провіднику.</w:t>
      </w:r>
    </w:p>
    <w:p w14:paraId="7E9B513D" w14:textId="77777777" w:rsidR="006904E5" w:rsidRPr="00283802" w:rsidRDefault="00000000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ε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is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=-L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 або          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ε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is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=-LI'</m:t>
          </m:r>
          <m:d>
            <m:dPr>
              <m:ctrlPr>
                <w:rPr>
                  <w:rFonts w:ascii="Cambria Math" w:eastAsia="MyriadPro-Regular" w:hAnsi="Cambria Math"/>
                  <w:bCs/>
                  <w:i/>
                  <w:iCs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e>
          </m:d>
        </m:oMath>
      </m:oMathPara>
    </w:p>
    <w:p w14:paraId="2788A033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 xml:space="preserve">Індуктивність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L</m:t>
        </m:r>
      </m:oMath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фізична величина, яка характеризує провідник і чисельно дорівнює ЕРС самоіндукції, що виникає в провіднику в разі зміни сили струму на 1 ампер за 1 секунду.</w:t>
      </w:r>
    </w:p>
    <w:p w14:paraId="3F7694ED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L=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is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d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∆I</m:t>
                  </m:r>
                </m:e>
              </m:d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/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den>
          </m:f>
        </m:oMath>
      </m:oMathPara>
    </w:p>
    <w:p w14:paraId="433C1E1E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Одиниця індуктивності в СІ – </w:t>
      </w:r>
      <w:proofErr w:type="spellStart"/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генрі</w:t>
      </w:r>
      <w:proofErr w:type="spellEnd"/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: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L</m:t>
            </m:r>
          </m:e>
        </m:d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=1 Гн</m:t>
        </m:r>
      </m:oMath>
    </w:p>
    <w:p w14:paraId="745C2C74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Індуктивність провідника дорівнює 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1 </w:t>
      </w:r>
      <w:proofErr w:type="spellStart"/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генрі</w:t>
      </w:r>
      <w:proofErr w:type="spellEnd"/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, якщо в ньому виникає ЕРС самоіндукції 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1 В</w:t>
      </w: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 у разі зміни сили струму на 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1 А</w:t>
      </w: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 за 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1 с</w:t>
      </w: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.</w:t>
      </w:r>
    </w:p>
    <w:p w14:paraId="0F2249E4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1 Гн=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 В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 А/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с</m:t>
              </m:r>
            </m:den>
          </m:f>
        </m:oMath>
      </m:oMathPara>
    </w:p>
    <w:p w14:paraId="31796B19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Індуктивність котушки залежить від: 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її розмірів і форми; кількості витків; наявності або відсутності сердечника.</w:t>
      </w:r>
    </w:p>
    <w:p w14:paraId="1A0E6B8F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Велику індуктивність мають обмотки генераторів і двигунів, тому під час розімкнення кола, коли сила струму швидко змінюється, ЕРС самоіндукції може сягнути такого значення, що відбудеться пробій ізоляції.</w:t>
      </w:r>
    </w:p>
    <w:p w14:paraId="36411FBF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7B6BB135" w14:textId="732B34BC" w:rsidR="006904E5" w:rsidRPr="00283802" w:rsidRDefault="001E4C7B" w:rsidP="002838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3. ЕНЕРГІЯ МАГНІТНОГО ПОЛЯ</w:t>
      </w:r>
      <w:r w:rsidR="002A6EB2"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Презентація</w:t>
      </w:r>
      <w:r w:rsidR="002A6EB2" w:rsidRPr="00283802">
        <w:rPr>
          <w:rFonts w:ascii="Times New Roman" w:eastAsia="MyriadPro-Regular" w:hAnsi="Times New Roman"/>
          <w:sz w:val="28"/>
          <w:szCs w:val="28"/>
          <w:highlight w:val="lightGray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(Слайд</w:t>
      </w:r>
      <w:r w:rsidR="007F4EE4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 xml:space="preserve"> 9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)</w:t>
      </w:r>
    </w:p>
    <w:p w14:paraId="6D7A41C0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06395A90" w14:textId="7A5C2166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Звідки береться енергія, за рахунок якої протягом певного часу після відключення джерела живлення підтримується електричний струм у колі? </w:t>
      </w:r>
    </w:p>
    <w:p w14:paraId="61540ADF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Енергія була накопичена в магнітному полі провідника (котушки) раніше.</w:t>
      </w:r>
    </w:p>
    <w:p w14:paraId="7031EE91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1)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ab/>
        <w:t xml:space="preserve">джерело живлення починає працювати відразу після замикання кола, але струм у колі сягає максимального значення не миттєво. Це означає, що протягом інтервалу часу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0-</m:t>
        </m:r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енергія джерела витрачається ще на щось;</w:t>
      </w:r>
    </w:p>
    <w:p w14:paraId="469A1D8C" w14:textId="1A5C1084" w:rsidR="006904E5" w:rsidRPr="00283802" w:rsidRDefault="002A6EB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5408" behindDoc="0" locked="0" layoutInCell="1" allowOverlap="1" wp14:anchorId="49B6931A" wp14:editId="58F25A90">
            <wp:simplePos x="0" y="0"/>
            <wp:positionH relativeFrom="margin">
              <wp:align>right</wp:align>
            </wp:positionH>
            <wp:positionV relativeFrom="paragraph">
              <wp:posOffset>72419</wp:posOffset>
            </wp:positionV>
            <wp:extent cx="2286000" cy="175704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4E5"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2)</w:t>
      </w:r>
      <w:r w:rsidR="006904E5"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ab/>
        <w:t xml:space="preserve">протягом інтервалу часу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0-</m:t>
        </m:r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="006904E5"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біля котушки створюється досить помітне магнітне поле й окрім цього жодних змін не відбувається. Тобто енергія витрачається саме на створення магнітного поля.</w:t>
      </w:r>
      <w:r w:rsidRPr="00283802">
        <w:rPr>
          <w:rFonts w:ascii="Times New Roman" w:eastAsia="MyriadPro-Regular" w:hAnsi="Times New Roman"/>
          <w:bCs/>
          <w:noProof/>
          <w:sz w:val="28"/>
          <w:szCs w:val="28"/>
          <w:lang w:val="uk-UA" w:eastAsia="ru-RU"/>
        </w:rPr>
        <w:t xml:space="preserve"> </w:t>
      </w:r>
    </w:p>
    <w:p w14:paraId="216C5ADA" w14:textId="0838FE73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Очевидно: чим більшої сили досяг струм у котушці (провіднику), тим більшою буде накопичена енергія. Енергія магнітного поля буде більшою і в разі більшої індуктивності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L</m:t>
        </m:r>
      </m:oMath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котушки, адже в такому випадку струм повільніше досягатиме максимального значення. </w:t>
      </w:r>
    </w:p>
    <w:p w14:paraId="54E6329D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Точні розрахунки із застосуванням інтегрування дають таку </w:t>
      </w: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формулу для визначення енергії магнітного поля:</w:t>
      </w:r>
    </w:p>
    <w:p w14:paraId="1E308D93" w14:textId="77777777" w:rsidR="006904E5" w:rsidRPr="00283802" w:rsidRDefault="00000000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W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L</m:t>
              </m:r>
              <m:sSup>
                <m:sSupPr>
                  <m:ctrlPr>
                    <w:rPr>
                      <w:rFonts w:ascii="Cambria Math" w:eastAsia="MyriadPro-Regular" w:hAnsi="Cambria Math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I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den>
          </m:f>
        </m:oMath>
      </m:oMathPara>
    </w:p>
    <w:p w14:paraId="47B40064" w14:textId="7A45AD66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Енергія магнітного поля провідника зі струмом дорівнює половині добутку індуктивності провідника на квадрат сили струму в провіднику.</w:t>
      </w:r>
    </w:p>
    <w:p w14:paraId="5E1A0B67" w14:textId="77777777" w:rsidR="006904E5" w:rsidRPr="00283802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471DAB7B" w14:textId="77777777" w:rsidR="00C86B22" w:rsidRDefault="00C86B22">
      <w:pPr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br w:type="page"/>
      </w:r>
    </w:p>
    <w:p w14:paraId="7641C43A" w14:textId="66184667" w:rsidR="001E4C7B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4. РОЗВ’ЯЗУВАННЯ ЗАДАЧ:</w:t>
      </w:r>
      <w:r w:rsidR="004F7076" w:rsidRPr="0028380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4F7076" w:rsidRPr="00283802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Презентація</w:t>
      </w:r>
      <w:r w:rsidR="004F7076" w:rsidRPr="00283802">
        <w:rPr>
          <w:rFonts w:ascii="Times New Roman" w:eastAsia="MyriadPro-Regular" w:hAnsi="Times New Roman"/>
          <w:sz w:val="28"/>
          <w:szCs w:val="28"/>
          <w:highlight w:val="lightGray"/>
          <w:lang w:val="uk-UA" w:eastAsia="ru-RU"/>
        </w:rPr>
        <w:t xml:space="preserve"> </w:t>
      </w:r>
      <w:r w:rsidR="004F7076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(Слайд 10-15)</w:t>
      </w:r>
    </w:p>
    <w:p w14:paraId="7A84FBE1" w14:textId="77777777" w:rsidR="00C86B22" w:rsidRPr="00283802" w:rsidRDefault="00C86B22" w:rsidP="00C86B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Методичний коментар</w:t>
      </w:r>
      <w:r w:rsidRPr="0028380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283802">
        <w:rPr>
          <w:rFonts w:ascii="Times New Roman" w:hAnsi="Times New Roman"/>
          <w:i/>
          <w:sz w:val="28"/>
          <w:szCs w:val="28"/>
          <w:lang w:val="uk-UA" w:eastAsia="ru-RU"/>
        </w:rPr>
        <w:t xml:space="preserve">Для узагальнення вивченого викладач акцентує увагу на розв’язування задач, що сприяє розвиткові вмінь застосовувати теоретичні знання на практиці, дозволяє сконцентрувати увагу, розвиває вміння </w:t>
      </w:r>
      <w:proofErr w:type="spellStart"/>
      <w:r w:rsidRPr="00283802">
        <w:rPr>
          <w:rFonts w:ascii="Times New Roman" w:hAnsi="Times New Roman"/>
          <w:i/>
          <w:sz w:val="28"/>
          <w:szCs w:val="28"/>
          <w:lang w:val="uk-UA" w:eastAsia="ru-RU"/>
        </w:rPr>
        <w:t>логічно</w:t>
      </w:r>
      <w:proofErr w:type="spellEnd"/>
      <w:r w:rsidRPr="00283802">
        <w:rPr>
          <w:rFonts w:ascii="Times New Roman" w:hAnsi="Times New Roman"/>
          <w:i/>
          <w:sz w:val="28"/>
          <w:szCs w:val="28"/>
          <w:lang w:val="uk-UA" w:eastAsia="ru-RU"/>
        </w:rPr>
        <w:t xml:space="preserve"> мислити. Для перевірки глибини засвоєння учнями</w:t>
      </w:r>
      <w:r w:rsidRPr="00283802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 xml:space="preserve"> навчального матеріалу, повертаємося до поставленого на початку уроку проблемного питання</w:t>
      </w:r>
    </w:p>
    <w:p w14:paraId="4C51D5D4" w14:textId="77777777" w:rsidR="00C86B22" w:rsidRPr="00283802" w:rsidRDefault="00C86B2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3BB65824" w14:textId="6757ED70" w:rsidR="002A6EB2" w:rsidRPr="00283802" w:rsidRDefault="002A6EB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Визначте магнітний потік, що пронизує котушку індуктивністю 0,3 </w:t>
      </w:r>
      <w:proofErr w:type="spellStart"/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Гн</w:t>
      </w:r>
      <w:proofErr w:type="spellEnd"/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, якщо сила струму в ній дорівнює 2 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3"/>
      </w:tblGrid>
      <w:tr w:rsidR="002A6EB2" w:rsidRPr="00283802" w14:paraId="5F0398A7" w14:textId="77777777" w:rsidTr="004B2ED9">
        <w:trPr>
          <w:trHeight w:val="901"/>
        </w:trPr>
        <w:tc>
          <w:tcPr>
            <w:tcW w:w="3119" w:type="dxa"/>
          </w:tcPr>
          <w:p w14:paraId="5D60344B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8380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14:paraId="4EC30B92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L=0,3 Гн</m:t>
                </m:r>
              </m:oMath>
            </m:oMathPara>
          </w:p>
          <w:p w14:paraId="2B9FB037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I=2 А</m:t>
                </m:r>
              </m:oMath>
            </m:oMathPara>
          </w:p>
        </w:tc>
        <w:tc>
          <w:tcPr>
            <w:tcW w:w="6583" w:type="dxa"/>
            <w:vMerge w:val="restart"/>
          </w:tcPr>
          <w:p w14:paraId="2837EF18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8380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14:paraId="04DC3FA4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Φ=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LI</m:t>
                </m:r>
              </m:oMath>
            </m:oMathPara>
          </w:p>
          <w:p w14:paraId="6F180FC9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Φ=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0,3∙2=0,6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Вб</m:t>
                    </m:r>
                  </m:e>
                </m:d>
              </m:oMath>
            </m:oMathPara>
          </w:p>
          <w:p w14:paraId="09228F61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14:paraId="0DE32B5F" w14:textId="77777777" w:rsidR="002A6EB2" w:rsidRPr="00283802" w:rsidRDefault="002A6EB2" w:rsidP="0028380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28380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=0,6 Вб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2A6EB2" w:rsidRPr="00283802" w14:paraId="58F018B2" w14:textId="77777777" w:rsidTr="004B2ED9">
        <w:trPr>
          <w:trHeight w:val="542"/>
        </w:trPr>
        <w:tc>
          <w:tcPr>
            <w:tcW w:w="3119" w:type="dxa"/>
          </w:tcPr>
          <w:p w14:paraId="280420E7" w14:textId="77777777" w:rsidR="002A6EB2" w:rsidRPr="00283802" w:rsidRDefault="002A6EB2" w:rsidP="0028380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6583" w:type="dxa"/>
            <w:vMerge/>
          </w:tcPr>
          <w:p w14:paraId="416EF66A" w14:textId="77777777" w:rsidR="002A6EB2" w:rsidRPr="00283802" w:rsidRDefault="002A6EB2" w:rsidP="0028380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14:paraId="0DF05CDA" w14:textId="77777777" w:rsidR="002A6EB2" w:rsidRPr="00283802" w:rsidRDefault="002A6EB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926D828" w14:textId="3F8232B8" w:rsidR="002A6EB2" w:rsidRPr="00283802" w:rsidRDefault="002A6EB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2. Визначте індуктивність котушки, якщо внаслідок зміни сили струму в ній на 0,5 А протягом 0,4 с виникає ЕРС самоіндукції 2 В.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3"/>
      </w:tblGrid>
      <w:tr w:rsidR="002A6EB2" w:rsidRPr="00283802" w14:paraId="26A4EC23" w14:textId="77777777" w:rsidTr="004B2ED9">
        <w:trPr>
          <w:trHeight w:val="1139"/>
        </w:trPr>
        <w:tc>
          <w:tcPr>
            <w:tcW w:w="3119" w:type="dxa"/>
          </w:tcPr>
          <w:p w14:paraId="423F62E1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8380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14:paraId="14C11E3E" w14:textId="77777777" w:rsidR="002A6EB2" w:rsidRPr="00283802" w:rsidRDefault="00000000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∆I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=0,5 А</m:t>
                </m:r>
              </m:oMath>
            </m:oMathPara>
          </w:p>
          <w:p w14:paraId="4FB1F575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∆t=0,4 с</m:t>
                </m:r>
              </m:oMath>
            </m:oMathPara>
          </w:p>
          <w:p w14:paraId="79226789" w14:textId="77777777" w:rsidR="002A6EB2" w:rsidRPr="00283802" w:rsidRDefault="00000000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ε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is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 В</m:t>
                </m:r>
              </m:oMath>
            </m:oMathPara>
          </w:p>
        </w:tc>
        <w:tc>
          <w:tcPr>
            <w:tcW w:w="6583" w:type="dxa"/>
            <w:vMerge w:val="restart"/>
          </w:tcPr>
          <w:p w14:paraId="37EAF166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8380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14:paraId="4B3BAEFF" w14:textId="77777777" w:rsidR="002A6EB2" w:rsidRPr="00283802" w:rsidRDefault="00000000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ε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is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=L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∆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∆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=&gt;          L=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is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∆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∆I</m:t>
                        </m:r>
                      </m:e>
                    </m:d>
                  </m:den>
                </m:f>
              </m:oMath>
            </m:oMathPara>
          </w:p>
          <w:p w14:paraId="021BC1FE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L=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2∙0,4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0,5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=1,6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Гн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14:paraId="7DEDD0A3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14:paraId="2769F33B" w14:textId="77777777" w:rsidR="002A6EB2" w:rsidRPr="00283802" w:rsidRDefault="002A6EB2" w:rsidP="0028380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28380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L=1,6 Гн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2A6EB2" w:rsidRPr="00283802" w14:paraId="4CC4041E" w14:textId="77777777" w:rsidTr="004B2ED9">
        <w:trPr>
          <w:trHeight w:val="542"/>
        </w:trPr>
        <w:tc>
          <w:tcPr>
            <w:tcW w:w="3119" w:type="dxa"/>
          </w:tcPr>
          <w:p w14:paraId="2003BC0E" w14:textId="77777777" w:rsidR="002A6EB2" w:rsidRPr="00283802" w:rsidRDefault="002A6EB2" w:rsidP="0028380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L - ?</m:t>
                </m:r>
              </m:oMath>
            </m:oMathPara>
          </w:p>
        </w:tc>
        <w:tc>
          <w:tcPr>
            <w:tcW w:w="6583" w:type="dxa"/>
            <w:vMerge/>
          </w:tcPr>
          <w:p w14:paraId="4A52278C" w14:textId="77777777" w:rsidR="002A6EB2" w:rsidRPr="00283802" w:rsidRDefault="002A6EB2" w:rsidP="0028380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14:paraId="16DEE012" w14:textId="77777777" w:rsidR="002A6EB2" w:rsidRPr="00283802" w:rsidRDefault="002A6EB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</w:p>
    <w:p w14:paraId="7F46DEF6" w14:textId="42A2AD84" w:rsidR="002A6EB2" w:rsidRPr="00283802" w:rsidRDefault="002A6EB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Визначте енергію магнітного поля електромагніту з індуктивністю 5 </w:t>
      </w:r>
      <w:proofErr w:type="spellStart"/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Гн</w:t>
      </w:r>
      <w:proofErr w:type="spellEnd"/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, якщо сила струму в його обмотці становить 3 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3"/>
      </w:tblGrid>
      <w:tr w:rsidR="002A6EB2" w:rsidRPr="00283802" w14:paraId="46744B86" w14:textId="77777777" w:rsidTr="004B2ED9">
        <w:trPr>
          <w:trHeight w:val="941"/>
        </w:trPr>
        <w:tc>
          <w:tcPr>
            <w:tcW w:w="3119" w:type="dxa"/>
          </w:tcPr>
          <w:p w14:paraId="5CE48E0F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8380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14:paraId="472AB7AE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L=5 Гн</m:t>
                </m:r>
              </m:oMath>
            </m:oMathPara>
          </w:p>
          <w:p w14:paraId="4CD56D12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I=3 А</m:t>
                </m:r>
              </m:oMath>
            </m:oMathPara>
          </w:p>
        </w:tc>
        <w:tc>
          <w:tcPr>
            <w:tcW w:w="6583" w:type="dxa"/>
            <w:vMerge w:val="restart"/>
          </w:tcPr>
          <w:p w14:paraId="32C623BB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8380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14:paraId="76558EC1" w14:textId="77777777" w:rsidR="002A6EB2" w:rsidRPr="00283802" w:rsidRDefault="00000000" w:rsidP="0028380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W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bCs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33A3DA1C" w14:textId="77777777" w:rsidR="002A6EB2" w:rsidRPr="00283802" w:rsidRDefault="00000000" w:rsidP="0028380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W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bCs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=22,5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14:paraId="2FF337A5" w14:textId="77777777" w:rsidR="002A6EB2" w:rsidRPr="00283802" w:rsidRDefault="002A6EB2" w:rsidP="0028380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14:paraId="20AA75C2" w14:textId="77777777" w:rsidR="002A6EB2" w:rsidRPr="00283802" w:rsidRDefault="002A6EB2" w:rsidP="0028380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28380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W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=22,5 Дж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2A6EB2" w:rsidRPr="00283802" w14:paraId="422C5AE2" w14:textId="77777777" w:rsidTr="004B2ED9">
        <w:trPr>
          <w:trHeight w:val="542"/>
        </w:trPr>
        <w:tc>
          <w:tcPr>
            <w:tcW w:w="3119" w:type="dxa"/>
          </w:tcPr>
          <w:p w14:paraId="7682286C" w14:textId="77777777" w:rsidR="002A6EB2" w:rsidRPr="00283802" w:rsidRDefault="00000000" w:rsidP="0028380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W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6583" w:type="dxa"/>
            <w:vMerge/>
          </w:tcPr>
          <w:p w14:paraId="7A55A1C7" w14:textId="77777777" w:rsidR="002A6EB2" w:rsidRPr="00283802" w:rsidRDefault="002A6EB2" w:rsidP="0028380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14:paraId="12FEF6BF" w14:textId="77777777" w:rsidR="00D43125" w:rsidRPr="00283802" w:rsidRDefault="00D4312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7DA0149" w14:textId="19609801" w:rsidR="006904E5" w:rsidRDefault="006904E5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IV. РЕФЛЕКСИВНО-ОЦІНЮВАЛЬНИЙ ЕТАП ( 9 хв.)</w:t>
      </w:r>
    </w:p>
    <w:p w14:paraId="3075356E" w14:textId="77777777" w:rsidR="00C86B22" w:rsidRPr="00283802" w:rsidRDefault="00C86B22" w:rsidP="00C86B2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val="uk-UA" w:eastAsia="ru-RU"/>
        </w:rPr>
        <w:t xml:space="preserve">Методичний коментар. </w:t>
      </w:r>
      <w:r w:rsidRPr="00283802"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Підведення підсумків є невід’ємним і найважливішим компонентом на </w:t>
      </w:r>
      <w:proofErr w:type="spellStart"/>
      <w:r w:rsidRPr="00283802"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уроці</w:t>
      </w:r>
      <w:proofErr w:type="spellEnd"/>
      <w:r w:rsidRPr="00283802"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, віддзеркалює бінарний зв’язок між здобувачами освіти та викладачем: учням дає змогу усвідомити, чого вони навчилися, оцінити власний рівень розуміння й засвоєння навчального матеріалу, а викладачеві побачити реакцію здобувачів освіти на навчання і </w:t>
      </w:r>
      <w:proofErr w:type="spellStart"/>
      <w:r w:rsidRPr="00283802"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внести</w:t>
      </w:r>
      <w:proofErr w:type="spellEnd"/>
      <w:r w:rsidRPr="00283802"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 потрібні корективи у подальшу траєкторію освітнього процесу. Повідомлення домашнього завдання є необхідною складовою кожного уроку, адже </w:t>
      </w:r>
      <w:r w:rsidRPr="00283802">
        <w:rPr>
          <w:rFonts w:ascii="Times New Roman" w:hAnsi="Times New Roman"/>
          <w:i/>
          <w:sz w:val="28"/>
          <w:szCs w:val="28"/>
          <w:shd w:val="clear" w:color="auto" w:fill="FFFFFF"/>
          <w:lang w:val="uk-UA" w:eastAsia="ru-RU"/>
        </w:rPr>
        <w:t xml:space="preserve">тільки в єдності роботи на </w:t>
      </w:r>
      <w:proofErr w:type="spellStart"/>
      <w:r w:rsidRPr="00283802">
        <w:rPr>
          <w:rFonts w:ascii="Times New Roman" w:hAnsi="Times New Roman"/>
          <w:i/>
          <w:sz w:val="28"/>
          <w:szCs w:val="28"/>
          <w:shd w:val="clear" w:color="auto" w:fill="FFFFFF"/>
          <w:lang w:val="uk-UA" w:eastAsia="ru-RU"/>
        </w:rPr>
        <w:t>уроці</w:t>
      </w:r>
      <w:proofErr w:type="spellEnd"/>
      <w:r w:rsidRPr="00283802">
        <w:rPr>
          <w:rFonts w:ascii="Times New Roman" w:hAnsi="Times New Roman"/>
          <w:i/>
          <w:sz w:val="28"/>
          <w:szCs w:val="28"/>
          <w:shd w:val="clear" w:color="auto" w:fill="FFFFFF"/>
          <w:lang w:val="uk-UA" w:eastAsia="ru-RU"/>
        </w:rPr>
        <w:t xml:space="preserve"> та після здобувачі освіти можуть досягти освітньої мети. Використання </w:t>
      </w:r>
      <w:r w:rsidRPr="00283802">
        <w:rPr>
          <w:rFonts w:ascii="Times New Roman" w:hAnsi="Times New Roman"/>
          <w:i/>
          <w:sz w:val="28"/>
          <w:szCs w:val="28"/>
          <w:shd w:val="clear" w:color="auto" w:fill="FFFFFF"/>
          <w:lang w:val="uk-UA" w:eastAsia="ru-RU"/>
        </w:rPr>
        <w:lastRenderedPageBreak/>
        <w:t>інноваційних технологій під час виконання домашнього завдання дає змогу зацікавити здобувачів освіти у виконанні поставлених задач.</w:t>
      </w:r>
    </w:p>
    <w:p w14:paraId="1B8F81E6" w14:textId="77777777" w:rsidR="00C86B22" w:rsidRPr="00283802" w:rsidRDefault="00C86B22" w:rsidP="00C86B2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uk-UA" w:eastAsia="ru-RU"/>
        </w:rPr>
      </w:pPr>
      <w:r w:rsidRPr="0028380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 xml:space="preserve">Повідомлення домашнього завдання є необхідною складовою кожного уроку, адже </w:t>
      </w:r>
      <w:r w:rsidRPr="00283802">
        <w:rPr>
          <w:rFonts w:ascii="Times New Roman" w:hAnsi="Times New Roman"/>
          <w:i/>
          <w:sz w:val="28"/>
          <w:szCs w:val="28"/>
          <w:shd w:val="clear" w:color="auto" w:fill="FFFFFF"/>
          <w:lang w:val="uk-UA" w:eastAsia="ru-RU"/>
        </w:rPr>
        <w:t xml:space="preserve">тільки в єдності роботи на </w:t>
      </w:r>
      <w:proofErr w:type="spellStart"/>
      <w:r w:rsidRPr="00283802">
        <w:rPr>
          <w:rFonts w:ascii="Times New Roman" w:hAnsi="Times New Roman"/>
          <w:i/>
          <w:sz w:val="28"/>
          <w:szCs w:val="28"/>
          <w:shd w:val="clear" w:color="auto" w:fill="FFFFFF"/>
          <w:lang w:val="uk-UA" w:eastAsia="ru-RU"/>
        </w:rPr>
        <w:t>уроці</w:t>
      </w:r>
      <w:proofErr w:type="spellEnd"/>
      <w:r w:rsidRPr="00283802">
        <w:rPr>
          <w:rFonts w:ascii="Times New Roman" w:hAnsi="Times New Roman"/>
          <w:i/>
          <w:sz w:val="28"/>
          <w:szCs w:val="28"/>
          <w:shd w:val="clear" w:color="auto" w:fill="FFFFFF"/>
          <w:lang w:val="uk-UA" w:eastAsia="ru-RU"/>
        </w:rPr>
        <w:t xml:space="preserve"> та після здобувачі освіти можуть досягти освітньої мети.</w:t>
      </w:r>
    </w:p>
    <w:p w14:paraId="29B420D4" w14:textId="77777777" w:rsidR="00C86B22" w:rsidRPr="00283802" w:rsidRDefault="00C86B2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17025C9" w14:textId="7D9B69C5" w:rsidR="006904E5" w:rsidRPr="00283802" w:rsidRDefault="006904E5" w:rsidP="002838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4.1 Підведення підсумків уроку.</w:t>
      </w:r>
      <w:r w:rsidR="002A6EB2" w:rsidRPr="0028380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Презентація</w:t>
      </w:r>
      <w:r w:rsidR="002A6EB2" w:rsidRPr="00283802">
        <w:rPr>
          <w:rFonts w:ascii="Times New Roman" w:eastAsia="MyriadPro-Regular" w:hAnsi="Times New Roman"/>
          <w:sz w:val="28"/>
          <w:szCs w:val="28"/>
          <w:highlight w:val="lightGray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(Слайд</w:t>
      </w:r>
      <w:r w:rsidR="004F7076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 xml:space="preserve"> 16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)</w:t>
      </w:r>
    </w:p>
    <w:p w14:paraId="5963CB77" w14:textId="75E768E2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Cs/>
          <w:i/>
          <w:iCs/>
          <w:sz w:val="28"/>
          <w:szCs w:val="28"/>
          <w:lang w:val="uk-UA" w:eastAsia="ru-RU"/>
        </w:rPr>
      </w:pPr>
      <w:r w:rsidRPr="00283802">
        <w:rPr>
          <w:rFonts w:ascii="Times New Roman" w:eastAsia="SchoolBookC" w:hAnsi="Times New Roman"/>
          <w:bCs/>
          <w:i/>
          <w:iCs/>
          <w:sz w:val="28"/>
          <w:szCs w:val="28"/>
          <w:lang w:val="uk-UA" w:eastAsia="ru-RU"/>
        </w:rPr>
        <w:t>Бесіда за питаннями</w:t>
      </w:r>
      <w:r w:rsidR="002A6EB2" w:rsidRPr="00283802">
        <w:rPr>
          <w:rFonts w:ascii="Times New Roman" w:eastAsia="SchoolBookC" w:hAnsi="Times New Roman"/>
          <w:bCs/>
          <w:i/>
          <w:iCs/>
          <w:sz w:val="28"/>
          <w:szCs w:val="28"/>
          <w:lang w:val="uk-UA" w:eastAsia="ru-RU"/>
        </w:rPr>
        <w:t>:</w:t>
      </w:r>
    </w:p>
    <w:p w14:paraId="64816D51" w14:textId="77777777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SchoolBookC" w:hAnsi="Times New Roman"/>
          <w:sz w:val="28"/>
          <w:szCs w:val="28"/>
          <w:lang w:val="uk-UA" w:eastAsia="ru-RU"/>
        </w:rPr>
        <w:t>1. Опишіть дослід, який демонструє, що після замкнення кола, яке містить котушку індуктивності, струм у колі зростає поступово. Чим зумовлене це явище?</w:t>
      </w:r>
    </w:p>
    <w:p w14:paraId="544BBB81" w14:textId="77777777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SchoolBookC" w:hAnsi="Times New Roman"/>
          <w:sz w:val="28"/>
          <w:szCs w:val="28"/>
          <w:lang w:val="uk-UA" w:eastAsia="ru-RU"/>
        </w:rPr>
        <w:t>2. Дайте означення самоіндукції.</w:t>
      </w:r>
    </w:p>
    <w:p w14:paraId="78652019" w14:textId="77777777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SchoolBookC" w:hAnsi="Times New Roman"/>
          <w:sz w:val="28"/>
          <w:szCs w:val="28"/>
          <w:lang w:val="uk-UA" w:eastAsia="ru-RU"/>
        </w:rPr>
        <w:t>3. Сформулюйте закон самоіндукції.</w:t>
      </w:r>
    </w:p>
    <w:p w14:paraId="5A8D4FEC" w14:textId="77777777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SchoolBookC" w:hAnsi="Times New Roman"/>
          <w:sz w:val="28"/>
          <w:szCs w:val="28"/>
          <w:lang w:val="uk-UA" w:eastAsia="ru-RU"/>
        </w:rPr>
        <w:t>4. Дайте означення індуктивності. Назвіть її одиницю в СІ.</w:t>
      </w:r>
    </w:p>
    <w:p w14:paraId="7A3FFFDA" w14:textId="77777777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SchoolBookC" w:hAnsi="Times New Roman"/>
          <w:sz w:val="28"/>
          <w:szCs w:val="28"/>
          <w:lang w:val="uk-UA" w:eastAsia="ru-RU"/>
        </w:rPr>
        <w:t>5. Доведіть, що магнітне поле має енергію. За якою формулою її обчислюють?</w:t>
      </w:r>
    </w:p>
    <w:p w14:paraId="0447365A" w14:textId="77777777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SchoolBookC" w:hAnsi="Times New Roman"/>
          <w:sz w:val="28"/>
          <w:szCs w:val="28"/>
          <w:lang w:val="uk-UA" w:eastAsia="ru-RU"/>
        </w:rPr>
        <w:t>6. Проведіть аналогію між масою та індуктивністю.</w:t>
      </w:r>
    </w:p>
    <w:p w14:paraId="6B7A999B" w14:textId="77777777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6667FD0" w14:textId="3DA0BF64" w:rsidR="006904E5" w:rsidRPr="00283802" w:rsidRDefault="006904E5" w:rsidP="002838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>4.2 Цінування. Оцінювання.</w:t>
      </w:r>
      <w:r w:rsidR="002A6EB2" w:rsidRPr="0028380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Презентація</w:t>
      </w:r>
      <w:r w:rsidR="002A6EB2" w:rsidRPr="00283802">
        <w:rPr>
          <w:rFonts w:ascii="Times New Roman" w:eastAsia="MyriadPro-Regular" w:hAnsi="Times New Roman"/>
          <w:sz w:val="28"/>
          <w:szCs w:val="28"/>
          <w:highlight w:val="lightGray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(Слайд</w:t>
      </w:r>
      <w:r w:rsidR="004F7076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 xml:space="preserve"> 17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)</w:t>
      </w:r>
    </w:p>
    <w:p w14:paraId="6924C90D" w14:textId="77777777" w:rsidR="002A6EB2" w:rsidRPr="00283802" w:rsidRDefault="002A6EB2" w:rsidP="00283802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83802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283802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283802">
        <w:rPr>
          <w:rFonts w:ascii="Times New Roman" w:hAnsi="Times New Roman"/>
          <w:sz w:val="28"/>
          <w:szCs w:val="28"/>
          <w:lang w:val="uk-UA"/>
        </w:rPr>
        <w:t xml:space="preserve"> я зрозумів …</w:t>
      </w:r>
    </w:p>
    <w:p w14:paraId="4341F5AD" w14:textId="77777777" w:rsidR="002A6EB2" w:rsidRPr="00283802" w:rsidRDefault="002A6EB2" w:rsidP="00283802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83802">
        <w:rPr>
          <w:rFonts w:ascii="Times New Roman" w:hAnsi="Times New Roman"/>
          <w:sz w:val="28"/>
          <w:szCs w:val="28"/>
          <w:lang w:val="uk-UA"/>
        </w:rPr>
        <w:t xml:space="preserve">Сьогодні я навчився … </w:t>
      </w:r>
    </w:p>
    <w:p w14:paraId="547AD4A6" w14:textId="77777777" w:rsidR="002A6EB2" w:rsidRPr="00283802" w:rsidRDefault="002A6EB2" w:rsidP="00283802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83802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283802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283802">
        <w:rPr>
          <w:rFonts w:ascii="Times New Roman" w:hAnsi="Times New Roman"/>
          <w:sz w:val="28"/>
          <w:szCs w:val="28"/>
          <w:lang w:val="uk-UA"/>
        </w:rPr>
        <w:t xml:space="preserve"> найцікавішим було … </w:t>
      </w:r>
    </w:p>
    <w:p w14:paraId="073CC63D" w14:textId="77777777" w:rsidR="002A6EB2" w:rsidRPr="00283802" w:rsidRDefault="002A6EB2" w:rsidP="00283802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83802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283802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283802">
        <w:rPr>
          <w:rFonts w:ascii="Times New Roman" w:hAnsi="Times New Roman"/>
          <w:sz w:val="28"/>
          <w:szCs w:val="28"/>
          <w:lang w:val="uk-UA"/>
        </w:rPr>
        <w:t xml:space="preserve"> мені було найважче … </w:t>
      </w:r>
    </w:p>
    <w:p w14:paraId="418DD525" w14:textId="77777777" w:rsidR="002A6EB2" w:rsidRPr="00283802" w:rsidRDefault="002A6EB2" w:rsidP="00283802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83802">
        <w:rPr>
          <w:rFonts w:ascii="Times New Roman" w:hAnsi="Times New Roman"/>
          <w:sz w:val="28"/>
          <w:szCs w:val="28"/>
          <w:lang w:val="uk-UA"/>
        </w:rPr>
        <w:t xml:space="preserve">Сьогодні на </w:t>
      </w:r>
      <w:proofErr w:type="spellStart"/>
      <w:r w:rsidRPr="00283802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283802">
        <w:rPr>
          <w:rFonts w:ascii="Times New Roman" w:hAnsi="Times New Roman"/>
          <w:sz w:val="28"/>
          <w:szCs w:val="28"/>
          <w:lang w:val="uk-UA"/>
        </w:rPr>
        <w:t xml:space="preserve"> я не зрозумів … </w:t>
      </w:r>
    </w:p>
    <w:p w14:paraId="7936D51D" w14:textId="77777777" w:rsidR="002A6EB2" w:rsidRPr="00283802" w:rsidRDefault="002A6EB2" w:rsidP="00283802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83802">
        <w:rPr>
          <w:rFonts w:ascii="Times New Roman" w:hAnsi="Times New Roman"/>
          <w:sz w:val="28"/>
          <w:szCs w:val="28"/>
          <w:lang w:val="uk-UA"/>
        </w:rPr>
        <w:t xml:space="preserve">У мене </w:t>
      </w:r>
      <w:proofErr w:type="spellStart"/>
      <w:r w:rsidRPr="00283802">
        <w:rPr>
          <w:rFonts w:ascii="Times New Roman" w:hAnsi="Times New Roman"/>
          <w:sz w:val="28"/>
          <w:szCs w:val="28"/>
          <w:lang w:val="uk-UA"/>
        </w:rPr>
        <w:t>виникло</w:t>
      </w:r>
      <w:proofErr w:type="spellEnd"/>
      <w:r w:rsidRPr="00283802">
        <w:rPr>
          <w:rFonts w:ascii="Times New Roman" w:hAnsi="Times New Roman"/>
          <w:sz w:val="28"/>
          <w:szCs w:val="28"/>
          <w:lang w:val="uk-UA"/>
        </w:rPr>
        <w:t xml:space="preserve"> запитання …</w:t>
      </w:r>
    </w:p>
    <w:p w14:paraId="70ABC59A" w14:textId="77777777" w:rsidR="002A6EB2" w:rsidRPr="00283802" w:rsidRDefault="002A6EB2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8BB83DD" w14:textId="18E4A9FB" w:rsidR="002A6EB2" w:rsidRPr="00283802" w:rsidRDefault="006904E5" w:rsidP="002838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3802">
        <w:rPr>
          <w:rFonts w:ascii="Times New Roman" w:hAnsi="Times New Roman"/>
          <w:b/>
          <w:sz w:val="28"/>
          <w:szCs w:val="28"/>
          <w:lang w:val="uk-UA" w:eastAsia="ru-RU"/>
        </w:rPr>
        <w:t xml:space="preserve">4.3 Повідомлення домашнього завдання та пояснення етапів його виконання. </w:t>
      </w:r>
      <w:r w:rsidR="002A6EB2" w:rsidRPr="00283802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Презентація</w:t>
      </w:r>
      <w:r w:rsidR="002A6EB2" w:rsidRPr="00283802">
        <w:rPr>
          <w:rFonts w:ascii="Times New Roman" w:eastAsia="MyriadPro-Regular" w:hAnsi="Times New Roman"/>
          <w:sz w:val="28"/>
          <w:szCs w:val="28"/>
          <w:highlight w:val="lightGray"/>
          <w:lang w:val="uk-UA" w:eastAsia="ru-RU"/>
        </w:rPr>
        <w:t xml:space="preserve"> 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(Слайд</w:t>
      </w:r>
      <w:r w:rsidR="004F7076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 xml:space="preserve"> 18</w:t>
      </w:r>
      <w:r w:rsidR="002A6EB2" w:rsidRPr="00283802">
        <w:rPr>
          <w:rFonts w:ascii="Times New Roman" w:hAnsi="Times New Roman"/>
          <w:b/>
          <w:color w:val="000000"/>
          <w:sz w:val="28"/>
          <w:szCs w:val="28"/>
          <w:highlight w:val="lightGray"/>
          <w:lang w:val="uk-UA"/>
        </w:rPr>
        <w:t>)</w:t>
      </w:r>
    </w:p>
    <w:p w14:paraId="454228B4" w14:textId="68014611" w:rsidR="006904E5" w:rsidRPr="00283802" w:rsidRDefault="002A6EB2" w:rsidP="00283802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83802">
        <w:rPr>
          <w:rFonts w:ascii="Times New Roman" w:hAnsi="Times New Roman"/>
          <w:sz w:val="28"/>
          <w:szCs w:val="28"/>
          <w:lang w:val="uk-UA"/>
        </w:rPr>
        <w:t>о</w:t>
      </w:r>
      <w:r w:rsidR="006904E5" w:rsidRPr="00283802">
        <w:rPr>
          <w:rFonts w:ascii="Times New Roman" w:hAnsi="Times New Roman"/>
          <w:sz w:val="28"/>
          <w:szCs w:val="28"/>
          <w:lang w:val="uk-UA"/>
        </w:rPr>
        <w:t>працювати матеріал</w:t>
      </w:r>
      <w:r w:rsidRPr="00283802">
        <w:rPr>
          <w:rFonts w:ascii="Times New Roman" w:hAnsi="Times New Roman"/>
          <w:sz w:val="28"/>
          <w:szCs w:val="28"/>
          <w:lang w:val="uk-UA"/>
        </w:rPr>
        <w:t>и</w:t>
      </w:r>
      <w:r w:rsidR="006904E5" w:rsidRPr="002838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C7B" w:rsidRPr="00283802">
        <w:rPr>
          <w:rFonts w:ascii="Times New Roman" w:hAnsi="Times New Roman"/>
          <w:sz w:val="28"/>
          <w:szCs w:val="28"/>
          <w:lang w:val="uk-UA"/>
        </w:rPr>
        <w:t>уроку</w:t>
      </w:r>
      <w:r w:rsidR="007F4EE4" w:rsidRPr="00283802">
        <w:rPr>
          <w:rFonts w:ascii="Times New Roman" w:hAnsi="Times New Roman"/>
          <w:sz w:val="28"/>
          <w:szCs w:val="28"/>
          <w:lang w:val="uk-UA"/>
        </w:rPr>
        <w:t>, § 15</w:t>
      </w:r>
      <w:r w:rsidRPr="00283802">
        <w:rPr>
          <w:rFonts w:ascii="Times New Roman" w:hAnsi="Times New Roman"/>
          <w:sz w:val="28"/>
          <w:szCs w:val="28"/>
          <w:lang w:val="uk-UA"/>
        </w:rPr>
        <w:t>;</w:t>
      </w:r>
    </w:p>
    <w:p w14:paraId="15C0ECEF" w14:textId="225ACF27" w:rsidR="001E4C7B" w:rsidRPr="00283802" w:rsidRDefault="002A6EB2" w:rsidP="00283802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83802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1E4C7B" w:rsidRPr="00283802">
        <w:rPr>
          <w:rFonts w:ascii="Times New Roman" w:hAnsi="Times New Roman"/>
          <w:color w:val="000000" w:themeColor="text1"/>
          <w:sz w:val="28"/>
          <w:szCs w:val="28"/>
          <w:lang w:val="uk-UA"/>
        </w:rPr>
        <w:t>ідготувати повідомлення, презентації на одну із тем:</w:t>
      </w:r>
      <w:r w:rsidRPr="002838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16ED077F" w14:textId="114DB1A3" w:rsidR="00E4020A" w:rsidRPr="00283802" w:rsidRDefault="004F7076" w:rsidP="00283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аргументи і факти, які свідчать про необхідність знати базові поняття й закони електродинаміки для іт-фахівців, зварників, електриків, верстатників.</w:t>
      </w:r>
    </w:p>
    <w:p w14:paraId="1E454FD5" w14:textId="7E470BFB" w:rsidR="00E4020A" w:rsidRPr="00283802" w:rsidRDefault="004F7076" w:rsidP="00283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дивовижна електродинаміка: просто про складне.</w:t>
      </w:r>
    </w:p>
    <w:p w14:paraId="641456CC" w14:textId="4F3A421F" w:rsidR="00E4020A" w:rsidRPr="00283802" w:rsidRDefault="004F7076" w:rsidP="00283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практичне застосування закону електромагнітної індукції.</w:t>
      </w:r>
    </w:p>
    <w:p w14:paraId="7B52C7B1" w14:textId="14EAD34F" w:rsidR="00E4020A" w:rsidRPr="00283802" w:rsidRDefault="004F7076" w:rsidP="00283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83802">
        <w:rPr>
          <w:rFonts w:ascii="Times New Roman" w:eastAsia="MyriadPro-Regular" w:hAnsi="Times New Roman"/>
          <w:sz w:val="28"/>
          <w:szCs w:val="28"/>
          <w:lang w:val="uk-UA" w:eastAsia="ru-RU"/>
        </w:rPr>
        <w:t>врахування самоіндукції в електричних колах.</w:t>
      </w:r>
    </w:p>
    <w:p w14:paraId="40BFB649" w14:textId="77777777" w:rsidR="001E4C7B" w:rsidRPr="00283802" w:rsidRDefault="001E4C7B" w:rsidP="002838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B5CF660" w14:textId="0300FC41" w:rsidR="00873EBA" w:rsidRPr="00283802" w:rsidRDefault="00873EBA" w:rsidP="0028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3EBA" w:rsidRPr="00283802" w:rsidSect="00283802">
      <w:footerReference w:type="default" r:id="rId12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C99B" w14:textId="77777777" w:rsidR="00171FEA" w:rsidRDefault="00171FEA" w:rsidP="00283802">
      <w:pPr>
        <w:spacing w:after="0" w:line="240" w:lineRule="auto"/>
      </w:pPr>
      <w:r>
        <w:separator/>
      </w:r>
    </w:p>
  </w:endnote>
  <w:endnote w:type="continuationSeparator" w:id="0">
    <w:p w14:paraId="5B0C3F63" w14:textId="77777777" w:rsidR="00171FEA" w:rsidRDefault="00171FEA" w:rsidP="0028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777058"/>
      <w:docPartObj>
        <w:docPartGallery w:val="Page Numbers (Bottom of Page)"/>
        <w:docPartUnique/>
      </w:docPartObj>
    </w:sdtPr>
    <w:sdtContent>
      <w:p w14:paraId="19005970" w14:textId="20261EAE" w:rsidR="00283802" w:rsidRDefault="002838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C2B3A" w14:textId="77777777" w:rsidR="00283802" w:rsidRDefault="00283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E302" w14:textId="77777777" w:rsidR="00171FEA" w:rsidRDefault="00171FEA" w:rsidP="00283802">
      <w:pPr>
        <w:spacing w:after="0" w:line="240" w:lineRule="auto"/>
      </w:pPr>
      <w:r>
        <w:separator/>
      </w:r>
    </w:p>
  </w:footnote>
  <w:footnote w:type="continuationSeparator" w:id="0">
    <w:p w14:paraId="1170F294" w14:textId="77777777" w:rsidR="00171FEA" w:rsidRDefault="00171FEA" w:rsidP="0028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D2A34"/>
    <w:multiLevelType w:val="hybridMultilevel"/>
    <w:tmpl w:val="50BA68FA"/>
    <w:lvl w:ilvl="0" w:tplc="556683FE">
      <w:start w:val="4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658B4"/>
    <w:multiLevelType w:val="hybridMultilevel"/>
    <w:tmpl w:val="730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1469675">
    <w:abstractNumId w:val="0"/>
  </w:num>
  <w:num w:numId="2" w16cid:durableId="1144782900">
    <w:abstractNumId w:val="2"/>
  </w:num>
  <w:num w:numId="3" w16cid:durableId="44847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45"/>
    <w:rsid w:val="00171FEA"/>
    <w:rsid w:val="001E4C7B"/>
    <w:rsid w:val="00283802"/>
    <w:rsid w:val="002A6EB2"/>
    <w:rsid w:val="00323359"/>
    <w:rsid w:val="00496045"/>
    <w:rsid w:val="004F7076"/>
    <w:rsid w:val="00663710"/>
    <w:rsid w:val="006904E5"/>
    <w:rsid w:val="006E710C"/>
    <w:rsid w:val="007F4EE4"/>
    <w:rsid w:val="00873EBA"/>
    <w:rsid w:val="00C86B22"/>
    <w:rsid w:val="00CE55DD"/>
    <w:rsid w:val="00D43125"/>
    <w:rsid w:val="00DA4435"/>
    <w:rsid w:val="00DF106A"/>
    <w:rsid w:val="00E4020A"/>
    <w:rsid w:val="00EC2E68"/>
    <w:rsid w:val="00FA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64FA"/>
  <w15:chartTrackingRefBased/>
  <w15:docId w15:val="{60C23E33-BFE0-44D0-83E0-D5EC03B1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A5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E710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2A6EB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A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83802"/>
  </w:style>
  <w:style w:type="paragraph" w:styleId="a7">
    <w:name w:val="footer"/>
    <w:basedOn w:val="a"/>
    <w:link w:val="a8"/>
    <w:uiPriority w:val="99"/>
    <w:unhideWhenUsed/>
    <w:rsid w:val="0028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8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6</cp:revision>
  <cp:lastPrinted>2023-09-30T20:31:00Z</cp:lastPrinted>
  <dcterms:created xsi:type="dcterms:W3CDTF">2023-09-30T19:24:00Z</dcterms:created>
  <dcterms:modified xsi:type="dcterms:W3CDTF">2023-11-08T13:56:00Z</dcterms:modified>
</cp:coreProperties>
</file>