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F7" w:rsidRPr="007D2AF7" w:rsidRDefault="007D2AF7" w:rsidP="007D2A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AF7">
        <w:rPr>
          <w:rFonts w:ascii="Times New Roman" w:hAnsi="Times New Roman" w:cs="Times New Roman"/>
          <w:b/>
          <w:sz w:val="28"/>
          <w:szCs w:val="28"/>
          <w:lang w:val="uk-UA"/>
        </w:rPr>
        <w:t>Клас:</w:t>
      </w:r>
      <w:r w:rsidRPr="007D2AF7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</w:p>
    <w:p w:rsidR="007D2AF7" w:rsidRPr="007D2AF7" w:rsidRDefault="007D2AF7" w:rsidP="007D2AF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AF7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Створення відеофільму. Побудова аудіо- та відеоряду. Додавання до </w:t>
      </w:r>
      <w:proofErr w:type="spellStart"/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відеокліпу</w:t>
      </w:r>
      <w:proofErr w:type="spellEnd"/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відеоефектів</w:t>
      </w:r>
      <w:proofErr w:type="spellEnd"/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налаштування переходів між його фрагментами.</w:t>
      </w:r>
    </w:p>
    <w:p w:rsidR="007D2AF7" w:rsidRPr="007D2AF7" w:rsidRDefault="007D2AF7" w:rsidP="007D2AF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Мета: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формування ключових </w:t>
      </w:r>
      <w:proofErr w:type="spellStart"/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D2AF7" w:rsidRPr="007D2AF7" w:rsidRDefault="007D2AF7" w:rsidP="007D2AF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A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спілкування державною мовою: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грамотне створення інформаційного продукту; висловлюватись та спілкуватись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мультимедійні об’єкти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моделі рідною мовою;</w:t>
      </w:r>
    </w:p>
    <w:p w:rsidR="007D2AF7" w:rsidRPr="007D2AF7" w:rsidRDefault="007D2AF7" w:rsidP="007D2AF7">
      <w:pPr>
        <w:spacing w:after="0" w:line="360" w:lineRule="auto"/>
        <w:ind w:left="1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D2AF7">
        <w:rPr>
          <w:rFonts w:ascii="Times New Roman" w:eastAsia="Times New Roman" w:hAnsi="Times New Roman" w:cs="Times New Roman"/>
          <w:i/>
          <w:sz w:val="28"/>
          <w:szCs w:val="24"/>
          <w:lang w:val="uk-UA"/>
        </w:rPr>
        <w:t>основні компетентності у природничих науках:</w:t>
      </w:r>
      <w:r w:rsidRPr="007D2AF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застосовувати логічне, структурне та просторове мислення для розв’язування життєвих проблемних ситуацій;</w:t>
      </w:r>
    </w:p>
    <w:p w:rsidR="007D2AF7" w:rsidRDefault="007D2AF7" w:rsidP="007D2AF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D2AF7">
        <w:rPr>
          <w:rFonts w:ascii="Times New Roman" w:eastAsia="Times New Roman" w:hAnsi="Times New Roman" w:cs="Times New Roman"/>
          <w:i/>
          <w:sz w:val="28"/>
          <w:szCs w:val="24"/>
          <w:lang w:val="uk-UA"/>
        </w:rPr>
        <w:t xml:space="preserve">інформаційно-цифрова компетентність: </w:t>
      </w:r>
      <w:r w:rsidRPr="007D2AF7">
        <w:rPr>
          <w:rFonts w:ascii="Times New Roman" w:eastAsia="Times New Roman" w:hAnsi="Times New Roman" w:cs="Times New Roman"/>
          <w:sz w:val="28"/>
          <w:szCs w:val="24"/>
          <w:lang w:val="uk-UA"/>
        </w:rPr>
        <w:t>формулювання інформаційної потреби, знаходити певні дані та інформацію; створення та редагування цифрового контенту; використовувати цифрові інструменти для р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еалізації інноваційних процесів.</w:t>
      </w:r>
    </w:p>
    <w:p w:rsidR="007D2AF7" w:rsidRPr="007D2AF7" w:rsidRDefault="007D2AF7" w:rsidP="007D2AF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D2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Тип уроку: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урок практичного застосування знань та вмінь.</w:t>
      </w:r>
    </w:p>
    <w:p w:rsidR="007D2AF7" w:rsidRPr="007D2AF7" w:rsidRDefault="007D2AF7" w:rsidP="007D2AF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Обладнання: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ММК, комп’ютери, смартфон або планшет, підручники.</w:t>
      </w:r>
    </w:p>
    <w:p w:rsidR="007D2AF7" w:rsidRDefault="007D2AF7" w:rsidP="007D2A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Програмне забезпечення: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Pivot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Animation</w:t>
      </w:r>
      <w:r w:rsidRPr="007D2A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D2AF7">
        <w:rPr>
          <w:rFonts w:ascii="Times New Roman" w:hAnsi="Times New Roman" w:cs="Times New Roman"/>
          <w:sz w:val="28"/>
          <w:szCs w:val="28"/>
          <w:lang w:val="en-US"/>
        </w:rPr>
        <w:t>lipchamp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2AF7" w:rsidRPr="00A147ED" w:rsidRDefault="007D2AF7" w:rsidP="007D2AF7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147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</w:t>
      </w:r>
    </w:p>
    <w:p w:rsidR="007D2AF7" w:rsidRPr="003A5AFC" w:rsidRDefault="007D2AF7" w:rsidP="007D2A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3A5AFC">
        <w:rPr>
          <w:rStyle w:val="a4"/>
          <w:color w:val="404040"/>
          <w:sz w:val="28"/>
          <w:szCs w:val="28"/>
          <w:lang w:val="uk-UA"/>
        </w:rPr>
        <w:t>І. ОРГАНІЗАЦІЙНИЙ ЕТАП</w:t>
      </w:r>
    </w:p>
    <w:p w:rsidR="007D2AF7" w:rsidRPr="00A147ED" w:rsidRDefault="007D2AF7" w:rsidP="007D2A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Style w:val="a5"/>
          <w:bCs/>
          <w:i w:val="0"/>
          <w:color w:val="404040"/>
          <w:sz w:val="28"/>
          <w:szCs w:val="28"/>
        </w:rPr>
      </w:pPr>
      <w:proofErr w:type="spellStart"/>
      <w:r w:rsidRPr="00A147ED">
        <w:rPr>
          <w:rStyle w:val="a5"/>
          <w:bCs/>
          <w:color w:val="404040"/>
          <w:sz w:val="28"/>
          <w:szCs w:val="28"/>
        </w:rPr>
        <w:t>Налаштування</w:t>
      </w:r>
      <w:proofErr w:type="spellEnd"/>
      <w:r w:rsidRPr="00A147ED">
        <w:rPr>
          <w:rStyle w:val="a5"/>
          <w:bCs/>
          <w:color w:val="404040"/>
          <w:sz w:val="28"/>
          <w:szCs w:val="28"/>
        </w:rPr>
        <w:t xml:space="preserve"> </w:t>
      </w:r>
      <w:proofErr w:type="gramStart"/>
      <w:r w:rsidRPr="00A147ED">
        <w:rPr>
          <w:rStyle w:val="a5"/>
          <w:bCs/>
          <w:color w:val="404040"/>
          <w:sz w:val="28"/>
          <w:szCs w:val="28"/>
        </w:rPr>
        <w:t>на роботу</w:t>
      </w:r>
      <w:proofErr w:type="gramEnd"/>
    </w:p>
    <w:p w:rsidR="007D2AF7" w:rsidRPr="00A147ED" w:rsidRDefault="007D2AF7" w:rsidP="007D2AF7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Style w:val="a4"/>
          <w:color w:val="404040"/>
          <w:sz w:val="28"/>
          <w:szCs w:val="28"/>
        </w:rPr>
      </w:pPr>
      <w:r w:rsidRPr="00A147ED">
        <w:rPr>
          <w:rStyle w:val="a4"/>
          <w:color w:val="404040"/>
          <w:sz w:val="28"/>
          <w:szCs w:val="28"/>
        </w:rPr>
        <w:t>ІІ. АКТУАЛІЗАЦІЯ ОПОРНИХ ЗНАНЬ</w:t>
      </w:r>
    </w:p>
    <w:p w:rsidR="00D84DD4" w:rsidRDefault="007D2AF7" w:rsidP="00D84DD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платформі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Learning</w:t>
      </w:r>
      <w:r w:rsidRPr="007D2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виконати кілька вправ</w:t>
      </w:r>
      <w:r w:rsidR="00D84D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D84DD4" w:rsidRPr="00D84DD4" w:rsidRDefault="00D84DD4" w:rsidP="00D84DD4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84DD4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(виконання: планшет, смартфон або ПК)</w:t>
      </w:r>
    </w:p>
    <w:p w:rsidR="007D2AF7" w:rsidRDefault="007D2AF7" w:rsidP="007D2AF7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5" w:history="1">
        <w:r w:rsidRPr="008C1455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https://learningapps.org/2532170</w:t>
        </w:r>
      </w:hyperlink>
    </w:p>
    <w:p w:rsidR="007D2AF7" w:rsidRPr="007D2AF7" w:rsidRDefault="007D2AF7" w:rsidP="007D2AF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2AF7" w:rsidRDefault="007D2AF7" w:rsidP="007D2AF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25435" cy="316230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43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AF7" w:rsidRDefault="007D2AF7" w:rsidP="007D2AF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AF7" w:rsidRDefault="00D84DD4" w:rsidP="007D2AF7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5C3BA" wp14:editId="2D02742A">
            <wp:simplePos x="0" y="0"/>
            <wp:positionH relativeFrom="page">
              <wp:align>center</wp:align>
            </wp:positionH>
            <wp:positionV relativeFrom="paragraph">
              <wp:posOffset>537845</wp:posOffset>
            </wp:positionV>
            <wp:extent cx="6839262" cy="33242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262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="007D2AF7" w:rsidRPr="008C1455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https://learningapps.org/1215782</w:t>
        </w:r>
      </w:hyperlink>
    </w:p>
    <w:p w:rsidR="007D2AF7" w:rsidRPr="007D2AF7" w:rsidRDefault="007D2AF7" w:rsidP="007D2A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2AF7" w:rsidRDefault="007D2AF7" w:rsidP="007D2AF7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  <w:lang w:val="uk-UA"/>
        </w:rPr>
      </w:pPr>
      <w:r w:rsidRPr="004F52BB">
        <w:rPr>
          <w:rStyle w:val="a4"/>
          <w:rFonts w:ascii="Times New Roman" w:hAnsi="Times New Roman" w:cs="Times New Roman"/>
          <w:color w:val="404040"/>
          <w:sz w:val="28"/>
          <w:szCs w:val="28"/>
          <w:lang w:val="uk-UA"/>
        </w:rPr>
        <w:t>ІІІ.</w:t>
      </w:r>
      <w:r w:rsidRPr="00A147ED">
        <w:rPr>
          <w:rStyle w:val="a4"/>
          <w:rFonts w:ascii="Times New Roman" w:hAnsi="Times New Roman" w:cs="Times New Roman"/>
          <w:color w:val="404040"/>
          <w:sz w:val="28"/>
          <w:szCs w:val="28"/>
        </w:rPr>
        <w:t>  </w:t>
      </w:r>
      <w:r w:rsidRPr="004F52BB">
        <w:rPr>
          <w:rStyle w:val="a4"/>
          <w:rFonts w:ascii="Times New Roman" w:hAnsi="Times New Roman" w:cs="Times New Roman"/>
          <w:color w:val="404040"/>
          <w:sz w:val="28"/>
          <w:szCs w:val="28"/>
          <w:lang w:val="uk-UA"/>
        </w:rPr>
        <w:t>МОТИВАЦІЯ НАВЧАЛЬНОЇ ДІЯЛЬНОСТІ</w:t>
      </w:r>
    </w:p>
    <w:p w:rsidR="007D2AF7" w:rsidRDefault="00D84DD4" w:rsidP="00011618">
      <w:pPr>
        <w:pStyle w:val="a6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завдання виконується на платформі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Blooket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DD4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(виконання: планшет, смартфон або ПК)</w:t>
      </w: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.</w:t>
      </w:r>
    </w:p>
    <w:p w:rsidR="00D84DD4" w:rsidRDefault="00D84DD4" w:rsidP="00D84DD4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uk-UA" w:eastAsia="ru-RU"/>
        </w:rPr>
      </w:pPr>
      <w:hyperlink r:id="rId9" w:history="1">
        <w:r w:rsidRPr="008C1455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https://dashboard.blooket.com/set/65393bcd4ba6fbb1d3ee6558</w:t>
        </w:r>
      </w:hyperlink>
    </w:p>
    <w:p w:rsidR="007D2AF7" w:rsidRPr="007D2AF7" w:rsidRDefault="00D84DD4" w:rsidP="00D84DD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6D6A2DD" wp14:editId="3332D32D">
            <wp:simplePos x="0" y="0"/>
            <wp:positionH relativeFrom="page">
              <wp:align>center</wp:align>
            </wp:positionH>
            <wp:positionV relativeFrom="paragraph">
              <wp:posOffset>57150</wp:posOffset>
            </wp:positionV>
            <wp:extent cx="7140311" cy="345757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311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DD4" w:rsidRDefault="00D84DD4" w:rsidP="00D84DD4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  <w:r w:rsidRPr="004F52BB">
        <w:rPr>
          <w:rStyle w:val="a4"/>
          <w:rFonts w:ascii="Times New Roman" w:hAnsi="Times New Roman" w:cs="Times New Roman"/>
          <w:color w:val="404040"/>
          <w:sz w:val="28"/>
          <w:szCs w:val="28"/>
        </w:rPr>
        <w:t>VІ. ПРАКТИЧНЕ ЗАСТОСУВАННЯ ВМІНЬ І НАВИЧОК</w:t>
      </w:r>
    </w:p>
    <w:p w:rsidR="00D84DD4" w:rsidRDefault="00D84DD4" w:rsidP="00D84DD4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</w:pPr>
      <w:r w:rsidRPr="00D84DD4"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>Робота за комп’ютерами</w:t>
      </w:r>
    </w:p>
    <w:p w:rsidR="00D84DD4" w:rsidRDefault="00D84DD4" w:rsidP="00D84DD4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В даному завданні треба дати учням волю і трохи побути </w:t>
      </w:r>
      <w:r w:rsidR="00DB7B95"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>режисерами та сценаристами.</w:t>
      </w:r>
    </w:p>
    <w:p w:rsidR="00DB7B95" w:rsidRDefault="00DB7B95" w:rsidP="00D84DD4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Запропонувати учням кілька видів робіт (можна провести по роботі на різних </w:t>
      </w:r>
      <w:proofErr w:type="spellStart"/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>уроках</w:t>
      </w:r>
      <w:proofErr w:type="spellEnd"/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, якщо </w:t>
      </w:r>
      <w:proofErr w:type="spellStart"/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>уроки</w:t>
      </w:r>
      <w:proofErr w:type="spellEnd"/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 поспіль): </w:t>
      </w:r>
    </w:p>
    <w:p w:rsidR="00DB7B95" w:rsidRPr="00DB7B95" w:rsidRDefault="00DB7B95" w:rsidP="00DB7B9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B7B95"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В середовищі створення анімації </w:t>
      </w:r>
      <w:r w:rsidRPr="00DB7B95">
        <w:rPr>
          <w:rFonts w:ascii="Times New Roman" w:hAnsi="Times New Roman" w:cs="Times New Roman"/>
          <w:sz w:val="28"/>
          <w:szCs w:val="28"/>
          <w:lang w:val="uk-UA"/>
        </w:rPr>
        <w:t>змоделювати різні анімації боїв, надання допомоги, тощо.</w:t>
      </w:r>
    </w:p>
    <w:p w:rsidR="00DB7B95" w:rsidRDefault="00DB7B95" w:rsidP="00DB7B95">
      <w:pPr>
        <w:pStyle w:val="a6"/>
        <w:spacing w:line="360" w:lineRule="auto"/>
        <w:ind w:left="927"/>
        <w:jc w:val="both"/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E977123" wp14:editId="62DC00D7">
            <wp:extent cx="5658928" cy="3014027"/>
            <wp:effectExtent l="0" t="0" r="0" b="0"/>
            <wp:docPr id="9" name="Рисунок 9" descr="Pivot Animator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vot Animator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67" cy="30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95" w:rsidRPr="00DB7B95" w:rsidRDefault="00DB7B95" w:rsidP="00011618">
      <w:pPr>
        <w:pStyle w:val="a6"/>
        <w:numPr>
          <w:ilvl w:val="0"/>
          <w:numId w:val="5"/>
        </w:numPr>
        <w:spacing w:line="360" w:lineRule="auto"/>
        <w:ind w:left="567" w:hanging="283"/>
        <w:jc w:val="both"/>
        <w:rPr>
          <w:rFonts w:ascii="Times New Roman" w:hAnsi="Times New Roman" w:cs="Times New Roman"/>
          <w:bCs/>
          <w:color w:val="40404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lastRenderedPageBreak/>
        <w:t xml:space="preserve">За допомогою платформи для створення відео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D2AF7">
        <w:rPr>
          <w:rFonts w:ascii="Times New Roman" w:hAnsi="Times New Roman" w:cs="Times New Roman"/>
          <w:sz w:val="28"/>
          <w:szCs w:val="28"/>
          <w:lang w:val="en-US"/>
        </w:rPr>
        <w:t>lipchamp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створити відеоролик на військову тему: це може бути реклама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захисників, реклама нової техніки або зброї, ролик на підтримку ЗСУ</w:t>
      </w:r>
      <w:r w:rsidR="008A3864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B95" w:rsidRDefault="00DB7B95" w:rsidP="00DB7B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B95">
        <w:rPr>
          <w:rFonts w:ascii="Times New Roman" w:hAnsi="Times New Roman" w:cs="Times New Roman"/>
          <w:sz w:val="28"/>
          <w:szCs w:val="28"/>
          <w:lang w:val="uk-UA"/>
        </w:rPr>
        <w:t>Тут учні вже включають свою фантазію та монтують так як вони бажають, а не за шаблонним мисленням.</w:t>
      </w:r>
    </w:p>
    <w:p w:rsidR="00DB7B95" w:rsidRDefault="00DB7B95" w:rsidP="00DB7B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B95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люс працювати на даній платформі це те що учень для свого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обрати готовий шаблон з колекції запропонованих, не обмежуються можливості створення відео без водяного знаку,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відеоредактор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безкоштовним, а також можливість використовувати музику з бібліотеки та додавання своїх файлів.</w:t>
      </w:r>
    </w:p>
    <w:p w:rsidR="00DB7B95" w:rsidRPr="00DB7B95" w:rsidRDefault="00DB7B95" w:rsidP="00322074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29E389" wp14:editId="740AE425">
            <wp:simplePos x="0" y="0"/>
            <wp:positionH relativeFrom="margin">
              <wp:align>right</wp:align>
            </wp:positionH>
            <wp:positionV relativeFrom="paragraph">
              <wp:posOffset>377190</wp:posOffset>
            </wp:positionV>
            <wp:extent cx="5940425" cy="2844800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 w:history="1">
        <w:r w:rsidRPr="008C1455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https://app.clipchamp.com/</w:t>
        </w:r>
      </w:hyperlink>
      <w:bookmarkStart w:id="0" w:name="_GoBack"/>
      <w:bookmarkEnd w:id="0"/>
    </w:p>
    <w:p w:rsidR="0097260A" w:rsidRDefault="0097260A" w:rsidP="009726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Наступний етап - оцінка за виконану роботу.</w:t>
      </w:r>
    </w:p>
    <w:p w:rsidR="0097260A" w:rsidRDefault="0097260A" w:rsidP="0097260A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  <w:r w:rsidRPr="004F52BB">
        <w:rPr>
          <w:rStyle w:val="a4"/>
          <w:rFonts w:ascii="Times New Roman" w:hAnsi="Times New Roman" w:cs="Times New Roman"/>
          <w:color w:val="404040"/>
          <w:sz w:val="28"/>
          <w:szCs w:val="28"/>
        </w:rPr>
        <w:t>VІ. ПІДСУМКИ УРОКУ</w:t>
      </w:r>
    </w:p>
    <w:p w:rsidR="0097260A" w:rsidRDefault="0097260A" w:rsidP="0097260A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</w:pPr>
      <w:r w:rsidRPr="0097260A"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Проговорити з дітьми результати виконаної роботи. </w:t>
      </w:r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 Запропонувати найактивнішим провести демонстрацію своєї роботи. Проговорити переваги та недоліки виконаної роботи, за бажанням.</w:t>
      </w:r>
    </w:p>
    <w:p w:rsidR="0097260A" w:rsidRDefault="0097260A" w:rsidP="0097260A">
      <w:pPr>
        <w:spacing w:line="360" w:lineRule="auto"/>
        <w:ind w:firstLine="567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</w:rPr>
      </w:pPr>
      <w:r w:rsidRPr="00E01422">
        <w:rPr>
          <w:rStyle w:val="a4"/>
          <w:rFonts w:ascii="Times New Roman" w:hAnsi="Times New Roman" w:cs="Times New Roman"/>
          <w:color w:val="404040"/>
          <w:sz w:val="28"/>
          <w:szCs w:val="28"/>
        </w:rPr>
        <w:t>VII. ДОМАШНЄ ЗАВДАННЯ</w:t>
      </w:r>
    </w:p>
    <w:p w:rsidR="00D84DD4" w:rsidRPr="006D64CC" w:rsidRDefault="0097260A" w:rsidP="006D64CC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404040"/>
          <w:sz w:val="28"/>
          <w:szCs w:val="28"/>
          <w:lang w:val="uk-UA"/>
        </w:rPr>
      </w:pPr>
      <w:r w:rsidRPr="0097260A">
        <w:rPr>
          <w:rStyle w:val="a4"/>
          <w:rFonts w:ascii="Times New Roman" w:hAnsi="Times New Roman" w:cs="Times New Roman"/>
          <w:b w:val="0"/>
          <w:color w:val="404040"/>
          <w:sz w:val="28"/>
          <w:szCs w:val="28"/>
        </w:rPr>
        <w:t>с. 133-139</w:t>
      </w:r>
      <w:r>
        <w:rPr>
          <w:rStyle w:val="a4"/>
          <w:rFonts w:ascii="Times New Roman" w:hAnsi="Times New Roman" w:cs="Times New Roman"/>
          <w:b w:val="0"/>
          <w:color w:val="404040"/>
          <w:sz w:val="28"/>
          <w:szCs w:val="28"/>
          <w:lang w:val="uk-UA"/>
        </w:rPr>
        <w:t xml:space="preserve"> підручника.</w:t>
      </w:r>
    </w:p>
    <w:sectPr w:rsidR="00D84DD4" w:rsidRPr="006D64CC" w:rsidSect="007D2A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466E"/>
    <w:multiLevelType w:val="hybridMultilevel"/>
    <w:tmpl w:val="1C8A2148"/>
    <w:lvl w:ilvl="0" w:tplc="B9A8E4FC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6CD0"/>
    <w:multiLevelType w:val="hybridMultilevel"/>
    <w:tmpl w:val="EB781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757DCA"/>
    <w:multiLevelType w:val="hybridMultilevel"/>
    <w:tmpl w:val="93D4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1028"/>
    <w:multiLevelType w:val="hybridMultilevel"/>
    <w:tmpl w:val="1E52B666"/>
    <w:lvl w:ilvl="0" w:tplc="1ACEA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693D3F"/>
    <w:multiLevelType w:val="hybridMultilevel"/>
    <w:tmpl w:val="E5C8B554"/>
    <w:lvl w:ilvl="0" w:tplc="2DC2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E8"/>
    <w:rsid w:val="00011618"/>
    <w:rsid w:val="000B56E7"/>
    <w:rsid w:val="00322074"/>
    <w:rsid w:val="006D64CC"/>
    <w:rsid w:val="007D2AF7"/>
    <w:rsid w:val="008A3864"/>
    <w:rsid w:val="0097260A"/>
    <w:rsid w:val="00A95BE8"/>
    <w:rsid w:val="00D84DD4"/>
    <w:rsid w:val="00D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B3A7"/>
  <w15:chartTrackingRefBased/>
  <w15:docId w15:val="{ECA3EB84-454C-4582-AF30-F7A1F07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AF7"/>
    <w:rPr>
      <w:b/>
      <w:bCs/>
    </w:rPr>
  </w:style>
  <w:style w:type="character" w:styleId="a5">
    <w:name w:val="Emphasis"/>
    <w:basedOn w:val="a0"/>
    <w:uiPriority w:val="20"/>
    <w:qFormat/>
    <w:rsid w:val="007D2AF7"/>
    <w:rPr>
      <w:i/>
      <w:iCs/>
    </w:rPr>
  </w:style>
  <w:style w:type="paragraph" w:styleId="a6">
    <w:name w:val="List Paragraph"/>
    <w:basedOn w:val="a"/>
    <w:uiPriority w:val="34"/>
    <w:qFormat/>
    <w:rsid w:val="007D2A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2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215782" TargetMode="External"/><Relationship Id="rId13" Type="http://schemas.openxmlformats.org/officeDocument/2006/relationships/hyperlink" Target="https://app.clipcham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learningapps.org/253217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ashboard.blooket.com/set/65393bcd4ba6fbb1d3ee65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LIZAVETTA</dc:creator>
  <cp:keywords/>
  <dc:description/>
  <cp:lastModifiedBy>LIZAVETTA</cp:lastModifiedBy>
  <cp:revision>7</cp:revision>
  <dcterms:created xsi:type="dcterms:W3CDTF">2023-10-25T15:48:00Z</dcterms:created>
  <dcterms:modified xsi:type="dcterms:W3CDTF">2023-10-25T16:22:00Z</dcterms:modified>
</cp:coreProperties>
</file>