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39B6" w:rsidRDefault="008067A6" w:rsidP="00D80E62">
      <w:pPr>
        <w:spacing w:after="0" w:line="360" w:lineRule="auto"/>
        <w:ind w:left="851" w:hanging="851"/>
        <w:jc w:val="both"/>
        <w:rPr>
          <w:rFonts w:ascii="Times New Roman" w:hAnsi="Times New Roman" w:cs="Times New Roman"/>
          <w:sz w:val="28"/>
          <w:szCs w:val="28"/>
        </w:rPr>
      </w:pPr>
      <w:r w:rsidRPr="008067A6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proofErr w:type="spellStart"/>
      <w:r w:rsidRPr="008067A6">
        <w:rPr>
          <w:rFonts w:ascii="Times New Roman" w:hAnsi="Times New Roman" w:cs="Times New Roman"/>
          <w:b/>
          <w:sz w:val="28"/>
          <w:szCs w:val="28"/>
        </w:rPr>
        <w:t>проєкту</w:t>
      </w:r>
      <w:proofErr w:type="spellEnd"/>
      <w:r w:rsidRPr="008067A6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Сусіди України: віртуальна подорож.</w:t>
      </w:r>
    </w:p>
    <w:p w:rsidR="008067A6" w:rsidRDefault="008067A6" w:rsidP="00D80E62">
      <w:pPr>
        <w:spacing w:after="0" w:line="360" w:lineRule="auto"/>
        <w:ind w:left="851" w:hanging="851"/>
        <w:jc w:val="both"/>
        <w:rPr>
          <w:rFonts w:ascii="Times New Roman" w:hAnsi="Times New Roman" w:cs="Times New Roman"/>
          <w:sz w:val="28"/>
          <w:szCs w:val="28"/>
        </w:rPr>
      </w:pPr>
      <w:r w:rsidRPr="008067A6">
        <w:rPr>
          <w:rFonts w:ascii="Times New Roman" w:hAnsi="Times New Roman" w:cs="Times New Roman"/>
          <w:b/>
          <w:sz w:val="28"/>
          <w:szCs w:val="28"/>
        </w:rPr>
        <w:t xml:space="preserve">Мета і результат </w:t>
      </w:r>
      <w:proofErr w:type="spellStart"/>
      <w:r w:rsidRPr="008067A6">
        <w:rPr>
          <w:rFonts w:ascii="Times New Roman" w:hAnsi="Times New Roman" w:cs="Times New Roman"/>
          <w:b/>
          <w:sz w:val="28"/>
          <w:szCs w:val="28"/>
        </w:rPr>
        <w:t>проєкту</w:t>
      </w:r>
      <w:proofErr w:type="spellEnd"/>
      <w:r w:rsidRPr="008067A6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Дізнатися більше про країни, з якими межує Україна та розробити віртуальні подорожі.</w:t>
      </w:r>
    </w:p>
    <w:p w:rsidR="008067A6" w:rsidRDefault="008067A6" w:rsidP="00D80E62">
      <w:pPr>
        <w:spacing w:after="0" w:line="360" w:lineRule="auto"/>
        <w:ind w:left="851" w:hanging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Клас:</w:t>
      </w:r>
      <w:r>
        <w:rPr>
          <w:rFonts w:ascii="Times New Roman" w:hAnsi="Times New Roman" w:cs="Times New Roman"/>
          <w:sz w:val="28"/>
          <w:szCs w:val="28"/>
        </w:rPr>
        <w:t xml:space="preserve"> 4.</w:t>
      </w:r>
    </w:p>
    <w:p w:rsidR="008067A6" w:rsidRPr="008067A6" w:rsidRDefault="008067A6" w:rsidP="00D80E62">
      <w:pPr>
        <w:spacing w:after="0" w:line="360" w:lineRule="auto"/>
        <w:ind w:left="851" w:hanging="851"/>
        <w:jc w:val="both"/>
        <w:rPr>
          <w:rFonts w:ascii="Times New Roman" w:hAnsi="Times New Roman" w:cs="Times New Roman"/>
          <w:sz w:val="28"/>
          <w:szCs w:val="28"/>
        </w:rPr>
      </w:pPr>
      <w:r w:rsidRPr="008067A6">
        <w:rPr>
          <w:rFonts w:ascii="Times New Roman" w:hAnsi="Times New Roman" w:cs="Times New Roman"/>
          <w:b/>
          <w:sz w:val="28"/>
          <w:szCs w:val="28"/>
        </w:rPr>
        <w:t>Зв'язок з іншим предметом :</w:t>
      </w:r>
      <w:r w:rsidRPr="008067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 досліджую світ</w:t>
      </w:r>
    </w:p>
    <w:p w:rsidR="00D80E62" w:rsidRPr="00D80E62" w:rsidRDefault="00D80E62" w:rsidP="00E135F5">
      <w:pPr>
        <w:spacing w:after="0" w:line="360" w:lineRule="auto"/>
        <w:ind w:left="851" w:hanging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</w:t>
      </w:r>
      <w:r w:rsidR="008067A6" w:rsidRPr="00D80E62">
        <w:rPr>
          <w:rFonts w:ascii="Times New Roman" w:hAnsi="Times New Roman" w:cs="Times New Roman"/>
          <w:b/>
          <w:sz w:val="28"/>
          <w:szCs w:val="28"/>
        </w:rPr>
        <w:t>ілі:</w:t>
      </w:r>
      <w:r w:rsidR="008067A6" w:rsidRPr="00D80E6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80E62" w:rsidRPr="00D637C8" w:rsidRDefault="00D80E62" w:rsidP="00E135F5">
      <w:pPr>
        <w:pStyle w:val="a3"/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D637C8">
        <w:rPr>
          <w:rFonts w:ascii="Times New Roman" w:hAnsi="Times New Roman" w:cs="Times New Roman"/>
          <w:b/>
          <w:i/>
          <w:sz w:val="28"/>
          <w:szCs w:val="28"/>
        </w:rPr>
        <w:t>навчальна</w:t>
      </w:r>
      <w:r w:rsidRPr="00D637C8">
        <w:rPr>
          <w:rFonts w:ascii="Times New Roman" w:hAnsi="Times New Roman" w:cs="Times New Roman"/>
          <w:sz w:val="28"/>
          <w:szCs w:val="28"/>
        </w:rPr>
        <w:t xml:space="preserve">: формувати вміння створювати навчальний </w:t>
      </w:r>
      <w:proofErr w:type="spellStart"/>
      <w:r w:rsidRPr="00D637C8">
        <w:rPr>
          <w:rFonts w:ascii="Times New Roman" w:hAnsi="Times New Roman" w:cs="Times New Roman"/>
          <w:sz w:val="28"/>
          <w:szCs w:val="28"/>
        </w:rPr>
        <w:t>про</w:t>
      </w:r>
      <w:r>
        <w:rPr>
          <w:rFonts w:ascii="Times New Roman" w:hAnsi="Times New Roman" w:cs="Times New Roman"/>
          <w:sz w:val="28"/>
          <w:szCs w:val="28"/>
        </w:rPr>
        <w:t>є</w:t>
      </w:r>
      <w:r w:rsidRPr="00D637C8">
        <w:rPr>
          <w:rFonts w:ascii="Times New Roman" w:hAnsi="Times New Roman" w:cs="Times New Roman"/>
          <w:sz w:val="28"/>
          <w:szCs w:val="28"/>
        </w:rPr>
        <w:t>кт</w:t>
      </w:r>
      <w:proofErr w:type="spellEnd"/>
      <w:r w:rsidRPr="00D637C8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удосконалити навички роботи з:  програмою </w:t>
      </w:r>
      <w:r w:rsidRPr="008067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Microsoft PowerPoint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пошуком відомостей в інтернеті, роботою з файлами та папками, текстовими документами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80E62" w:rsidRPr="009B7555" w:rsidRDefault="00D80E62" w:rsidP="00E135F5">
      <w:pPr>
        <w:pStyle w:val="a3"/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9B7555">
        <w:rPr>
          <w:rFonts w:ascii="Times New Roman" w:hAnsi="Times New Roman" w:cs="Times New Roman"/>
          <w:b/>
          <w:i/>
          <w:sz w:val="28"/>
          <w:szCs w:val="28"/>
        </w:rPr>
        <w:t>розвивальна</w:t>
      </w:r>
      <w:r w:rsidRPr="009B7555">
        <w:rPr>
          <w:rFonts w:ascii="Times New Roman" w:hAnsi="Times New Roman" w:cs="Times New Roman"/>
          <w:sz w:val="28"/>
          <w:szCs w:val="28"/>
        </w:rPr>
        <w:t>: розвивати уважність, пам’ять, мовлення, логічне мислення, навички самостійної роботи на комп’ютері;</w:t>
      </w:r>
    </w:p>
    <w:p w:rsidR="00D80E62" w:rsidRPr="008C4515" w:rsidRDefault="00D80E62" w:rsidP="00E135F5">
      <w:pPr>
        <w:pStyle w:val="a3"/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8C4515">
        <w:rPr>
          <w:rFonts w:ascii="Times New Roman" w:hAnsi="Times New Roman" w:cs="Times New Roman"/>
          <w:b/>
          <w:i/>
          <w:sz w:val="28"/>
          <w:szCs w:val="28"/>
        </w:rPr>
        <w:t>виховна</w:t>
      </w:r>
      <w:r w:rsidRPr="008C4515">
        <w:rPr>
          <w:rFonts w:ascii="Times New Roman" w:hAnsi="Times New Roman" w:cs="Times New Roman"/>
          <w:sz w:val="28"/>
          <w:szCs w:val="28"/>
        </w:rPr>
        <w:t xml:space="preserve">: </w:t>
      </w:r>
      <w:r w:rsidRPr="00227E83">
        <w:rPr>
          <w:rFonts w:ascii="Times New Roman" w:hAnsi="Times New Roman" w:cs="Times New Roman"/>
          <w:sz w:val="28"/>
          <w:szCs w:val="28"/>
        </w:rPr>
        <w:t>виховувати самостійність та відповідальн</w:t>
      </w:r>
      <w:r>
        <w:rPr>
          <w:rFonts w:ascii="Times New Roman" w:hAnsi="Times New Roman" w:cs="Times New Roman"/>
          <w:sz w:val="28"/>
          <w:szCs w:val="28"/>
        </w:rPr>
        <w:t xml:space="preserve">ість, працелюбність, </w:t>
      </w:r>
      <w:r w:rsidR="0023149F">
        <w:rPr>
          <w:rFonts w:ascii="Times New Roman" w:hAnsi="Times New Roman" w:cs="Times New Roman"/>
          <w:sz w:val="28"/>
          <w:szCs w:val="28"/>
        </w:rPr>
        <w:t>вміння працювати в групі.</w:t>
      </w:r>
    </w:p>
    <w:p w:rsidR="008067A6" w:rsidRDefault="008067A6" w:rsidP="00D80E62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67A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Продукти </w:t>
      </w:r>
      <w:proofErr w:type="spellStart"/>
      <w:r w:rsidRPr="008067A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проєкту</w:t>
      </w:r>
      <w:proofErr w:type="spellEnd"/>
      <w:r w:rsidRPr="008067A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презентація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проєкту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80E62" w:rsidRPr="002F6C25" w:rsidRDefault="00D80E62" w:rsidP="00D80E62">
      <w:pPr>
        <w:spacing w:after="0" w:line="360" w:lineRule="auto"/>
        <w:ind w:left="851" w:hanging="851"/>
        <w:jc w:val="both"/>
        <w:rPr>
          <w:rFonts w:ascii="Times New Roman" w:hAnsi="Times New Roman" w:cs="Times New Roman"/>
          <w:sz w:val="28"/>
          <w:szCs w:val="28"/>
        </w:rPr>
      </w:pPr>
      <w:r w:rsidRPr="002F6C25">
        <w:rPr>
          <w:rFonts w:ascii="Times New Roman" w:hAnsi="Times New Roman" w:cs="Times New Roman"/>
          <w:b/>
          <w:sz w:val="28"/>
          <w:szCs w:val="28"/>
        </w:rPr>
        <w:t>Обладнання та наочність</w:t>
      </w:r>
      <w:r w:rsidRPr="002F6C25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мультимедійний комплекс</w:t>
      </w:r>
      <w:r w:rsidRPr="002F6C25">
        <w:rPr>
          <w:rFonts w:ascii="Times New Roman" w:hAnsi="Times New Roman" w:cs="Times New Roman"/>
          <w:sz w:val="28"/>
          <w:szCs w:val="28"/>
        </w:rPr>
        <w:t>, комп’ютери, підручники, навчальна презентація.</w:t>
      </w:r>
    </w:p>
    <w:p w:rsidR="00D80E62" w:rsidRDefault="00D80E62" w:rsidP="00D80E62">
      <w:pPr>
        <w:spacing w:after="0" w:line="360" w:lineRule="auto"/>
        <w:ind w:left="851" w:hanging="851"/>
        <w:jc w:val="both"/>
        <w:rPr>
          <w:rFonts w:ascii="Times New Roman" w:hAnsi="Times New Roman" w:cs="Times New Roman"/>
          <w:sz w:val="28"/>
          <w:szCs w:val="28"/>
        </w:rPr>
      </w:pPr>
      <w:r w:rsidRPr="002F6C25">
        <w:rPr>
          <w:rFonts w:ascii="Times New Roman" w:hAnsi="Times New Roman" w:cs="Times New Roman"/>
          <w:b/>
          <w:sz w:val="28"/>
          <w:szCs w:val="28"/>
        </w:rPr>
        <w:t>Програмне забезпечення:</w:t>
      </w:r>
      <w:r w:rsidRPr="002F6C25">
        <w:rPr>
          <w:rFonts w:ascii="Times New Roman" w:hAnsi="Times New Roman" w:cs="Times New Roman"/>
          <w:sz w:val="28"/>
          <w:szCs w:val="28"/>
        </w:rPr>
        <w:t xml:space="preserve"> браузер,</w:t>
      </w:r>
      <w:r>
        <w:rPr>
          <w:rFonts w:ascii="Times New Roman" w:hAnsi="Times New Roman" w:cs="Times New Roman"/>
          <w:sz w:val="28"/>
          <w:szCs w:val="28"/>
        </w:rPr>
        <w:t xml:space="preserve"> підключення до мережі </w:t>
      </w:r>
      <w:r>
        <w:rPr>
          <w:rFonts w:ascii="Times New Roman" w:hAnsi="Times New Roman" w:cs="Times New Roman"/>
          <w:sz w:val="28"/>
          <w:szCs w:val="28"/>
          <w:lang w:val="en-US"/>
        </w:rPr>
        <w:t>Internet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F6C25">
        <w:rPr>
          <w:rFonts w:ascii="Times New Roman" w:hAnsi="Times New Roman" w:cs="Times New Roman"/>
          <w:sz w:val="28"/>
          <w:szCs w:val="28"/>
        </w:rPr>
        <w:t xml:space="preserve"> Microsoft </w:t>
      </w:r>
      <w:r w:rsidRPr="00E93553">
        <w:rPr>
          <w:rFonts w:ascii="Times New Roman" w:hAnsi="Times New Roman" w:cs="Times New Roman"/>
          <w:sz w:val="28"/>
          <w:szCs w:val="28"/>
        </w:rPr>
        <w:t>PowerPoint</w:t>
      </w:r>
      <w:r>
        <w:rPr>
          <w:rFonts w:ascii="Times New Roman" w:hAnsi="Times New Roman" w:cs="Times New Roman"/>
          <w:sz w:val="28"/>
          <w:szCs w:val="28"/>
        </w:rPr>
        <w:t>, Сходинки до інформатики.</w:t>
      </w:r>
    </w:p>
    <w:p w:rsidR="0023149F" w:rsidRPr="00C440CA" w:rsidRDefault="0023149F" w:rsidP="002314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149F" w:rsidRPr="00C440CA" w:rsidRDefault="0023149F" w:rsidP="0023149F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0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Опис діяльності </w:t>
      </w:r>
      <w:proofErr w:type="spellStart"/>
      <w:r w:rsidRPr="00C440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проєкту</w:t>
      </w:r>
      <w:proofErr w:type="spellEnd"/>
    </w:p>
    <w:p w:rsidR="0023149F" w:rsidRDefault="0023149F" w:rsidP="0023149F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440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І. Мотиваційний етап.</w:t>
      </w:r>
    </w:p>
    <w:p w:rsidR="0023149F" w:rsidRDefault="0023149F" w:rsidP="00E135F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3149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Давайте розглянем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</w:t>
      </w:r>
      <w:r w:rsidRPr="0023149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карту України. Яких сусідів нашої країни ви бачите? Що ви можете розповісти при них?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Про яку країну ви б хотіли дізнатися більше?</w:t>
      </w:r>
    </w:p>
    <w:p w:rsidR="0023149F" w:rsidRDefault="0023149F" w:rsidP="00E135F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440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ІІ. Підготовчий етап.</w:t>
      </w:r>
      <w:r w:rsidRPr="00C440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</w:p>
    <w:p w:rsidR="0023149F" w:rsidRPr="00C440CA" w:rsidRDefault="0023149F" w:rsidP="00E135F5">
      <w:pPr>
        <w:numPr>
          <w:ilvl w:val="0"/>
          <w:numId w:val="5"/>
        </w:numPr>
        <w:tabs>
          <w:tab w:val="left" w:pos="851"/>
        </w:tabs>
        <w:spacing w:after="0" w:line="360" w:lineRule="auto"/>
        <w:ind w:left="0" w:firstLine="567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Визначення кількості груп та їх учасників.</w:t>
      </w:r>
    </w:p>
    <w:p w:rsidR="0023149F" w:rsidRPr="00C440CA" w:rsidRDefault="0023149F" w:rsidP="00E135F5">
      <w:pPr>
        <w:numPr>
          <w:ilvl w:val="0"/>
          <w:numId w:val="5"/>
        </w:numPr>
        <w:tabs>
          <w:tab w:val="left" w:pos="851"/>
        </w:tabs>
        <w:spacing w:after="0" w:line="360" w:lineRule="auto"/>
        <w:ind w:left="0" w:firstLine="567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Вибір та обговорення теми.</w:t>
      </w:r>
    </w:p>
    <w:p w:rsidR="0023149F" w:rsidRPr="00C440CA" w:rsidRDefault="0023149F" w:rsidP="00E135F5">
      <w:pPr>
        <w:numPr>
          <w:ilvl w:val="0"/>
          <w:numId w:val="5"/>
        </w:numPr>
        <w:tabs>
          <w:tab w:val="left" w:pos="851"/>
        </w:tabs>
        <w:spacing w:after="0" w:line="360" w:lineRule="auto"/>
        <w:ind w:left="0" w:firstLine="567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еоретичн</w:t>
      </w:r>
      <w:r w:rsidR="00E135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підготовка учасників проекту (ст. 119 – 125 підручника)</w:t>
      </w:r>
    </w:p>
    <w:p w:rsidR="0023149F" w:rsidRPr="00C440CA" w:rsidRDefault="0023149F" w:rsidP="00E135F5">
      <w:pPr>
        <w:numPr>
          <w:ilvl w:val="0"/>
          <w:numId w:val="5"/>
        </w:numPr>
        <w:tabs>
          <w:tab w:val="left" w:pos="851"/>
        </w:tabs>
        <w:spacing w:after="0" w:line="360" w:lineRule="auto"/>
        <w:ind w:left="0" w:firstLine="567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Складання плану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проєкту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3149F" w:rsidRPr="00E135F5" w:rsidRDefault="0023149F" w:rsidP="00E135F5">
      <w:pPr>
        <w:numPr>
          <w:ilvl w:val="0"/>
          <w:numId w:val="5"/>
        </w:numPr>
        <w:tabs>
          <w:tab w:val="left" w:pos="851"/>
        </w:tabs>
        <w:spacing w:after="0" w:line="360" w:lineRule="auto"/>
        <w:ind w:left="0" w:firstLine="567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Здійснення пошуку матеріалів, які висвітлюють тему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проєкту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135F5" w:rsidRPr="00E135F5" w:rsidRDefault="00E135F5" w:rsidP="00E135F5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135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IІІ. Етап виконання завдань.</w:t>
      </w:r>
    </w:p>
    <w:p w:rsidR="00E135F5" w:rsidRPr="00E135F5" w:rsidRDefault="00E135F5" w:rsidP="00E135F5">
      <w:pPr>
        <w:pStyle w:val="a3"/>
        <w:numPr>
          <w:ilvl w:val="0"/>
          <w:numId w:val="6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35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Повторення правил роботи за комп'ютером</w:t>
      </w:r>
      <w:r w:rsidRPr="00E135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135F5" w:rsidRDefault="00E135F5" w:rsidP="00E135F5">
      <w:pPr>
        <w:pStyle w:val="a3"/>
        <w:numPr>
          <w:ilvl w:val="0"/>
          <w:numId w:val="6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Проєктний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етап.</w:t>
      </w:r>
    </w:p>
    <w:p w:rsidR="00E135F5" w:rsidRDefault="00E135F5" w:rsidP="00E135F5">
      <w:pPr>
        <w:pStyle w:val="a3"/>
        <w:numPr>
          <w:ilvl w:val="0"/>
          <w:numId w:val="6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Оформлювальний етап.</w:t>
      </w:r>
    </w:p>
    <w:p w:rsidR="00E135F5" w:rsidRPr="00E135F5" w:rsidRDefault="00E135F5" w:rsidP="002C0B2C">
      <w:pPr>
        <w:pStyle w:val="a3"/>
        <w:numPr>
          <w:ilvl w:val="0"/>
          <w:numId w:val="7"/>
        </w:numPr>
        <w:spacing w:after="0" w:line="360" w:lineRule="auto"/>
        <w:ind w:left="851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Відкрийте програму </w:t>
      </w:r>
      <w:r w:rsidRPr="002F6C25">
        <w:rPr>
          <w:rFonts w:ascii="Times New Roman" w:hAnsi="Times New Roman" w:cs="Times New Roman"/>
          <w:sz w:val="28"/>
          <w:szCs w:val="28"/>
        </w:rPr>
        <w:t xml:space="preserve">Microsoft </w:t>
      </w:r>
      <w:r w:rsidRPr="00E93553">
        <w:rPr>
          <w:rFonts w:ascii="Times New Roman" w:hAnsi="Times New Roman" w:cs="Times New Roman"/>
          <w:sz w:val="28"/>
          <w:szCs w:val="28"/>
        </w:rPr>
        <w:t>PowerPoint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135F5" w:rsidRDefault="00E135F5" w:rsidP="002C0B2C">
      <w:pPr>
        <w:pStyle w:val="a3"/>
        <w:numPr>
          <w:ilvl w:val="0"/>
          <w:numId w:val="7"/>
        </w:numPr>
        <w:spacing w:after="0" w:line="360" w:lineRule="auto"/>
        <w:ind w:left="851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35F5">
        <w:rPr>
          <w:rFonts w:ascii="Times New Roman" w:hAnsi="Times New Roman" w:cs="Times New Roman"/>
          <w:sz w:val="28"/>
          <w:szCs w:val="28"/>
        </w:rPr>
        <w:t>Оберіть дизайн вашої презентації та оформіть титульний слайд.</w:t>
      </w:r>
    </w:p>
    <w:p w:rsidR="00E135F5" w:rsidRDefault="002C0B2C" w:rsidP="0062098D">
      <w:pPr>
        <w:pStyle w:val="a3"/>
        <w:spacing w:after="0" w:line="360" w:lineRule="auto"/>
        <w:ind w:left="-567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uk-UA"/>
        </w:rPr>
        <w:drawing>
          <wp:inline distT="0" distB="0" distL="0" distR="0" wp14:anchorId="31AE7B57" wp14:editId="4D7284EF">
            <wp:extent cx="3075437" cy="1771232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8387" t="18850" r="13826" b="21959"/>
                    <a:stretch/>
                  </pic:blipFill>
                  <pic:spPr bwMode="auto">
                    <a:xfrm>
                      <a:off x="0" y="0"/>
                      <a:ext cx="3080292" cy="1774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0B2C" w:rsidRPr="0062098D" w:rsidRDefault="0062098D" w:rsidP="0062098D">
      <w:pPr>
        <w:pStyle w:val="a3"/>
        <w:numPr>
          <w:ilvl w:val="0"/>
          <w:numId w:val="7"/>
        </w:numPr>
        <w:spacing w:after="0" w:line="360" w:lineRule="auto"/>
        <w:ind w:left="851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Вставте картинки та підпишіть їх.</w:t>
      </w:r>
    </w:p>
    <w:p w:rsidR="0062098D" w:rsidRDefault="0062098D" w:rsidP="0062098D">
      <w:pPr>
        <w:pStyle w:val="a3"/>
        <w:spacing w:after="0" w:line="360" w:lineRule="auto"/>
        <w:ind w:left="-567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noProof/>
          <w:lang w:eastAsia="uk-UA"/>
        </w:rPr>
        <w:drawing>
          <wp:inline distT="0" distB="0" distL="0" distR="0" wp14:anchorId="65040B03" wp14:editId="7BE65A49">
            <wp:extent cx="3170030" cy="18143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8569" t="25844" r="14406" b="16109"/>
                    <a:stretch/>
                  </pic:blipFill>
                  <pic:spPr bwMode="auto">
                    <a:xfrm>
                      <a:off x="0" y="0"/>
                      <a:ext cx="3186778" cy="1823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098D" w:rsidRPr="0062098D" w:rsidRDefault="0062098D" w:rsidP="0062098D">
      <w:pPr>
        <w:pStyle w:val="a3"/>
        <w:numPr>
          <w:ilvl w:val="0"/>
          <w:numId w:val="7"/>
        </w:numPr>
        <w:spacing w:after="0" w:line="360" w:lineRule="auto"/>
        <w:ind w:left="851" w:firstLine="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Оформіть презентацію відповідно до свого плану та структури.</w:t>
      </w:r>
    </w:p>
    <w:p w:rsidR="002C0B2C" w:rsidRPr="00E135F5" w:rsidRDefault="002C0B2C" w:rsidP="00E135F5">
      <w:pPr>
        <w:pStyle w:val="a3"/>
        <w:spacing w:after="0" w:line="360" w:lineRule="auto"/>
        <w:ind w:left="92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3149F" w:rsidRPr="00C440CA" w:rsidRDefault="0062098D" w:rsidP="0062098D">
      <w:pPr>
        <w:spacing w:after="200" w:line="240" w:lineRule="auto"/>
        <w:ind w:left="-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uk-UA"/>
        </w:rPr>
        <w:drawing>
          <wp:inline distT="0" distB="0" distL="0" distR="0" wp14:anchorId="3E6B28CC" wp14:editId="3BA47FD3">
            <wp:extent cx="3328950" cy="1923393"/>
            <wp:effectExtent l="0" t="0" r="508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8221" t="25094" r="14057" b="15590"/>
                    <a:stretch/>
                  </pic:blipFill>
                  <pic:spPr bwMode="auto">
                    <a:xfrm>
                      <a:off x="0" y="0"/>
                      <a:ext cx="3366386" cy="1945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149F" w:rsidRDefault="0062098D" w:rsidP="0062098D">
      <w:pPr>
        <w:spacing w:after="0" w:line="36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lastRenderedPageBreak/>
        <w:drawing>
          <wp:inline distT="0" distB="0" distL="0" distR="0" wp14:anchorId="6F59D242" wp14:editId="56787F8F">
            <wp:extent cx="3372307" cy="1923897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816" t="26281" r="14407" b="16110"/>
                    <a:stretch/>
                  </pic:blipFill>
                  <pic:spPr bwMode="auto">
                    <a:xfrm>
                      <a:off x="0" y="0"/>
                      <a:ext cx="3372829" cy="1924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098D" w:rsidRDefault="0062098D" w:rsidP="0062098D">
      <w:pPr>
        <w:spacing w:after="0" w:line="36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6F9E4466" wp14:editId="5F8917D3">
            <wp:extent cx="3372928" cy="19495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8898" t="26085" r="14309" b="15532"/>
                    <a:stretch/>
                  </pic:blipFill>
                  <pic:spPr bwMode="auto">
                    <a:xfrm>
                      <a:off x="0" y="0"/>
                      <a:ext cx="3373730" cy="1950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67A6" w:rsidRDefault="0062098D" w:rsidP="0062098D">
      <w:pPr>
        <w:spacing w:after="0" w:line="240" w:lineRule="auto"/>
        <w:ind w:left="-567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uk-UA"/>
        </w:rPr>
        <w:drawing>
          <wp:inline distT="0" distB="0" distL="0" distR="0" wp14:anchorId="4212BB54" wp14:editId="0A9AD902">
            <wp:extent cx="3433313" cy="198407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8172" t="25569" r="14027" b="15025"/>
                    <a:stretch/>
                  </pic:blipFill>
                  <pic:spPr bwMode="auto">
                    <a:xfrm>
                      <a:off x="0" y="0"/>
                      <a:ext cx="3433583" cy="1984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22C0" w:rsidRDefault="0062098D" w:rsidP="003705A4">
      <w:pPr>
        <w:pStyle w:val="a3"/>
        <w:numPr>
          <w:ilvl w:val="0"/>
          <w:numId w:val="6"/>
        </w:numPr>
        <w:spacing w:after="0" w:line="360" w:lineRule="auto"/>
        <w:ind w:left="0"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Презентаційний етап.</w:t>
      </w:r>
      <w:r w:rsidR="00F722C0" w:rsidRPr="00F722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722C0" w:rsidRPr="00F722C0" w:rsidRDefault="00F722C0" w:rsidP="003705A4">
      <w:pPr>
        <w:pStyle w:val="a3"/>
        <w:numPr>
          <w:ilvl w:val="0"/>
          <w:numId w:val="6"/>
        </w:numPr>
        <w:spacing w:after="0" w:line="360" w:lineRule="auto"/>
        <w:ind w:left="0"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2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Підготуйтеся до захисту </w:t>
      </w:r>
      <w:proofErr w:type="spellStart"/>
      <w:r w:rsidRPr="00F722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проєкту</w:t>
      </w:r>
      <w:proofErr w:type="spellEnd"/>
      <w:r w:rsidRPr="00F722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F722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захистіть</w:t>
      </w:r>
      <w:proofErr w:type="spellEnd"/>
      <w:r w:rsidRPr="00F722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власний </w:t>
      </w:r>
      <w:proofErr w:type="spellStart"/>
      <w:r w:rsidRPr="00F722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проєкт</w:t>
      </w:r>
      <w:proofErr w:type="spellEnd"/>
      <w:r w:rsidRPr="00F722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722C0" w:rsidRPr="00C440CA" w:rsidRDefault="00F722C0" w:rsidP="00F722C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0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ІV. Підбиття підсумків</w:t>
      </w:r>
    </w:p>
    <w:p w:rsidR="00F722C0" w:rsidRDefault="00F722C0" w:rsidP="00F722C0">
      <w:pPr>
        <w:pStyle w:val="a3"/>
        <w:spacing w:after="0" w:line="360" w:lineRule="auto"/>
        <w:ind w:left="0"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4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Аналіз виконаної роботи, виявлення її переваг і недоліків, труднощів, само – і взаємо оцінювання результатів, визначення побажань і планів на майбутнє.</w:t>
      </w:r>
    </w:p>
    <w:p w:rsidR="00F722C0" w:rsidRPr="00A2404A" w:rsidRDefault="00F722C0" w:rsidP="00F722C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2404A">
        <w:rPr>
          <w:rFonts w:ascii="Times New Roman" w:hAnsi="Times New Roman" w:cs="Times New Roman"/>
          <w:b/>
          <w:i/>
          <w:sz w:val="28"/>
          <w:szCs w:val="28"/>
        </w:rPr>
        <w:t>Гра «Мікрофон»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A2404A">
        <w:rPr>
          <w:rFonts w:ascii="Times New Roman" w:hAnsi="Times New Roman" w:cs="Times New Roman"/>
          <w:sz w:val="28"/>
          <w:szCs w:val="28"/>
        </w:rPr>
        <w:t>Закінчіть висловлення.</w:t>
      </w:r>
    </w:p>
    <w:p w:rsidR="00F722C0" w:rsidRPr="00A2404A" w:rsidRDefault="00F722C0" w:rsidP="00F722C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2404A">
        <w:rPr>
          <w:rFonts w:ascii="Times New Roman" w:hAnsi="Times New Roman" w:cs="Times New Roman"/>
          <w:sz w:val="28"/>
          <w:szCs w:val="28"/>
        </w:rPr>
        <w:t>— Я тепер знаю, що…</w:t>
      </w:r>
    </w:p>
    <w:p w:rsidR="00F722C0" w:rsidRPr="00A2404A" w:rsidRDefault="00F722C0" w:rsidP="00F722C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2404A">
        <w:rPr>
          <w:rFonts w:ascii="Times New Roman" w:hAnsi="Times New Roman" w:cs="Times New Roman"/>
          <w:sz w:val="28"/>
          <w:szCs w:val="28"/>
        </w:rPr>
        <w:t>— Я тепер умію…</w:t>
      </w:r>
    </w:p>
    <w:p w:rsidR="008067A6" w:rsidRPr="008067A6" w:rsidRDefault="00F722C0" w:rsidP="00F722C0">
      <w:pPr>
        <w:spacing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2404A">
        <w:rPr>
          <w:rFonts w:ascii="Times New Roman" w:hAnsi="Times New Roman" w:cs="Times New Roman"/>
          <w:sz w:val="28"/>
          <w:szCs w:val="28"/>
        </w:rPr>
        <w:t>— Я ціную…</w:t>
      </w:r>
      <w:bookmarkStart w:id="0" w:name="_GoBack"/>
      <w:bookmarkEnd w:id="0"/>
    </w:p>
    <w:sectPr w:rsidR="008067A6" w:rsidRPr="008067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9B46FA"/>
    <w:multiLevelType w:val="hybridMultilevel"/>
    <w:tmpl w:val="6234F294"/>
    <w:lvl w:ilvl="0" w:tplc="A5927E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140F4497"/>
    <w:multiLevelType w:val="multilevel"/>
    <w:tmpl w:val="4058C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6C33AB"/>
    <w:multiLevelType w:val="hybridMultilevel"/>
    <w:tmpl w:val="DF6CD782"/>
    <w:lvl w:ilvl="0" w:tplc="04190017">
      <w:start w:val="1"/>
      <w:numFmt w:val="lowerLetter"/>
      <w:lvlText w:val="%1)"/>
      <w:lvlJc w:val="left"/>
      <w:pPr>
        <w:ind w:left="1647" w:hanging="360"/>
      </w:pPr>
    </w:lvl>
    <w:lvl w:ilvl="1" w:tplc="04220019" w:tentative="1">
      <w:start w:val="1"/>
      <w:numFmt w:val="lowerLetter"/>
      <w:lvlText w:val="%2."/>
      <w:lvlJc w:val="left"/>
      <w:pPr>
        <w:ind w:left="2367" w:hanging="360"/>
      </w:pPr>
    </w:lvl>
    <w:lvl w:ilvl="2" w:tplc="0422001B" w:tentative="1">
      <w:start w:val="1"/>
      <w:numFmt w:val="lowerRoman"/>
      <w:lvlText w:val="%3."/>
      <w:lvlJc w:val="right"/>
      <w:pPr>
        <w:ind w:left="3087" w:hanging="180"/>
      </w:pPr>
    </w:lvl>
    <w:lvl w:ilvl="3" w:tplc="0422000F" w:tentative="1">
      <w:start w:val="1"/>
      <w:numFmt w:val="decimal"/>
      <w:lvlText w:val="%4."/>
      <w:lvlJc w:val="left"/>
      <w:pPr>
        <w:ind w:left="3807" w:hanging="360"/>
      </w:pPr>
    </w:lvl>
    <w:lvl w:ilvl="4" w:tplc="04220019" w:tentative="1">
      <w:start w:val="1"/>
      <w:numFmt w:val="lowerLetter"/>
      <w:lvlText w:val="%5."/>
      <w:lvlJc w:val="left"/>
      <w:pPr>
        <w:ind w:left="4527" w:hanging="360"/>
      </w:pPr>
    </w:lvl>
    <w:lvl w:ilvl="5" w:tplc="0422001B" w:tentative="1">
      <w:start w:val="1"/>
      <w:numFmt w:val="lowerRoman"/>
      <w:lvlText w:val="%6."/>
      <w:lvlJc w:val="right"/>
      <w:pPr>
        <w:ind w:left="5247" w:hanging="180"/>
      </w:pPr>
    </w:lvl>
    <w:lvl w:ilvl="6" w:tplc="0422000F" w:tentative="1">
      <w:start w:val="1"/>
      <w:numFmt w:val="decimal"/>
      <w:lvlText w:val="%7."/>
      <w:lvlJc w:val="left"/>
      <w:pPr>
        <w:ind w:left="5967" w:hanging="360"/>
      </w:pPr>
    </w:lvl>
    <w:lvl w:ilvl="7" w:tplc="04220019" w:tentative="1">
      <w:start w:val="1"/>
      <w:numFmt w:val="lowerLetter"/>
      <w:lvlText w:val="%8."/>
      <w:lvlJc w:val="left"/>
      <w:pPr>
        <w:ind w:left="6687" w:hanging="360"/>
      </w:pPr>
    </w:lvl>
    <w:lvl w:ilvl="8" w:tplc="0422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3" w15:restartNumberingAfterBreak="0">
    <w:nsid w:val="2EB3542A"/>
    <w:multiLevelType w:val="hybridMultilevel"/>
    <w:tmpl w:val="0AF4A3E2"/>
    <w:lvl w:ilvl="0" w:tplc="0422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33237A26"/>
    <w:multiLevelType w:val="multilevel"/>
    <w:tmpl w:val="BD9C8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9FF4FD1"/>
    <w:multiLevelType w:val="hybridMultilevel"/>
    <w:tmpl w:val="A3C8A7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A627D3"/>
    <w:multiLevelType w:val="multilevel"/>
    <w:tmpl w:val="1C46FCD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  <w:lvlOverride w:ilvl="0">
      <w:lvl w:ilvl="0">
        <w:numFmt w:val="decimal"/>
        <w:lvlText w:val="%1."/>
        <w:lvlJc w:val="left"/>
      </w:lvl>
    </w:lvlOverride>
  </w:num>
  <w:num w:numId="2">
    <w:abstractNumId w:val="3"/>
  </w:num>
  <w:num w:numId="3">
    <w:abstractNumId w:val="4"/>
  </w:num>
  <w:num w:numId="4">
    <w:abstractNumId w:val="1"/>
  </w:num>
  <w:num w:numId="5">
    <w:abstractNumId w:val="5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67A6"/>
    <w:rsid w:val="0023149F"/>
    <w:rsid w:val="002C0B2C"/>
    <w:rsid w:val="0062098D"/>
    <w:rsid w:val="006339B6"/>
    <w:rsid w:val="008067A6"/>
    <w:rsid w:val="00D80E62"/>
    <w:rsid w:val="00E135F5"/>
    <w:rsid w:val="00F72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DDDC26-19F9-4E3C-8048-EE976278D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0E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265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3</Pages>
  <Words>1266</Words>
  <Characters>722</Characters>
  <Application>Microsoft Office Word</Application>
  <DocSecurity>0</DocSecurity>
  <Lines>6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2023-07-19T08:12:00Z</dcterms:created>
  <dcterms:modified xsi:type="dcterms:W3CDTF">2023-07-19T09:49:00Z</dcterms:modified>
</cp:coreProperties>
</file>