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F3" w:rsidRDefault="007D5B98">
      <w:pPr>
        <w:rPr>
          <w:sz w:val="28"/>
          <w:szCs w:val="28"/>
        </w:rPr>
      </w:pPr>
      <w:r>
        <w:rPr>
          <w:sz w:val="28"/>
          <w:szCs w:val="28"/>
        </w:rPr>
        <w:t>Тема: Процес травлення у ротовій порожнині. Ковтання.</w:t>
      </w:r>
    </w:p>
    <w:p w:rsidR="007D5B98" w:rsidRDefault="007D5B98">
      <w:pPr>
        <w:rPr>
          <w:sz w:val="28"/>
          <w:szCs w:val="28"/>
        </w:rPr>
      </w:pPr>
      <w:r>
        <w:rPr>
          <w:sz w:val="28"/>
          <w:szCs w:val="28"/>
        </w:rPr>
        <w:t>Мета: Формувати поняття про ротову порожнину, процеси, які відбуваються у ротовій порожнині.</w:t>
      </w:r>
    </w:p>
    <w:p w:rsidR="007D5B98" w:rsidRPr="002D60CE" w:rsidRDefault="007D5B98">
      <w:pPr>
        <w:rPr>
          <w:sz w:val="28"/>
          <w:szCs w:val="28"/>
        </w:rPr>
      </w:pPr>
      <w:r>
        <w:rPr>
          <w:sz w:val="28"/>
          <w:szCs w:val="28"/>
        </w:rPr>
        <w:t xml:space="preserve">Обладнання: </w:t>
      </w:r>
      <w:r w:rsidR="002371CA">
        <w:rPr>
          <w:sz w:val="28"/>
          <w:szCs w:val="28"/>
        </w:rPr>
        <w:t xml:space="preserve">Модель зуба, медіа файли, комп‘ютер, </w:t>
      </w:r>
      <w:r w:rsidR="002D60CE">
        <w:rPr>
          <w:sz w:val="28"/>
          <w:szCs w:val="28"/>
        </w:rPr>
        <w:t>інтерактивна дошка, презентація, перегляд 3-D моделі зуба на комп’ютері.</w:t>
      </w:r>
    </w:p>
    <w:p w:rsidR="002371CA" w:rsidRDefault="002371CA">
      <w:pPr>
        <w:rPr>
          <w:sz w:val="28"/>
          <w:szCs w:val="28"/>
        </w:rPr>
      </w:pPr>
      <w:r>
        <w:rPr>
          <w:sz w:val="28"/>
          <w:szCs w:val="28"/>
        </w:rPr>
        <w:t>Очікувані результати</w:t>
      </w:r>
    </w:p>
    <w:p w:rsidR="002371CA" w:rsidRDefault="002371CA">
      <w:pPr>
        <w:rPr>
          <w:sz w:val="28"/>
          <w:szCs w:val="28"/>
        </w:rPr>
      </w:pPr>
      <w:r>
        <w:rPr>
          <w:rStyle w:val="10"/>
        </w:rPr>
        <w:t>н</w:t>
      </w:r>
      <w:r w:rsidRPr="002371CA">
        <w:rPr>
          <w:rStyle w:val="10"/>
        </w:rPr>
        <w:t>азивають</w:t>
      </w:r>
      <w:r>
        <w:rPr>
          <w:sz w:val="28"/>
          <w:szCs w:val="28"/>
        </w:rPr>
        <w:t xml:space="preserve"> органи травної системи</w:t>
      </w:r>
    </w:p>
    <w:p w:rsidR="002371CA" w:rsidRDefault="002371CA">
      <w:pPr>
        <w:rPr>
          <w:sz w:val="28"/>
          <w:szCs w:val="28"/>
        </w:rPr>
      </w:pPr>
      <w:r>
        <w:rPr>
          <w:rStyle w:val="10"/>
        </w:rPr>
        <w:t>о</w:t>
      </w:r>
      <w:r w:rsidRPr="002371CA">
        <w:rPr>
          <w:rStyle w:val="10"/>
        </w:rPr>
        <w:t>писують</w:t>
      </w:r>
      <w:r>
        <w:rPr>
          <w:sz w:val="28"/>
          <w:szCs w:val="28"/>
        </w:rPr>
        <w:t xml:space="preserve"> будову травної системи та ротової порожнини</w:t>
      </w:r>
    </w:p>
    <w:p w:rsidR="002371CA" w:rsidRDefault="002371CA">
      <w:pPr>
        <w:rPr>
          <w:sz w:val="28"/>
          <w:szCs w:val="28"/>
        </w:rPr>
      </w:pPr>
      <w:r>
        <w:rPr>
          <w:rStyle w:val="10"/>
        </w:rPr>
        <w:t>а</w:t>
      </w:r>
      <w:r w:rsidRPr="002371CA">
        <w:rPr>
          <w:rStyle w:val="10"/>
        </w:rPr>
        <w:t>налізують</w:t>
      </w:r>
      <w:r>
        <w:rPr>
          <w:sz w:val="28"/>
          <w:szCs w:val="28"/>
        </w:rPr>
        <w:t xml:space="preserve"> роль зубів та слинних залоз у ротовій порожнині</w:t>
      </w:r>
    </w:p>
    <w:p w:rsidR="002371CA" w:rsidRDefault="002371CA">
      <w:pPr>
        <w:rPr>
          <w:sz w:val="28"/>
          <w:szCs w:val="28"/>
        </w:rPr>
      </w:pPr>
      <w:r>
        <w:rPr>
          <w:rStyle w:val="10"/>
        </w:rPr>
        <w:t>о</w:t>
      </w:r>
      <w:r w:rsidRPr="002371CA">
        <w:rPr>
          <w:rStyle w:val="10"/>
        </w:rPr>
        <w:t>цінюють</w:t>
      </w:r>
      <w:r>
        <w:rPr>
          <w:sz w:val="28"/>
          <w:szCs w:val="28"/>
        </w:rPr>
        <w:t xml:space="preserve"> роль зубів у подрібненні харчових продуктів та формуванні харчової грудки</w:t>
      </w:r>
    </w:p>
    <w:p w:rsidR="002371CA" w:rsidRDefault="002371CA">
      <w:pPr>
        <w:rPr>
          <w:sz w:val="28"/>
          <w:szCs w:val="28"/>
        </w:rPr>
      </w:pPr>
      <w:r>
        <w:rPr>
          <w:rStyle w:val="10"/>
        </w:rPr>
        <w:t>у</w:t>
      </w:r>
      <w:r w:rsidRPr="002371CA">
        <w:rPr>
          <w:rStyle w:val="10"/>
        </w:rPr>
        <w:t>міють</w:t>
      </w:r>
      <w:r>
        <w:rPr>
          <w:sz w:val="28"/>
          <w:szCs w:val="28"/>
        </w:rPr>
        <w:t xml:space="preserve"> </w:t>
      </w:r>
      <w:r w:rsidR="00AE529D">
        <w:rPr>
          <w:sz w:val="28"/>
          <w:szCs w:val="28"/>
        </w:rPr>
        <w:t>перераховувати складові зуба</w:t>
      </w:r>
    </w:p>
    <w:p w:rsidR="002371CA" w:rsidRDefault="002371CA">
      <w:pPr>
        <w:rPr>
          <w:sz w:val="28"/>
          <w:szCs w:val="28"/>
        </w:rPr>
      </w:pPr>
      <w:r>
        <w:rPr>
          <w:sz w:val="28"/>
          <w:szCs w:val="28"/>
        </w:rPr>
        <w:t xml:space="preserve">Що підготувати до </w:t>
      </w:r>
      <w:proofErr w:type="spellStart"/>
      <w:r>
        <w:rPr>
          <w:sz w:val="28"/>
          <w:szCs w:val="28"/>
        </w:rPr>
        <w:t>уроку-</w:t>
      </w:r>
      <w:proofErr w:type="spellEnd"/>
      <w:r>
        <w:rPr>
          <w:sz w:val="28"/>
          <w:szCs w:val="28"/>
        </w:rPr>
        <w:t xml:space="preserve"> модель зуба, папір, олівці, презентацію.</w:t>
      </w:r>
    </w:p>
    <w:p w:rsidR="002371CA" w:rsidRDefault="002371CA">
      <w:pPr>
        <w:rPr>
          <w:sz w:val="28"/>
          <w:szCs w:val="28"/>
        </w:rPr>
      </w:pPr>
      <w:r>
        <w:rPr>
          <w:sz w:val="28"/>
          <w:szCs w:val="28"/>
        </w:rPr>
        <w:t xml:space="preserve">Тип уроку: </w:t>
      </w:r>
      <w:r w:rsidR="00053BD1">
        <w:rPr>
          <w:sz w:val="28"/>
          <w:szCs w:val="28"/>
        </w:rPr>
        <w:t>комбінований</w:t>
      </w:r>
    </w:p>
    <w:p w:rsidR="00053BD1" w:rsidRPr="002371CA" w:rsidRDefault="00053BD1" w:rsidP="00053BD1">
      <w:pPr>
        <w:jc w:val="center"/>
        <w:rPr>
          <w:sz w:val="28"/>
          <w:szCs w:val="28"/>
        </w:rPr>
      </w:pPr>
      <w:r>
        <w:rPr>
          <w:sz w:val="28"/>
          <w:szCs w:val="28"/>
        </w:rPr>
        <w:t>ХІД УРОКУ</w:t>
      </w:r>
    </w:p>
    <w:p w:rsidR="002371CA" w:rsidRPr="002A1463" w:rsidRDefault="002A1463" w:rsidP="002A1463">
      <w:pPr>
        <w:rPr>
          <w:sz w:val="28"/>
          <w:szCs w:val="28"/>
        </w:rPr>
      </w:pPr>
      <w:r w:rsidRPr="002A1463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I</w:t>
      </w:r>
      <w:proofErr w:type="spellStart"/>
      <w:r w:rsidRPr="002A1463">
        <w:rPr>
          <w:sz w:val="28"/>
          <w:szCs w:val="28"/>
        </w:rPr>
        <w:t>.</w:t>
      </w:r>
      <w:r w:rsidR="00053BD1" w:rsidRPr="002A1463">
        <w:rPr>
          <w:sz w:val="28"/>
          <w:szCs w:val="28"/>
        </w:rPr>
        <w:t>Актуалізація</w:t>
      </w:r>
      <w:proofErr w:type="spellEnd"/>
      <w:r w:rsidR="00053BD1" w:rsidRPr="002A1463">
        <w:rPr>
          <w:sz w:val="28"/>
          <w:szCs w:val="28"/>
        </w:rPr>
        <w:t xml:space="preserve"> пізнавальної діяльності</w:t>
      </w:r>
    </w:p>
    <w:p w:rsidR="00053BD1" w:rsidRDefault="00053BD1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багатьох народів світу різняться погляди на красу посмішки. От наприклад </w:t>
      </w:r>
    </w:p>
    <w:p w:rsidR="00053BD1" w:rsidRDefault="00053BD1" w:rsidP="00053BD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Дусуни</w:t>
      </w:r>
      <w:proofErr w:type="spellEnd"/>
      <w:r>
        <w:rPr>
          <w:sz w:val="28"/>
          <w:szCs w:val="28"/>
        </w:rPr>
        <w:t>, жителі острова Борнео вважали</w:t>
      </w:r>
      <w:r w:rsidR="006A7DB0">
        <w:rPr>
          <w:sz w:val="28"/>
          <w:szCs w:val="28"/>
        </w:rPr>
        <w:t xml:space="preserve">, що зуби мають бути </w:t>
      </w:r>
      <w:proofErr w:type="spellStart"/>
      <w:r w:rsidR="006A7DB0">
        <w:rPr>
          <w:sz w:val="28"/>
          <w:szCs w:val="28"/>
        </w:rPr>
        <w:t>чрними</w:t>
      </w:r>
      <w:proofErr w:type="spellEnd"/>
      <w:r w:rsidR="006A7DB0">
        <w:rPr>
          <w:sz w:val="28"/>
          <w:szCs w:val="28"/>
        </w:rPr>
        <w:t>. До великих свят спеціальним розчином зуби покривали смужкою бананового листа на 40 годин, при цьому не можна було ні пити, ні їсти, потім натирали корою повзучої рослини, змішаної з вапном.</w:t>
      </w:r>
    </w:p>
    <w:p w:rsidR="006A7DB0" w:rsidRDefault="006A7DB0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Майя окрім чорніння переконані в тому, що зуби необхідно підпиляти. Найкрасивіші – у вигляді пеньків.</w:t>
      </w:r>
    </w:p>
    <w:p w:rsidR="006A7DB0" w:rsidRDefault="006A7DB0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Деякі індіанські народності підпилювали, але робили трикутну форму (акулячу). Так ворогам страшніше буде.</w:t>
      </w:r>
    </w:p>
    <w:p w:rsidR="006A7DB0" w:rsidRDefault="006A7DB0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Африканські племена </w:t>
      </w:r>
      <w:proofErr w:type="spellStart"/>
      <w:r>
        <w:rPr>
          <w:sz w:val="28"/>
          <w:szCs w:val="28"/>
        </w:rPr>
        <w:t>Нуер</w:t>
      </w:r>
      <w:proofErr w:type="spellEnd"/>
      <w:r>
        <w:rPr>
          <w:sz w:val="28"/>
          <w:szCs w:val="28"/>
        </w:rPr>
        <w:t xml:space="preserve"> виламують різці, щоб </w:t>
      </w:r>
      <w:r w:rsidR="0043771A">
        <w:rPr>
          <w:sz w:val="28"/>
          <w:szCs w:val="28"/>
        </w:rPr>
        <w:t>відрізнятися від тварин.</w:t>
      </w:r>
    </w:p>
    <w:p w:rsidR="0043771A" w:rsidRDefault="0043771A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Плем’я </w:t>
      </w:r>
      <w:proofErr w:type="spellStart"/>
      <w:r>
        <w:rPr>
          <w:sz w:val="28"/>
          <w:szCs w:val="28"/>
        </w:rPr>
        <w:t>Пангве</w:t>
      </w:r>
      <w:proofErr w:type="spellEnd"/>
      <w:r>
        <w:rPr>
          <w:sz w:val="28"/>
          <w:szCs w:val="28"/>
        </w:rPr>
        <w:t xml:space="preserve"> вибивають один передній зуб, щоб ефективно плюватися.</w:t>
      </w:r>
    </w:p>
    <w:p w:rsidR="0043771A" w:rsidRDefault="0043771A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Деякі висвердлювали отвори в зубах для того, щоб вставити кружечки міді чи перламутру.</w:t>
      </w:r>
    </w:p>
    <w:p w:rsidR="0043771A" w:rsidRPr="00216322" w:rsidRDefault="0043771A" w:rsidP="00053BD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Серед чоловічого населення Ефіопії колись існував звичай загострювати зуби. Хлопець не міг сподобатися нареченій, якщо не підлягав цій операції.</w:t>
      </w:r>
    </w:p>
    <w:p w:rsidR="002A1463" w:rsidRPr="002A1463" w:rsidRDefault="002A1463" w:rsidP="00053BD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 w:rsidRPr="002A1463">
        <w:rPr>
          <w:sz w:val="28"/>
          <w:szCs w:val="28"/>
          <w:lang w:val="ru-RU"/>
        </w:rPr>
        <w:t xml:space="preserve">. </w:t>
      </w:r>
      <w:proofErr w:type="spellStart"/>
      <w:r w:rsidRPr="002A1463">
        <w:rPr>
          <w:sz w:val="28"/>
          <w:szCs w:val="28"/>
          <w:lang w:val="ru-RU"/>
        </w:rPr>
        <w:t>Актуалізація</w:t>
      </w:r>
      <w:proofErr w:type="spellEnd"/>
      <w:r w:rsidRPr="002A1463">
        <w:rPr>
          <w:sz w:val="28"/>
          <w:szCs w:val="28"/>
          <w:lang w:val="ru-RU"/>
        </w:rPr>
        <w:t xml:space="preserve"> </w:t>
      </w:r>
      <w:proofErr w:type="spellStart"/>
      <w:r w:rsidRPr="002A1463">
        <w:rPr>
          <w:sz w:val="28"/>
          <w:szCs w:val="28"/>
          <w:lang w:val="ru-RU"/>
        </w:rPr>
        <w:t>опорних</w:t>
      </w:r>
      <w:proofErr w:type="spellEnd"/>
      <w:r w:rsidRPr="002A1463">
        <w:rPr>
          <w:sz w:val="28"/>
          <w:szCs w:val="28"/>
          <w:lang w:val="ru-RU"/>
        </w:rPr>
        <w:t xml:space="preserve"> </w:t>
      </w:r>
      <w:proofErr w:type="spellStart"/>
      <w:r w:rsidRPr="002A1463">
        <w:rPr>
          <w:sz w:val="28"/>
          <w:szCs w:val="28"/>
          <w:lang w:val="ru-RU"/>
        </w:rPr>
        <w:t>знань</w:t>
      </w:r>
      <w:proofErr w:type="spellEnd"/>
      <w:r w:rsidRPr="002A1463">
        <w:rPr>
          <w:sz w:val="28"/>
          <w:szCs w:val="28"/>
          <w:lang w:val="ru-RU"/>
        </w:rPr>
        <w:t xml:space="preserve">, </w:t>
      </w:r>
      <w:proofErr w:type="spellStart"/>
      <w:r w:rsidRPr="002A1463">
        <w:rPr>
          <w:sz w:val="28"/>
          <w:szCs w:val="28"/>
          <w:lang w:val="ru-RU"/>
        </w:rPr>
        <w:t>систематизація</w:t>
      </w:r>
      <w:proofErr w:type="spellEnd"/>
      <w:r w:rsidRPr="002A1463">
        <w:rPr>
          <w:sz w:val="28"/>
          <w:szCs w:val="28"/>
          <w:lang w:val="ru-RU"/>
        </w:rPr>
        <w:t xml:space="preserve"> </w:t>
      </w:r>
      <w:proofErr w:type="spellStart"/>
      <w:r w:rsidRPr="002A1463">
        <w:rPr>
          <w:sz w:val="28"/>
          <w:szCs w:val="28"/>
          <w:lang w:val="ru-RU"/>
        </w:rPr>
        <w:t>вивченого</w:t>
      </w:r>
      <w:proofErr w:type="spellEnd"/>
    </w:p>
    <w:p w:rsidR="002A1463" w:rsidRDefault="002A1463" w:rsidP="00053BD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proofErr w:type="spellStart"/>
      <w:r>
        <w:rPr>
          <w:sz w:val="28"/>
          <w:szCs w:val="28"/>
          <w:lang w:val="ru-RU"/>
        </w:rPr>
        <w:t>чого</w:t>
      </w:r>
      <w:proofErr w:type="spellEnd"/>
      <w:r>
        <w:rPr>
          <w:sz w:val="28"/>
          <w:szCs w:val="28"/>
          <w:lang w:val="ru-RU"/>
        </w:rPr>
        <w:t xml:space="preserve"> ми </w:t>
      </w:r>
      <w:proofErr w:type="spellStart"/>
      <w:r>
        <w:rPr>
          <w:sz w:val="28"/>
          <w:szCs w:val="28"/>
          <w:lang w:val="ru-RU"/>
        </w:rPr>
        <w:t>їмо</w:t>
      </w:r>
      <w:proofErr w:type="spellEnd"/>
      <w:r>
        <w:rPr>
          <w:sz w:val="28"/>
          <w:szCs w:val="28"/>
          <w:lang w:val="ru-RU"/>
        </w:rPr>
        <w:t xml:space="preserve">, те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їмо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Живлення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основні</w:t>
      </w:r>
      <w:proofErr w:type="spellEnd"/>
      <w:r>
        <w:rPr>
          <w:sz w:val="28"/>
          <w:szCs w:val="28"/>
          <w:lang w:val="ru-RU"/>
        </w:rPr>
        <w:t xml:space="preserve"> потреби. По-перше,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одними </w:t>
      </w:r>
      <w:proofErr w:type="spellStart"/>
      <w:r>
        <w:rPr>
          <w:sz w:val="28"/>
          <w:szCs w:val="28"/>
          <w:lang w:val="ru-RU"/>
        </w:rPr>
        <w:t>речовинами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надходять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організм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складі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їжі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sz w:val="28"/>
          <w:szCs w:val="28"/>
          <w:lang w:val="ru-RU"/>
        </w:rPr>
        <w:t>білки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жири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мінеральні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солі</w:t>
      </w:r>
      <w:proofErr w:type="spellEnd"/>
      <w:r>
        <w:rPr>
          <w:sz w:val="28"/>
          <w:szCs w:val="28"/>
          <w:lang w:val="ru-RU"/>
        </w:rPr>
        <w:t xml:space="preserve">, вода) ми </w:t>
      </w:r>
      <w:proofErr w:type="spellStart"/>
      <w:r>
        <w:rPr>
          <w:sz w:val="28"/>
          <w:szCs w:val="28"/>
          <w:lang w:val="ru-RU"/>
        </w:rPr>
        <w:t>отримуємо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будівельні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матеріали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клітирн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міжклітинних</w:t>
      </w:r>
      <w:proofErr w:type="spellEnd"/>
      <w:r>
        <w:rPr>
          <w:sz w:val="28"/>
          <w:szCs w:val="28"/>
          <w:lang w:val="ru-RU"/>
        </w:rPr>
        <w:t xml:space="preserve"> структур. </w:t>
      </w:r>
      <w:proofErr w:type="spellStart"/>
      <w:proofErr w:type="gramStart"/>
      <w:r>
        <w:rPr>
          <w:sz w:val="28"/>
          <w:szCs w:val="28"/>
          <w:lang w:val="ru-RU"/>
        </w:rPr>
        <w:t>По-друге</w:t>
      </w:r>
      <w:proofErr w:type="spellEnd"/>
      <w:proofErr w:type="gramEnd"/>
      <w:r>
        <w:rPr>
          <w:sz w:val="28"/>
          <w:szCs w:val="28"/>
          <w:lang w:val="ru-RU"/>
        </w:rPr>
        <w:t xml:space="preserve">, за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енергії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акумульована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хімічних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зв'язках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вуглеводів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жирів</w:t>
      </w:r>
      <w:proofErr w:type="spellEnd"/>
      <w:r>
        <w:rPr>
          <w:sz w:val="28"/>
          <w:szCs w:val="28"/>
          <w:lang w:val="ru-RU"/>
        </w:rPr>
        <w:t xml:space="preserve">, ми </w:t>
      </w:r>
      <w:proofErr w:type="spellStart"/>
      <w:r>
        <w:rPr>
          <w:sz w:val="28"/>
          <w:szCs w:val="28"/>
          <w:lang w:val="ru-RU"/>
        </w:rPr>
        <w:t>поповнюємо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енергетичні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ресурси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організму</w:t>
      </w:r>
      <w:proofErr w:type="spellEnd"/>
      <w:r>
        <w:rPr>
          <w:sz w:val="28"/>
          <w:szCs w:val="28"/>
          <w:lang w:val="ru-RU"/>
        </w:rPr>
        <w:t>.</w:t>
      </w:r>
    </w:p>
    <w:p w:rsidR="002A1463" w:rsidRDefault="002A1463" w:rsidP="00053BD1">
      <w:pPr>
        <w:pStyle w:val="a3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ільшість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харчових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продуктів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зазнає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організмі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попередньої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обробки</w:t>
      </w:r>
      <w:proofErr w:type="spellEnd"/>
      <w:r w:rsidR="00D15EAB">
        <w:rPr>
          <w:sz w:val="28"/>
          <w:szCs w:val="28"/>
          <w:lang w:val="ru-RU"/>
        </w:rPr>
        <w:t xml:space="preserve">, </w:t>
      </w:r>
      <w:proofErr w:type="spellStart"/>
      <w:r w:rsidR="00D15EAB">
        <w:rPr>
          <w:sz w:val="28"/>
          <w:szCs w:val="28"/>
          <w:lang w:val="ru-RU"/>
        </w:rPr>
        <w:t>завдяки</w:t>
      </w:r>
      <w:proofErr w:type="spellEnd"/>
      <w:r w:rsidR="00D15EAB">
        <w:rPr>
          <w:sz w:val="28"/>
          <w:szCs w:val="28"/>
          <w:lang w:val="ru-RU"/>
        </w:rPr>
        <w:t xml:space="preserve"> </w:t>
      </w:r>
      <w:proofErr w:type="spellStart"/>
      <w:r w:rsidR="00D15EAB">
        <w:rPr>
          <w:sz w:val="28"/>
          <w:szCs w:val="28"/>
          <w:lang w:val="ru-RU"/>
        </w:rPr>
        <w:t>якій</w:t>
      </w:r>
      <w:proofErr w:type="spellEnd"/>
      <w:r w:rsidR="00D15EAB">
        <w:rPr>
          <w:sz w:val="28"/>
          <w:szCs w:val="28"/>
          <w:lang w:val="ru-RU"/>
        </w:rPr>
        <w:t xml:space="preserve"> вони </w:t>
      </w:r>
      <w:proofErr w:type="spellStart"/>
      <w:r w:rsidR="00D15EAB">
        <w:rPr>
          <w:sz w:val="28"/>
          <w:szCs w:val="28"/>
          <w:lang w:val="ru-RU"/>
        </w:rPr>
        <w:t>стають</w:t>
      </w:r>
      <w:proofErr w:type="spellEnd"/>
      <w:r w:rsidR="00D15EAB">
        <w:rPr>
          <w:sz w:val="28"/>
          <w:szCs w:val="28"/>
          <w:lang w:val="ru-RU"/>
        </w:rPr>
        <w:t xml:space="preserve"> </w:t>
      </w:r>
      <w:proofErr w:type="spellStart"/>
      <w:r w:rsidR="00D15EAB">
        <w:rPr>
          <w:sz w:val="28"/>
          <w:szCs w:val="28"/>
          <w:lang w:val="ru-RU"/>
        </w:rPr>
        <w:t>придатними</w:t>
      </w:r>
      <w:proofErr w:type="spellEnd"/>
      <w:r w:rsidR="00D15EAB">
        <w:rPr>
          <w:sz w:val="28"/>
          <w:szCs w:val="28"/>
          <w:lang w:val="ru-RU"/>
        </w:rPr>
        <w:t xml:space="preserve"> для </w:t>
      </w:r>
      <w:proofErr w:type="spellStart"/>
      <w:r w:rsidR="00D15EAB">
        <w:rPr>
          <w:sz w:val="28"/>
          <w:szCs w:val="28"/>
          <w:lang w:val="ru-RU"/>
        </w:rPr>
        <w:t>засвоєння</w:t>
      </w:r>
      <w:proofErr w:type="spellEnd"/>
      <w:r w:rsidR="00D15EAB">
        <w:rPr>
          <w:sz w:val="28"/>
          <w:szCs w:val="28"/>
          <w:lang w:val="ru-RU"/>
        </w:rPr>
        <w:t xml:space="preserve">. </w:t>
      </w:r>
      <w:proofErr w:type="spellStart"/>
      <w:r w:rsidR="00D15EAB">
        <w:rPr>
          <w:sz w:val="28"/>
          <w:szCs w:val="28"/>
          <w:lang w:val="ru-RU"/>
        </w:rPr>
        <w:t>Цю</w:t>
      </w:r>
      <w:proofErr w:type="spellEnd"/>
      <w:r w:rsidR="00D15EAB">
        <w:rPr>
          <w:sz w:val="28"/>
          <w:szCs w:val="28"/>
          <w:lang w:val="ru-RU"/>
        </w:rPr>
        <w:t xml:space="preserve"> </w:t>
      </w:r>
      <w:proofErr w:type="spellStart"/>
      <w:r w:rsidR="00D15EAB">
        <w:rPr>
          <w:sz w:val="28"/>
          <w:szCs w:val="28"/>
          <w:lang w:val="ru-RU"/>
        </w:rPr>
        <w:t>обробку</w:t>
      </w:r>
      <w:proofErr w:type="spellEnd"/>
      <w:r w:rsidR="00D15EAB">
        <w:rPr>
          <w:sz w:val="28"/>
          <w:szCs w:val="28"/>
          <w:lang w:val="ru-RU"/>
        </w:rPr>
        <w:t xml:space="preserve"> </w:t>
      </w:r>
      <w:proofErr w:type="spellStart"/>
      <w:r w:rsidR="00D15EAB">
        <w:rPr>
          <w:sz w:val="28"/>
          <w:szCs w:val="28"/>
          <w:lang w:val="ru-RU"/>
        </w:rPr>
        <w:t>називають</w:t>
      </w:r>
      <w:proofErr w:type="spellEnd"/>
      <w:r w:rsidR="00D15EAB">
        <w:rPr>
          <w:sz w:val="28"/>
          <w:szCs w:val="28"/>
          <w:lang w:val="ru-RU"/>
        </w:rPr>
        <w:t xml:space="preserve"> </w:t>
      </w:r>
      <w:proofErr w:type="spellStart"/>
      <w:r w:rsidR="00D15EAB">
        <w:rPr>
          <w:sz w:val="28"/>
          <w:szCs w:val="28"/>
          <w:lang w:val="ru-RU"/>
        </w:rPr>
        <w:t>перетравленням</w:t>
      </w:r>
      <w:proofErr w:type="spellEnd"/>
      <w:r w:rsidR="00D15EAB">
        <w:rPr>
          <w:sz w:val="28"/>
          <w:szCs w:val="28"/>
          <w:lang w:val="ru-RU"/>
        </w:rPr>
        <w:t xml:space="preserve"> </w:t>
      </w:r>
      <w:proofErr w:type="spellStart"/>
      <w:r w:rsidR="00D15EAB">
        <w:rPr>
          <w:sz w:val="28"/>
          <w:szCs w:val="28"/>
          <w:lang w:val="ru-RU"/>
        </w:rPr>
        <w:t>їжі</w:t>
      </w:r>
      <w:proofErr w:type="spellEnd"/>
      <w:r w:rsidR="00D15EAB">
        <w:rPr>
          <w:sz w:val="28"/>
          <w:szCs w:val="28"/>
          <w:lang w:val="ru-RU"/>
        </w:rPr>
        <w:t>.</w:t>
      </w:r>
    </w:p>
    <w:p w:rsidR="00D15EAB" w:rsidRDefault="00D15EAB" w:rsidP="00053BD1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Травлення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відбувається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gramStart"/>
      <w:r>
        <w:rPr>
          <w:sz w:val="28"/>
          <w:szCs w:val="28"/>
          <w:lang w:val="ru-RU"/>
        </w:rPr>
        <w:t>травному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тракті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разом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травними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залозами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утворює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травну</w:t>
      </w:r>
      <w:proofErr w:type="spellEnd"/>
      <w:r>
        <w:rPr>
          <w:sz w:val="28"/>
          <w:szCs w:val="28"/>
          <w:lang w:val="ru-RU"/>
        </w:rPr>
        <w:t xml:space="preserve"> систему. </w:t>
      </w:r>
      <w:proofErr w:type="spellStart"/>
      <w:r>
        <w:rPr>
          <w:sz w:val="28"/>
          <w:szCs w:val="28"/>
          <w:lang w:val="ru-RU"/>
        </w:rPr>
        <w:t>Травні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залози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виробляють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травні</w:t>
      </w:r>
      <w:proofErr w:type="spellEnd"/>
      <w:r>
        <w:rPr>
          <w:sz w:val="28"/>
          <w:szCs w:val="28"/>
          <w:lang w:val="ru-RU"/>
        </w:rPr>
        <w:t xml:space="preserve"> соки,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істять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ферменти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речовини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необхідні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травлення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Травний</w:t>
      </w:r>
      <w:proofErr w:type="spellEnd"/>
      <w:r>
        <w:rPr>
          <w:sz w:val="28"/>
          <w:szCs w:val="28"/>
          <w:lang w:val="ru-RU"/>
        </w:rPr>
        <w:t xml:space="preserve"> тра</w:t>
      </w:r>
      <w:proofErr w:type="gramStart"/>
      <w:r>
        <w:rPr>
          <w:sz w:val="28"/>
          <w:szCs w:val="28"/>
          <w:lang w:val="ru-RU"/>
        </w:rPr>
        <w:t xml:space="preserve">кт </w:t>
      </w:r>
      <w:proofErr w:type="spellStart"/>
      <w:r>
        <w:rPr>
          <w:sz w:val="28"/>
          <w:szCs w:val="28"/>
          <w:lang w:val="ru-RU"/>
        </w:rPr>
        <w:t>скл</w:t>
      </w:r>
      <w:proofErr w:type="gramEnd"/>
      <w:r>
        <w:rPr>
          <w:sz w:val="28"/>
          <w:szCs w:val="28"/>
          <w:lang w:val="ru-RU"/>
        </w:rPr>
        <w:t>адається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ротової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поррожнини</w:t>
      </w:r>
      <w:proofErr w:type="spellEnd"/>
      <w:r>
        <w:rPr>
          <w:sz w:val="28"/>
          <w:szCs w:val="28"/>
          <w:lang w:val="ru-RU"/>
        </w:rPr>
        <w:t xml:space="preserve">, глотки, </w:t>
      </w:r>
      <w:proofErr w:type="spellStart"/>
      <w:r>
        <w:rPr>
          <w:sz w:val="28"/>
          <w:szCs w:val="28"/>
          <w:lang w:val="ru-RU"/>
        </w:rPr>
        <w:t>стравоходу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шлунка</w:t>
      </w:r>
      <w:proofErr w:type="spellEnd"/>
      <w:r>
        <w:rPr>
          <w:sz w:val="28"/>
          <w:szCs w:val="28"/>
          <w:lang w:val="ru-RU"/>
        </w:rPr>
        <w:t xml:space="preserve">, тонкого 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товстого</w:t>
      </w:r>
      <w:proofErr w:type="spellEnd"/>
      <w:r>
        <w:rPr>
          <w:sz w:val="28"/>
          <w:szCs w:val="28"/>
          <w:lang w:val="ru-RU"/>
        </w:rPr>
        <w:t xml:space="preserve"> кишечнику,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закінчується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анальним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отвором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Кожен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відділів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певну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функцію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процесі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травлення</w:t>
      </w:r>
      <w:proofErr w:type="spellEnd"/>
      <w:r>
        <w:rPr>
          <w:sz w:val="28"/>
          <w:szCs w:val="28"/>
          <w:lang w:val="ru-RU"/>
        </w:rPr>
        <w:t>.</w:t>
      </w:r>
    </w:p>
    <w:p w:rsidR="00D15EAB" w:rsidRDefault="00D15EAB" w:rsidP="00053BD1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Відділи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системи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</w:t>
      </w:r>
      <w:proofErr w:type="gramStart"/>
      <w:r>
        <w:rPr>
          <w:sz w:val="28"/>
          <w:szCs w:val="28"/>
          <w:lang w:val="ru-RU"/>
        </w:rPr>
        <w:t>др</w:t>
      </w:r>
      <w:proofErr w:type="gramEnd"/>
      <w:r>
        <w:rPr>
          <w:sz w:val="28"/>
          <w:szCs w:val="28"/>
          <w:lang w:val="ru-RU"/>
        </w:rPr>
        <w:t>ізняються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будовою</w:t>
      </w:r>
      <w:proofErr w:type="spellEnd"/>
      <w:r>
        <w:rPr>
          <w:sz w:val="28"/>
          <w:szCs w:val="28"/>
          <w:lang w:val="ru-RU"/>
        </w:rPr>
        <w:t xml:space="preserve">, протее </w:t>
      </w:r>
      <w:proofErr w:type="spellStart"/>
      <w:r>
        <w:rPr>
          <w:sz w:val="28"/>
          <w:szCs w:val="28"/>
          <w:lang w:val="ru-RU"/>
        </w:rPr>
        <w:t>загальний</w:t>
      </w:r>
      <w:proofErr w:type="spellEnd"/>
      <w:r>
        <w:rPr>
          <w:sz w:val="28"/>
          <w:szCs w:val="28"/>
          <w:lang w:val="ru-RU"/>
        </w:rPr>
        <w:t xml:space="preserve"> план </w:t>
      </w:r>
      <w:proofErr w:type="spellStart"/>
      <w:r>
        <w:rPr>
          <w:sz w:val="28"/>
          <w:szCs w:val="28"/>
          <w:lang w:val="ru-RU"/>
        </w:rPr>
        <w:t>будови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стінки</w:t>
      </w:r>
      <w:proofErr w:type="spellEnd"/>
      <w:r>
        <w:rPr>
          <w:sz w:val="28"/>
          <w:szCs w:val="28"/>
          <w:lang w:val="ru-RU"/>
        </w:rPr>
        <w:t xml:space="preserve"> травного тракту в </w:t>
      </w:r>
      <w:proofErr w:type="spellStart"/>
      <w:r>
        <w:rPr>
          <w:sz w:val="28"/>
          <w:szCs w:val="28"/>
          <w:lang w:val="ru-RU"/>
        </w:rPr>
        <w:t>усіх</w:t>
      </w:r>
      <w:proofErr w:type="spellEnd"/>
      <w:r>
        <w:rPr>
          <w:sz w:val="28"/>
          <w:szCs w:val="28"/>
          <w:lang w:val="ru-RU"/>
        </w:rPr>
        <w:t xml:space="preserve"> них той </w:t>
      </w:r>
      <w:proofErr w:type="spellStart"/>
      <w:r>
        <w:rPr>
          <w:sz w:val="28"/>
          <w:szCs w:val="28"/>
          <w:lang w:val="ru-RU"/>
        </w:rPr>
        <w:t>самий</w:t>
      </w:r>
      <w:proofErr w:type="spellEnd"/>
      <w:r>
        <w:rPr>
          <w:sz w:val="28"/>
          <w:szCs w:val="28"/>
          <w:lang w:val="ru-RU"/>
        </w:rPr>
        <w:t>.</w:t>
      </w:r>
      <w:r w:rsidR="0088629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Внутрішній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шар </w:t>
      </w:r>
      <w:proofErr w:type="spellStart"/>
      <w:r>
        <w:rPr>
          <w:sz w:val="28"/>
          <w:szCs w:val="28"/>
          <w:lang w:val="ru-RU"/>
        </w:rPr>
        <w:t>утворений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слизовою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оболонкою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епітелію</w:t>
      </w:r>
      <w:proofErr w:type="spellEnd"/>
      <w:r>
        <w:rPr>
          <w:sz w:val="28"/>
          <w:szCs w:val="28"/>
          <w:lang w:val="ru-RU"/>
        </w:rPr>
        <w:t>. За нею</w:t>
      </w:r>
      <w:r w:rsidR="002D60CE">
        <w:rPr>
          <w:sz w:val="28"/>
          <w:szCs w:val="28"/>
          <w:lang w:val="ru-RU"/>
        </w:rPr>
        <w:t xml:space="preserve"> </w:t>
      </w:r>
      <w:proofErr w:type="spellStart"/>
      <w:r w:rsidR="002D60CE">
        <w:rPr>
          <w:sz w:val="28"/>
          <w:szCs w:val="28"/>
          <w:lang w:val="ru-RU"/>
        </w:rPr>
        <w:t>йдуть</w:t>
      </w:r>
      <w:proofErr w:type="spellEnd"/>
      <w:r w:rsidR="002D60C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2D60CE">
        <w:rPr>
          <w:sz w:val="28"/>
          <w:szCs w:val="28"/>
          <w:lang w:val="ru-RU"/>
        </w:rPr>
        <w:t>шари</w:t>
      </w:r>
      <w:proofErr w:type="spellEnd"/>
      <w:r w:rsidR="002D60CE">
        <w:rPr>
          <w:sz w:val="28"/>
          <w:szCs w:val="28"/>
          <w:lang w:val="ru-RU"/>
        </w:rPr>
        <w:t xml:space="preserve"> гладеньких</w:t>
      </w:r>
      <w:proofErr w:type="gramEnd"/>
      <w:r w:rsidR="002D60CE">
        <w:rPr>
          <w:sz w:val="28"/>
          <w:szCs w:val="28"/>
          <w:lang w:val="ru-RU"/>
        </w:rPr>
        <w:t xml:space="preserve"> </w:t>
      </w:r>
      <w:proofErr w:type="spellStart"/>
      <w:r w:rsidR="002D60CE">
        <w:rPr>
          <w:sz w:val="28"/>
          <w:szCs w:val="28"/>
          <w:lang w:val="ru-RU"/>
        </w:rPr>
        <w:t>м'язів</w:t>
      </w:r>
      <w:proofErr w:type="spellEnd"/>
      <w:r w:rsidR="002D60CE">
        <w:rPr>
          <w:sz w:val="28"/>
          <w:szCs w:val="28"/>
          <w:lang w:val="ru-RU"/>
        </w:rPr>
        <w:t xml:space="preserve">, </w:t>
      </w:r>
      <w:proofErr w:type="spellStart"/>
      <w:r w:rsidR="002D60CE">
        <w:rPr>
          <w:sz w:val="28"/>
          <w:szCs w:val="28"/>
          <w:lang w:val="ru-RU"/>
        </w:rPr>
        <w:t>які</w:t>
      </w:r>
      <w:proofErr w:type="spellEnd"/>
      <w:r w:rsidR="002D60CE">
        <w:rPr>
          <w:sz w:val="28"/>
          <w:szCs w:val="28"/>
          <w:lang w:val="ru-RU"/>
        </w:rPr>
        <w:t xml:space="preserve"> </w:t>
      </w:r>
      <w:proofErr w:type="spellStart"/>
      <w:r w:rsidR="002D60CE">
        <w:rPr>
          <w:sz w:val="28"/>
          <w:szCs w:val="28"/>
          <w:lang w:val="ru-RU"/>
        </w:rPr>
        <w:t>оточує</w:t>
      </w:r>
      <w:proofErr w:type="spellEnd"/>
      <w:r w:rsidR="002D60CE">
        <w:rPr>
          <w:sz w:val="28"/>
          <w:szCs w:val="28"/>
          <w:lang w:val="ru-RU"/>
        </w:rPr>
        <w:t xml:space="preserve"> </w:t>
      </w:r>
      <w:proofErr w:type="spellStart"/>
      <w:r w:rsidR="002D60CE">
        <w:rPr>
          <w:sz w:val="28"/>
          <w:szCs w:val="28"/>
          <w:lang w:val="ru-RU"/>
        </w:rPr>
        <w:t>сполучна</w:t>
      </w:r>
      <w:proofErr w:type="spellEnd"/>
      <w:r w:rsidR="002D60CE">
        <w:rPr>
          <w:sz w:val="28"/>
          <w:szCs w:val="28"/>
          <w:lang w:val="ru-RU"/>
        </w:rPr>
        <w:t xml:space="preserve"> тканина.</w:t>
      </w:r>
    </w:p>
    <w:p w:rsidR="002D60CE" w:rsidRDefault="002D60CE" w:rsidP="00053BD1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proofErr w:type="gramStart"/>
      <w:r w:rsidRPr="00216322">
        <w:rPr>
          <w:sz w:val="28"/>
          <w:szCs w:val="28"/>
          <w:lang w:val="ru-RU"/>
        </w:rPr>
        <w:t xml:space="preserve">. </w:t>
      </w:r>
      <w:r w:rsidR="00F056E7">
        <w:rPr>
          <w:sz w:val="28"/>
          <w:szCs w:val="28"/>
        </w:rPr>
        <w:t xml:space="preserve"> Вивчення</w:t>
      </w:r>
      <w:proofErr w:type="gramEnd"/>
      <w:r w:rsidR="00F056E7">
        <w:rPr>
          <w:sz w:val="28"/>
          <w:szCs w:val="28"/>
        </w:rPr>
        <w:t xml:space="preserve"> нового матеріалу</w:t>
      </w:r>
    </w:p>
    <w:p w:rsidR="00216322" w:rsidRDefault="00216322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Ротова порожнина – перший відділ травної системи, до якого потрапляє їжа. Тут одночасно відбувається кілька процесів: подрібнення і перемішування їжі, знезараження та зволоження, визначення її смаку й температури, хімічне розщеплення вуглеводів. </w:t>
      </w:r>
    </w:p>
    <w:p w:rsidR="00216322" w:rsidRDefault="00216322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Зуби людини мають різну форму й розміри. Спереду на верхній і нижній щелепах розташовуються по чотири різці і по два ікла. Вони слугують для розрізання й відкушування їжі. За іклами з кожного боку щелепи розташовано два малих і три великих кутніх зуби. У кутніх зубів горбиста жувальна поверхня. За їх допомогою їжа розчавлюється і перетирається. У дорослої людини 28-32 постійних зуби.</w:t>
      </w:r>
      <w:r>
        <w:rPr>
          <w:sz w:val="28"/>
          <w:szCs w:val="28"/>
        </w:rPr>
        <w:br/>
        <w:t>Зуби розміщені в комірках щелеп. У кожного зуба розрізняють коронку, шийку і корінь,що міститься глибоко в щелепі</w:t>
      </w:r>
      <w:r w:rsidR="00C13411">
        <w:rPr>
          <w:sz w:val="28"/>
          <w:szCs w:val="28"/>
        </w:rPr>
        <w:t xml:space="preserve">. Коронка зуба вкрита </w:t>
      </w:r>
      <w:proofErr w:type="spellStart"/>
      <w:r w:rsidR="00C13411">
        <w:rPr>
          <w:sz w:val="28"/>
          <w:szCs w:val="28"/>
        </w:rPr>
        <w:t>емаллю-</w:t>
      </w:r>
      <w:proofErr w:type="spellEnd"/>
      <w:r w:rsidR="00C13411">
        <w:rPr>
          <w:sz w:val="28"/>
          <w:szCs w:val="28"/>
        </w:rPr>
        <w:t xml:space="preserve"> найтвердішою речовиною в організмі. Вона оберігає зуб від </w:t>
      </w:r>
      <w:r w:rsidR="00C13411">
        <w:rPr>
          <w:sz w:val="28"/>
          <w:szCs w:val="28"/>
        </w:rPr>
        <w:lastRenderedPageBreak/>
        <w:t>стирання та проникнення бактерій. Під емаллю міститься дентин, з якого складається основна частина зуба. Дентин також твердий і стійкий, хоча й не настільки, як емаль. Усередині зуба розташована порожнина – канал, заповнений пульпою. Це пухка сполучна тканина, де містяться кровоносні й лімфатичні судини, нервові закінчення, а також клітини, що синтезують речовини, з яких складається дентин.</w:t>
      </w:r>
    </w:p>
    <w:p w:rsidR="00C13411" w:rsidRDefault="00C13411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Язик – м’язовий орган, утворений посмугованою тканиною. Він бере участь у перемішуванні їжі, визначенні її смаку.</w:t>
      </w:r>
    </w:p>
    <w:p w:rsidR="00404CAD" w:rsidRDefault="00404CAD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У роті їжа перемішується зі слиною. Завдяки в’язкості слини подрібнені шматочки їжі склеюються та перетворюються на харчові грудки, які проштовхуються в напрямку глотки. Слина також зволожує їжу, полегшуючи її проковтування. У слині містяться численні ферменти.</w:t>
      </w:r>
    </w:p>
    <w:p w:rsidR="00404CAD" w:rsidRDefault="00404CAD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Під дією амілази починається розщеплення крохмалю на прості вуглеводи. В останній ланці перетворення крохмалю на глюкозу бере участь фермент </w:t>
      </w:r>
      <w:proofErr w:type="spellStart"/>
      <w:r>
        <w:rPr>
          <w:sz w:val="28"/>
          <w:szCs w:val="28"/>
        </w:rPr>
        <w:t>мальтаза</w:t>
      </w:r>
      <w:proofErr w:type="spellEnd"/>
      <w:r>
        <w:rPr>
          <w:sz w:val="28"/>
          <w:szCs w:val="28"/>
        </w:rPr>
        <w:t>. Фермент лізоцим знищує хвороботворні бактерії, які потрапляють з їжею до ротової порожнини.</w:t>
      </w:r>
    </w:p>
    <w:p w:rsidR="00404CAD" w:rsidRDefault="00404CAD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Ковтання. Їжа в ротовій порожнині не затримується. Сформована харчова грудка завдяки скороченням м’язів щік і язика переміщується до його кореня і проштовхується</w:t>
      </w:r>
      <w:r w:rsidR="00461E28">
        <w:rPr>
          <w:sz w:val="28"/>
          <w:szCs w:val="28"/>
        </w:rPr>
        <w:t xml:space="preserve"> в глотку. Лише харчова грудка потрапляє до глотки, м’язи вище грудки скорочуються і починається її рух до стравоходу. У момент проштовхування вхід до гортані закривається надгортанником, тому їжа не потрапляє в дихальні шляхи, а спрямовується у стравохід.</w:t>
      </w:r>
    </w:p>
    <w:p w:rsidR="00461E28" w:rsidRDefault="00461E28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Стравохід – це вузька трубка завдовжки близько 25 см. Більша частина стравоходу розташована в грудній порожнині.  Він проходить крізь діафрагму і у верхній частині черевної порожнини з’єднується зі шлунком. Харчова грудка не падає по стравоходу в шлунок під дією сили тяжіння.  Навіть якщо ви ковтатимете їжу лежачи або повиснувши догори ногами, вона все одно опиниться в шлунку. Річ у тім</w:t>
      </w:r>
      <w:r w:rsidR="00DF6FF5">
        <w:rPr>
          <w:sz w:val="28"/>
          <w:szCs w:val="28"/>
        </w:rPr>
        <w:t>, що їжа по стравоходу пересувається завдяки так званим перистальтичним рухам.</w:t>
      </w:r>
    </w:p>
    <w:p w:rsidR="00DF6FF5" w:rsidRDefault="00DF6FF5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Стінки травного тракту мають два шари м’язів: подовжній і кільцевий. Завдяки їх почерговому скороченню та розслабленню і пересувається харчова грудка. Щоб просунути грудку, кільцеві м’язи позаду неї скорочуються. Кільцеві м’язи перед грудкою розслаблюються, а подовжні в цей час також скорочуються. Так розширюється ділянка стравоходу, куди й пересувається харчова грудка. За цим знову йде скорочення кільцевих м’язів за грудкою, і рух повторюється.</w:t>
      </w:r>
    </w:p>
    <w:p w:rsidR="00DF6FF5" w:rsidRDefault="00DF6FF5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Завдяки перистальтичним рухам стравоходу вода до шлунка за 1 с, грудочка каші – за 5 с, а твердіші частинки – за 9-10 с. У місці переходу стравоходу в шлунок розташований сфінктер </w:t>
      </w:r>
      <w:r w:rsidR="00C816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16AD">
        <w:rPr>
          <w:sz w:val="28"/>
          <w:szCs w:val="28"/>
        </w:rPr>
        <w:t xml:space="preserve">ділянка з розвиненими кільцевими м’язами. Коли м’язи сфінктера розслаблюються, харчова грудка потрапляє до шлунка. Їх скорочення перешкоджають поверненню вмісту шлунка в стравохід. </w:t>
      </w:r>
    </w:p>
    <w:p w:rsidR="00C816AD" w:rsidRDefault="00C816AD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Ротова порожнина, глотка і стравохід утворюють систему, що відповідає за підготовку їжі до подальшої обробки в шлунку і за процес надходження до нього.</w:t>
      </w:r>
    </w:p>
    <w:p w:rsidR="00C816AD" w:rsidRDefault="003122D9" w:rsidP="00053BD1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3122D9">
        <w:rPr>
          <w:sz w:val="28"/>
          <w:szCs w:val="28"/>
          <w:lang w:val="ru-RU"/>
        </w:rPr>
        <w:t xml:space="preserve">. </w:t>
      </w:r>
      <w:proofErr w:type="spellStart"/>
      <w:r w:rsidRPr="003122D9">
        <w:rPr>
          <w:sz w:val="28"/>
          <w:szCs w:val="28"/>
          <w:lang w:val="ru-RU"/>
        </w:rPr>
        <w:t>Узагальнення</w:t>
      </w:r>
      <w:proofErr w:type="spellEnd"/>
      <w:r w:rsidRPr="003122D9">
        <w:rPr>
          <w:sz w:val="28"/>
          <w:szCs w:val="28"/>
          <w:lang w:val="ru-RU"/>
        </w:rPr>
        <w:t xml:space="preserve"> та </w:t>
      </w:r>
      <w:proofErr w:type="spellStart"/>
      <w:r w:rsidRPr="003122D9">
        <w:rPr>
          <w:sz w:val="28"/>
          <w:szCs w:val="28"/>
          <w:lang w:val="ru-RU"/>
        </w:rPr>
        <w:t>систематизація</w:t>
      </w:r>
      <w:proofErr w:type="spellEnd"/>
      <w:r>
        <w:rPr>
          <w:sz w:val="28"/>
          <w:szCs w:val="28"/>
        </w:rPr>
        <w:t xml:space="preserve"> знань</w:t>
      </w:r>
    </w:p>
    <w:p w:rsidR="003122D9" w:rsidRDefault="003122D9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Вправа « Склади </w:t>
      </w:r>
      <w:proofErr w:type="spellStart"/>
      <w:r>
        <w:rPr>
          <w:sz w:val="28"/>
          <w:szCs w:val="28"/>
        </w:rPr>
        <w:t>сенкан</w:t>
      </w:r>
      <w:proofErr w:type="spellEnd"/>
      <w:r>
        <w:rPr>
          <w:sz w:val="28"/>
          <w:szCs w:val="28"/>
        </w:rPr>
        <w:t>»</w:t>
      </w:r>
    </w:p>
    <w:p w:rsidR="003122D9" w:rsidRDefault="003122D9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Порядок написання: Перший рядок – одне ключове слово </w:t>
      </w:r>
      <w:r w:rsidR="00113E75">
        <w:rPr>
          <w:sz w:val="28"/>
          <w:szCs w:val="28"/>
        </w:rPr>
        <w:t>–</w:t>
      </w:r>
      <w:r>
        <w:rPr>
          <w:sz w:val="28"/>
          <w:szCs w:val="28"/>
        </w:rPr>
        <w:t xml:space="preserve"> тема</w:t>
      </w:r>
      <w:r w:rsidR="00113E75">
        <w:rPr>
          <w:sz w:val="28"/>
          <w:szCs w:val="28"/>
        </w:rPr>
        <w:t>, яке визначає зміст.</w:t>
      </w:r>
    </w:p>
    <w:p w:rsidR="00113E75" w:rsidRDefault="00113E75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Другий – два прикметники, які характеризують дане поняття. </w:t>
      </w:r>
    </w:p>
    <w:p w:rsidR="00113E75" w:rsidRDefault="00113E75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Третій -  три дієслова, які показують характер дії об’єкта.</w:t>
      </w:r>
    </w:p>
    <w:p w:rsidR="00113E75" w:rsidRDefault="00113E75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Четвертий – коротке речення, в якому висловлюється ставлення до об’єкта.</w:t>
      </w:r>
    </w:p>
    <w:p w:rsidR="00113E75" w:rsidRDefault="00113E75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П’ятий – одне слово, зазвичай іменник, через яке людина  висловлює свої почуття.</w:t>
      </w:r>
    </w:p>
    <w:p w:rsidR="00113E75" w:rsidRPr="00113E75" w:rsidRDefault="00113E75" w:rsidP="00053BD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 w:rsidRPr="00113E75">
        <w:rPr>
          <w:sz w:val="28"/>
          <w:szCs w:val="28"/>
          <w:lang w:val="ru-RU"/>
        </w:rPr>
        <w:t xml:space="preserve">. </w:t>
      </w:r>
      <w:proofErr w:type="spellStart"/>
      <w:r w:rsidRPr="00113E75">
        <w:rPr>
          <w:sz w:val="28"/>
          <w:szCs w:val="28"/>
          <w:lang w:val="ru-RU"/>
        </w:rPr>
        <w:t>Підсумки</w:t>
      </w:r>
      <w:proofErr w:type="spellEnd"/>
    </w:p>
    <w:p w:rsidR="00113E75" w:rsidRDefault="00113E75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Вправа « Мікрофон»</w:t>
      </w:r>
    </w:p>
    <w:p w:rsidR="00113E75" w:rsidRDefault="00113E75" w:rsidP="00053BD1">
      <w:pPr>
        <w:pStyle w:val="a3"/>
        <w:rPr>
          <w:sz w:val="28"/>
          <w:szCs w:val="28"/>
        </w:rPr>
      </w:pPr>
      <w:r>
        <w:rPr>
          <w:sz w:val="28"/>
          <w:szCs w:val="28"/>
        </w:rPr>
        <w:t>«Для мене стало відкриттям …»</w:t>
      </w:r>
    </w:p>
    <w:p w:rsidR="00113E75" w:rsidRPr="00113E75" w:rsidRDefault="00113E75" w:rsidP="00053BD1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113E75">
        <w:rPr>
          <w:sz w:val="28"/>
          <w:szCs w:val="28"/>
          <w:lang w:val="ru-RU"/>
        </w:rPr>
        <w:t xml:space="preserve">. </w:t>
      </w:r>
      <w:proofErr w:type="spellStart"/>
      <w:r w:rsidRPr="00113E75">
        <w:rPr>
          <w:sz w:val="28"/>
          <w:szCs w:val="28"/>
          <w:lang w:val="ru-RU"/>
        </w:rPr>
        <w:t>Домашнє</w:t>
      </w:r>
      <w:proofErr w:type="spellEnd"/>
      <w:r w:rsidRPr="00113E7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13E75">
        <w:rPr>
          <w:sz w:val="28"/>
          <w:szCs w:val="28"/>
          <w:lang w:val="ru-RU"/>
        </w:rPr>
        <w:t>завдання</w:t>
      </w:r>
      <w:proofErr w:type="spellEnd"/>
      <w:r w:rsidRPr="00113E75">
        <w:rPr>
          <w:sz w:val="28"/>
          <w:szCs w:val="28"/>
          <w:lang w:val="ru-RU"/>
        </w:rPr>
        <w:t xml:space="preserve"> :</w:t>
      </w:r>
      <w:proofErr w:type="gramEnd"/>
      <w:r w:rsidRPr="00113E75">
        <w:rPr>
          <w:sz w:val="28"/>
          <w:szCs w:val="28"/>
          <w:lang w:val="ru-RU"/>
        </w:rPr>
        <w:t xml:space="preserve"> </w:t>
      </w:r>
      <w:proofErr w:type="spellStart"/>
      <w:r w:rsidRPr="00113E75">
        <w:rPr>
          <w:sz w:val="28"/>
          <w:szCs w:val="28"/>
          <w:lang w:val="ru-RU"/>
        </w:rPr>
        <w:t>прочитати</w:t>
      </w:r>
      <w:proofErr w:type="spellEnd"/>
      <w:r>
        <w:rPr>
          <w:sz w:val="28"/>
          <w:szCs w:val="28"/>
        </w:rPr>
        <w:t xml:space="preserve"> параграф 9</w:t>
      </w:r>
    </w:p>
    <w:p w:rsidR="00D674E9" w:rsidRPr="00F056E7" w:rsidRDefault="00D674E9" w:rsidP="00053BD1">
      <w:pPr>
        <w:pStyle w:val="a3"/>
        <w:rPr>
          <w:sz w:val="28"/>
          <w:szCs w:val="28"/>
        </w:rPr>
      </w:pPr>
    </w:p>
    <w:sectPr w:rsidR="00D674E9" w:rsidRPr="00F056E7" w:rsidSect="005F36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0CA"/>
    <w:multiLevelType w:val="hybridMultilevel"/>
    <w:tmpl w:val="29C6F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75FD6"/>
    <w:multiLevelType w:val="hybridMultilevel"/>
    <w:tmpl w:val="F000EE70"/>
    <w:lvl w:ilvl="0" w:tplc="FFF28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5B98"/>
    <w:rsid w:val="00053BD1"/>
    <w:rsid w:val="00113E75"/>
    <w:rsid w:val="00216322"/>
    <w:rsid w:val="002371CA"/>
    <w:rsid w:val="002A1463"/>
    <w:rsid w:val="002D60CE"/>
    <w:rsid w:val="003122D9"/>
    <w:rsid w:val="00404CAD"/>
    <w:rsid w:val="0043771A"/>
    <w:rsid w:val="00461E28"/>
    <w:rsid w:val="005F36F3"/>
    <w:rsid w:val="006A7DB0"/>
    <w:rsid w:val="007D5B98"/>
    <w:rsid w:val="00863D5D"/>
    <w:rsid w:val="0088629E"/>
    <w:rsid w:val="009D6699"/>
    <w:rsid w:val="00AE529D"/>
    <w:rsid w:val="00C13411"/>
    <w:rsid w:val="00C816AD"/>
    <w:rsid w:val="00D15EAB"/>
    <w:rsid w:val="00D674E9"/>
    <w:rsid w:val="00DF6FF5"/>
    <w:rsid w:val="00F0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F3"/>
  </w:style>
  <w:style w:type="paragraph" w:styleId="1">
    <w:name w:val="heading 1"/>
    <w:basedOn w:val="a"/>
    <w:next w:val="a"/>
    <w:link w:val="10"/>
    <w:uiPriority w:val="9"/>
    <w:qFormat/>
    <w:rsid w:val="00237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3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4563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10</cp:revision>
  <dcterms:created xsi:type="dcterms:W3CDTF">2023-03-21T08:13:00Z</dcterms:created>
  <dcterms:modified xsi:type="dcterms:W3CDTF">2023-03-26T17:25:00Z</dcterms:modified>
</cp:coreProperties>
</file>