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BB54C" w14:textId="1D5F0B4C" w:rsidR="003B049E" w:rsidRPr="00A25A7F" w:rsidRDefault="003B049E" w:rsidP="003B049E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A25A7F">
        <w:rPr>
          <w:rFonts w:ascii="Times New Roman" w:hAnsi="Times New Roman" w:cs="Times New Roman"/>
          <w:b/>
          <w:smallCaps/>
          <w:sz w:val="28"/>
          <w:szCs w:val="28"/>
        </w:rPr>
        <w:t>Розробка уроку на тему</w:t>
      </w:r>
      <w:r w:rsidR="00A25A7F" w:rsidRPr="00A25A7F">
        <w:rPr>
          <w:rFonts w:ascii="Times New Roman" w:hAnsi="Times New Roman" w:cs="Times New Roman"/>
          <w:b/>
          <w:smallCaps/>
          <w:sz w:val="28"/>
          <w:szCs w:val="28"/>
        </w:rPr>
        <w:t xml:space="preserve"> «</w:t>
      </w:r>
      <w:r w:rsidRPr="00A25A7F">
        <w:rPr>
          <w:rFonts w:ascii="Times New Roman" w:hAnsi="Times New Roman" w:cs="Times New Roman"/>
          <w:b/>
          <w:smallCaps/>
          <w:sz w:val="28"/>
          <w:szCs w:val="28"/>
        </w:rPr>
        <w:t>Рух і взаємодія атомів і молекул</w:t>
      </w:r>
      <w:r w:rsidR="00A25A7F" w:rsidRPr="00A25A7F">
        <w:rPr>
          <w:rFonts w:ascii="Times New Roman" w:hAnsi="Times New Roman" w:cs="Times New Roman"/>
          <w:b/>
          <w:smallCaps/>
          <w:sz w:val="28"/>
          <w:szCs w:val="28"/>
        </w:rPr>
        <w:t>»</w:t>
      </w:r>
    </w:p>
    <w:p w14:paraId="4891293D" w14:textId="498A7DE4" w:rsidR="003B049E" w:rsidRPr="00A25A7F" w:rsidRDefault="00A25A7F" w:rsidP="003B049E">
      <w:pPr>
        <w:rPr>
          <w:rFonts w:ascii="Times New Roman" w:hAnsi="Times New Roman" w:cs="Times New Roman"/>
          <w:sz w:val="28"/>
          <w:szCs w:val="28"/>
        </w:rPr>
      </w:pPr>
      <w:r w:rsidRPr="00A25A7F">
        <w:rPr>
          <w:rFonts w:ascii="Times New Roman" w:hAnsi="Times New Roman" w:cs="Times New Roman"/>
          <w:sz w:val="28"/>
          <w:szCs w:val="28"/>
        </w:rPr>
        <w:t xml:space="preserve">Фізика 10 клас. </w:t>
      </w:r>
    </w:p>
    <w:p w14:paraId="1FF7E3BE" w14:textId="343C85E2" w:rsidR="003B049E" w:rsidRPr="00A25A7F" w:rsidRDefault="00A25A7F" w:rsidP="00A25A7F">
      <w:pPr>
        <w:ind w:left="142"/>
        <w:rPr>
          <w:rFonts w:ascii="Times New Roman" w:hAnsi="Times New Roman" w:cs="Times New Roman"/>
          <w:i/>
          <w:sz w:val="28"/>
          <w:szCs w:val="28"/>
        </w:rPr>
      </w:pPr>
      <w:r w:rsidRPr="00A25A7F">
        <w:rPr>
          <w:rFonts w:ascii="Times New Roman" w:hAnsi="Times New Roman" w:cs="Times New Roman"/>
          <w:i/>
          <w:sz w:val="28"/>
          <w:szCs w:val="28"/>
        </w:rPr>
        <w:t xml:space="preserve">Автор: </w:t>
      </w:r>
      <w:proofErr w:type="spellStart"/>
      <w:r w:rsidRPr="00A25A7F">
        <w:rPr>
          <w:rFonts w:ascii="Times New Roman" w:hAnsi="Times New Roman" w:cs="Times New Roman"/>
          <w:i/>
          <w:sz w:val="28"/>
          <w:szCs w:val="28"/>
        </w:rPr>
        <w:t>Білашова</w:t>
      </w:r>
      <w:proofErr w:type="spellEnd"/>
      <w:r w:rsidRPr="00A25A7F">
        <w:rPr>
          <w:rFonts w:ascii="Times New Roman" w:hAnsi="Times New Roman" w:cs="Times New Roman"/>
          <w:i/>
          <w:sz w:val="28"/>
          <w:szCs w:val="28"/>
        </w:rPr>
        <w:t xml:space="preserve"> Олена Іванівна</w:t>
      </w:r>
      <w:r w:rsidRPr="00A25A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32B1F" w:rsidRPr="00A25A7F">
        <w:rPr>
          <w:rFonts w:ascii="Times New Roman" w:hAnsi="Times New Roman" w:cs="Times New Roman"/>
          <w:i/>
          <w:sz w:val="28"/>
          <w:szCs w:val="28"/>
        </w:rPr>
        <w:t>в</w:t>
      </w:r>
      <w:r w:rsidR="003B049E" w:rsidRPr="00A25A7F">
        <w:rPr>
          <w:rFonts w:ascii="Times New Roman" w:hAnsi="Times New Roman" w:cs="Times New Roman"/>
          <w:i/>
          <w:sz w:val="28"/>
          <w:szCs w:val="28"/>
        </w:rPr>
        <w:t>читель фізики</w:t>
      </w:r>
      <w:r w:rsidRPr="00A25A7F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3B049E" w:rsidRPr="00A25A7F">
        <w:rPr>
          <w:rFonts w:ascii="Times New Roman" w:hAnsi="Times New Roman" w:cs="Times New Roman"/>
          <w:i/>
          <w:sz w:val="28"/>
          <w:szCs w:val="28"/>
        </w:rPr>
        <w:t>порного закладу «</w:t>
      </w:r>
      <w:proofErr w:type="spellStart"/>
      <w:r w:rsidR="003B049E" w:rsidRPr="00A25A7F">
        <w:rPr>
          <w:rFonts w:ascii="Times New Roman" w:hAnsi="Times New Roman" w:cs="Times New Roman"/>
          <w:i/>
          <w:sz w:val="28"/>
          <w:szCs w:val="28"/>
        </w:rPr>
        <w:t>Мартинівський</w:t>
      </w:r>
      <w:proofErr w:type="spellEnd"/>
      <w:r w:rsidR="003B049E" w:rsidRPr="00A25A7F">
        <w:rPr>
          <w:rFonts w:ascii="Times New Roman" w:hAnsi="Times New Roman" w:cs="Times New Roman"/>
          <w:i/>
          <w:sz w:val="28"/>
          <w:szCs w:val="28"/>
        </w:rPr>
        <w:t xml:space="preserve"> ліцей»</w:t>
      </w:r>
      <w:r w:rsidRPr="00A25A7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B049E" w:rsidRPr="00A25A7F">
        <w:rPr>
          <w:rFonts w:ascii="Times New Roman" w:hAnsi="Times New Roman" w:cs="Times New Roman"/>
          <w:i/>
          <w:sz w:val="28"/>
          <w:szCs w:val="28"/>
        </w:rPr>
        <w:t>Мартинівської</w:t>
      </w:r>
      <w:proofErr w:type="spellEnd"/>
      <w:r w:rsidR="003B049E" w:rsidRPr="00A25A7F">
        <w:rPr>
          <w:rFonts w:ascii="Times New Roman" w:hAnsi="Times New Roman" w:cs="Times New Roman"/>
          <w:i/>
          <w:sz w:val="28"/>
          <w:szCs w:val="28"/>
        </w:rPr>
        <w:t xml:space="preserve"> сільської ради</w:t>
      </w:r>
      <w:r w:rsidRPr="00A25A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049E" w:rsidRPr="00A25A7F">
        <w:rPr>
          <w:rFonts w:ascii="Times New Roman" w:hAnsi="Times New Roman" w:cs="Times New Roman"/>
          <w:i/>
          <w:sz w:val="28"/>
          <w:szCs w:val="28"/>
        </w:rPr>
        <w:t>Полтавського ра</w:t>
      </w:r>
      <w:r w:rsidR="00E32B1F" w:rsidRPr="00A25A7F">
        <w:rPr>
          <w:rFonts w:ascii="Times New Roman" w:hAnsi="Times New Roman" w:cs="Times New Roman"/>
          <w:i/>
          <w:sz w:val="28"/>
          <w:szCs w:val="28"/>
        </w:rPr>
        <w:t>йо</w:t>
      </w:r>
      <w:r w:rsidR="003B049E" w:rsidRPr="00A25A7F">
        <w:rPr>
          <w:rFonts w:ascii="Times New Roman" w:hAnsi="Times New Roman" w:cs="Times New Roman"/>
          <w:i/>
          <w:sz w:val="28"/>
          <w:szCs w:val="28"/>
        </w:rPr>
        <w:t>ну</w:t>
      </w:r>
      <w:r w:rsidRPr="00A25A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049E" w:rsidRPr="00A25A7F">
        <w:rPr>
          <w:rFonts w:ascii="Times New Roman" w:hAnsi="Times New Roman" w:cs="Times New Roman"/>
          <w:i/>
          <w:sz w:val="28"/>
          <w:szCs w:val="28"/>
        </w:rPr>
        <w:t>Полтавської області</w:t>
      </w:r>
      <w:r w:rsidRPr="00A25A7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26FBB17" w14:textId="77777777" w:rsidR="003B049E" w:rsidRDefault="003B049E" w:rsidP="003B049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1ED4CA4" w14:textId="58085BCD" w:rsidR="00D66E40" w:rsidRPr="00024347" w:rsidRDefault="003B049E" w:rsidP="003B049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hyperlink r:id="rId6" w:history="1">
        <w:r w:rsidR="002A4FDC" w:rsidRPr="00236FBF">
          <w:rPr>
            <w:rStyle w:val="a4"/>
            <w:rFonts w:ascii="Times New Roman" w:hAnsi="Times New Roman" w:cs="Times New Roman"/>
            <w:sz w:val="28"/>
            <w:szCs w:val="28"/>
          </w:rPr>
          <w:t>Рух і взаємодія атом</w:t>
        </w:r>
        <w:r w:rsidR="002A4FDC" w:rsidRPr="00236FBF">
          <w:rPr>
            <w:rStyle w:val="a4"/>
            <w:rFonts w:ascii="Times New Roman" w:hAnsi="Times New Roman" w:cs="Times New Roman"/>
            <w:sz w:val="28"/>
            <w:szCs w:val="28"/>
          </w:rPr>
          <w:t>і</w:t>
        </w:r>
        <w:r w:rsidR="002A4FDC" w:rsidRPr="00236FBF">
          <w:rPr>
            <w:rStyle w:val="a4"/>
            <w:rFonts w:ascii="Times New Roman" w:hAnsi="Times New Roman" w:cs="Times New Roman"/>
            <w:sz w:val="28"/>
            <w:szCs w:val="28"/>
          </w:rPr>
          <w:t>в і молекул</w:t>
        </w:r>
      </w:hyperlink>
    </w:p>
    <w:p w14:paraId="1B64221B" w14:textId="1AB842F5" w:rsidR="002A4FDC" w:rsidRDefault="002A4FDC" w:rsidP="00024347">
      <w:pPr>
        <w:jc w:val="both"/>
        <w:rPr>
          <w:rFonts w:ascii="Times New Roman" w:hAnsi="Times New Roman" w:cs="Times New Roman"/>
          <w:sz w:val="28"/>
          <w:szCs w:val="28"/>
        </w:rPr>
      </w:pPr>
      <w:r w:rsidRPr="00024347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сформувати в учнів уявлення про рух молекул, дослід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Штерна</w:t>
      </w:r>
      <w:proofErr w:type="spellEnd"/>
      <w:r>
        <w:rPr>
          <w:rFonts w:ascii="Times New Roman" w:hAnsi="Times New Roman" w:cs="Times New Roman"/>
          <w:sz w:val="28"/>
          <w:szCs w:val="28"/>
        </w:rPr>
        <w:t>; розвивати уміння пояснювати фізичні явища, процеси, застосовувати їх закономірності.</w:t>
      </w:r>
    </w:p>
    <w:p w14:paraId="1582AE95" w14:textId="77777777" w:rsidR="002A4FDC" w:rsidRDefault="002A4FDC" w:rsidP="00024347">
      <w:pPr>
        <w:jc w:val="both"/>
        <w:rPr>
          <w:rFonts w:ascii="Times New Roman" w:hAnsi="Times New Roman" w:cs="Times New Roman"/>
          <w:sz w:val="28"/>
          <w:szCs w:val="28"/>
        </w:rPr>
      </w:pPr>
      <w:r w:rsidRPr="00024347">
        <w:rPr>
          <w:rFonts w:ascii="Times New Roman" w:hAnsi="Times New Roman" w:cs="Times New Roman"/>
          <w:b/>
          <w:sz w:val="28"/>
          <w:szCs w:val="28"/>
        </w:rPr>
        <w:t>Очікувані результати:</w:t>
      </w:r>
      <w:r>
        <w:rPr>
          <w:rFonts w:ascii="Times New Roman" w:hAnsi="Times New Roman" w:cs="Times New Roman"/>
          <w:sz w:val="28"/>
          <w:szCs w:val="28"/>
        </w:rPr>
        <w:t xml:space="preserve"> учні використовують поняття броунівського руху, осмосу, дифузії, розуміють властивості кожного з агрегатних станів речовини, розв’язують задачі на швидкість руху молекул, оцінюють важливість осмосу та дифузії у життєдіяльності людини і в технологічних процесах.</w:t>
      </w:r>
    </w:p>
    <w:p w14:paraId="77142CE8" w14:textId="77777777" w:rsidR="002A4FDC" w:rsidRDefault="002A4FDC" w:rsidP="00024347">
      <w:pPr>
        <w:jc w:val="both"/>
        <w:rPr>
          <w:rFonts w:ascii="Times New Roman" w:hAnsi="Times New Roman" w:cs="Times New Roman"/>
          <w:sz w:val="28"/>
          <w:szCs w:val="28"/>
        </w:rPr>
      </w:pPr>
      <w:r w:rsidRPr="00024347">
        <w:rPr>
          <w:rFonts w:ascii="Times New Roman" w:hAnsi="Times New Roman" w:cs="Times New Roman"/>
          <w:b/>
          <w:sz w:val="28"/>
          <w:szCs w:val="28"/>
        </w:rPr>
        <w:t>Ключові компетентності:</w:t>
      </w:r>
      <w:r>
        <w:rPr>
          <w:rFonts w:ascii="Times New Roman" w:hAnsi="Times New Roman" w:cs="Times New Roman"/>
          <w:sz w:val="28"/>
          <w:szCs w:val="28"/>
        </w:rPr>
        <w:t xml:space="preserve"> основні компетентності у природничих науках, математична компетентність, спілкування державною мовою, інформаційно-цифрова компетентність, соціальна компетентність.</w:t>
      </w:r>
    </w:p>
    <w:p w14:paraId="19BE7383" w14:textId="77777777" w:rsidR="002A4FDC" w:rsidRDefault="002A4FDC" w:rsidP="00024347">
      <w:pPr>
        <w:jc w:val="both"/>
        <w:rPr>
          <w:rFonts w:ascii="Times New Roman" w:hAnsi="Times New Roman" w:cs="Times New Roman"/>
          <w:sz w:val="28"/>
          <w:szCs w:val="28"/>
        </w:rPr>
      </w:pPr>
      <w:r w:rsidRPr="00024347">
        <w:rPr>
          <w:rFonts w:ascii="Times New Roman" w:hAnsi="Times New Roman" w:cs="Times New Roman"/>
          <w:b/>
          <w:sz w:val="28"/>
          <w:szCs w:val="28"/>
        </w:rPr>
        <w:t>Тип уроку:</w:t>
      </w:r>
      <w:r>
        <w:rPr>
          <w:rFonts w:ascii="Times New Roman" w:hAnsi="Times New Roman" w:cs="Times New Roman"/>
          <w:sz w:val="28"/>
          <w:szCs w:val="28"/>
        </w:rPr>
        <w:t xml:space="preserve"> комбінований.</w:t>
      </w:r>
    </w:p>
    <w:p w14:paraId="58D6F478" w14:textId="77777777" w:rsidR="00132303" w:rsidRDefault="002A4FDC" w:rsidP="00024347">
      <w:pPr>
        <w:jc w:val="both"/>
        <w:rPr>
          <w:rFonts w:ascii="Times New Roman" w:hAnsi="Times New Roman" w:cs="Times New Roman"/>
          <w:sz w:val="28"/>
          <w:szCs w:val="28"/>
        </w:rPr>
      </w:pPr>
      <w:r w:rsidRPr="00024347">
        <w:rPr>
          <w:rFonts w:ascii="Times New Roman" w:hAnsi="Times New Roman" w:cs="Times New Roman"/>
          <w:b/>
          <w:sz w:val="28"/>
          <w:szCs w:val="28"/>
        </w:rPr>
        <w:t xml:space="preserve">Обладнання: </w:t>
      </w:r>
      <w:r w:rsidR="00132303">
        <w:rPr>
          <w:rFonts w:ascii="Times New Roman" w:hAnsi="Times New Roman" w:cs="Times New Roman"/>
          <w:sz w:val="28"/>
          <w:szCs w:val="28"/>
        </w:rPr>
        <w:t>підручник, інтерактивна дошка, картки, сайт інтерактивних симуляцій РНЕТ, презентація до уроку, онлайн-сервіс</w:t>
      </w:r>
      <w:r w:rsidR="00132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303">
        <w:rPr>
          <w:rFonts w:ascii="Times New Roman" w:hAnsi="Times New Roman" w:cs="Times New Roman"/>
          <w:sz w:val="28"/>
          <w:szCs w:val="28"/>
          <w:lang w:val="en-US"/>
        </w:rPr>
        <w:t>LearningApps</w:t>
      </w:r>
      <w:proofErr w:type="spellEnd"/>
      <w:r w:rsidR="001323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86F038B" w14:textId="77777777" w:rsidR="00132303" w:rsidRDefault="00132303" w:rsidP="00024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Епіграф</w:t>
      </w:r>
    </w:p>
    <w:p w14:paraId="6C4A80BE" w14:textId="77777777" w:rsidR="006C078B" w:rsidRDefault="00132303" w:rsidP="00024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Швидко пролітають у полі зору мікроскопа</w:t>
      </w:r>
      <w:r w:rsidR="006C078B">
        <w:rPr>
          <w:rFonts w:ascii="Times New Roman" w:hAnsi="Times New Roman" w:cs="Times New Roman"/>
          <w:sz w:val="28"/>
          <w:szCs w:val="28"/>
        </w:rPr>
        <w:t xml:space="preserve"> дрібні частинки, майже миттєво змінюючи напрямок руху, повільніше рухаються більші, але й вони безперервно змінюють напрямок. Великі частинки практично топчуться на місці </w:t>
      </w:r>
      <w:r w:rsidR="006C078B">
        <w:rPr>
          <w:rFonts w:ascii="Times New Roman" w:hAnsi="Times New Roman" w:cs="Times New Roman"/>
          <w:sz w:val="28"/>
          <w:szCs w:val="28"/>
          <w:lang w:val="en-US"/>
        </w:rPr>
        <w:t>&lt;…&gt;</w:t>
      </w:r>
      <w:r w:rsidR="006C078B">
        <w:rPr>
          <w:rFonts w:ascii="Times New Roman" w:hAnsi="Times New Roman" w:cs="Times New Roman"/>
          <w:sz w:val="28"/>
          <w:szCs w:val="28"/>
        </w:rPr>
        <w:t>. Ніде немає й сліду системи або порядку…</w:t>
      </w:r>
    </w:p>
    <w:p w14:paraId="338FF212" w14:textId="77777777" w:rsidR="006C078B" w:rsidRDefault="006C078B" w:rsidP="00024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Німецький фізик Роберт  Пол</w:t>
      </w:r>
    </w:p>
    <w:p w14:paraId="42D38852" w14:textId="77777777" w:rsidR="006C078B" w:rsidRPr="00024347" w:rsidRDefault="006C078B" w:rsidP="00024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347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14:paraId="6C18BBAD" w14:textId="77777777" w:rsidR="006C078B" w:rsidRPr="00024347" w:rsidRDefault="006C078B" w:rsidP="006C078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4347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02434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0F380E5" w14:textId="77777777" w:rsidR="00123E82" w:rsidRDefault="006C078B" w:rsidP="000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Привітання. Перевірка готовності учнів до уроку. </w:t>
      </w:r>
    </w:p>
    <w:p w14:paraId="0BF34F6F" w14:textId="5BFCE727" w:rsidR="006C078B" w:rsidRDefault="00123E82" w:rsidP="000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4347">
        <w:rPr>
          <w:rFonts w:ascii="Times New Roman" w:hAnsi="Times New Roman" w:cs="Times New Roman"/>
          <w:b/>
          <w:sz w:val="28"/>
          <w:szCs w:val="28"/>
        </w:rPr>
        <w:t>Вчитель.</w:t>
      </w:r>
      <w:r>
        <w:rPr>
          <w:rFonts w:ascii="Times New Roman" w:hAnsi="Times New Roman" w:cs="Times New Roman"/>
          <w:sz w:val="28"/>
          <w:szCs w:val="28"/>
        </w:rPr>
        <w:t xml:space="preserve"> Ми заздалегідь поділились з вами на три групи, тому співпрацюємо разом.</w:t>
      </w:r>
    </w:p>
    <w:p w14:paraId="1D64B703" w14:textId="77777777" w:rsidR="006C078B" w:rsidRPr="00024347" w:rsidRDefault="006C078B" w:rsidP="006C078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24347">
        <w:rPr>
          <w:rFonts w:ascii="Times New Roman" w:hAnsi="Times New Roman" w:cs="Times New Roman"/>
          <w:b/>
          <w:sz w:val="28"/>
          <w:szCs w:val="28"/>
        </w:rPr>
        <w:t xml:space="preserve">Перевірка домашнього завдання. </w:t>
      </w:r>
    </w:p>
    <w:p w14:paraId="6731D9F0" w14:textId="24B3A5A9" w:rsidR="006C078B" w:rsidRDefault="00123E82" w:rsidP="000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з груп швидше і правильно с</w:t>
      </w:r>
      <w:r w:rsidR="006C078B">
        <w:rPr>
          <w:rFonts w:ascii="Times New Roman" w:hAnsi="Times New Roman" w:cs="Times New Roman"/>
          <w:sz w:val="28"/>
          <w:szCs w:val="28"/>
        </w:rPr>
        <w:t>кла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6C078B">
        <w:rPr>
          <w:rFonts w:ascii="Times New Roman" w:hAnsi="Times New Roman" w:cs="Times New Roman"/>
          <w:sz w:val="28"/>
          <w:szCs w:val="28"/>
        </w:rPr>
        <w:t xml:space="preserve"> речення. (</w:t>
      </w:r>
      <w:r>
        <w:rPr>
          <w:rFonts w:ascii="Times New Roman" w:hAnsi="Times New Roman" w:cs="Times New Roman"/>
          <w:sz w:val="28"/>
          <w:szCs w:val="28"/>
        </w:rPr>
        <w:t>Кожній групі</w:t>
      </w:r>
      <w:r w:rsidR="006C078B">
        <w:rPr>
          <w:rFonts w:ascii="Times New Roman" w:hAnsi="Times New Roman" w:cs="Times New Roman"/>
          <w:sz w:val="28"/>
          <w:szCs w:val="28"/>
        </w:rPr>
        <w:t xml:space="preserve"> даються окремі слова на картках, з них потрібно скласти основні положення МКТ:</w:t>
      </w:r>
    </w:p>
    <w:p w14:paraId="62BD1D18" w14:textId="77777777" w:rsidR="006C078B" w:rsidRDefault="006C078B" w:rsidP="000243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Усі речовини складаються з частинок – атомів, молекул,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йонів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тобто мають дискретну будову, між частинками є проміжки.</w:t>
      </w:r>
    </w:p>
    <w:p w14:paraId="437FF562" w14:textId="77777777" w:rsidR="006C078B" w:rsidRDefault="006C078B" w:rsidP="000243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Частинки речовини перебувають у безперервному русі; такий рух називають тепловим.</w:t>
      </w:r>
    </w:p>
    <w:p w14:paraId="5AAACA1F" w14:textId="6B5D4335" w:rsidR="006C078B" w:rsidRDefault="006C078B" w:rsidP="000243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Частинки взаємодіють одна з одною.)</w:t>
      </w:r>
    </w:p>
    <w:p w14:paraId="29ED7890" w14:textId="23C8324E" w:rsidR="002A4FDC" w:rsidRPr="00024347" w:rsidRDefault="006C078B" w:rsidP="006C078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24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303" w:rsidRPr="00024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FDC" w:rsidRPr="00024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E82" w:rsidRPr="00024347">
        <w:rPr>
          <w:rFonts w:ascii="Times New Roman" w:hAnsi="Times New Roman" w:cs="Times New Roman"/>
          <w:b/>
          <w:sz w:val="28"/>
          <w:szCs w:val="28"/>
        </w:rPr>
        <w:t>Формулювання теми й мети уроку. Мотивація навчальної діяльності.</w:t>
      </w:r>
    </w:p>
    <w:p w14:paraId="2864C298" w14:textId="04624FD5" w:rsidR="00F51B12" w:rsidRDefault="00123E82" w:rsidP="000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4347">
        <w:rPr>
          <w:rFonts w:ascii="Times New Roman" w:hAnsi="Times New Roman" w:cs="Times New Roman"/>
          <w:b/>
          <w:sz w:val="28"/>
          <w:szCs w:val="28"/>
        </w:rPr>
        <w:t>Вчитель.</w:t>
      </w:r>
      <w:r>
        <w:rPr>
          <w:rFonts w:ascii="Times New Roman" w:hAnsi="Times New Roman" w:cs="Times New Roman"/>
          <w:sz w:val="28"/>
          <w:szCs w:val="28"/>
        </w:rPr>
        <w:t xml:space="preserve"> Звернемо увагу на епіграф до уроку (читають). </w:t>
      </w:r>
      <w:r w:rsidR="00F51B12" w:rsidRPr="00F51B12">
        <w:rPr>
          <w:rFonts w:ascii="Times New Roman" w:hAnsi="Times New Roman" w:cs="Times New Roman"/>
          <w:sz w:val="28"/>
          <w:szCs w:val="28"/>
        </w:rPr>
        <w:t>Тож сьогодні поговоримо про швидкість молекул, як вони рухаються, які властивості мають агрегатні стани речовини. Отже, тема уроку «Рух і взаємодія молекул»</w:t>
      </w:r>
      <w:r w:rsidR="00F51B12">
        <w:rPr>
          <w:rFonts w:ascii="Times New Roman" w:hAnsi="Times New Roman" w:cs="Times New Roman"/>
          <w:sz w:val="28"/>
          <w:szCs w:val="28"/>
        </w:rPr>
        <w:t>.</w:t>
      </w:r>
    </w:p>
    <w:p w14:paraId="4A9D4890" w14:textId="316B861B" w:rsidR="00F51B12" w:rsidRDefault="00F51B12" w:rsidP="000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(Вчитель попередньо розпилює балончик з пахучою рідиною)</w:t>
      </w:r>
    </w:p>
    <w:p w14:paraId="050492AD" w14:textId="31163030" w:rsidR="00F51B12" w:rsidRPr="00F51B12" w:rsidRDefault="00F51B12" w:rsidP="000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4347">
        <w:rPr>
          <w:rFonts w:ascii="Times New Roman" w:hAnsi="Times New Roman" w:cs="Times New Roman"/>
          <w:b/>
          <w:sz w:val="28"/>
          <w:szCs w:val="28"/>
        </w:rPr>
        <w:t xml:space="preserve">Вчитель. </w:t>
      </w:r>
      <w:r>
        <w:rPr>
          <w:rFonts w:ascii="Times New Roman" w:hAnsi="Times New Roman" w:cs="Times New Roman"/>
          <w:sz w:val="28"/>
          <w:szCs w:val="28"/>
        </w:rPr>
        <w:t xml:space="preserve">Який запах ви зараз відчуваєте? Як швидко ви його відчули? Це і визначимо сьогодні. </w:t>
      </w:r>
    </w:p>
    <w:p w14:paraId="5B88A253" w14:textId="15FD07EB" w:rsidR="00123E82" w:rsidRPr="00024347" w:rsidRDefault="00F51B12" w:rsidP="006C078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24347">
        <w:rPr>
          <w:rFonts w:ascii="Times New Roman" w:hAnsi="Times New Roman" w:cs="Times New Roman"/>
          <w:b/>
          <w:sz w:val="28"/>
          <w:szCs w:val="28"/>
        </w:rPr>
        <w:t>Актуалізація опорних знань.</w:t>
      </w:r>
    </w:p>
    <w:p w14:paraId="27257C38" w14:textId="2B9C0DD7" w:rsidR="00F51B12" w:rsidRDefault="00F51B12" w:rsidP="000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4347">
        <w:rPr>
          <w:rFonts w:ascii="Times New Roman" w:hAnsi="Times New Roman" w:cs="Times New Roman"/>
          <w:b/>
          <w:sz w:val="28"/>
          <w:szCs w:val="28"/>
        </w:rPr>
        <w:t>Вчитель.</w:t>
      </w:r>
      <w:r>
        <w:rPr>
          <w:rFonts w:ascii="Times New Roman" w:hAnsi="Times New Roman" w:cs="Times New Roman"/>
          <w:sz w:val="28"/>
          <w:szCs w:val="28"/>
        </w:rPr>
        <w:t xml:space="preserve"> Існує багато явищ, які доводять основні положення МКТ. Назвіть наприклад. (дифузія, тепловий рух, молекулярні сили)</w:t>
      </w:r>
    </w:p>
    <w:p w14:paraId="3FD4F46C" w14:textId="337A86F1" w:rsidR="008A1567" w:rsidRPr="00024347" w:rsidRDefault="008A1567" w:rsidP="008A15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24347">
        <w:rPr>
          <w:rFonts w:ascii="Times New Roman" w:hAnsi="Times New Roman" w:cs="Times New Roman"/>
          <w:b/>
          <w:sz w:val="28"/>
          <w:szCs w:val="28"/>
        </w:rPr>
        <w:t>Вивчення нового матеріалу.</w:t>
      </w:r>
    </w:p>
    <w:p w14:paraId="420B3CB9" w14:textId="77777777" w:rsidR="008A1567" w:rsidRDefault="008A1567" w:rsidP="0002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4347">
        <w:rPr>
          <w:rFonts w:ascii="Times New Roman" w:hAnsi="Times New Roman" w:cs="Times New Roman"/>
          <w:b/>
          <w:sz w:val="28"/>
          <w:szCs w:val="28"/>
        </w:rPr>
        <w:t>Вчитель.</w:t>
      </w:r>
      <w:r>
        <w:rPr>
          <w:rFonts w:ascii="Times New Roman" w:hAnsi="Times New Roman" w:cs="Times New Roman"/>
          <w:sz w:val="28"/>
          <w:szCs w:val="28"/>
        </w:rPr>
        <w:t xml:space="preserve"> А зараз розглянемо докладніше про кожен з цих прикладів. Кожна група попередньо підготувалась, тому вам слово.</w:t>
      </w:r>
    </w:p>
    <w:p w14:paraId="2D23C096" w14:textId="77777777" w:rsidR="00136193" w:rsidRDefault="008A1567" w:rsidP="00024347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24347">
        <w:rPr>
          <w:rFonts w:ascii="Times New Roman" w:hAnsi="Times New Roman" w:cs="Times New Roman"/>
          <w:b/>
          <w:sz w:val="28"/>
          <w:szCs w:val="28"/>
        </w:rPr>
        <w:t>1 група</w:t>
      </w:r>
      <w:r>
        <w:rPr>
          <w:rFonts w:ascii="Times New Roman" w:hAnsi="Times New Roman" w:cs="Times New Roman"/>
          <w:sz w:val="28"/>
          <w:szCs w:val="28"/>
        </w:rPr>
        <w:t xml:space="preserve"> – броунівський рух. Одним з основних доказів є рух частинок, який можна спостерігати в мікроскоп. Такий рух називають броунівським рухом.</w:t>
      </w:r>
      <w:r w:rsidR="00136193" w:rsidRPr="00136193">
        <w:t xml:space="preserve"> </w:t>
      </w:r>
      <w:r w:rsidR="00136193" w:rsidRPr="00136193">
        <w:rPr>
          <w:rFonts w:ascii="Times New Roman" w:hAnsi="Times New Roman" w:cs="Times New Roman"/>
          <w:sz w:val="28"/>
          <w:szCs w:val="28"/>
        </w:rPr>
        <w:t xml:space="preserve">З основних положень молекулярно-кінетичної теорії знаємо, що всі тіла складаються з молекул, атомів чи </w:t>
      </w:r>
      <w:proofErr w:type="spellStart"/>
      <w:r w:rsidR="00136193" w:rsidRPr="00136193">
        <w:rPr>
          <w:rFonts w:ascii="Times New Roman" w:hAnsi="Times New Roman" w:cs="Times New Roman"/>
          <w:sz w:val="28"/>
          <w:szCs w:val="28"/>
        </w:rPr>
        <w:t>йонів</w:t>
      </w:r>
      <w:proofErr w:type="spellEnd"/>
      <w:r w:rsidR="00136193" w:rsidRPr="00136193">
        <w:rPr>
          <w:rFonts w:ascii="Times New Roman" w:hAnsi="Times New Roman" w:cs="Times New Roman"/>
          <w:sz w:val="28"/>
          <w:szCs w:val="28"/>
        </w:rPr>
        <w:t xml:space="preserve">. Вони постійно хаотично рухаються. Такий рух називаємо тепловим. Що вища температура речовини, то більша швидкість теплового руху. Частинки з розміром меншим за 1 </w:t>
      </w:r>
      <w:proofErr w:type="spellStart"/>
      <w:r w:rsidR="00136193" w:rsidRPr="00136193">
        <w:rPr>
          <w:rFonts w:ascii="Times New Roman" w:hAnsi="Times New Roman" w:cs="Times New Roman"/>
          <w:sz w:val="28"/>
          <w:szCs w:val="28"/>
        </w:rPr>
        <w:t>мкм</w:t>
      </w:r>
      <w:proofErr w:type="spellEnd"/>
      <w:r w:rsidR="00136193" w:rsidRPr="00136193">
        <w:rPr>
          <w:rFonts w:ascii="Times New Roman" w:hAnsi="Times New Roman" w:cs="Times New Roman"/>
          <w:sz w:val="28"/>
          <w:szCs w:val="28"/>
        </w:rPr>
        <w:t xml:space="preserve">, броунівські, наприклад, пилок чи сажа, які перебувають у рідинах чи газах, також рухаються безладно. Цей рух викликаний тим, що молекули середовища, що рухаються хаотично, стикаються з </w:t>
      </w:r>
      <w:proofErr w:type="spellStart"/>
      <w:r w:rsidR="00136193" w:rsidRPr="00136193">
        <w:rPr>
          <w:rFonts w:ascii="Times New Roman" w:hAnsi="Times New Roman" w:cs="Times New Roman"/>
          <w:sz w:val="28"/>
          <w:szCs w:val="28"/>
        </w:rPr>
        <w:t>макрочастинками</w:t>
      </w:r>
      <w:proofErr w:type="spellEnd"/>
      <w:r w:rsidR="00136193" w:rsidRPr="00136193">
        <w:rPr>
          <w:rFonts w:ascii="Times New Roman" w:hAnsi="Times New Roman" w:cs="Times New Roman"/>
          <w:sz w:val="28"/>
          <w:szCs w:val="28"/>
        </w:rPr>
        <w:t xml:space="preserve">. Одна молекула не може зрушити з місця набагато більшу частинку пилку чи сажі, але таких зіткнень одночасно відбувається дуже багато. Якщо б частинку з усіх боків штовхала однакова кількість молекул, то вона б не рухалася. Проте молекули рухаються хаотично, а отже, зазвичай з одного боку зіткнень більше, ніж з іншого. Такі молекули штовхають </w:t>
      </w:r>
      <w:proofErr w:type="spellStart"/>
      <w:r w:rsidR="00136193" w:rsidRPr="00136193">
        <w:rPr>
          <w:rFonts w:ascii="Times New Roman" w:hAnsi="Times New Roman" w:cs="Times New Roman"/>
          <w:sz w:val="28"/>
          <w:szCs w:val="28"/>
        </w:rPr>
        <w:t>макрочастинку</w:t>
      </w:r>
      <w:proofErr w:type="spellEnd"/>
      <w:r w:rsidR="00136193" w:rsidRPr="00136193">
        <w:rPr>
          <w:rFonts w:ascii="Times New Roman" w:hAnsi="Times New Roman" w:cs="Times New Roman"/>
          <w:sz w:val="28"/>
          <w:szCs w:val="28"/>
        </w:rPr>
        <w:t>, і вона починає рухатися. Такий рух називаємо броунівським.</w:t>
      </w:r>
      <w:r w:rsidR="00136193" w:rsidRPr="0013619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36193" w:rsidRPr="001361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Явище відкрив 1827 ботанік Роберт </w:t>
      </w:r>
      <w:proofErr w:type="spellStart"/>
      <w:r w:rsidR="00136193" w:rsidRPr="001361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Броун</w:t>
      </w:r>
      <w:proofErr w:type="spellEnd"/>
      <w:r w:rsidR="00136193" w:rsidRPr="001361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(1773–1858; Велика Британія) під час вивчення завислих у воді спор папороті. Розглядаючи їх під </w:t>
      </w:r>
      <w:r w:rsidR="00136193" w:rsidRPr="00136193">
        <w:rPr>
          <w:rFonts w:ascii="Times New Roman" w:hAnsi="Times New Roman" w:cs="Times New Roman"/>
          <w:sz w:val="28"/>
          <w:szCs w:val="28"/>
          <w:shd w:val="clear" w:color="auto" w:fill="FFFFFF"/>
        </w:rPr>
        <w:t>мікроскопом</w:t>
      </w:r>
      <w:r w:rsidR="00136193" w:rsidRPr="001361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із великим збільшенням, він виявив що спори перебувають у безперервному хаотичному русі: коливаючись, повертаючись і переміщуючись з місця на місце, як порошинки, що кружляють у сонячному промінні.</w:t>
      </w:r>
      <w:r w:rsidR="001361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Отже, броунівський рух – це хаотичний рух видимих у мікроскоп малих </w:t>
      </w:r>
      <w:proofErr w:type="spellStart"/>
      <w:r w:rsidR="001361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макрочастинок</w:t>
      </w:r>
      <w:proofErr w:type="spellEnd"/>
      <w:r w:rsidR="001361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завислих у рідині або газі, який відбувається під дією ударів молекул рідини або газу.</w:t>
      </w:r>
    </w:p>
    <w:p w14:paraId="7E979E58" w14:textId="33A4F10B" w:rsidR="008A1567" w:rsidRDefault="00136193" w:rsidP="00024347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24347">
        <w:rPr>
          <w:rFonts w:ascii="Times New Roman" w:hAnsi="Times New Roman" w:cs="Times New Roman"/>
          <w:b/>
          <w:sz w:val="28"/>
          <w:szCs w:val="28"/>
        </w:rPr>
        <w:t>Вчитель.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Пропоную переглянути відео броунівського руху за посиланням </w:t>
      </w:r>
      <w:hyperlink r:id="rId7" w:anchor="fpstate=ive&amp;vld=cid:d081f1d7,vid:DvotXiUuBPE" w:history="1">
        <w:r w:rsidRPr="000E6DE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https://www.google.com/search?q=%D0%B1%D1%80%D0%BE%D1%83%D0%BD%D1%96%D0%B2%D1%81%D1%8C%D0%BA%D0%B8%D0%B9+%D1%80%D1%83%D1%85&amp;rlz=1C1OKWM_ukUA999UA1000&amp;oq=%D0</w:t>
        </w:r>
        <w:r w:rsidRPr="000E6DE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lastRenderedPageBreak/>
          <w:t>%B1%D1%80%D0%BE%D1%83%D0%BD&amp;aqs=chrome.3.69i57j46i340i512j35i39j0i512l4j46i512j0i512l2.7235j0j15&amp;sourceid=chrome&amp;ie=UTF-8#fpstate=ive&amp;vld=cid:d081f1d7,vid:DvotXiUuBPE</w:t>
        </w:r>
      </w:hyperlink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</w:p>
    <w:p w14:paraId="561762F3" w14:textId="7D15030B" w:rsidR="00FD0AF2" w:rsidRPr="00657FC2" w:rsidRDefault="00136193" w:rsidP="00024347">
      <w:pPr>
        <w:pStyle w:val="a7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024347">
        <w:rPr>
          <w:b/>
          <w:sz w:val="28"/>
          <w:szCs w:val="28"/>
        </w:rPr>
        <w:t>2 група</w:t>
      </w:r>
      <w:r w:rsidRPr="00657FC2">
        <w:rPr>
          <w:sz w:val="28"/>
          <w:szCs w:val="28"/>
        </w:rPr>
        <w:t xml:space="preserve"> – дифузія.</w:t>
      </w:r>
      <w:r w:rsidR="00657FC2">
        <w:rPr>
          <w:sz w:val="28"/>
          <w:szCs w:val="28"/>
        </w:rPr>
        <w:t xml:space="preserve"> В</w:t>
      </w:r>
      <w:r w:rsidR="00FD0AF2" w:rsidRPr="00657FC2">
        <w:rPr>
          <w:sz w:val="28"/>
          <w:szCs w:val="28"/>
        </w:rPr>
        <w:t xml:space="preserve">заємне проникнення одна в одну дотичних речовин внаслідок руху їхніх частинок (атомів, молекул, іонів, електронів). Відбувається в напрямі зменшення концентрації частинок у речовині й призводить до їхнього рівномірного розподілу в займаному об’ємі. Можлива у газах, рідинах і твердих тілах. </w:t>
      </w:r>
    </w:p>
    <w:p w14:paraId="5A3BF472" w14:textId="1BF95149" w:rsidR="00FD0AF2" w:rsidRPr="00657FC2" w:rsidRDefault="00FD0AF2" w:rsidP="00024347">
      <w:pPr>
        <w:pStyle w:val="a7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657FC2">
        <w:rPr>
          <w:sz w:val="28"/>
          <w:szCs w:val="28"/>
        </w:rPr>
        <w:t xml:space="preserve">За однакових умов, тобто при постійній температурі, найшвидше дифузія відбувається в газах, найповільніше – у твердих тілах. Траєкторією руху кожної частинки у газах є ламана лінія, оскільки при зіткненнях вони змінюють напрям. Кількість зіткнень збільшується </w:t>
      </w:r>
      <w:proofErr w:type="spellStart"/>
      <w:r w:rsidRPr="00657FC2">
        <w:rPr>
          <w:sz w:val="28"/>
          <w:szCs w:val="28"/>
        </w:rPr>
        <w:t>пропорційно</w:t>
      </w:r>
      <w:proofErr w:type="spellEnd"/>
      <w:r w:rsidRPr="00657FC2">
        <w:rPr>
          <w:sz w:val="28"/>
          <w:szCs w:val="28"/>
        </w:rPr>
        <w:t xml:space="preserve"> часу та з підвищенням температури, зменшується зі зниженням тиску. Диф</w:t>
      </w:r>
      <w:r w:rsidR="00E629C4">
        <w:rPr>
          <w:sz w:val="28"/>
          <w:szCs w:val="28"/>
        </w:rPr>
        <w:t>у</w:t>
      </w:r>
      <w:r w:rsidRPr="00657FC2">
        <w:rPr>
          <w:sz w:val="28"/>
          <w:szCs w:val="28"/>
        </w:rPr>
        <w:t xml:space="preserve">зія великих частинок (наприклад, диму або суспензії) здійснюється завдяки броунівського руху. В рідинах дифузія відбувається перескакуванням молекул з одного стійкого положення в інше. Під час кожного стрибка молекула отримує енергію, яка достатня для розриву її </w:t>
      </w:r>
      <w:proofErr w:type="spellStart"/>
      <w:r w:rsidRPr="00657FC2">
        <w:rPr>
          <w:sz w:val="28"/>
          <w:szCs w:val="28"/>
        </w:rPr>
        <w:t>зв’язків</w:t>
      </w:r>
      <w:proofErr w:type="spellEnd"/>
      <w:r w:rsidRPr="00657FC2">
        <w:rPr>
          <w:sz w:val="28"/>
          <w:szCs w:val="28"/>
        </w:rPr>
        <w:t xml:space="preserve"> із сусідніми молекулами й переходу в оточення інших молекул у нове енергетично вигідне положення. У твердому тілі дифузія відбувається найдовше, найповіль</w:t>
      </w:r>
      <w:r w:rsidR="00AE1BC6">
        <w:rPr>
          <w:sz w:val="28"/>
          <w:szCs w:val="28"/>
        </w:rPr>
        <w:t>ні</w:t>
      </w:r>
      <w:r w:rsidRPr="00657FC2">
        <w:rPr>
          <w:sz w:val="28"/>
          <w:szCs w:val="28"/>
        </w:rPr>
        <w:t>ше. Осмос – різновид дифузії</w:t>
      </w:r>
      <w:r w:rsidR="0080663B" w:rsidRPr="00657FC2">
        <w:rPr>
          <w:sz w:val="28"/>
          <w:szCs w:val="28"/>
        </w:rPr>
        <w:t xml:space="preserve"> – процес однобічної дифузії крізь напівпроникну перегородку молекул розчинника в бік більшої концентрації розчиненої речовини.</w:t>
      </w:r>
    </w:p>
    <w:p w14:paraId="4F8A33CF" w14:textId="476DF5A9" w:rsidR="0080663B" w:rsidRPr="00657FC2" w:rsidRDefault="0080663B" w:rsidP="00024347">
      <w:pPr>
        <w:pStyle w:val="a7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657FC2">
        <w:rPr>
          <w:sz w:val="28"/>
          <w:szCs w:val="28"/>
        </w:rPr>
        <w:t>Цікавим прикладом ролі осмосу у тварин є водний обмін, який відбувається у прісноводних риб.</w:t>
      </w:r>
      <w:r w:rsidR="00657FC2">
        <w:rPr>
          <w:sz w:val="28"/>
          <w:szCs w:val="28"/>
        </w:rPr>
        <w:t xml:space="preserve"> </w:t>
      </w:r>
      <w:r w:rsidRPr="00657FC2">
        <w:rPr>
          <w:sz w:val="28"/>
          <w:szCs w:val="28"/>
        </w:rPr>
        <w:t>Тварини, які населяють прісні води, постійно поглинають воду з річки або водойми, де вони мешкають, у свої тіла, оскільки концентрація плазми крові та інших рідин у організмі набагато вища, ніж концентрація води.</w:t>
      </w:r>
    </w:p>
    <w:p w14:paraId="4B85D099" w14:textId="116E184E" w:rsidR="00657FC2" w:rsidRDefault="00FD0AF2" w:rsidP="00024347">
      <w:pPr>
        <w:pStyle w:val="a7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657FC2">
        <w:rPr>
          <w:sz w:val="28"/>
          <w:szCs w:val="28"/>
        </w:rPr>
        <w:t>Д</w:t>
      </w:r>
      <w:r w:rsidR="0080663B" w:rsidRPr="00657FC2">
        <w:rPr>
          <w:sz w:val="28"/>
          <w:szCs w:val="28"/>
        </w:rPr>
        <w:t>ифузія</w:t>
      </w:r>
      <w:r w:rsidRPr="00657FC2">
        <w:rPr>
          <w:sz w:val="28"/>
          <w:szCs w:val="28"/>
        </w:rPr>
        <w:t xml:space="preserve"> має велике практичне значення. Нею в значній мірі визначають швидкість низки фіз</w:t>
      </w:r>
      <w:r w:rsidR="0080663B" w:rsidRPr="00657FC2">
        <w:rPr>
          <w:sz w:val="28"/>
          <w:szCs w:val="28"/>
        </w:rPr>
        <w:t>ико</w:t>
      </w:r>
      <w:r w:rsidRPr="00657FC2">
        <w:rPr>
          <w:sz w:val="28"/>
          <w:szCs w:val="28"/>
        </w:rPr>
        <w:t>-хім</w:t>
      </w:r>
      <w:r w:rsidR="0080663B" w:rsidRPr="00657FC2">
        <w:rPr>
          <w:sz w:val="28"/>
          <w:szCs w:val="28"/>
        </w:rPr>
        <w:t>ічних</w:t>
      </w:r>
      <w:r w:rsidRPr="00657FC2">
        <w:rPr>
          <w:sz w:val="28"/>
          <w:szCs w:val="28"/>
        </w:rPr>
        <w:t xml:space="preserve"> (адсорбції, десорбції, розчинення, кристалізації тощо) та вироб</w:t>
      </w:r>
      <w:r w:rsidR="0080663B" w:rsidRPr="00657FC2">
        <w:rPr>
          <w:sz w:val="28"/>
          <w:szCs w:val="28"/>
        </w:rPr>
        <w:t>ничих</w:t>
      </w:r>
      <w:r w:rsidRPr="00657FC2">
        <w:rPr>
          <w:sz w:val="28"/>
          <w:szCs w:val="28"/>
        </w:rPr>
        <w:t xml:space="preserve"> (дублення шкір, фарбування тканин тощо) процесів. За допомогою </w:t>
      </w:r>
      <w:r w:rsidR="001E233F">
        <w:rPr>
          <w:sz w:val="28"/>
          <w:szCs w:val="28"/>
        </w:rPr>
        <w:t>дифузії</w:t>
      </w:r>
      <w:r w:rsidRPr="00657FC2">
        <w:rPr>
          <w:sz w:val="28"/>
          <w:szCs w:val="28"/>
        </w:rPr>
        <w:t xml:space="preserve"> здійснюють </w:t>
      </w:r>
      <w:hyperlink r:id="rId8" w:history="1">
        <w:r w:rsidRPr="001E233F">
          <w:rPr>
            <w:rStyle w:val="a4"/>
            <w:color w:val="auto"/>
            <w:sz w:val="28"/>
            <w:szCs w:val="28"/>
            <w:u w:val="none"/>
          </w:rPr>
          <w:t>дифузійне зварювання</w:t>
        </w:r>
      </w:hyperlink>
      <w:r w:rsidRPr="00657FC2">
        <w:rPr>
          <w:sz w:val="28"/>
          <w:szCs w:val="28"/>
        </w:rPr>
        <w:t>, спікання порошків, хіміко-термічне оброблення металів (цементація, азотування, чорніння), нанесення покриттів зі спец</w:t>
      </w:r>
      <w:r w:rsidR="0080663B" w:rsidRPr="00657FC2">
        <w:rPr>
          <w:sz w:val="28"/>
          <w:szCs w:val="28"/>
        </w:rPr>
        <w:t>іальними</w:t>
      </w:r>
      <w:r w:rsidRPr="00657FC2">
        <w:rPr>
          <w:sz w:val="28"/>
          <w:szCs w:val="28"/>
        </w:rPr>
        <w:t xml:space="preserve"> властивостям</w:t>
      </w:r>
      <w:r w:rsidR="0080663B" w:rsidRPr="00657FC2">
        <w:rPr>
          <w:sz w:val="28"/>
          <w:szCs w:val="28"/>
        </w:rPr>
        <w:t>и</w:t>
      </w:r>
      <w:r w:rsidRPr="00657FC2">
        <w:rPr>
          <w:sz w:val="28"/>
          <w:szCs w:val="28"/>
        </w:rPr>
        <w:t>, металізацію поверхні (алітування, хромування, нікелювання) та ін. технології</w:t>
      </w:r>
      <w:r w:rsidR="0080663B" w:rsidRPr="00657FC2">
        <w:rPr>
          <w:sz w:val="28"/>
          <w:szCs w:val="28"/>
        </w:rPr>
        <w:t>.</w:t>
      </w:r>
      <w:r w:rsidRPr="00657FC2">
        <w:rPr>
          <w:sz w:val="28"/>
          <w:szCs w:val="28"/>
        </w:rPr>
        <w:t xml:space="preserve"> Дифузійні процеси лежать в основі переходу кисню з </w:t>
      </w:r>
      <w:proofErr w:type="spellStart"/>
      <w:r w:rsidRPr="00657FC2">
        <w:rPr>
          <w:sz w:val="28"/>
          <w:szCs w:val="28"/>
        </w:rPr>
        <w:t>легенів</w:t>
      </w:r>
      <w:proofErr w:type="spellEnd"/>
      <w:r w:rsidRPr="00657FC2">
        <w:rPr>
          <w:sz w:val="28"/>
          <w:szCs w:val="28"/>
        </w:rPr>
        <w:t xml:space="preserve"> у кров, а із крові в тканини; виведення продуктів травлення з кишечника; поглинання мінерал</w:t>
      </w:r>
      <w:r w:rsidR="00657FC2">
        <w:rPr>
          <w:sz w:val="28"/>
          <w:szCs w:val="28"/>
        </w:rPr>
        <w:t>ьних</w:t>
      </w:r>
      <w:r w:rsidRPr="00657FC2">
        <w:rPr>
          <w:sz w:val="28"/>
          <w:szCs w:val="28"/>
        </w:rPr>
        <w:t xml:space="preserve"> елементів корінням рослин; генерування біоелектр</w:t>
      </w:r>
      <w:r w:rsidR="00657FC2">
        <w:rPr>
          <w:sz w:val="28"/>
          <w:szCs w:val="28"/>
        </w:rPr>
        <w:t>ичних</w:t>
      </w:r>
      <w:r w:rsidRPr="00657FC2">
        <w:rPr>
          <w:sz w:val="28"/>
          <w:szCs w:val="28"/>
        </w:rPr>
        <w:t xml:space="preserve"> імпульсів нервовими й м’язовими клітинами. </w:t>
      </w:r>
    </w:p>
    <w:p w14:paraId="6D8A9FF9" w14:textId="7A280472" w:rsidR="00E32B1F" w:rsidRDefault="00657FC2" w:rsidP="003B049E">
      <w:pPr>
        <w:pStyle w:val="a7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r w:rsidRPr="00024347">
        <w:rPr>
          <w:b/>
          <w:sz w:val="28"/>
          <w:szCs w:val="28"/>
        </w:rPr>
        <w:t>Вчитель.</w:t>
      </w:r>
      <w:r>
        <w:rPr>
          <w:sz w:val="28"/>
          <w:szCs w:val="28"/>
        </w:rPr>
        <w:t xml:space="preserve"> Переглянемо проходження дифузії за допомогою сайту інтерактивних симуляцій РНЕТ.</w:t>
      </w:r>
      <w:r>
        <w:rPr>
          <w:sz w:val="28"/>
          <w:szCs w:val="28"/>
          <w:lang w:val="en-US"/>
        </w:rPr>
        <w:t xml:space="preserve"> </w:t>
      </w:r>
      <w:hyperlink r:id="rId9" w:history="1">
        <w:r w:rsidRPr="000E6DE7">
          <w:rPr>
            <w:rStyle w:val="a4"/>
            <w:sz w:val="28"/>
            <w:szCs w:val="28"/>
            <w:lang w:val="en-US"/>
          </w:rPr>
          <w:t>https://phet.colorado.edu/uk/simulations/diffusion</w:t>
        </w:r>
      </w:hyperlink>
      <w:r>
        <w:rPr>
          <w:sz w:val="28"/>
          <w:szCs w:val="28"/>
          <w:lang w:val="en-US"/>
        </w:rPr>
        <w:t xml:space="preserve">. </w:t>
      </w:r>
    </w:p>
    <w:p w14:paraId="6C3F8651" w14:textId="1FAFBEA7" w:rsidR="00E32B1F" w:rsidRPr="00E32B1F" w:rsidRDefault="00E32B1F" w:rsidP="003B049E">
      <w:pPr>
        <w:pStyle w:val="a7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E32B1F">
        <w:rPr>
          <w:noProof/>
          <w:sz w:val="28"/>
          <w:szCs w:val="28"/>
          <w:lang w:val="en-US"/>
        </w:rPr>
        <w:lastRenderedPageBreak/>
        <w:drawing>
          <wp:inline distT="0" distB="0" distL="0" distR="0" wp14:anchorId="6609E447" wp14:editId="4F12AA54">
            <wp:extent cx="2482850" cy="13652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 w:rsidRPr="00E32B1F">
        <w:rPr>
          <w:noProof/>
          <w:sz w:val="28"/>
          <w:szCs w:val="28"/>
        </w:rPr>
        <w:drawing>
          <wp:inline distT="0" distB="0" distL="0" distR="0" wp14:anchorId="3431C4DE" wp14:editId="0107794E">
            <wp:extent cx="2203450" cy="136525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BECB0" w14:textId="77777777" w:rsidR="00E32B1F" w:rsidRDefault="00E32B1F" w:rsidP="003B049E">
      <w:pPr>
        <w:pStyle w:val="a7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</w:p>
    <w:p w14:paraId="11824D34" w14:textId="1AC75EC0" w:rsidR="0080505D" w:rsidRDefault="00657FC2" w:rsidP="003B049E">
      <w:pPr>
        <w:pStyle w:val="a7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Якщо частинки будуть однакових розмірів, то швидкість буде однакова. Змінимо</w:t>
      </w:r>
      <w:r w:rsidR="00E2040B">
        <w:rPr>
          <w:sz w:val="28"/>
          <w:szCs w:val="28"/>
        </w:rPr>
        <w:t xml:space="preserve"> розміри частинок. Що спостерігаємо? (Швидкість більших зменшилась) Змінимо температуру. Що побачимо? (Швидкість більших частинок збільшилась)</w:t>
      </w:r>
      <w:r w:rsidR="0080505D">
        <w:rPr>
          <w:sz w:val="28"/>
          <w:szCs w:val="28"/>
        </w:rPr>
        <w:t xml:space="preserve"> Але ж яка їх швидкість?</w:t>
      </w:r>
    </w:p>
    <w:p w14:paraId="5FCD121E" w14:textId="77777777" w:rsidR="00FF03F9" w:rsidRPr="003B049E" w:rsidRDefault="0080505D" w:rsidP="003B049E">
      <w:pPr>
        <w:pStyle w:val="a7"/>
        <w:shd w:val="clear" w:color="auto" w:fill="FFFFFF"/>
        <w:spacing w:before="120" w:beforeAutospacing="0" w:after="0" w:afterAutospacing="0"/>
        <w:ind w:left="709"/>
        <w:jc w:val="both"/>
        <w:rPr>
          <w:sz w:val="28"/>
          <w:szCs w:val="28"/>
        </w:rPr>
      </w:pPr>
      <w:r w:rsidRPr="003B049E">
        <w:rPr>
          <w:b/>
          <w:sz w:val="28"/>
          <w:szCs w:val="28"/>
        </w:rPr>
        <w:t>3 група</w:t>
      </w:r>
      <w:r w:rsidRPr="003B049E">
        <w:rPr>
          <w:sz w:val="28"/>
          <w:szCs w:val="28"/>
        </w:rPr>
        <w:t xml:space="preserve"> – дослід </w:t>
      </w:r>
      <w:proofErr w:type="spellStart"/>
      <w:r w:rsidRPr="003B049E">
        <w:rPr>
          <w:sz w:val="28"/>
          <w:szCs w:val="28"/>
        </w:rPr>
        <w:t>Штерна</w:t>
      </w:r>
      <w:proofErr w:type="spellEnd"/>
      <w:r w:rsidRPr="003B049E">
        <w:rPr>
          <w:sz w:val="28"/>
          <w:szCs w:val="28"/>
        </w:rPr>
        <w:t xml:space="preserve">. </w:t>
      </w:r>
      <w:r w:rsidRPr="003B049E">
        <w:rPr>
          <w:sz w:val="28"/>
          <w:szCs w:val="28"/>
          <w:shd w:val="clear" w:color="auto" w:fill="FFFFFF"/>
        </w:rPr>
        <w:t xml:space="preserve">Вирішальними для доказу МКТ є досліди, у яких безпосередньо виявляються окремі молекули або атоми, а також вимірюються швидкості їхнього руху. Одним із перших експериментів, де були безпосередньо виміряні швидкості руху окремих молекул газу, був дослід О. </w:t>
      </w:r>
      <w:proofErr w:type="spellStart"/>
      <w:r w:rsidRPr="003B049E">
        <w:rPr>
          <w:sz w:val="28"/>
          <w:szCs w:val="28"/>
          <w:shd w:val="clear" w:color="auto" w:fill="FFFFFF"/>
        </w:rPr>
        <w:t>Штерна</w:t>
      </w:r>
      <w:proofErr w:type="spellEnd"/>
      <w:r w:rsidRPr="003B049E">
        <w:rPr>
          <w:sz w:val="28"/>
          <w:szCs w:val="28"/>
          <w:shd w:val="clear" w:color="auto" w:fill="FFFFFF"/>
        </w:rPr>
        <w:t xml:space="preserve">, здійснений у 1920 р. Здобуте з цього досліду значення середнього квадрата швидкості руху атомів </w:t>
      </w:r>
      <w:proofErr w:type="spellStart"/>
      <w:r w:rsidRPr="003B049E">
        <w:rPr>
          <w:sz w:val="28"/>
          <w:szCs w:val="28"/>
          <w:shd w:val="clear" w:color="auto" w:fill="FFFFFF"/>
        </w:rPr>
        <w:t>Аргентуму</w:t>
      </w:r>
      <w:proofErr w:type="spellEnd"/>
      <w:r w:rsidRPr="003B049E">
        <w:rPr>
          <w:sz w:val="28"/>
          <w:szCs w:val="28"/>
          <w:shd w:val="clear" w:color="auto" w:fill="FFFFFF"/>
        </w:rPr>
        <w:t xml:space="preserve"> виявилося в межах можливих похибок вимірювань, що збігаються зі значенням швидкості, здобутим теоретичним шляхом. </w:t>
      </w:r>
      <w:r w:rsidR="00FF03F9" w:rsidRPr="003B049E">
        <w:rPr>
          <w:sz w:val="28"/>
          <w:szCs w:val="28"/>
        </w:rPr>
        <w:t>Два жорстко з’єднаних циліндра обертаються з кутовою швидкістю v. Радіус великого циліндра R. Вздовж спільної осі яких натягнута платинова дротина, радіусом r покрита тонким шаром срібла.</w:t>
      </w:r>
    </w:p>
    <w:p w14:paraId="593D025B" w14:textId="77777777" w:rsidR="00FF03F9" w:rsidRPr="003B049E" w:rsidRDefault="00FF03F9" w:rsidP="003B049E">
      <w:pPr>
        <w:pStyle w:val="a7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3B049E">
        <w:rPr>
          <w:sz w:val="28"/>
          <w:szCs w:val="28"/>
        </w:rPr>
        <w:t>При проходженні електричного струму через дріт, молекули срібла випаровуються і через отвір долітають до поверхні великого циліндра.</w:t>
      </w:r>
    </w:p>
    <w:p w14:paraId="149047C2" w14:textId="77777777" w:rsidR="00FF03F9" w:rsidRPr="003B049E" w:rsidRDefault="00FF03F9" w:rsidP="003B049E">
      <w:pPr>
        <w:pStyle w:val="a7"/>
        <w:shd w:val="clear" w:color="auto" w:fill="FFFFFF"/>
        <w:spacing w:before="0" w:beforeAutospacing="0" w:after="120" w:afterAutospacing="0"/>
        <w:ind w:left="709"/>
        <w:jc w:val="both"/>
        <w:rPr>
          <w:sz w:val="28"/>
          <w:szCs w:val="28"/>
        </w:rPr>
      </w:pPr>
      <w:r w:rsidRPr="003B049E">
        <w:rPr>
          <w:sz w:val="28"/>
          <w:szCs w:val="28"/>
        </w:rPr>
        <w:t>При обертанні циліндрів, шар срібла виявляється розмитим.</w:t>
      </w:r>
    </w:p>
    <w:p w14:paraId="7E1DAA20" w14:textId="5BD6C7DD" w:rsidR="00FF03F9" w:rsidRDefault="00FF03F9" w:rsidP="00FF03F9">
      <w:pPr>
        <w:pStyle w:val="a7"/>
        <w:shd w:val="clear" w:color="auto" w:fill="FFFFFF"/>
        <w:spacing w:before="120" w:beforeAutospacing="0" w:after="120" w:afterAutospacing="0"/>
        <w:jc w:val="center"/>
        <w:rPr>
          <w:rFonts w:ascii="Palatino Linotype" w:hAnsi="Palatino Linotype"/>
          <w:color w:val="555555"/>
          <w:sz w:val="21"/>
          <w:szCs w:val="21"/>
        </w:rPr>
      </w:pPr>
      <w:r>
        <w:rPr>
          <w:rFonts w:ascii="Book Antiqua" w:hAnsi="Book Antiqua"/>
          <w:noProof/>
          <w:color w:val="555555"/>
        </w:rPr>
        <w:drawing>
          <wp:inline distT="0" distB="0" distL="0" distR="0" wp14:anchorId="27F0E6A5" wp14:editId="03F151AB">
            <wp:extent cx="2393950" cy="666750"/>
            <wp:effectExtent l="0" t="0" r="6350" b="0"/>
            <wp:docPr id="1" name="Рисунок 1" descr="shvidk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vidki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FF8FA" w14:textId="3DDC3863" w:rsidR="00136193" w:rsidRDefault="00FF03F9" w:rsidP="0080663B">
      <w:pPr>
        <w:pStyle w:val="a7"/>
        <w:shd w:val="clear" w:color="auto" w:fill="FFFFFF"/>
        <w:spacing w:before="0" w:beforeAutospacing="0"/>
        <w:ind w:left="709"/>
        <w:jc w:val="both"/>
        <w:rPr>
          <w:sz w:val="28"/>
          <w:szCs w:val="28"/>
        </w:rPr>
      </w:pPr>
      <w:r w:rsidRPr="003B049E">
        <w:rPr>
          <w:b/>
          <w:sz w:val="28"/>
          <w:szCs w:val="28"/>
        </w:rPr>
        <w:t>Вчитель.</w:t>
      </w:r>
      <w:r>
        <w:rPr>
          <w:sz w:val="28"/>
          <w:szCs w:val="28"/>
        </w:rPr>
        <w:t xml:space="preserve"> А чи відрізняється швидкість і поведінка молекул в різних агрегатних станах? Відповімо на це питання заповнивши таблицю. (Кожна група працює над своїм агрегатним станом. Потім за розповіддю учнів всі заповнюють клітинки в таблиці. Робота з підручником с.169)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2229"/>
        <w:gridCol w:w="2230"/>
        <w:gridCol w:w="2230"/>
        <w:gridCol w:w="2231"/>
      </w:tblGrid>
      <w:tr w:rsidR="00FF03F9" w14:paraId="1E272268" w14:textId="77777777" w:rsidTr="00FF03F9">
        <w:tc>
          <w:tcPr>
            <w:tcW w:w="2229" w:type="dxa"/>
            <w:vMerge w:val="restart"/>
          </w:tcPr>
          <w:p w14:paraId="11CB9D5D" w14:textId="71DA1865" w:rsidR="00FF03F9" w:rsidRDefault="00FF03F9" w:rsidP="0080663B">
            <w:pPr>
              <w:pStyle w:val="a7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Властивості</w:t>
            </w:r>
          </w:p>
        </w:tc>
        <w:tc>
          <w:tcPr>
            <w:tcW w:w="6691" w:type="dxa"/>
            <w:gridSpan w:val="3"/>
          </w:tcPr>
          <w:p w14:paraId="5BBDDF2A" w14:textId="5E590027" w:rsidR="00FF03F9" w:rsidRDefault="00FF03F9" w:rsidP="0080663B">
            <w:pPr>
              <w:pStyle w:val="a7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Фазові стани речовини</w:t>
            </w:r>
          </w:p>
        </w:tc>
      </w:tr>
      <w:tr w:rsidR="00FF03F9" w14:paraId="24B09343" w14:textId="77777777" w:rsidTr="00FF03F9">
        <w:tc>
          <w:tcPr>
            <w:tcW w:w="2229" w:type="dxa"/>
            <w:vMerge/>
          </w:tcPr>
          <w:p w14:paraId="5E5FA295" w14:textId="77777777" w:rsidR="00FF03F9" w:rsidRDefault="00FF03F9" w:rsidP="0080663B">
            <w:pPr>
              <w:pStyle w:val="a7"/>
              <w:spacing w:before="0" w:before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14:paraId="15ED0DD1" w14:textId="1AD844E9" w:rsidR="00FF03F9" w:rsidRDefault="00FF03F9" w:rsidP="0080663B">
            <w:pPr>
              <w:pStyle w:val="a7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Газоподібний стан</w:t>
            </w:r>
          </w:p>
        </w:tc>
        <w:tc>
          <w:tcPr>
            <w:tcW w:w="2230" w:type="dxa"/>
          </w:tcPr>
          <w:p w14:paraId="4237BCAE" w14:textId="39728DEA" w:rsidR="00FF03F9" w:rsidRDefault="00FF03F9" w:rsidP="0080663B">
            <w:pPr>
              <w:pStyle w:val="a7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Рідина</w:t>
            </w:r>
          </w:p>
        </w:tc>
        <w:tc>
          <w:tcPr>
            <w:tcW w:w="2231" w:type="dxa"/>
          </w:tcPr>
          <w:p w14:paraId="6F4E2A10" w14:textId="08F26B72" w:rsidR="00FF03F9" w:rsidRDefault="00FF03F9" w:rsidP="0080663B">
            <w:pPr>
              <w:pStyle w:val="a7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Твердий стан</w:t>
            </w:r>
          </w:p>
        </w:tc>
      </w:tr>
      <w:tr w:rsidR="00FF03F9" w14:paraId="7D9DBA5C" w14:textId="77777777" w:rsidTr="00FF03F9">
        <w:tc>
          <w:tcPr>
            <w:tcW w:w="2229" w:type="dxa"/>
          </w:tcPr>
          <w:p w14:paraId="250E371A" w14:textId="347EC2D7" w:rsidR="00FF03F9" w:rsidRDefault="00FF03F9" w:rsidP="0080663B">
            <w:pPr>
              <w:pStyle w:val="a7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Розташування молекул</w:t>
            </w:r>
          </w:p>
        </w:tc>
        <w:tc>
          <w:tcPr>
            <w:tcW w:w="2230" w:type="dxa"/>
          </w:tcPr>
          <w:p w14:paraId="2D64980B" w14:textId="090DF1FC" w:rsidR="00FF03F9" w:rsidRDefault="00FF03F9" w:rsidP="0080663B">
            <w:pPr>
              <w:pStyle w:val="a7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великих відстанях одна від одної</w:t>
            </w:r>
          </w:p>
        </w:tc>
        <w:tc>
          <w:tcPr>
            <w:tcW w:w="2230" w:type="dxa"/>
          </w:tcPr>
          <w:p w14:paraId="0729AF4C" w14:textId="6C1BE77D" w:rsidR="00FF03F9" w:rsidRDefault="00C068D5" w:rsidP="0080663B">
            <w:pPr>
              <w:pStyle w:val="a7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Хаотично, але найближчі – впорядковано</w:t>
            </w:r>
          </w:p>
        </w:tc>
        <w:tc>
          <w:tcPr>
            <w:tcW w:w="2231" w:type="dxa"/>
          </w:tcPr>
          <w:p w14:paraId="6536AD28" w14:textId="589A8950" w:rsidR="00FF03F9" w:rsidRDefault="00FF03F9" w:rsidP="0080663B">
            <w:pPr>
              <w:pStyle w:val="a7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Одна біля одної, впорядковано</w:t>
            </w:r>
          </w:p>
        </w:tc>
      </w:tr>
      <w:tr w:rsidR="00FF03F9" w14:paraId="1AB4EB23" w14:textId="77777777" w:rsidTr="00FF03F9">
        <w:tc>
          <w:tcPr>
            <w:tcW w:w="2229" w:type="dxa"/>
          </w:tcPr>
          <w:p w14:paraId="27034BAB" w14:textId="5E51E692" w:rsidR="00FF03F9" w:rsidRDefault="00FF03F9" w:rsidP="0080663B">
            <w:pPr>
              <w:pStyle w:val="a7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Взаємодія молекул одна з одною</w:t>
            </w:r>
          </w:p>
        </w:tc>
        <w:tc>
          <w:tcPr>
            <w:tcW w:w="2230" w:type="dxa"/>
          </w:tcPr>
          <w:p w14:paraId="447A967E" w14:textId="02F353A5" w:rsidR="00FF03F9" w:rsidRDefault="00FF03F9" w:rsidP="0080663B">
            <w:pPr>
              <w:pStyle w:val="a7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Майже не взаємодіють</w:t>
            </w:r>
          </w:p>
        </w:tc>
        <w:tc>
          <w:tcPr>
            <w:tcW w:w="2230" w:type="dxa"/>
          </w:tcPr>
          <w:p w14:paraId="2DEC4288" w14:textId="4A88E32E" w:rsidR="00FF03F9" w:rsidRDefault="00C068D5" w:rsidP="0080663B">
            <w:pPr>
              <w:pStyle w:val="a7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Взаємодія більша ніж у газах, але менша за тверді тіла</w:t>
            </w:r>
          </w:p>
        </w:tc>
        <w:tc>
          <w:tcPr>
            <w:tcW w:w="2231" w:type="dxa"/>
          </w:tcPr>
          <w:p w14:paraId="5BC11E51" w14:textId="6FC419E6" w:rsidR="00FF03F9" w:rsidRDefault="00C068D5" w:rsidP="0080663B">
            <w:pPr>
              <w:pStyle w:val="a7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Сильна взаємодія</w:t>
            </w:r>
          </w:p>
        </w:tc>
      </w:tr>
      <w:tr w:rsidR="00FF03F9" w14:paraId="5BE49C01" w14:textId="77777777" w:rsidTr="00FF03F9">
        <w:tc>
          <w:tcPr>
            <w:tcW w:w="2229" w:type="dxa"/>
          </w:tcPr>
          <w:p w14:paraId="29AD4BCC" w14:textId="774DB93F" w:rsidR="00FF03F9" w:rsidRDefault="00FF03F9" w:rsidP="0080663B">
            <w:pPr>
              <w:pStyle w:val="a7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Текучість</w:t>
            </w:r>
          </w:p>
        </w:tc>
        <w:tc>
          <w:tcPr>
            <w:tcW w:w="2230" w:type="dxa"/>
          </w:tcPr>
          <w:p w14:paraId="78419FC8" w14:textId="267BFD48" w:rsidR="00FF03F9" w:rsidRDefault="00C068D5" w:rsidP="0080663B">
            <w:pPr>
              <w:pStyle w:val="a7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Відсутня</w:t>
            </w:r>
          </w:p>
        </w:tc>
        <w:tc>
          <w:tcPr>
            <w:tcW w:w="2230" w:type="dxa"/>
          </w:tcPr>
          <w:p w14:paraId="089BB139" w14:textId="21085BEF" w:rsidR="00FF03F9" w:rsidRDefault="00C068D5" w:rsidP="0080663B">
            <w:pPr>
              <w:pStyle w:val="a7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Молекули можуть переміщуватись з місця на місце</w:t>
            </w:r>
          </w:p>
        </w:tc>
        <w:tc>
          <w:tcPr>
            <w:tcW w:w="2231" w:type="dxa"/>
          </w:tcPr>
          <w:p w14:paraId="57EA8B08" w14:textId="67076F9F" w:rsidR="00FF03F9" w:rsidRDefault="00C068D5" w:rsidP="0080663B">
            <w:pPr>
              <w:pStyle w:val="a7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Відсутня</w:t>
            </w:r>
          </w:p>
        </w:tc>
      </w:tr>
      <w:tr w:rsidR="00FF03F9" w14:paraId="7C9F234E" w14:textId="77777777" w:rsidTr="00FF03F9">
        <w:tc>
          <w:tcPr>
            <w:tcW w:w="2229" w:type="dxa"/>
          </w:tcPr>
          <w:p w14:paraId="6C41B3FE" w14:textId="5F21EA67" w:rsidR="00FF03F9" w:rsidRDefault="00FF03F9" w:rsidP="0080663B">
            <w:pPr>
              <w:pStyle w:val="a7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Збереження форми</w:t>
            </w:r>
          </w:p>
        </w:tc>
        <w:tc>
          <w:tcPr>
            <w:tcW w:w="2230" w:type="dxa"/>
          </w:tcPr>
          <w:p w14:paraId="2FA30B1D" w14:textId="35EE7380" w:rsidR="00FF03F9" w:rsidRDefault="00C068D5" w:rsidP="0080663B">
            <w:pPr>
              <w:pStyle w:val="a7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Набуває форму посудини, в якій знаходиться</w:t>
            </w:r>
          </w:p>
        </w:tc>
        <w:tc>
          <w:tcPr>
            <w:tcW w:w="2230" w:type="dxa"/>
          </w:tcPr>
          <w:p w14:paraId="1CEE2A7C" w14:textId="63C1D42B" w:rsidR="00FF03F9" w:rsidRPr="00C068D5" w:rsidRDefault="00C068D5" w:rsidP="0080663B">
            <w:pPr>
              <w:pStyle w:val="a7"/>
              <w:spacing w:before="0" w:before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Набуває форму посудини, в якій знаходиться</w:t>
            </w:r>
          </w:p>
        </w:tc>
        <w:tc>
          <w:tcPr>
            <w:tcW w:w="2231" w:type="dxa"/>
          </w:tcPr>
          <w:p w14:paraId="77E08D71" w14:textId="39FBBB89" w:rsidR="00FF03F9" w:rsidRDefault="00C068D5" w:rsidP="0080663B">
            <w:pPr>
              <w:pStyle w:val="a7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Зберігає форму</w:t>
            </w:r>
          </w:p>
        </w:tc>
      </w:tr>
      <w:tr w:rsidR="00FF03F9" w14:paraId="5D290C25" w14:textId="77777777" w:rsidTr="00FF03F9">
        <w:tc>
          <w:tcPr>
            <w:tcW w:w="2229" w:type="dxa"/>
          </w:tcPr>
          <w:p w14:paraId="001A5FE6" w14:textId="1CF2A70B" w:rsidR="00FF03F9" w:rsidRDefault="00FF03F9" w:rsidP="0080663B">
            <w:pPr>
              <w:pStyle w:val="a7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Збереження об’єму</w:t>
            </w:r>
          </w:p>
        </w:tc>
        <w:tc>
          <w:tcPr>
            <w:tcW w:w="2230" w:type="dxa"/>
          </w:tcPr>
          <w:p w14:paraId="0EDDB813" w14:textId="187C5C56" w:rsidR="00FF03F9" w:rsidRDefault="00C068D5" w:rsidP="0080663B">
            <w:pPr>
              <w:pStyle w:val="a7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зберігає об’єм</w:t>
            </w:r>
          </w:p>
        </w:tc>
        <w:tc>
          <w:tcPr>
            <w:tcW w:w="2230" w:type="dxa"/>
          </w:tcPr>
          <w:p w14:paraId="6AEB693F" w14:textId="5ACF80A5" w:rsidR="00FF03F9" w:rsidRDefault="00C068D5" w:rsidP="0080663B">
            <w:pPr>
              <w:pStyle w:val="a7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Зберігає</w:t>
            </w:r>
          </w:p>
        </w:tc>
        <w:tc>
          <w:tcPr>
            <w:tcW w:w="2231" w:type="dxa"/>
          </w:tcPr>
          <w:p w14:paraId="643194DF" w14:textId="24A2B4D2" w:rsidR="00FF03F9" w:rsidRDefault="00C068D5" w:rsidP="0080663B">
            <w:pPr>
              <w:pStyle w:val="a7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Зберігає</w:t>
            </w:r>
          </w:p>
        </w:tc>
      </w:tr>
      <w:tr w:rsidR="00FF03F9" w14:paraId="0E98BEB6" w14:textId="77777777" w:rsidTr="00FF03F9">
        <w:tc>
          <w:tcPr>
            <w:tcW w:w="2229" w:type="dxa"/>
          </w:tcPr>
          <w:p w14:paraId="0AC3DF2E" w14:textId="754FA174" w:rsidR="00FF03F9" w:rsidRDefault="00FF03F9" w:rsidP="0080663B">
            <w:pPr>
              <w:pStyle w:val="a7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Стисливість</w:t>
            </w:r>
          </w:p>
        </w:tc>
        <w:tc>
          <w:tcPr>
            <w:tcW w:w="2230" w:type="dxa"/>
          </w:tcPr>
          <w:p w14:paraId="1755A53B" w14:textId="7AE43C2C" w:rsidR="00FF03F9" w:rsidRDefault="00C068D5" w:rsidP="0080663B">
            <w:pPr>
              <w:pStyle w:val="a7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 стискаються</w:t>
            </w:r>
          </w:p>
        </w:tc>
        <w:tc>
          <w:tcPr>
            <w:tcW w:w="2230" w:type="dxa"/>
          </w:tcPr>
          <w:p w14:paraId="4BB080C7" w14:textId="778643F8" w:rsidR="00FF03F9" w:rsidRDefault="00C068D5" w:rsidP="0080663B">
            <w:pPr>
              <w:pStyle w:val="a7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Важко стискаються</w:t>
            </w:r>
          </w:p>
        </w:tc>
        <w:tc>
          <w:tcPr>
            <w:tcW w:w="2231" w:type="dxa"/>
          </w:tcPr>
          <w:p w14:paraId="4D4942E9" w14:textId="57400721" w:rsidR="00FF03F9" w:rsidRDefault="00C068D5" w:rsidP="0080663B">
            <w:pPr>
              <w:pStyle w:val="a7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Важко стискаються</w:t>
            </w:r>
          </w:p>
        </w:tc>
      </w:tr>
    </w:tbl>
    <w:p w14:paraId="46BB3552" w14:textId="77777777" w:rsidR="0080663B" w:rsidRPr="0080663B" w:rsidRDefault="0080663B" w:rsidP="0080663B">
      <w:pPr>
        <w:pStyle w:val="a7"/>
        <w:shd w:val="clear" w:color="auto" w:fill="FFFFFF"/>
        <w:spacing w:before="0" w:beforeAutospacing="0"/>
        <w:jc w:val="both"/>
        <w:rPr>
          <w:rFonts w:ascii="Arial" w:hAnsi="Arial" w:cs="Arial"/>
          <w:color w:val="3F4348"/>
          <w:sz w:val="29"/>
          <w:szCs w:val="29"/>
        </w:rPr>
      </w:pPr>
    </w:p>
    <w:p w14:paraId="30B539E3" w14:textId="1236F399" w:rsidR="008A1567" w:rsidRPr="003B049E" w:rsidRDefault="00C068D5" w:rsidP="003B04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049E">
        <w:rPr>
          <w:rFonts w:ascii="Times New Roman" w:hAnsi="Times New Roman" w:cs="Times New Roman"/>
          <w:b/>
          <w:sz w:val="28"/>
          <w:szCs w:val="28"/>
        </w:rPr>
        <w:t>Закріплення вивченого матеріалу.</w:t>
      </w:r>
    </w:p>
    <w:p w14:paraId="6F63773C" w14:textId="77777777" w:rsidR="00CE278A" w:rsidRPr="00C068D5" w:rsidRDefault="00CE278A" w:rsidP="00CE278A">
      <w:pPr>
        <w:pStyle w:val="a7"/>
        <w:shd w:val="clear" w:color="auto" w:fill="FFFFFF"/>
        <w:spacing w:before="0" w:beforeAutospacing="0"/>
        <w:ind w:left="720"/>
        <w:jc w:val="both"/>
        <w:rPr>
          <w:sz w:val="28"/>
          <w:szCs w:val="28"/>
        </w:rPr>
      </w:pPr>
      <w:r w:rsidRPr="003B049E">
        <w:rPr>
          <w:b/>
          <w:sz w:val="28"/>
          <w:szCs w:val="28"/>
        </w:rPr>
        <w:t>Вчитель.</w:t>
      </w:r>
      <w:r>
        <w:rPr>
          <w:sz w:val="28"/>
          <w:szCs w:val="28"/>
        </w:rPr>
        <w:t xml:space="preserve"> А зараз перевіримо як ви засвоїли новий матеріал. Перейдіть за посиланням та виконайте онлайн вікторину </w:t>
      </w:r>
      <w:hyperlink r:id="rId13" w:history="1">
        <w:r w:rsidRPr="000E6DE7">
          <w:rPr>
            <w:rStyle w:val="a4"/>
            <w:sz w:val="28"/>
            <w:szCs w:val="28"/>
          </w:rPr>
          <w:t>https://learningapps.org/1331424</w:t>
        </w:r>
      </w:hyperlink>
      <w:r>
        <w:rPr>
          <w:sz w:val="28"/>
          <w:szCs w:val="28"/>
        </w:rPr>
        <w:t>.</w:t>
      </w:r>
    </w:p>
    <w:p w14:paraId="612BFBB0" w14:textId="2D46E0D1" w:rsidR="00CE278A" w:rsidRDefault="00CE278A" w:rsidP="00CE27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Виконаємо задачу.</w:t>
      </w:r>
      <w:r w:rsidR="00116AD0">
        <w:rPr>
          <w:rFonts w:ascii="Times New Roman" w:hAnsi="Times New Roman" w:cs="Times New Roman"/>
          <w:sz w:val="28"/>
          <w:szCs w:val="28"/>
        </w:rPr>
        <w:t xml:space="preserve"> У посудині об’ємом 3л міститься 4г кисню. Обчисліть кількість речовини газу та концентрацію його молекул.</w:t>
      </w:r>
    </w:p>
    <w:p w14:paraId="132B7CB5" w14:textId="6F25033D" w:rsidR="00116AD0" w:rsidRPr="003B049E" w:rsidRDefault="00FF5BBA" w:rsidP="00CE27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049E">
        <w:rPr>
          <w:rFonts w:ascii="Times New Roman" w:hAnsi="Times New Roman" w:cs="Times New Roman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3705A" wp14:editId="371346F3">
                <wp:simplePos x="0" y="0"/>
                <wp:positionH relativeFrom="column">
                  <wp:posOffset>1976755</wp:posOffset>
                </wp:positionH>
                <wp:positionV relativeFrom="paragraph">
                  <wp:posOffset>75565</wp:posOffset>
                </wp:positionV>
                <wp:extent cx="38100" cy="2178050"/>
                <wp:effectExtent l="0" t="0" r="19050" b="31750"/>
                <wp:wrapNone/>
                <wp:docPr id="2" name="Пряма сполучна ліні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178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1AAA3" id="Пряма сполучна ліні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65pt,5.95pt" to="158.65pt,1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116AD0" w:rsidRPr="003B049E">
        <w:rPr>
          <w:rFonts w:ascii="Times New Roman" w:hAnsi="Times New Roman" w:cs="Times New Roman"/>
          <w:i/>
          <w:sz w:val="28"/>
          <w:szCs w:val="28"/>
          <w:lang w:val="en-US"/>
        </w:rPr>
        <w:t>V=3</w:t>
      </w:r>
      <w:r w:rsidR="00116AD0" w:rsidRPr="003B049E">
        <w:rPr>
          <w:rFonts w:ascii="Times New Roman" w:hAnsi="Times New Roman" w:cs="Times New Roman"/>
          <w:i/>
          <w:sz w:val="28"/>
          <w:szCs w:val="28"/>
        </w:rPr>
        <w:t>л</w:t>
      </w:r>
      <w:r w:rsidR="00432D28" w:rsidRPr="003B049E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ν=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den>
        </m:f>
      </m:oMath>
    </w:p>
    <w:p w14:paraId="6C8EB454" w14:textId="08C3D7CE" w:rsidR="00116AD0" w:rsidRPr="003B049E" w:rsidRDefault="00116AD0" w:rsidP="00CE278A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B049E">
        <w:rPr>
          <w:rFonts w:ascii="Times New Roman" w:hAnsi="Times New Roman" w:cs="Times New Roman"/>
          <w:i/>
          <w:sz w:val="28"/>
          <w:szCs w:val="28"/>
          <w:lang w:val="en-US"/>
        </w:rPr>
        <w:t>m=4</w:t>
      </w:r>
      <w:r w:rsidRPr="003B049E">
        <w:rPr>
          <w:rFonts w:ascii="Times New Roman" w:hAnsi="Times New Roman" w:cs="Times New Roman"/>
          <w:i/>
          <w:sz w:val="28"/>
          <w:szCs w:val="28"/>
        </w:rPr>
        <w:t>г</w:t>
      </w:r>
      <w:r w:rsidR="00432D28" w:rsidRPr="003B04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M(O</w:t>
      </w:r>
      <w:proofErr w:type="gramStart"/>
      <w:r w:rsidR="00432D28" w:rsidRPr="003B049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="00432D28" w:rsidRPr="003B049E">
        <w:rPr>
          <w:rFonts w:ascii="Times New Roman" w:hAnsi="Times New Roman" w:cs="Times New Roman"/>
          <w:i/>
          <w:sz w:val="28"/>
          <w:szCs w:val="28"/>
          <w:lang w:val="en-US"/>
        </w:rPr>
        <w:t>)=</w:t>
      </w:r>
      <w:proofErr w:type="gramEnd"/>
      <w:r w:rsidR="00432D28" w:rsidRPr="003B049E">
        <w:rPr>
          <w:rFonts w:ascii="Times New Roman" w:hAnsi="Times New Roman" w:cs="Times New Roman"/>
          <w:i/>
          <w:sz w:val="28"/>
          <w:szCs w:val="28"/>
          <w:lang w:val="en-US"/>
        </w:rPr>
        <w:t>32*10</w:t>
      </w:r>
      <w:r w:rsidR="00432D28" w:rsidRPr="003B049E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-3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vertAlign w:val="superscript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кг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vertAlign w:val="superscript"/>
                <w:lang w:val="en-US"/>
              </w:rPr>
              <m:t>моль</m:t>
            </m:r>
          </m:den>
        </m:f>
      </m:oMath>
    </w:p>
    <w:p w14:paraId="45215B98" w14:textId="79B4DF37" w:rsidR="00116AD0" w:rsidRPr="003B049E" w:rsidRDefault="00FF5BBA" w:rsidP="00CE27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049E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0EFEA" wp14:editId="10FB6BC2">
                <wp:simplePos x="0" y="0"/>
                <wp:positionH relativeFrom="column">
                  <wp:posOffset>452755</wp:posOffset>
                </wp:positionH>
                <wp:positionV relativeFrom="paragraph">
                  <wp:posOffset>5715</wp:posOffset>
                </wp:positionV>
                <wp:extent cx="1543050" cy="12700"/>
                <wp:effectExtent l="0" t="0" r="19050" b="25400"/>
                <wp:wrapNone/>
                <wp:docPr id="3" name="Пряма сполучна ліні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E0308" id="Пряма сполучна ліні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.45pt" to="157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 w:rsidR="00116AD0" w:rsidRPr="003B049E">
        <w:rPr>
          <w:rFonts w:ascii="Times New Roman" w:hAnsi="Times New Roman" w:cs="Times New Roman"/>
          <w:i/>
          <w:sz w:val="28"/>
          <w:szCs w:val="28"/>
        </w:rPr>
        <w:t>ν-?</w:t>
      </w:r>
      <w:r w:rsidR="00432D28" w:rsidRPr="003B049E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ν=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4*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кг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32*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</m:t>
                </m:r>
              </m:sup>
            </m:s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кг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моль</m:t>
                </m:r>
              </m:den>
            </m:f>
          </m:den>
        </m:f>
        <m:r>
          <w:rPr>
            <w:rFonts w:ascii="Cambria Math" w:hAnsi="Cambria Math" w:cs="Times New Roman"/>
            <w:sz w:val="28"/>
            <w:szCs w:val="28"/>
          </w:rPr>
          <m:t>=0,125 моль</m:t>
        </m:r>
      </m:oMath>
    </w:p>
    <w:p w14:paraId="54E59194" w14:textId="18729740" w:rsidR="00116AD0" w:rsidRPr="003B049E" w:rsidRDefault="00116AD0" w:rsidP="00CE278A">
      <w:pPr>
        <w:pStyle w:val="a3"/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</w:pPr>
      <w:r w:rsidRPr="003B049E">
        <w:rPr>
          <w:rFonts w:ascii="Times New Roman" w:hAnsi="Times New Roman" w:cs="Times New Roman"/>
          <w:i/>
          <w:sz w:val="28"/>
          <w:szCs w:val="28"/>
          <w:lang w:val="en-US"/>
        </w:rPr>
        <w:t>n-?</w:t>
      </w:r>
      <w:r w:rsidR="00432D28" w:rsidRPr="003B049E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n=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den>
        </m:f>
      </m:oMath>
      <w:r w:rsidR="00432D28" w:rsidRPr="003B049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 N=ν*N</w:t>
      </w:r>
      <w:r w:rsidR="00432D28" w:rsidRPr="003B049E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A</w:t>
      </w:r>
    </w:p>
    <w:p w14:paraId="29745297" w14:textId="59BC5F0A" w:rsidR="00116AD0" w:rsidRPr="003B049E" w:rsidRDefault="00116AD0" w:rsidP="00CE278A">
      <w:pPr>
        <w:pStyle w:val="a3"/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</w:pPr>
      <w:r w:rsidRPr="003B049E">
        <w:rPr>
          <w:rFonts w:ascii="Times New Roman" w:hAnsi="Times New Roman" w:cs="Times New Roman"/>
          <w:i/>
          <w:sz w:val="28"/>
          <w:szCs w:val="28"/>
          <w:lang w:val="en-US"/>
        </w:rPr>
        <w:t>3</w:t>
      </w:r>
      <w:r w:rsidRPr="003B049E">
        <w:rPr>
          <w:rFonts w:ascii="Times New Roman" w:hAnsi="Times New Roman" w:cs="Times New Roman"/>
          <w:i/>
          <w:sz w:val="28"/>
          <w:szCs w:val="28"/>
        </w:rPr>
        <w:t>л=3*10</w:t>
      </w:r>
      <w:r w:rsidRPr="003B049E">
        <w:rPr>
          <w:rFonts w:ascii="Times New Roman" w:hAnsi="Times New Roman" w:cs="Times New Roman"/>
          <w:i/>
          <w:sz w:val="28"/>
          <w:szCs w:val="28"/>
          <w:vertAlign w:val="superscript"/>
        </w:rPr>
        <w:t>-3</w:t>
      </w:r>
      <w:r w:rsidRPr="003B049E">
        <w:rPr>
          <w:rFonts w:ascii="Times New Roman" w:hAnsi="Times New Roman" w:cs="Times New Roman"/>
          <w:i/>
          <w:sz w:val="28"/>
          <w:szCs w:val="28"/>
        </w:rPr>
        <w:t>м</w:t>
      </w:r>
      <w:r w:rsidRPr="003B049E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="00432D28" w:rsidRPr="003B049E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 xml:space="preserve">                              </w:t>
      </w:r>
      <m:oMath>
        <m:r>
          <w:rPr>
            <w:rFonts w:ascii="Cambria Math" w:hAnsi="Cambria Math" w:cs="Times New Roman"/>
            <w:sz w:val="28"/>
            <w:szCs w:val="28"/>
            <w:vertAlign w:val="superscript"/>
            <w:lang w:val="en-US"/>
          </w:rPr>
          <m:t>n=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vertAlign w:val="superscript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vertAlign w:val="superscript"/>
                <w:lang w:val="en-US"/>
              </w:rPr>
              <m:t>ν*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perscript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  <w:lang w:val="en-US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vertAlign w:val="superscript"/>
                <w:lang w:val="en-US"/>
              </w:rPr>
              <m:t>V</m:t>
            </m:r>
          </m:den>
        </m:f>
      </m:oMath>
    </w:p>
    <w:p w14:paraId="3B434125" w14:textId="7D3C4680" w:rsidR="00116AD0" w:rsidRPr="003B049E" w:rsidRDefault="00116AD0" w:rsidP="00CE278A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B049E">
        <w:rPr>
          <w:rFonts w:ascii="Times New Roman" w:hAnsi="Times New Roman" w:cs="Times New Roman"/>
          <w:i/>
          <w:sz w:val="28"/>
          <w:szCs w:val="28"/>
        </w:rPr>
        <w:t>4г=4*10</w:t>
      </w:r>
      <w:r w:rsidR="00432D28" w:rsidRPr="003B049E">
        <w:rPr>
          <w:rFonts w:ascii="Times New Roman" w:hAnsi="Times New Roman" w:cs="Times New Roman"/>
          <w:i/>
          <w:sz w:val="28"/>
          <w:szCs w:val="28"/>
          <w:vertAlign w:val="superscript"/>
        </w:rPr>
        <w:t>-3</w:t>
      </w:r>
      <w:r w:rsidRPr="003B049E">
        <w:rPr>
          <w:rFonts w:ascii="Times New Roman" w:hAnsi="Times New Roman" w:cs="Times New Roman"/>
          <w:i/>
          <w:sz w:val="28"/>
          <w:szCs w:val="28"/>
        </w:rPr>
        <w:t>кг</w:t>
      </w:r>
      <w:r w:rsidR="00432D28" w:rsidRPr="003B04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0,125 моль*6,02*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23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моль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-1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3*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-3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=2,5*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25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-3</m:t>
            </m:r>
          </m:sup>
        </m:sSup>
      </m:oMath>
    </w:p>
    <w:p w14:paraId="389DF537" w14:textId="425FD881" w:rsidR="00432D28" w:rsidRPr="003B049E" w:rsidRDefault="00432D28" w:rsidP="00CE278A">
      <w:pPr>
        <w:pStyle w:val="a3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B049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3B049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A</w:t>
      </w:r>
      <w:r w:rsidRPr="003B049E">
        <w:rPr>
          <w:rFonts w:ascii="Times New Roman" w:hAnsi="Times New Roman" w:cs="Times New Roman"/>
          <w:i/>
          <w:sz w:val="28"/>
          <w:szCs w:val="28"/>
          <w:lang w:val="en-US"/>
        </w:rPr>
        <w:t>=6,02*10</w:t>
      </w:r>
      <w:r w:rsidRPr="003B049E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23</w:t>
      </w:r>
      <w:r w:rsidRPr="003B049E">
        <w:rPr>
          <w:rFonts w:ascii="Times New Roman" w:hAnsi="Times New Roman" w:cs="Times New Roman"/>
          <w:i/>
          <w:sz w:val="28"/>
          <w:szCs w:val="28"/>
        </w:rPr>
        <w:t>моль</w:t>
      </w:r>
      <w:r w:rsidRPr="003B049E">
        <w:rPr>
          <w:rFonts w:ascii="Times New Roman" w:hAnsi="Times New Roman" w:cs="Times New Roman"/>
          <w:i/>
          <w:sz w:val="28"/>
          <w:szCs w:val="28"/>
          <w:vertAlign w:val="superscript"/>
        </w:rPr>
        <w:t>-1</w:t>
      </w:r>
    </w:p>
    <w:p w14:paraId="3CD54173" w14:textId="77777777" w:rsidR="00024347" w:rsidRPr="003B049E" w:rsidRDefault="00FF5BBA" w:rsidP="008A15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B049E">
        <w:rPr>
          <w:rFonts w:ascii="Times New Roman" w:hAnsi="Times New Roman" w:cs="Times New Roman"/>
          <w:b/>
          <w:sz w:val="28"/>
          <w:szCs w:val="28"/>
        </w:rPr>
        <w:t xml:space="preserve">Рефлексія. </w:t>
      </w:r>
    </w:p>
    <w:p w14:paraId="6BC57C1A" w14:textId="14D4A547" w:rsidR="00CE278A" w:rsidRDefault="00FF5BBA" w:rsidP="000243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по черзі розповідають свої враження від уроку: що їм було легко, що важко, що вони зрозуміли, про що хотіли б ще дізнатись, який настрій в них після уроку.</w:t>
      </w:r>
    </w:p>
    <w:p w14:paraId="0EEA6F6A" w14:textId="125D5D78" w:rsidR="00FF5BBA" w:rsidRPr="003B049E" w:rsidRDefault="00FF5BBA" w:rsidP="008A15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B049E">
        <w:rPr>
          <w:rFonts w:ascii="Times New Roman" w:hAnsi="Times New Roman" w:cs="Times New Roman"/>
          <w:b/>
          <w:sz w:val="28"/>
          <w:szCs w:val="28"/>
        </w:rPr>
        <w:t>Підсумок уроку.</w:t>
      </w:r>
    </w:p>
    <w:p w14:paraId="22D78C74" w14:textId="7E8A52E7" w:rsidR="00FF5BBA" w:rsidRDefault="00FF5BBA" w:rsidP="00FF5B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B049E">
        <w:rPr>
          <w:rFonts w:ascii="Times New Roman" w:hAnsi="Times New Roman" w:cs="Times New Roman"/>
          <w:b/>
          <w:sz w:val="28"/>
          <w:szCs w:val="28"/>
        </w:rPr>
        <w:t>Вчитель.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Виставте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собі кожен оцінку і обґрунтуйте її.</w:t>
      </w:r>
    </w:p>
    <w:p w14:paraId="484652D0" w14:textId="77777777" w:rsidR="003B049E" w:rsidRPr="003B049E" w:rsidRDefault="00FF5BBA" w:rsidP="008A15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B049E">
        <w:rPr>
          <w:rFonts w:ascii="Times New Roman" w:hAnsi="Times New Roman" w:cs="Times New Roman"/>
          <w:b/>
          <w:sz w:val="28"/>
          <w:szCs w:val="28"/>
        </w:rPr>
        <w:t xml:space="preserve">Домашнє завдання. </w:t>
      </w:r>
    </w:p>
    <w:p w14:paraId="7390BADB" w14:textId="0C698CAC" w:rsidR="00FF5BBA" w:rsidRPr="008A1567" w:rsidRDefault="00FF5BBA" w:rsidP="003B04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Опрацюйте </w:t>
      </w:r>
      <w:r w:rsidR="00024347">
        <w:rPr>
          <w:rFonts w:ascii="Times New Roman" w:hAnsi="Times New Roman" w:cs="Times New Roman"/>
          <w:sz w:val="28"/>
          <w:szCs w:val="28"/>
        </w:rPr>
        <w:t>§27, виконайте вправу 27(7) с.170</w:t>
      </w:r>
    </w:p>
    <w:sectPr w:rsidR="00FF5BBA" w:rsidRPr="008A15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B1356"/>
    <w:multiLevelType w:val="hybridMultilevel"/>
    <w:tmpl w:val="B1F6C6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878B8"/>
    <w:multiLevelType w:val="hybridMultilevel"/>
    <w:tmpl w:val="D47E6B1C"/>
    <w:lvl w:ilvl="0" w:tplc="C7382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C0"/>
    <w:rsid w:val="00024347"/>
    <w:rsid w:val="00116AD0"/>
    <w:rsid w:val="00123E82"/>
    <w:rsid w:val="00132303"/>
    <w:rsid w:val="00136193"/>
    <w:rsid w:val="001E233F"/>
    <w:rsid w:val="00236FBF"/>
    <w:rsid w:val="002A4FDC"/>
    <w:rsid w:val="00320AD9"/>
    <w:rsid w:val="003B049E"/>
    <w:rsid w:val="00432D28"/>
    <w:rsid w:val="00657FC2"/>
    <w:rsid w:val="006C078B"/>
    <w:rsid w:val="0080505D"/>
    <w:rsid w:val="0080663B"/>
    <w:rsid w:val="008A1567"/>
    <w:rsid w:val="00A019C0"/>
    <w:rsid w:val="00A25A7F"/>
    <w:rsid w:val="00AE1BC6"/>
    <w:rsid w:val="00B7197C"/>
    <w:rsid w:val="00C068D5"/>
    <w:rsid w:val="00CA3EC1"/>
    <w:rsid w:val="00CE278A"/>
    <w:rsid w:val="00D66E40"/>
    <w:rsid w:val="00E2040B"/>
    <w:rsid w:val="00E32B1F"/>
    <w:rsid w:val="00E629C4"/>
    <w:rsid w:val="00F51B12"/>
    <w:rsid w:val="00FD0AF2"/>
    <w:rsid w:val="00FF03F9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7C3D"/>
  <w15:chartTrackingRefBased/>
  <w15:docId w15:val="{479A1DC1-ECF4-4554-8517-BD388892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7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6193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13619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36193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FD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39"/>
    <w:rsid w:val="00FF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432D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u.com.ua/article-24420" TargetMode="External"/><Relationship Id="rId13" Type="http://schemas.openxmlformats.org/officeDocument/2006/relationships/hyperlink" Target="https://learningapps.org/133142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search?q=%D0%B1%D1%80%D0%BE%D1%83%D0%BD%D1%96%D0%B2%D1%81%D1%8C%D0%BA%D0%B8%D0%B9+%D1%80%D1%83%D1%85&amp;rlz=1C1OKWM_ukUA999UA1000&amp;oq=%D0%B1%D1%80%D0%BE%D1%83%D0%BD&amp;aqs=chrome.3.69i57j46i340i512j35i39j0i512l4j46i512j0i512l2.7235j0j15&amp;sourceid=chrome&amp;ie=UTF-8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56;&#1091;&#1093;%20&#1110;%20&#1074;&#1079;&#1072;&#1108;&#1084;&#1086;&#1076;&#1110;&#1103;%20&#1072;&#1090;&#1086;&#1084;&#1110;&#1074;%20&#1110;%20&#1084;&#1086;&#1083;&#1077;&#1082;&#1091;&#1083;.pptx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phet.colorado.edu/uk/simulations/diffus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060CC-F252-4EA3-B953-8A759229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5</Pages>
  <Words>6810</Words>
  <Characters>3883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МЛ</cp:lastModifiedBy>
  <cp:revision>10</cp:revision>
  <dcterms:created xsi:type="dcterms:W3CDTF">2023-04-08T17:22:00Z</dcterms:created>
  <dcterms:modified xsi:type="dcterms:W3CDTF">2023-04-12T06:17:00Z</dcterms:modified>
</cp:coreProperties>
</file>