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11CE6" w14:textId="77777777" w:rsidR="00B816FA" w:rsidRDefault="006A7823" w:rsidP="00B816FA">
      <w:pPr>
        <w:rPr>
          <w:rFonts w:ascii="Arial" w:eastAsia="Times New Roman" w:hAnsi="Arial" w:cs="Arial"/>
          <w:color w:val="444444"/>
          <w:spacing w:val="2"/>
          <w:sz w:val="26"/>
          <w:szCs w:val="26"/>
          <w:lang w:eastAsia="uk-UA"/>
        </w:rPr>
      </w:pPr>
      <w:r w:rsidRPr="006A7823">
        <w:rPr>
          <w:rFonts w:ascii="Arial" w:eastAsia="Times New Roman" w:hAnsi="Arial" w:cs="Arial"/>
          <w:color w:val="444444"/>
          <w:spacing w:val="2"/>
          <w:sz w:val="26"/>
          <w:szCs w:val="26"/>
          <w:lang w:eastAsia="uk-UA"/>
        </w:rPr>
        <w:t> </w:t>
      </w:r>
    </w:p>
    <w:p w14:paraId="563E9239" w14:textId="77777777" w:rsidR="00B816FA" w:rsidRDefault="00B816FA" w:rsidP="00B816FA">
      <w:pPr>
        <w:rPr>
          <w:rFonts w:ascii="Arial" w:eastAsia="Times New Roman" w:hAnsi="Arial" w:cs="Arial"/>
          <w:color w:val="444444"/>
          <w:spacing w:val="2"/>
          <w:sz w:val="26"/>
          <w:szCs w:val="26"/>
          <w:lang w:eastAsia="uk-UA"/>
        </w:rPr>
      </w:pPr>
    </w:p>
    <w:p w14:paraId="397C7969" w14:textId="77777777" w:rsidR="00B816FA" w:rsidRDefault="00B816FA" w:rsidP="00B816FA">
      <w:pPr>
        <w:rPr>
          <w:rFonts w:ascii="Arial" w:eastAsia="Times New Roman" w:hAnsi="Arial" w:cs="Arial"/>
          <w:color w:val="444444"/>
          <w:spacing w:val="2"/>
          <w:sz w:val="26"/>
          <w:szCs w:val="26"/>
          <w:lang w:eastAsia="uk-UA"/>
        </w:rPr>
      </w:pPr>
    </w:p>
    <w:p w14:paraId="774A8FC7" w14:textId="77777777" w:rsidR="00B816FA" w:rsidRDefault="00B816FA" w:rsidP="00B816FA">
      <w:pPr>
        <w:rPr>
          <w:sz w:val="28"/>
          <w:szCs w:val="28"/>
        </w:rPr>
      </w:pPr>
    </w:p>
    <w:p w14:paraId="027AAEF2" w14:textId="77777777" w:rsidR="00B816FA" w:rsidRPr="00B816FA" w:rsidRDefault="002209FC" w:rsidP="00B816FA">
      <w:pPr>
        <w:jc w:val="center"/>
        <w:rPr>
          <w:rFonts w:ascii="Times New Roman" w:hAnsi="Times New Roman" w:cs="Times New Roman"/>
          <w:b/>
          <w:sz w:val="52"/>
          <w:szCs w:val="52"/>
        </w:rPr>
      </w:pPr>
      <w:r>
        <w:rPr>
          <w:rFonts w:ascii="Times New Roman" w:hAnsi="Times New Roman" w:cs="Times New Roman"/>
          <w:b/>
          <w:sz w:val="52"/>
          <w:szCs w:val="52"/>
        </w:rPr>
        <w:t xml:space="preserve">Розробка </w:t>
      </w:r>
      <w:r w:rsidR="00B816FA" w:rsidRPr="00B816FA">
        <w:rPr>
          <w:rFonts w:ascii="Times New Roman" w:hAnsi="Times New Roman" w:cs="Times New Roman"/>
          <w:b/>
          <w:sz w:val="52"/>
          <w:szCs w:val="52"/>
        </w:rPr>
        <w:t>уроку з астрономії</w:t>
      </w:r>
    </w:p>
    <w:p w14:paraId="22538305" w14:textId="77777777" w:rsidR="00B816FA" w:rsidRPr="00B816FA" w:rsidRDefault="002209FC" w:rsidP="000F58F8">
      <w:pPr>
        <w:jc w:val="center"/>
        <w:rPr>
          <w:rFonts w:ascii="Times New Roman" w:hAnsi="Times New Roman" w:cs="Times New Roman"/>
          <w:b/>
          <w:sz w:val="52"/>
          <w:szCs w:val="52"/>
        </w:rPr>
      </w:pPr>
      <w:r>
        <w:rPr>
          <w:rFonts w:ascii="Times New Roman" w:hAnsi="Times New Roman" w:cs="Times New Roman"/>
          <w:b/>
          <w:sz w:val="52"/>
          <w:szCs w:val="52"/>
        </w:rPr>
        <w:t xml:space="preserve">Тема : </w:t>
      </w:r>
      <w:r w:rsidR="00B816FA" w:rsidRPr="00B816FA">
        <w:rPr>
          <w:rFonts w:ascii="Times New Roman" w:hAnsi="Times New Roman" w:cs="Times New Roman"/>
          <w:b/>
          <w:sz w:val="52"/>
          <w:szCs w:val="52"/>
        </w:rPr>
        <w:t>Видимий рух планет</w:t>
      </w:r>
    </w:p>
    <w:p w14:paraId="78D60FE9" w14:textId="77777777" w:rsidR="00B816FA" w:rsidRPr="00B816FA" w:rsidRDefault="00B816FA" w:rsidP="00B816FA">
      <w:pPr>
        <w:jc w:val="center"/>
        <w:rPr>
          <w:rFonts w:ascii="Times New Roman" w:hAnsi="Times New Roman" w:cs="Times New Roman"/>
          <w:b/>
          <w:sz w:val="52"/>
          <w:szCs w:val="52"/>
        </w:rPr>
      </w:pPr>
    </w:p>
    <w:p w14:paraId="39E66F3B" w14:textId="1204C42D" w:rsidR="0072232F" w:rsidRDefault="00062734">
      <w:pPr>
        <w:rPr>
          <w:rFonts w:ascii="Times New Roman" w:hAnsi="Times New Roman" w:cs="Times New Roman"/>
          <w:color w:val="000000"/>
          <w:sz w:val="28"/>
          <w:szCs w:val="28"/>
        </w:rPr>
      </w:pPr>
      <w:r w:rsidRPr="00480CE1">
        <w:rPr>
          <w:rFonts w:ascii="Times New Roman" w:hAnsi="Times New Roman" w:cs="Times New Roman"/>
          <w:b/>
          <w:sz w:val="28"/>
          <w:szCs w:val="28"/>
        </w:rPr>
        <w:t>Мета :</w:t>
      </w:r>
      <w:r w:rsidRPr="00480CE1">
        <w:rPr>
          <w:rFonts w:ascii="Times New Roman" w:hAnsi="Times New Roman" w:cs="Times New Roman"/>
          <w:sz w:val="28"/>
          <w:szCs w:val="28"/>
        </w:rPr>
        <w:t xml:space="preserve"> </w:t>
      </w:r>
      <w:r w:rsidRPr="00480CE1">
        <w:rPr>
          <w:rFonts w:ascii="Times New Roman" w:hAnsi="Times New Roman" w:cs="Times New Roman"/>
          <w:color w:val="000000"/>
          <w:sz w:val="28"/>
          <w:szCs w:val="28"/>
        </w:rPr>
        <w:t xml:space="preserve">систематизувати поняття про небесні явища: видимий рух і конфігурації планет; з'ясувати причини і характеристики космічного явища обертання планет навколо Сонця і його наслідків — небесних явищ; видимого руху внутрішніх і зовнішніх планет на небесній сфері та їх конфігурацій (верхнього та нижнього з'єднання, </w:t>
      </w:r>
      <w:proofErr w:type="spellStart"/>
      <w:r w:rsidRPr="00480CE1">
        <w:rPr>
          <w:rFonts w:ascii="Times New Roman" w:hAnsi="Times New Roman" w:cs="Times New Roman"/>
          <w:color w:val="000000"/>
          <w:sz w:val="28"/>
          <w:szCs w:val="28"/>
        </w:rPr>
        <w:t>елонгацій</w:t>
      </w:r>
      <w:proofErr w:type="spellEnd"/>
      <w:r w:rsidRPr="00480CE1">
        <w:rPr>
          <w:rFonts w:ascii="Times New Roman" w:hAnsi="Times New Roman" w:cs="Times New Roman"/>
          <w:color w:val="000000"/>
          <w:sz w:val="28"/>
          <w:szCs w:val="28"/>
        </w:rPr>
        <w:t xml:space="preserve">, протистоянь, квадратур); </w:t>
      </w:r>
      <w:r w:rsidRPr="00480CE1">
        <w:rPr>
          <w:rFonts w:ascii="Times New Roman" w:hAnsi="Times New Roman" w:cs="Times New Roman"/>
          <w:color w:val="000000"/>
          <w:sz w:val="28"/>
          <w:szCs w:val="28"/>
        </w:rPr>
        <w:br/>
        <w:t>розширити знання учнів про навколишній світ, способи пізнання, розвивати просторове мислення узагальнити та систематизувати знання отримані раніше в єдину світоглядну картину</w:t>
      </w:r>
      <w:r w:rsidR="000F58F8" w:rsidRPr="000F58F8">
        <w:rPr>
          <w:rFonts w:ascii="Times New Roman" w:hAnsi="Times New Roman" w:cs="Times New Roman"/>
          <w:color w:val="000000"/>
          <w:sz w:val="28"/>
          <w:szCs w:val="28"/>
        </w:rPr>
        <w:t>.</w:t>
      </w:r>
      <w:bookmarkStart w:id="0" w:name="_GoBack"/>
      <w:bookmarkEnd w:id="0"/>
      <w:r w:rsidRPr="00480CE1">
        <w:rPr>
          <w:rFonts w:ascii="Times New Roman" w:hAnsi="Times New Roman" w:cs="Times New Roman"/>
          <w:color w:val="000000"/>
          <w:sz w:val="28"/>
          <w:szCs w:val="28"/>
        </w:rPr>
        <w:br/>
      </w:r>
    </w:p>
    <w:p w14:paraId="5845F151" w14:textId="77777777" w:rsidR="005A6FC5" w:rsidRPr="00FA67DD" w:rsidRDefault="005A6FC5" w:rsidP="005A6FC5">
      <w:pPr>
        <w:spacing w:after="0" w:line="276" w:lineRule="auto"/>
        <w:ind w:firstLine="284"/>
        <w:rPr>
          <w:rFonts w:ascii="Times New Roman" w:hAnsi="Times New Roman" w:cs="Times New Roman"/>
          <w:b/>
          <w:i/>
          <w:sz w:val="28"/>
          <w:szCs w:val="28"/>
        </w:rPr>
      </w:pPr>
      <w:r w:rsidRPr="00FA67DD">
        <w:rPr>
          <w:rFonts w:ascii="Times New Roman" w:hAnsi="Times New Roman" w:cs="Times New Roman"/>
          <w:b/>
          <w:i/>
          <w:sz w:val="28"/>
          <w:szCs w:val="28"/>
        </w:rPr>
        <w:t>Ключові компетентності:</w:t>
      </w:r>
    </w:p>
    <w:p w14:paraId="0E4783D3" w14:textId="77777777" w:rsidR="005A6FC5" w:rsidRPr="007A7AB0" w:rsidRDefault="005A6FC5" w:rsidP="005A6FC5">
      <w:pPr>
        <w:spacing w:after="0" w:line="276" w:lineRule="auto"/>
        <w:rPr>
          <w:rFonts w:ascii="Times New Roman" w:hAnsi="Times New Roman" w:cs="Times New Roman"/>
          <w:sz w:val="28"/>
          <w:szCs w:val="28"/>
        </w:rPr>
      </w:pPr>
      <w:r w:rsidRPr="007A7AB0">
        <w:rPr>
          <w:rFonts w:ascii="Times New Roman" w:hAnsi="Times New Roman" w:cs="Times New Roman"/>
          <w:sz w:val="28"/>
          <w:szCs w:val="28"/>
        </w:rPr>
        <w:t xml:space="preserve">Предметна компетентність: пояснити  </w:t>
      </w:r>
      <w:r w:rsidRPr="007A7AB0">
        <w:rPr>
          <w:rFonts w:ascii="Times New Roman" w:hAnsi="Times New Roman" w:cs="Times New Roman"/>
          <w:color w:val="000000"/>
          <w:sz w:val="28"/>
          <w:szCs w:val="28"/>
        </w:rPr>
        <w:t xml:space="preserve">видимий рух внутрішніх і зовнішніх планет на небесній сфері та їх конфігурацій (верхнього та нижнього з'єднання, </w:t>
      </w:r>
      <w:proofErr w:type="spellStart"/>
      <w:r w:rsidRPr="007A7AB0">
        <w:rPr>
          <w:rFonts w:ascii="Times New Roman" w:hAnsi="Times New Roman" w:cs="Times New Roman"/>
          <w:color w:val="000000"/>
          <w:sz w:val="28"/>
          <w:szCs w:val="28"/>
        </w:rPr>
        <w:t>елонгацій</w:t>
      </w:r>
      <w:proofErr w:type="spellEnd"/>
      <w:r w:rsidRPr="007A7AB0">
        <w:rPr>
          <w:rFonts w:ascii="Times New Roman" w:hAnsi="Times New Roman" w:cs="Times New Roman"/>
          <w:color w:val="000000"/>
          <w:sz w:val="28"/>
          <w:szCs w:val="28"/>
        </w:rPr>
        <w:t xml:space="preserve">, протистоянь, квадратур); </w:t>
      </w:r>
      <w:r w:rsidRPr="007A7AB0">
        <w:rPr>
          <w:rFonts w:ascii="Times New Roman" w:hAnsi="Times New Roman" w:cs="Times New Roman"/>
          <w:color w:val="000000"/>
          <w:sz w:val="28"/>
          <w:szCs w:val="28"/>
        </w:rPr>
        <w:br/>
      </w:r>
      <w:r w:rsidR="002209FC">
        <w:rPr>
          <w:rFonts w:ascii="Times New Roman" w:hAnsi="Times New Roman" w:cs="Times New Roman"/>
          <w:sz w:val="28"/>
          <w:szCs w:val="28"/>
        </w:rPr>
        <w:t>Спілкування державною мовою:</w:t>
      </w:r>
      <w:r w:rsidRPr="007A7AB0">
        <w:rPr>
          <w:rFonts w:ascii="Times New Roman" w:hAnsi="Times New Roman" w:cs="Times New Roman"/>
          <w:sz w:val="28"/>
          <w:szCs w:val="28"/>
        </w:rPr>
        <w:t xml:space="preserve"> спілкуватися сучасною науковою мовою з використанням усталених астрономічних термінів та понять; чітко та однозначно формулювати судження та аргументувати їх; чітко та стисло викладати основний астрономічний зміст питань у письмовій формі; </w:t>
      </w:r>
    </w:p>
    <w:p w14:paraId="6898EF7F" w14:textId="77777777" w:rsidR="005A6FC5" w:rsidRPr="007A7AB0" w:rsidRDefault="002209FC" w:rsidP="005A6FC5">
      <w:pPr>
        <w:spacing w:after="0" w:line="276" w:lineRule="auto"/>
        <w:ind w:firstLine="284"/>
        <w:rPr>
          <w:rFonts w:ascii="Times New Roman" w:hAnsi="Times New Roman" w:cs="Times New Roman"/>
          <w:sz w:val="28"/>
          <w:szCs w:val="28"/>
        </w:rPr>
      </w:pPr>
      <w:r>
        <w:rPr>
          <w:rFonts w:ascii="Times New Roman" w:hAnsi="Times New Roman" w:cs="Times New Roman"/>
          <w:sz w:val="28"/>
          <w:szCs w:val="28"/>
        </w:rPr>
        <w:t>Спілкування іноземними мовами:</w:t>
      </w:r>
      <w:r w:rsidR="005A6FC5" w:rsidRPr="007A7AB0">
        <w:rPr>
          <w:rFonts w:ascii="Times New Roman" w:hAnsi="Times New Roman" w:cs="Times New Roman"/>
          <w:sz w:val="28"/>
          <w:szCs w:val="28"/>
        </w:rPr>
        <w:t xml:space="preserve"> оперувати найбільш вживаними в міжнародній практиці астрономічними термінами; </w:t>
      </w:r>
    </w:p>
    <w:p w14:paraId="4E28BDAB" w14:textId="77777777" w:rsidR="005A6FC5" w:rsidRPr="007A7AB0" w:rsidRDefault="002209FC" w:rsidP="005A6FC5">
      <w:pPr>
        <w:spacing w:after="0" w:line="276" w:lineRule="auto"/>
        <w:ind w:firstLine="284"/>
        <w:rPr>
          <w:rFonts w:ascii="Times New Roman" w:hAnsi="Times New Roman" w:cs="Times New Roman"/>
          <w:sz w:val="28"/>
          <w:szCs w:val="28"/>
        </w:rPr>
      </w:pPr>
      <w:r>
        <w:rPr>
          <w:rFonts w:ascii="Times New Roman" w:hAnsi="Times New Roman" w:cs="Times New Roman"/>
          <w:sz w:val="28"/>
          <w:szCs w:val="28"/>
        </w:rPr>
        <w:t xml:space="preserve">Математична компетентність: </w:t>
      </w:r>
      <w:r w:rsidR="005A6FC5" w:rsidRPr="007A7AB0">
        <w:rPr>
          <w:rFonts w:ascii="Times New Roman" w:hAnsi="Times New Roman" w:cs="Times New Roman"/>
          <w:sz w:val="28"/>
          <w:szCs w:val="28"/>
        </w:rPr>
        <w:t>застосовувати математичний апарат і закони фізики для розв’язування астрономічних задач, обґрунтування та доведення тверджень</w:t>
      </w:r>
      <w:r w:rsidR="007A7AB0" w:rsidRPr="007A7AB0">
        <w:rPr>
          <w:rFonts w:ascii="Times New Roman" w:hAnsi="Times New Roman" w:cs="Times New Roman"/>
          <w:sz w:val="28"/>
          <w:szCs w:val="28"/>
        </w:rPr>
        <w:t>( закон всесвітнього тяжіння);</w:t>
      </w:r>
      <w:r w:rsidR="005A6FC5" w:rsidRPr="007A7AB0">
        <w:rPr>
          <w:rFonts w:ascii="Times New Roman" w:hAnsi="Times New Roman" w:cs="Times New Roman"/>
          <w:sz w:val="28"/>
          <w:szCs w:val="28"/>
        </w:rPr>
        <w:t>моделювання астрономічних явищ у формі математичних рівнянь і співвідношень;</w:t>
      </w:r>
    </w:p>
    <w:p w14:paraId="0C011D7E" w14:textId="77777777" w:rsidR="005A6FC5" w:rsidRPr="007A7AB0" w:rsidRDefault="005A6FC5" w:rsidP="005A6FC5">
      <w:pPr>
        <w:spacing w:after="0" w:line="276" w:lineRule="auto"/>
        <w:ind w:firstLine="284"/>
        <w:rPr>
          <w:rFonts w:ascii="Times New Roman" w:hAnsi="Times New Roman" w:cs="Times New Roman"/>
          <w:sz w:val="28"/>
          <w:szCs w:val="28"/>
        </w:rPr>
      </w:pPr>
      <w:r w:rsidRPr="007A7AB0">
        <w:rPr>
          <w:rFonts w:ascii="Times New Roman" w:hAnsi="Times New Roman" w:cs="Times New Roman"/>
          <w:sz w:val="28"/>
          <w:szCs w:val="28"/>
        </w:rPr>
        <w:t xml:space="preserve">Інформаційно-цифрова компетентність: використовувати інформаційні системи для швидкого та цілеспрямованого пошуку інформації; користуватися сучасними </w:t>
      </w:r>
      <w:proofErr w:type="spellStart"/>
      <w:r w:rsidRPr="007A7AB0">
        <w:rPr>
          <w:rFonts w:ascii="Times New Roman" w:hAnsi="Times New Roman" w:cs="Times New Roman"/>
          <w:sz w:val="28"/>
          <w:szCs w:val="28"/>
        </w:rPr>
        <w:t>гаджетами</w:t>
      </w:r>
      <w:proofErr w:type="spellEnd"/>
      <w:r w:rsidRPr="007A7AB0">
        <w:rPr>
          <w:rFonts w:ascii="Times New Roman" w:hAnsi="Times New Roman" w:cs="Times New Roman"/>
          <w:sz w:val="28"/>
          <w:szCs w:val="28"/>
        </w:rPr>
        <w:t xml:space="preserve"> як інструментальними засобами; </w:t>
      </w:r>
    </w:p>
    <w:p w14:paraId="21D5327B" w14:textId="77777777" w:rsidR="005A6FC5" w:rsidRPr="007A7AB0" w:rsidRDefault="005A6FC5" w:rsidP="005A6FC5">
      <w:pPr>
        <w:spacing w:after="0" w:line="276" w:lineRule="auto"/>
        <w:ind w:firstLine="284"/>
        <w:rPr>
          <w:rFonts w:ascii="Times New Roman" w:hAnsi="Times New Roman" w:cs="Times New Roman"/>
          <w:sz w:val="28"/>
          <w:szCs w:val="28"/>
        </w:rPr>
      </w:pPr>
      <w:r w:rsidRPr="007A7AB0">
        <w:rPr>
          <w:rFonts w:ascii="Times New Roman" w:hAnsi="Times New Roman" w:cs="Times New Roman"/>
          <w:sz w:val="28"/>
          <w:szCs w:val="28"/>
        </w:rPr>
        <w:t xml:space="preserve">Уміння вчитися впродовж життя: планувати самостійне опрацювання навчального матеріалу з астрономії; визначати цілі навчальної діяльності в короткотерміновому та довготерміновому періодах; виконувати самостійний </w:t>
      </w:r>
      <w:r w:rsidRPr="007A7AB0">
        <w:rPr>
          <w:rFonts w:ascii="Times New Roman" w:hAnsi="Times New Roman" w:cs="Times New Roman"/>
          <w:sz w:val="28"/>
          <w:szCs w:val="28"/>
        </w:rPr>
        <w:lastRenderedPageBreak/>
        <w:t>пошук інформації з використанням різних видів джерел;  виділяти головне в опрацьовуваній інформації;</w:t>
      </w:r>
    </w:p>
    <w:p w14:paraId="0AFE6C02" w14:textId="77777777" w:rsidR="007A7AB0" w:rsidRDefault="007A7AB0">
      <w:pPr>
        <w:rPr>
          <w:rFonts w:ascii="Times New Roman" w:hAnsi="Times New Roman" w:cs="Times New Roman"/>
          <w:color w:val="000000"/>
          <w:sz w:val="28"/>
          <w:szCs w:val="28"/>
        </w:rPr>
      </w:pPr>
    </w:p>
    <w:p w14:paraId="5D823B9A" w14:textId="77777777" w:rsidR="00876710" w:rsidRPr="00480CE1" w:rsidRDefault="00876710">
      <w:pPr>
        <w:rPr>
          <w:rFonts w:ascii="Times New Roman" w:hAnsi="Times New Roman" w:cs="Times New Roman"/>
          <w:color w:val="000000"/>
          <w:sz w:val="28"/>
          <w:szCs w:val="28"/>
        </w:rPr>
      </w:pPr>
      <w:r w:rsidRPr="00480CE1">
        <w:rPr>
          <w:rFonts w:ascii="Times New Roman" w:hAnsi="Times New Roman" w:cs="Times New Roman"/>
          <w:i/>
          <w:color w:val="000000"/>
          <w:sz w:val="28"/>
          <w:szCs w:val="28"/>
        </w:rPr>
        <w:t>Нові поняття:</w:t>
      </w:r>
      <w:r w:rsidRPr="00480CE1">
        <w:rPr>
          <w:rFonts w:ascii="Times New Roman" w:hAnsi="Times New Roman" w:cs="Times New Roman"/>
          <w:color w:val="000000"/>
          <w:sz w:val="28"/>
          <w:szCs w:val="28"/>
        </w:rPr>
        <w:t xml:space="preserve"> конфігурація, синодичний період, сидеричний період</w:t>
      </w:r>
    </w:p>
    <w:p w14:paraId="68356998" w14:textId="77777777" w:rsidR="00876710" w:rsidRPr="00480CE1" w:rsidRDefault="00876710">
      <w:pPr>
        <w:rPr>
          <w:rFonts w:ascii="Times New Roman" w:hAnsi="Times New Roman" w:cs="Times New Roman"/>
          <w:color w:val="000000"/>
          <w:sz w:val="28"/>
          <w:szCs w:val="28"/>
        </w:rPr>
      </w:pPr>
      <w:r w:rsidRPr="00480CE1">
        <w:rPr>
          <w:rFonts w:ascii="Times New Roman" w:hAnsi="Times New Roman" w:cs="Times New Roman"/>
          <w:i/>
          <w:color w:val="000000"/>
          <w:sz w:val="28"/>
          <w:szCs w:val="28"/>
        </w:rPr>
        <w:t>Учні повинні мати уявлення</w:t>
      </w:r>
      <w:r w:rsidRPr="00480CE1">
        <w:rPr>
          <w:rFonts w:ascii="Times New Roman" w:hAnsi="Times New Roman" w:cs="Times New Roman"/>
          <w:color w:val="000000"/>
          <w:sz w:val="28"/>
          <w:szCs w:val="28"/>
        </w:rPr>
        <w:t xml:space="preserve"> про планетні конфігурації, умови видимості планет в різних конфігураціях</w:t>
      </w:r>
    </w:p>
    <w:p w14:paraId="6420E693" w14:textId="77777777" w:rsidR="00F646AA" w:rsidRPr="00480CE1" w:rsidRDefault="00876710">
      <w:pPr>
        <w:rPr>
          <w:rFonts w:ascii="Times New Roman" w:hAnsi="Times New Roman" w:cs="Times New Roman"/>
          <w:color w:val="000000"/>
          <w:sz w:val="28"/>
          <w:szCs w:val="28"/>
        </w:rPr>
      </w:pPr>
      <w:r w:rsidRPr="00480CE1">
        <w:rPr>
          <w:rFonts w:ascii="Times New Roman" w:hAnsi="Times New Roman" w:cs="Times New Roman"/>
          <w:i/>
          <w:color w:val="000000"/>
          <w:sz w:val="28"/>
          <w:szCs w:val="28"/>
        </w:rPr>
        <w:t>Учні повинні знати:</w:t>
      </w:r>
      <w:r w:rsidRPr="00480CE1">
        <w:rPr>
          <w:rFonts w:ascii="Times New Roman" w:hAnsi="Times New Roman" w:cs="Times New Roman"/>
          <w:color w:val="000000"/>
          <w:sz w:val="28"/>
          <w:szCs w:val="28"/>
        </w:rPr>
        <w:t xml:space="preserve"> причини і основні характеристики небесних явищ, пов’язаних із рухом планет навколо Сонця</w:t>
      </w:r>
      <w:r w:rsidR="00F646AA" w:rsidRPr="00480CE1">
        <w:rPr>
          <w:rFonts w:ascii="Times New Roman" w:hAnsi="Times New Roman" w:cs="Times New Roman"/>
          <w:color w:val="000000"/>
          <w:sz w:val="28"/>
          <w:szCs w:val="28"/>
        </w:rPr>
        <w:t xml:space="preserve">( видимий рух внутрішніх та зовнішніх планет та їх конфігурації)конфігурації планет (верхнє та нижнє з’єднання, елонгації, протистояння, конфігурації), формули зв’язку між синодичним та </w:t>
      </w:r>
      <w:proofErr w:type="spellStart"/>
      <w:r w:rsidR="00F646AA" w:rsidRPr="00480CE1">
        <w:rPr>
          <w:rFonts w:ascii="Times New Roman" w:hAnsi="Times New Roman" w:cs="Times New Roman"/>
          <w:color w:val="000000"/>
          <w:sz w:val="28"/>
          <w:szCs w:val="28"/>
        </w:rPr>
        <w:t>сидоричним</w:t>
      </w:r>
      <w:proofErr w:type="spellEnd"/>
      <w:r w:rsidR="00F646AA" w:rsidRPr="00480CE1">
        <w:rPr>
          <w:rFonts w:ascii="Times New Roman" w:hAnsi="Times New Roman" w:cs="Times New Roman"/>
          <w:color w:val="000000"/>
          <w:sz w:val="28"/>
          <w:szCs w:val="28"/>
        </w:rPr>
        <w:t xml:space="preserve"> періодами обертання планет. </w:t>
      </w:r>
    </w:p>
    <w:p w14:paraId="5D3A86FE" w14:textId="77777777" w:rsidR="00F646AA" w:rsidRPr="00480CE1" w:rsidRDefault="00F646AA">
      <w:pPr>
        <w:rPr>
          <w:rFonts w:ascii="Times New Roman" w:hAnsi="Times New Roman" w:cs="Times New Roman"/>
          <w:color w:val="000000"/>
          <w:sz w:val="28"/>
          <w:szCs w:val="28"/>
        </w:rPr>
      </w:pPr>
      <w:r w:rsidRPr="00480CE1">
        <w:rPr>
          <w:rFonts w:ascii="Times New Roman" w:hAnsi="Times New Roman" w:cs="Times New Roman"/>
          <w:i/>
          <w:color w:val="000000"/>
          <w:sz w:val="28"/>
          <w:szCs w:val="28"/>
        </w:rPr>
        <w:t xml:space="preserve">Учні повинні вміти: </w:t>
      </w:r>
      <w:r w:rsidRPr="00480CE1">
        <w:rPr>
          <w:rFonts w:ascii="Times New Roman" w:hAnsi="Times New Roman" w:cs="Times New Roman"/>
          <w:color w:val="000000"/>
          <w:sz w:val="28"/>
          <w:szCs w:val="28"/>
        </w:rPr>
        <w:t xml:space="preserve">пояснювати причини </w:t>
      </w:r>
      <w:proofErr w:type="spellStart"/>
      <w:r w:rsidRPr="00480CE1">
        <w:rPr>
          <w:rFonts w:ascii="Times New Roman" w:hAnsi="Times New Roman" w:cs="Times New Roman"/>
          <w:color w:val="000000"/>
          <w:sz w:val="28"/>
          <w:szCs w:val="28"/>
        </w:rPr>
        <w:t>петлеподібного</w:t>
      </w:r>
      <w:proofErr w:type="spellEnd"/>
      <w:r w:rsidRPr="00480CE1">
        <w:rPr>
          <w:rFonts w:ascii="Times New Roman" w:hAnsi="Times New Roman" w:cs="Times New Roman"/>
          <w:color w:val="000000"/>
          <w:sz w:val="28"/>
          <w:szCs w:val="28"/>
        </w:rPr>
        <w:t xml:space="preserve"> руху планет.</w:t>
      </w:r>
    </w:p>
    <w:p w14:paraId="2959A633" w14:textId="77777777" w:rsidR="00876710" w:rsidRPr="00480CE1" w:rsidRDefault="00F646AA">
      <w:pPr>
        <w:rPr>
          <w:rFonts w:ascii="Times New Roman" w:hAnsi="Times New Roman" w:cs="Times New Roman"/>
          <w:color w:val="000000"/>
          <w:sz w:val="28"/>
          <w:szCs w:val="28"/>
        </w:rPr>
      </w:pPr>
      <w:r w:rsidRPr="00480CE1">
        <w:rPr>
          <w:rFonts w:ascii="Times New Roman" w:hAnsi="Times New Roman" w:cs="Times New Roman"/>
          <w:i/>
          <w:color w:val="000000"/>
          <w:sz w:val="28"/>
          <w:szCs w:val="28"/>
        </w:rPr>
        <w:t>Міжпредметні зв’язки:</w:t>
      </w:r>
      <w:r w:rsidRPr="00480CE1">
        <w:rPr>
          <w:rFonts w:ascii="Times New Roman" w:hAnsi="Times New Roman" w:cs="Times New Roman"/>
          <w:color w:val="000000"/>
          <w:sz w:val="28"/>
          <w:szCs w:val="28"/>
        </w:rPr>
        <w:t xml:space="preserve"> географія, геометрія, історія, фізика</w:t>
      </w:r>
    </w:p>
    <w:p w14:paraId="6F49C9E4" w14:textId="77777777" w:rsidR="007A7AB0" w:rsidRDefault="00062734">
      <w:pPr>
        <w:rPr>
          <w:rFonts w:ascii="Times New Roman" w:hAnsi="Times New Roman" w:cs="Times New Roman"/>
          <w:color w:val="000000"/>
          <w:sz w:val="28"/>
          <w:szCs w:val="28"/>
        </w:rPr>
      </w:pPr>
      <w:r w:rsidRPr="00480CE1">
        <w:rPr>
          <w:rFonts w:ascii="Times New Roman" w:hAnsi="Times New Roman" w:cs="Times New Roman"/>
          <w:color w:val="000000"/>
          <w:sz w:val="28"/>
          <w:szCs w:val="28"/>
        </w:rPr>
        <w:br/>
      </w:r>
      <w:r w:rsidRPr="00480CE1">
        <w:rPr>
          <w:rStyle w:val="a4"/>
          <w:rFonts w:ascii="Times New Roman" w:hAnsi="Times New Roman" w:cs="Times New Roman"/>
          <w:color w:val="000000"/>
          <w:sz w:val="28"/>
          <w:szCs w:val="28"/>
        </w:rPr>
        <w:t>О</w:t>
      </w:r>
      <w:r w:rsidR="00904BCD" w:rsidRPr="00480CE1">
        <w:rPr>
          <w:rStyle w:val="a4"/>
          <w:rFonts w:ascii="Times New Roman" w:hAnsi="Times New Roman" w:cs="Times New Roman"/>
          <w:color w:val="000000"/>
          <w:sz w:val="28"/>
          <w:szCs w:val="28"/>
        </w:rPr>
        <w:t>бладнання</w:t>
      </w:r>
      <w:r w:rsidRPr="00480CE1">
        <w:rPr>
          <w:rStyle w:val="a4"/>
          <w:rFonts w:ascii="Times New Roman" w:hAnsi="Times New Roman" w:cs="Times New Roman"/>
          <w:color w:val="000000"/>
          <w:sz w:val="28"/>
          <w:szCs w:val="28"/>
        </w:rPr>
        <w:t>:</w:t>
      </w:r>
      <w:r w:rsidRPr="00480CE1">
        <w:rPr>
          <w:rFonts w:ascii="Times New Roman" w:hAnsi="Times New Roman" w:cs="Times New Roman"/>
          <w:color w:val="000000"/>
          <w:sz w:val="28"/>
          <w:szCs w:val="28"/>
        </w:rPr>
        <w:t> підручник, презентація із демонстрацією та відеоматеріалами, ноутбук, телевізор</w:t>
      </w:r>
      <w:r w:rsidR="0072232F" w:rsidRPr="00480CE1">
        <w:rPr>
          <w:rFonts w:ascii="Times New Roman" w:hAnsi="Times New Roman" w:cs="Times New Roman"/>
          <w:color w:val="000000"/>
          <w:sz w:val="28"/>
          <w:szCs w:val="28"/>
        </w:rPr>
        <w:t>.</w:t>
      </w:r>
    </w:p>
    <w:p w14:paraId="7CD32816" w14:textId="3FF1087B" w:rsidR="00062734" w:rsidRPr="00480CE1" w:rsidRDefault="00062734">
      <w:pPr>
        <w:rPr>
          <w:rFonts w:ascii="Times New Roman" w:hAnsi="Times New Roman" w:cs="Times New Roman"/>
          <w:color w:val="000000"/>
          <w:sz w:val="28"/>
          <w:szCs w:val="28"/>
        </w:rPr>
      </w:pPr>
      <w:r w:rsidRPr="00480CE1">
        <w:rPr>
          <w:rFonts w:ascii="Times New Roman" w:hAnsi="Times New Roman" w:cs="Times New Roman"/>
          <w:color w:val="000000"/>
          <w:sz w:val="28"/>
          <w:szCs w:val="28"/>
        </w:rPr>
        <w:br/>
      </w:r>
      <w:r w:rsidR="00904BCD" w:rsidRPr="00480CE1">
        <w:rPr>
          <w:rStyle w:val="a4"/>
          <w:rFonts w:ascii="Times New Roman" w:hAnsi="Times New Roman" w:cs="Times New Roman"/>
          <w:color w:val="000000"/>
          <w:sz w:val="28"/>
          <w:szCs w:val="28"/>
        </w:rPr>
        <w:t>Тип уроку</w:t>
      </w:r>
      <w:r w:rsidRPr="00480CE1">
        <w:rPr>
          <w:rStyle w:val="a4"/>
          <w:rFonts w:ascii="Times New Roman" w:hAnsi="Times New Roman" w:cs="Times New Roman"/>
          <w:color w:val="000000"/>
          <w:sz w:val="28"/>
          <w:szCs w:val="28"/>
        </w:rPr>
        <w:t>:</w:t>
      </w:r>
      <w:r w:rsidRPr="00480CE1">
        <w:rPr>
          <w:rFonts w:ascii="Times New Roman" w:hAnsi="Times New Roman" w:cs="Times New Roman"/>
          <w:color w:val="000000"/>
          <w:sz w:val="28"/>
          <w:szCs w:val="28"/>
        </w:rPr>
        <w:t> </w:t>
      </w:r>
      <w:r w:rsidR="00FA67DD">
        <w:rPr>
          <w:rFonts w:ascii="Times New Roman" w:hAnsi="Times New Roman" w:cs="Times New Roman"/>
          <w:color w:val="000000"/>
          <w:sz w:val="28"/>
          <w:szCs w:val="28"/>
        </w:rPr>
        <w:t>вивчення нового матеріалу</w:t>
      </w:r>
      <w:r w:rsidRPr="00480CE1">
        <w:rPr>
          <w:rFonts w:ascii="Times New Roman" w:hAnsi="Times New Roman" w:cs="Times New Roman"/>
          <w:color w:val="000000"/>
          <w:sz w:val="28"/>
          <w:szCs w:val="28"/>
        </w:rPr>
        <w:t>.</w:t>
      </w:r>
    </w:p>
    <w:p w14:paraId="4BB5C25C" w14:textId="77777777" w:rsidR="00062734" w:rsidRDefault="00062734" w:rsidP="00062734">
      <w:pPr>
        <w:shd w:val="clear" w:color="auto" w:fill="FFFFFF"/>
        <w:spacing w:after="0" w:line="240" w:lineRule="auto"/>
        <w:jc w:val="center"/>
        <w:rPr>
          <w:rFonts w:ascii="Times New Roman" w:eastAsia="Times New Roman" w:hAnsi="Times New Roman" w:cs="Times New Roman"/>
          <w:b/>
          <w:bCs/>
          <w:sz w:val="28"/>
          <w:szCs w:val="28"/>
          <w:lang w:eastAsia="uk-UA"/>
        </w:rPr>
      </w:pPr>
      <w:r w:rsidRPr="00480CE1">
        <w:rPr>
          <w:rFonts w:ascii="Times New Roman" w:eastAsia="Times New Roman" w:hAnsi="Times New Roman" w:cs="Times New Roman"/>
          <w:b/>
          <w:bCs/>
          <w:sz w:val="28"/>
          <w:szCs w:val="28"/>
          <w:lang w:eastAsia="uk-UA"/>
        </w:rPr>
        <w:t>Структура та зміст  заняття</w:t>
      </w:r>
    </w:p>
    <w:p w14:paraId="52DC6B8F" w14:textId="77777777" w:rsidR="00FA67DD" w:rsidRPr="00480CE1" w:rsidRDefault="00FA67DD" w:rsidP="00062734">
      <w:pPr>
        <w:shd w:val="clear" w:color="auto" w:fill="FFFFFF"/>
        <w:spacing w:after="0" w:line="240" w:lineRule="auto"/>
        <w:jc w:val="center"/>
        <w:rPr>
          <w:rFonts w:ascii="Times New Roman" w:eastAsia="Times New Roman" w:hAnsi="Times New Roman" w:cs="Times New Roman"/>
          <w:sz w:val="28"/>
          <w:szCs w:val="28"/>
          <w:lang w:eastAsia="uk-UA"/>
        </w:rPr>
      </w:pPr>
    </w:p>
    <w:p w14:paraId="16EE32B1" w14:textId="77777777" w:rsidR="00062734" w:rsidRPr="00480CE1" w:rsidRDefault="00062734" w:rsidP="00062734">
      <w:pPr>
        <w:shd w:val="clear" w:color="auto" w:fill="FFFFFF"/>
        <w:spacing w:after="0" w:line="240" w:lineRule="auto"/>
        <w:jc w:val="both"/>
        <w:rPr>
          <w:rFonts w:ascii="Times New Roman" w:eastAsia="Times New Roman" w:hAnsi="Times New Roman" w:cs="Times New Roman"/>
          <w:sz w:val="28"/>
          <w:szCs w:val="28"/>
          <w:lang w:eastAsia="uk-UA"/>
        </w:rPr>
      </w:pPr>
      <w:r w:rsidRPr="00480CE1">
        <w:rPr>
          <w:rFonts w:ascii="Times New Roman" w:eastAsia="Times New Roman" w:hAnsi="Times New Roman" w:cs="Times New Roman"/>
          <w:b/>
          <w:bCs/>
          <w:sz w:val="28"/>
          <w:szCs w:val="28"/>
          <w:lang w:eastAsia="uk-UA"/>
        </w:rPr>
        <w:t>І. Організаційна частина</w:t>
      </w:r>
      <w:r w:rsidR="00904BCD" w:rsidRPr="00480CE1">
        <w:rPr>
          <w:rFonts w:ascii="Times New Roman" w:eastAsia="Times New Roman" w:hAnsi="Times New Roman" w:cs="Times New Roman"/>
          <w:b/>
          <w:bCs/>
          <w:sz w:val="28"/>
          <w:szCs w:val="28"/>
          <w:lang w:eastAsia="uk-UA"/>
        </w:rPr>
        <w:t xml:space="preserve"> ( 1 хв)</w:t>
      </w:r>
    </w:p>
    <w:p w14:paraId="4B1B8006" w14:textId="77777777" w:rsidR="00062734" w:rsidRDefault="000E7848" w:rsidP="00062734">
      <w:pPr>
        <w:shd w:val="clear" w:color="auto" w:fill="FFFFFF"/>
        <w:spacing w:after="0" w:line="240" w:lineRule="auto"/>
        <w:jc w:val="both"/>
        <w:rPr>
          <w:rFonts w:ascii="Times New Roman" w:eastAsia="Times New Roman" w:hAnsi="Times New Roman" w:cs="Times New Roman"/>
          <w:sz w:val="28"/>
          <w:szCs w:val="28"/>
          <w:lang w:eastAsia="uk-UA"/>
        </w:rPr>
      </w:pPr>
      <w:r w:rsidRPr="007A7AB0">
        <w:rPr>
          <w:rFonts w:ascii="Times New Roman" w:eastAsia="Times New Roman" w:hAnsi="Times New Roman" w:cs="Times New Roman"/>
          <w:sz w:val="28"/>
          <w:szCs w:val="28"/>
          <w:lang w:eastAsia="uk-UA"/>
        </w:rPr>
        <w:t xml:space="preserve">Перевірка готовності  </w:t>
      </w:r>
      <w:r w:rsidR="00062734" w:rsidRPr="007A7AB0">
        <w:rPr>
          <w:rFonts w:ascii="Times New Roman" w:eastAsia="Times New Roman" w:hAnsi="Times New Roman" w:cs="Times New Roman"/>
          <w:sz w:val="28"/>
          <w:szCs w:val="28"/>
          <w:lang w:eastAsia="uk-UA"/>
        </w:rPr>
        <w:t xml:space="preserve"> до заняття, </w:t>
      </w:r>
      <w:r w:rsidRPr="007A7AB0">
        <w:rPr>
          <w:rFonts w:ascii="Times New Roman" w:eastAsia="Times New Roman" w:hAnsi="Times New Roman" w:cs="Times New Roman"/>
          <w:sz w:val="28"/>
          <w:szCs w:val="28"/>
          <w:lang w:eastAsia="uk-UA"/>
        </w:rPr>
        <w:t xml:space="preserve">перевірка </w:t>
      </w:r>
      <w:r w:rsidR="00062734" w:rsidRPr="007A7AB0">
        <w:rPr>
          <w:rFonts w:ascii="Times New Roman" w:eastAsia="Times New Roman" w:hAnsi="Times New Roman" w:cs="Times New Roman"/>
          <w:sz w:val="28"/>
          <w:szCs w:val="28"/>
          <w:lang w:eastAsia="uk-UA"/>
        </w:rPr>
        <w:t>відсутніх.</w:t>
      </w:r>
    </w:p>
    <w:p w14:paraId="790B4A35" w14:textId="77777777" w:rsidR="002209FC" w:rsidRPr="007A7AB0" w:rsidRDefault="002209FC" w:rsidP="00062734">
      <w:pPr>
        <w:shd w:val="clear" w:color="auto" w:fill="FFFFFF"/>
        <w:spacing w:after="0" w:line="240" w:lineRule="auto"/>
        <w:jc w:val="both"/>
        <w:rPr>
          <w:rFonts w:ascii="Times New Roman" w:eastAsia="Times New Roman" w:hAnsi="Times New Roman" w:cs="Times New Roman"/>
          <w:sz w:val="28"/>
          <w:szCs w:val="28"/>
          <w:lang w:eastAsia="uk-UA"/>
        </w:rPr>
      </w:pPr>
    </w:p>
    <w:p w14:paraId="412ABFE6" w14:textId="21910D1C" w:rsidR="00062734" w:rsidRPr="00480CE1" w:rsidRDefault="00062734" w:rsidP="00062734">
      <w:pPr>
        <w:shd w:val="clear" w:color="auto" w:fill="FFFFFF"/>
        <w:spacing w:after="0" w:line="240" w:lineRule="auto"/>
        <w:jc w:val="both"/>
        <w:rPr>
          <w:rFonts w:ascii="Times New Roman" w:eastAsia="Times New Roman" w:hAnsi="Times New Roman" w:cs="Times New Roman"/>
          <w:b/>
          <w:bCs/>
          <w:sz w:val="28"/>
          <w:szCs w:val="28"/>
          <w:lang w:eastAsia="uk-UA"/>
        </w:rPr>
      </w:pPr>
      <w:r w:rsidRPr="00480CE1">
        <w:rPr>
          <w:rFonts w:ascii="Times New Roman" w:eastAsia="Times New Roman" w:hAnsi="Times New Roman" w:cs="Times New Roman"/>
          <w:b/>
          <w:bCs/>
          <w:sz w:val="28"/>
          <w:szCs w:val="28"/>
          <w:lang w:eastAsia="uk-UA"/>
        </w:rPr>
        <w:t>ІІ.</w:t>
      </w:r>
      <w:r w:rsidRPr="00480CE1">
        <w:rPr>
          <w:rFonts w:ascii="Times New Roman" w:eastAsia="Times New Roman" w:hAnsi="Times New Roman" w:cs="Times New Roman"/>
          <w:sz w:val="28"/>
          <w:szCs w:val="28"/>
          <w:lang w:eastAsia="uk-UA"/>
        </w:rPr>
        <w:t> </w:t>
      </w:r>
      <w:r w:rsidRPr="00480CE1">
        <w:rPr>
          <w:rFonts w:ascii="Times New Roman" w:eastAsia="Times New Roman" w:hAnsi="Times New Roman" w:cs="Times New Roman"/>
          <w:b/>
          <w:bCs/>
          <w:sz w:val="28"/>
          <w:szCs w:val="28"/>
          <w:lang w:eastAsia="uk-UA"/>
        </w:rPr>
        <w:t>Перевірка домашнього завдання.</w:t>
      </w:r>
      <w:r w:rsidR="00C4450D">
        <w:rPr>
          <w:rFonts w:ascii="Times New Roman" w:eastAsia="Times New Roman" w:hAnsi="Times New Roman" w:cs="Times New Roman"/>
          <w:b/>
          <w:bCs/>
          <w:sz w:val="28"/>
          <w:szCs w:val="28"/>
          <w:lang w:eastAsia="uk-UA"/>
        </w:rPr>
        <w:t xml:space="preserve"> ( 12</w:t>
      </w:r>
      <w:r w:rsidR="00904BCD" w:rsidRPr="00480CE1">
        <w:rPr>
          <w:rFonts w:ascii="Times New Roman" w:eastAsia="Times New Roman" w:hAnsi="Times New Roman" w:cs="Times New Roman"/>
          <w:b/>
          <w:bCs/>
          <w:sz w:val="28"/>
          <w:szCs w:val="28"/>
          <w:lang w:eastAsia="uk-UA"/>
        </w:rPr>
        <w:t xml:space="preserve"> хв)</w:t>
      </w:r>
    </w:p>
    <w:p w14:paraId="2010C315" w14:textId="77777777" w:rsidR="000E7848" w:rsidRPr="00480CE1" w:rsidRDefault="000E7848" w:rsidP="00062734">
      <w:pPr>
        <w:shd w:val="clear" w:color="auto" w:fill="FFFFFF"/>
        <w:spacing w:after="0" w:line="240" w:lineRule="auto"/>
        <w:jc w:val="both"/>
        <w:rPr>
          <w:rFonts w:ascii="Times New Roman" w:eastAsia="Times New Roman" w:hAnsi="Times New Roman" w:cs="Times New Roman"/>
          <w:bCs/>
          <w:sz w:val="28"/>
          <w:szCs w:val="28"/>
          <w:lang w:eastAsia="uk-UA"/>
        </w:rPr>
      </w:pPr>
      <w:r w:rsidRPr="00480CE1">
        <w:rPr>
          <w:rFonts w:ascii="Times New Roman" w:eastAsia="Times New Roman" w:hAnsi="Times New Roman" w:cs="Times New Roman"/>
          <w:bCs/>
          <w:sz w:val="28"/>
          <w:szCs w:val="28"/>
          <w:lang w:eastAsia="uk-UA"/>
        </w:rPr>
        <w:t xml:space="preserve">Тестування </w:t>
      </w:r>
      <w:r w:rsidRPr="00480CE1">
        <w:rPr>
          <w:rFonts w:ascii="Times New Roman" w:eastAsia="Times New Roman" w:hAnsi="Times New Roman" w:cs="Times New Roman"/>
          <w:bCs/>
          <w:i/>
          <w:sz w:val="28"/>
          <w:szCs w:val="28"/>
          <w:lang w:eastAsia="uk-UA"/>
        </w:rPr>
        <w:t>( на повторення за посиланням учні проходять тест «Астрономія та визначення часу»  на сайті « На урок» )</w:t>
      </w:r>
    </w:p>
    <w:p w14:paraId="3E18BF04" w14:textId="77777777" w:rsidR="00904BCD" w:rsidRPr="00876710" w:rsidRDefault="00904BCD" w:rsidP="00062734">
      <w:pPr>
        <w:shd w:val="clear" w:color="auto" w:fill="FFFFFF"/>
        <w:spacing w:after="0" w:line="240" w:lineRule="auto"/>
        <w:jc w:val="both"/>
        <w:rPr>
          <w:rFonts w:ascii="Times New Roman" w:eastAsia="Times New Roman" w:hAnsi="Times New Roman" w:cs="Times New Roman"/>
          <w:b/>
          <w:bCs/>
          <w:color w:val="68684B"/>
          <w:sz w:val="24"/>
          <w:szCs w:val="24"/>
          <w:lang w:eastAsia="uk-UA"/>
        </w:rPr>
      </w:pPr>
    </w:p>
    <w:p w14:paraId="5664D3BE" w14:textId="77777777" w:rsidR="00904BCD" w:rsidRPr="00085E34" w:rsidRDefault="00085E34" w:rsidP="00062734">
      <w:pPr>
        <w:shd w:val="clear" w:color="auto" w:fill="FFFFFF"/>
        <w:spacing w:after="0" w:line="240" w:lineRule="auto"/>
        <w:jc w:val="both"/>
        <w:rPr>
          <w:rFonts w:ascii="Times New Roman" w:eastAsia="Times New Roman" w:hAnsi="Times New Roman" w:cs="Times New Roman"/>
          <w:bCs/>
          <w:i/>
          <w:color w:val="68684B"/>
          <w:sz w:val="24"/>
          <w:szCs w:val="24"/>
          <w:lang w:val="ru-RU" w:eastAsia="uk-UA"/>
        </w:rPr>
      </w:pPr>
      <w:r>
        <w:rPr>
          <w:rFonts w:ascii="Times New Roman" w:eastAsia="Times New Roman" w:hAnsi="Times New Roman" w:cs="Times New Roman"/>
          <w:bCs/>
          <w:i/>
          <w:noProof/>
          <w:color w:val="68684B"/>
          <w:sz w:val="24"/>
          <w:szCs w:val="24"/>
          <w:lang w:eastAsia="uk-UA"/>
        </w:rPr>
        <w:drawing>
          <wp:inline distT="0" distB="0" distL="0" distR="0" wp14:anchorId="56C1FDC6" wp14:editId="6B317882">
            <wp:extent cx="1905000" cy="190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ttps___naurok.com.ua_test_start_1174973.png"/>
                    <pic:cNvPicPr/>
                  </pic:nvPicPr>
                  <pic:blipFill>
                    <a:blip r:embed="rId5">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14:paraId="751C1150" w14:textId="77777777" w:rsidR="00904BCD" w:rsidRPr="00062734" w:rsidRDefault="00904BCD" w:rsidP="00062734">
      <w:pPr>
        <w:shd w:val="clear" w:color="auto" w:fill="FFFFFF"/>
        <w:spacing w:after="0" w:line="240" w:lineRule="auto"/>
        <w:jc w:val="both"/>
        <w:rPr>
          <w:rFonts w:ascii="Times New Roman" w:eastAsia="Times New Roman" w:hAnsi="Times New Roman" w:cs="Times New Roman"/>
          <w:i/>
          <w:color w:val="68684B"/>
          <w:sz w:val="24"/>
          <w:szCs w:val="24"/>
          <w:lang w:eastAsia="uk-UA"/>
        </w:rPr>
      </w:pPr>
    </w:p>
    <w:p w14:paraId="50D11C7A" w14:textId="77777777" w:rsidR="00062734" w:rsidRPr="00480CE1" w:rsidRDefault="00062734" w:rsidP="00062734">
      <w:pPr>
        <w:shd w:val="clear" w:color="auto" w:fill="FFFFFF"/>
        <w:spacing w:after="0" w:line="240" w:lineRule="auto"/>
        <w:jc w:val="both"/>
        <w:rPr>
          <w:rFonts w:ascii="Times New Roman" w:eastAsia="Times New Roman" w:hAnsi="Times New Roman" w:cs="Times New Roman"/>
          <w:b/>
          <w:bCs/>
          <w:sz w:val="28"/>
          <w:szCs w:val="28"/>
          <w:lang w:eastAsia="uk-UA"/>
        </w:rPr>
      </w:pPr>
      <w:r w:rsidRPr="00480CE1">
        <w:rPr>
          <w:rFonts w:ascii="Times New Roman" w:eastAsia="Times New Roman" w:hAnsi="Times New Roman" w:cs="Times New Roman"/>
          <w:b/>
          <w:bCs/>
          <w:sz w:val="28"/>
          <w:szCs w:val="28"/>
          <w:lang w:eastAsia="uk-UA"/>
        </w:rPr>
        <w:t>ІІІ. Мотивація навчальної діяльності.</w:t>
      </w:r>
      <w:r w:rsidR="00904BCD" w:rsidRPr="00480CE1">
        <w:rPr>
          <w:rFonts w:ascii="Times New Roman" w:eastAsia="Times New Roman" w:hAnsi="Times New Roman" w:cs="Times New Roman"/>
          <w:b/>
          <w:bCs/>
          <w:sz w:val="28"/>
          <w:szCs w:val="28"/>
          <w:lang w:eastAsia="uk-UA"/>
        </w:rPr>
        <w:t xml:space="preserve"> (2хв)</w:t>
      </w:r>
    </w:p>
    <w:p w14:paraId="013E5C40" w14:textId="77777777" w:rsidR="00904BCD" w:rsidRPr="00480CE1" w:rsidRDefault="00904BCD" w:rsidP="00062734">
      <w:pPr>
        <w:shd w:val="clear" w:color="auto" w:fill="FFFFFF"/>
        <w:spacing w:after="0" w:line="240" w:lineRule="auto"/>
        <w:jc w:val="both"/>
        <w:rPr>
          <w:rFonts w:ascii="Times New Roman" w:eastAsia="Times New Roman" w:hAnsi="Times New Roman" w:cs="Times New Roman"/>
          <w:sz w:val="28"/>
          <w:szCs w:val="28"/>
          <w:lang w:eastAsia="uk-UA"/>
        </w:rPr>
      </w:pPr>
    </w:p>
    <w:p w14:paraId="5065B441" w14:textId="77777777" w:rsidR="007A7AB0" w:rsidRDefault="00062734" w:rsidP="00062734">
      <w:pPr>
        <w:shd w:val="clear" w:color="auto" w:fill="FFFFFF"/>
        <w:spacing w:after="0" w:line="240" w:lineRule="auto"/>
        <w:jc w:val="both"/>
        <w:rPr>
          <w:rFonts w:ascii="Times New Roman" w:eastAsia="Times New Roman" w:hAnsi="Times New Roman" w:cs="Times New Roman"/>
          <w:sz w:val="28"/>
          <w:szCs w:val="28"/>
          <w:lang w:eastAsia="uk-UA"/>
        </w:rPr>
      </w:pPr>
      <w:r w:rsidRPr="007A7AB0">
        <w:rPr>
          <w:rFonts w:ascii="Times New Roman" w:eastAsia="Times New Roman" w:hAnsi="Times New Roman" w:cs="Times New Roman"/>
          <w:i/>
          <w:sz w:val="28"/>
          <w:szCs w:val="28"/>
          <w:lang w:eastAsia="uk-UA"/>
        </w:rPr>
        <w:t>Питання до аудиторії:</w:t>
      </w:r>
      <w:r w:rsidRPr="007A7AB0">
        <w:rPr>
          <w:rFonts w:ascii="Times New Roman" w:eastAsia="Times New Roman" w:hAnsi="Times New Roman" w:cs="Times New Roman"/>
          <w:sz w:val="28"/>
          <w:szCs w:val="28"/>
          <w:lang w:eastAsia="uk-UA"/>
        </w:rPr>
        <w:t> </w:t>
      </w:r>
    </w:p>
    <w:p w14:paraId="68C0F382" w14:textId="77777777" w:rsidR="00062734" w:rsidRPr="007A7AB0" w:rsidRDefault="00062734" w:rsidP="00062734">
      <w:pPr>
        <w:shd w:val="clear" w:color="auto" w:fill="FFFFFF"/>
        <w:spacing w:after="0" w:line="240" w:lineRule="auto"/>
        <w:jc w:val="both"/>
        <w:rPr>
          <w:rFonts w:ascii="Times New Roman" w:eastAsia="Times New Roman" w:hAnsi="Times New Roman" w:cs="Times New Roman"/>
          <w:sz w:val="28"/>
          <w:szCs w:val="28"/>
          <w:lang w:eastAsia="uk-UA"/>
        </w:rPr>
      </w:pPr>
      <w:r w:rsidRPr="007A7AB0">
        <w:rPr>
          <w:rFonts w:ascii="Times New Roman" w:eastAsia="Times New Roman" w:hAnsi="Times New Roman" w:cs="Times New Roman"/>
          <w:sz w:val="28"/>
          <w:szCs w:val="28"/>
          <w:lang w:eastAsia="uk-UA"/>
        </w:rPr>
        <w:lastRenderedPageBreak/>
        <w:t>Чи задумувались ви над тим, як рухаються планети, зорі, Галактики? Можливо є якісь певні закони? Що керує рухом всіх космічних тіл?</w:t>
      </w:r>
    </w:p>
    <w:p w14:paraId="4D4ABBFC" w14:textId="77777777" w:rsidR="0072232F" w:rsidRPr="00480CE1" w:rsidRDefault="0072232F" w:rsidP="00062734">
      <w:pPr>
        <w:shd w:val="clear" w:color="auto" w:fill="FFFFFF"/>
        <w:spacing w:after="0" w:line="240" w:lineRule="auto"/>
        <w:jc w:val="both"/>
        <w:rPr>
          <w:rFonts w:ascii="Times New Roman" w:eastAsia="Times New Roman" w:hAnsi="Times New Roman" w:cs="Times New Roman"/>
          <w:color w:val="68684B"/>
          <w:sz w:val="28"/>
          <w:szCs w:val="28"/>
          <w:lang w:eastAsia="uk-UA"/>
        </w:rPr>
      </w:pPr>
    </w:p>
    <w:p w14:paraId="471A92C1" w14:textId="77777777" w:rsidR="00062734" w:rsidRPr="00480CE1" w:rsidRDefault="00062734" w:rsidP="00062734">
      <w:pPr>
        <w:shd w:val="clear" w:color="auto" w:fill="FFFFFF"/>
        <w:spacing w:after="0" w:line="240" w:lineRule="auto"/>
        <w:jc w:val="both"/>
        <w:rPr>
          <w:rFonts w:ascii="Times New Roman" w:eastAsia="Times New Roman" w:hAnsi="Times New Roman" w:cs="Times New Roman"/>
          <w:b/>
          <w:bCs/>
          <w:sz w:val="28"/>
          <w:szCs w:val="28"/>
          <w:lang w:eastAsia="uk-UA"/>
        </w:rPr>
      </w:pPr>
      <w:r w:rsidRPr="00480CE1">
        <w:rPr>
          <w:rFonts w:ascii="Times New Roman" w:eastAsia="Times New Roman" w:hAnsi="Times New Roman" w:cs="Times New Roman"/>
          <w:b/>
          <w:bCs/>
          <w:sz w:val="28"/>
          <w:szCs w:val="28"/>
          <w:lang w:eastAsia="uk-UA"/>
        </w:rPr>
        <w:t>ІV. Повідомлення теми, мети, плану вивчення теми.</w:t>
      </w:r>
      <w:r w:rsidR="00904BCD" w:rsidRPr="00480CE1">
        <w:rPr>
          <w:rFonts w:ascii="Times New Roman" w:eastAsia="Times New Roman" w:hAnsi="Times New Roman" w:cs="Times New Roman"/>
          <w:b/>
          <w:bCs/>
          <w:sz w:val="28"/>
          <w:szCs w:val="28"/>
          <w:lang w:eastAsia="uk-UA"/>
        </w:rPr>
        <w:t xml:space="preserve"> (1хв)</w:t>
      </w:r>
    </w:p>
    <w:p w14:paraId="617CD8A4" w14:textId="77777777" w:rsidR="00904BCD" w:rsidRPr="00480CE1" w:rsidRDefault="00904BCD" w:rsidP="00062734">
      <w:pPr>
        <w:shd w:val="clear" w:color="auto" w:fill="FFFFFF"/>
        <w:spacing w:after="0" w:line="240" w:lineRule="auto"/>
        <w:jc w:val="both"/>
        <w:rPr>
          <w:rFonts w:ascii="Times New Roman" w:eastAsia="Times New Roman" w:hAnsi="Times New Roman" w:cs="Times New Roman"/>
          <w:color w:val="68684B"/>
          <w:sz w:val="28"/>
          <w:szCs w:val="28"/>
          <w:lang w:eastAsia="uk-UA"/>
        </w:rPr>
      </w:pPr>
    </w:p>
    <w:p w14:paraId="0D900650" w14:textId="77777777" w:rsidR="00062734" w:rsidRDefault="00062734" w:rsidP="00062734">
      <w:pPr>
        <w:shd w:val="clear" w:color="auto" w:fill="FFFFFF"/>
        <w:spacing w:after="0" w:line="240" w:lineRule="auto"/>
        <w:jc w:val="both"/>
        <w:rPr>
          <w:rFonts w:ascii="Times New Roman" w:eastAsia="Times New Roman" w:hAnsi="Times New Roman" w:cs="Times New Roman"/>
          <w:i/>
          <w:iCs/>
          <w:sz w:val="28"/>
          <w:szCs w:val="28"/>
          <w:lang w:eastAsia="uk-UA"/>
        </w:rPr>
      </w:pPr>
      <w:r w:rsidRPr="007A7AB0">
        <w:rPr>
          <w:rFonts w:ascii="Times New Roman" w:eastAsia="Times New Roman" w:hAnsi="Times New Roman" w:cs="Times New Roman"/>
          <w:i/>
          <w:iCs/>
          <w:sz w:val="28"/>
          <w:szCs w:val="28"/>
          <w:lang w:eastAsia="uk-UA"/>
        </w:rPr>
        <w:t>План вивчення теми</w:t>
      </w:r>
      <w:r w:rsidR="00904BCD" w:rsidRPr="007A7AB0">
        <w:rPr>
          <w:rFonts w:ascii="Times New Roman" w:eastAsia="Times New Roman" w:hAnsi="Times New Roman" w:cs="Times New Roman"/>
          <w:i/>
          <w:iCs/>
          <w:sz w:val="28"/>
          <w:szCs w:val="28"/>
          <w:lang w:eastAsia="uk-UA"/>
        </w:rPr>
        <w:t>:</w:t>
      </w:r>
    </w:p>
    <w:p w14:paraId="694EF2C4" w14:textId="77777777" w:rsidR="007A7AB0" w:rsidRPr="007A7AB0" w:rsidRDefault="007A7AB0" w:rsidP="007A7AB0">
      <w:pPr>
        <w:pStyle w:val="a6"/>
        <w:shd w:val="clear" w:color="auto" w:fill="FFFFFF"/>
        <w:spacing w:after="0" w:line="240" w:lineRule="auto"/>
        <w:jc w:val="both"/>
        <w:rPr>
          <w:rFonts w:ascii="Times New Roman" w:eastAsia="Times New Roman" w:hAnsi="Times New Roman" w:cs="Times New Roman"/>
          <w:color w:val="292B2C"/>
          <w:spacing w:val="2"/>
          <w:sz w:val="28"/>
          <w:szCs w:val="28"/>
          <w:lang w:eastAsia="uk-UA"/>
        </w:rPr>
      </w:pPr>
      <w:r w:rsidRPr="007A7AB0">
        <w:rPr>
          <w:rFonts w:ascii="Times New Roman" w:eastAsia="Times New Roman" w:hAnsi="Times New Roman" w:cs="Times New Roman"/>
          <w:bCs/>
          <w:color w:val="292B2C"/>
          <w:spacing w:val="2"/>
          <w:sz w:val="28"/>
          <w:szCs w:val="28"/>
          <w:bdr w:val="none" w:sz="0" w:space="0" w:color="auto" w:frame="1"/>
          <w:lang w:eastAsia="uk-UA"/>
        </w:rPr>
        <w:t xml:space="preserve">1.Система світу </w:t>
      </w:r>
      <w:proofErr w:type="spellStart"/>
      <w:r w:rsidRPr="007A7AB0">
        <w:rPr>
          <w:rFonts w:ascii="Times New Roman" w:eastAsia="Times New Roman" w:hAnsi="Times New Roman" w:cs="Times New Roman"/>
          <w:bCs/>
          <w:color w:val="292B2C"/>
          <w:spacing w:val="2"/>
          <w:sz w:val="28"/>
          <w:szCs w:val="28"/>
          <w:bdr w:val="none" w:sz="0" w:space="0" w:color="auto" w:frame="1"/>
          <w:lang w:eastAsia="uk-UA"/>
        </w:rPr>
        <w:t>Птолемея</w:t>
      </w:r>
      <w:proofErr w:type="spellEnd"/>
      <w:r w:rsidRPr="007A7AB0">
        <w:rPr>
          <w:rFonts w:ascii="Times New Roman" w:eastAsia="Times New Roman" w:hAnsi="Times New Roman" w:cs="Times New Roman"/>
          <w:bCs/>
          <w:color w:val="292B2C"/>
          <w:spacing w:val="2"/>
          <w:sz w:val="28"/>
          <w:szCs w:val="28"/>
          <w:bdr w:val="none" w:sz="0" w:space="0" w:color="auto" w:frame="1"/>
          <w:lang w:eastAsia="uk-UA"/>
        </w:rPr>
        <w:t>.</w:t>
      </w:r>
      <w:r w:rsidRPr="007A7AB0">
        <w:rPr>
          <w:rFonts w:ascii="Times New Roman" w:eastAsia="Times New Roman" w:hAnsi="Times New Roman" w:cs="Times New Roman"/>
          <w:color w:val="292B2C"/>
          <w:spacing w:val="2"/>
          <w:sz w:val="28"/>
          <w:szCs w:val="28"/>
          <w:lang w:eastAsia="uk-UA"/>
        </w:rPr>
        <w:t> </w:t>
      </w:r>
    </w:p>
    <w:p w14:paraId="14C442E4" w14:textId="77777777" w:rsidR="007A7AB0" w:rsidRPr="007A7AB0" w:rsidRDefault="007A7AB0" w:rsidP="007A7AB0">
      <w:pPr>
        <w:pStyle w:val="a6"/>
        <w:shd w:val="clear" w:color="auto" w:fill="FFFFFF"/>
        <w:spacing w:after="0" w:line="240" w:lineRule="auto"/>
        <w:rPr>
          <w:rFonts w:ascii="Times New Roman" w:eastAsia="Times New Roman" w:hAnsi="Times New Roman" w:cs="Times New Roman"/>
          <w:bCs/>
          <w:color w:val="292B2C"/>
          <w:spacing w:val="2"/>
          <w:sz w:val="28"/>
          <w:szCs w:val="28"/>
          <w:bdr w:val="none" w:sz="0" w:space="0" w:color="auto" w:frame="1"/>
          <w:lang w:eastAsia="uk-UA"/>
        </w:rPr>
      </w:pPr>
      <w:r w:rsidRPr="007A7AB0">
        <w:rPr>
          <w:rFonts w:ascii="Times New Roman" w:eastAsia="Times New Roman" w:hAnsi="Times New Roman" w:cs="Times New Roman"/>
          <w:bCs/>
          <w:color w:val="292B2C"/>
          <w:spacing w:val="2"/>
          <w:sz w:val="28"/>
          <w:szCs w:val="28"/>
          <w:bdr w:val="none" w:sz="0" w:space="0" w:color="auto" w:frame="1"/>
          <w:lang w:eastAsia="uk-UA"/>
        </w:rPr>
        <w:t>2. Система світу Коперника. </w:t>
      </w:r>
    </w:p>
    <w:p w14:paraId="4846D7B4" w14:textId="77777777" w:rsidR="007A7AB0" w:rsidRPr="007A7AB0" w:rsidRDefault="007A7AB0" w:rsidP="007A7AB0">
      <w:pPr>
        <w:pStyle w:val="a6"/>
        <w:shd w:val="clear" w:color="auto" w:fill="FFFFFF"/>
        <w:spacing w:after="0" w:line="240" w:lineRule="auto"/>
        <w:rPr>
          <w:rFonts w:ascii="Times New Roman" w:eastAsia="Times New Roman" w:hAnsi="Times New Roman" w:cs="Times New Roman"/>
          <w:spacing w:val="2"/>
          <w:sz w:val="28"/>
          <w:szCs w:val="28"/>
          <w:lang w:eastAsia="uk-UA"/>
        </w:rPr>
      </w:pPr>
      <w:r w:rsidRPr="007A7AB0">
        <w:rPr>
          <w:rFonts w:ascii="Times New Roman" w:eastAsia="Times New Roman" w:hAnsi="Times New Roman" w:cs="Times New Roman"/>
          <w:bCs/>
          <w:spacing w:val="2"/>
          <w:sz w:val="28"/>
          <w:szCs w:val="28"/>
          <w:bdr w:val="none" w:sz="0" w:space="0" w:color="auto" w:frame="1"/>
          <w:lang w:eastAsia="uk-UA"/>
        </w:rPr>
        <w:t>3. Конфігурації та умови видимості планет.</w:t>
      </w:r>
      <w:r w:rsidRPr="007A7AB0">
        <w:rPr>
          <w:rFonts w:ascii="Times New Roman" w:eastAsia="Times New Roman" w:hAnsi="Times New Roman" w:cs="Times New Roman"/>
          <w:spacing w:val="2"/>
          <w:sz w:val="28"/>
          <w:szCs w:val="28"/>
          <w:lang w:eastAsia="uk-UA"/>
        </w:rPr>
        <w:t> </w:t>
      </w:r>
    </w:p>
    <w:p w14:paraId="60CDFB0A" w14:textId="77777777" w:rsidR="007A7AB0" w:rsidRPr="007A7AB0" w:rsidRDefault="007A7AB0" w:rsidP="007A7AB0">
      <w:pPr>
        <w:pStyle w:val="a6"/>
        <w:shd w:val="clear" w:color="auto" w:fill="FFFFFF"/>
        <w:spacing w:after="0" w:line="240" w:lineRule="auto"/>
        <w:rPr>
          <w:rFonts w:ascii="Times New Roman" w:eastAsia="Times New Roman" w:hAnsi="Times New Roman" w:cs="Times New Roman"/>
          <w:bCs/>
          <w:color w:val="292B2C"/>
          <w:spacing w:val="2"/>
          <w:sz w:val="28"/>
          <w:szCs w:val="28"/>
          <w:bdr w:val="none" w:sz="0" w:space="0" w:color="auto" w:frame="1"/>
          <w:lang w:eastAsia="uk-UA"/>
        </w:rPr>
      </w:pPr>
      <w:r w:rsidRPr="007A7AB0">
        <w:rPr>
          <w:rFonts w:ascii="Times New Roman" w:eastAsia="Times New Roman" w:hAnsi="Times New Roman" w:cs="Times New Roman"/>
          <w:bCs/>
          <w:spacing w:val="2"/>
          <w:sz w:val="28"/>
          <w:szCs w:val="28"/>
          <w:bdr w:val="none" w:sz="0" w:space="0" w:color="auto" w:frame="1"/>
          <w:lang w:eastAsia="uk-UA"/>
        </w:rPr>
        <w:t>4. Сидеричні та синодичні періоди обертання планет.</w:t>
      </w:r>
    </w:p>
    <w:p w14:paraId="5924A8FD" w14:textId="77777777" w:rsidR="007A7AB0" w:rsidRPr="007A7AB0" w:rsidRDefault="007A7AB0" w:rsidP="007A7AB0">
      <w:pPr>
        <w:pStyle w:val="a6"/>
        <w:shd w:val="clear" w:color="auto" w:fill="FFFFFF"/>
        <w:spacing w:after="0" w:line="240" w:lineRule="auto"/>
        <w:rPr>
          <w:rFonts w:ascii="Times New Roman" w:eastAsia="Times New Roman" w:hAnsi="Times New Roman" w:cs="Times New Roman"/>
          <w:spacing w:val="2"/>
          <w:sz w:val="28"/>
          <w:szCs w:val="28"/>
          <w:lang w:eastAsia="uk-UA"/>
        </w:rPr>
      </w:pPr>
    </w:p>
    <w:p w14:paraId="6E73E380" w14:textId="77777777" w:rsidR="007A7AB0" w:rsidRDefault="007A7AB0" w:rsidP="007A7AB0">
      <w:pPr>
        <w:shd w:val="clear" w:color="auto" w:fill="FFFFFF"/>
        <w:spacing w:beforeAutospacing="1" w:after="0" w:afterAutospacing="1" w:line="240" w:lineRule="auto"/>
        <w:textAlignment w:val="baseline"/>
        <w:rPr>
          <w:rFonts w:ascii="Times New Roman" w:eastAsia="Times New Roman" w:hAnsi="Times New Roman" w:cs="Times New Roman"/>
          <w:spacing w:val="2"/>
          <w:sz w:val="28"/>
          <w:szCs w:val="28"/>
          <w:lang w:eastAsia="uk-UA"/>
        </w:rPr>
      </w:pPr>
    </w:p>
    <w:p w14:paraId="6EEB8D6C" w14:textId="178F2ECC" w:rsidR="006D3485" w:rsidRDefault="00904BCD" w:rsidP="006D3485">
      <w:pPr>
        <w:shd w:val="clear" w:color="auto" w:fill="FFFFFF"/>
        <w:spacing w:before="100" w:beforeAutospacing="1" w:after="100" w:afterAutospacing="1" w:line="360" w:lineRule="auto"/>
        <w:textAlignment w:val="baseline"/>
        <w:rPr>
          <w:rStyle w:val="a4"/>
          <w:rFonts w:ascii="Times New Roman" w:hAnsi="Times New Roman" w:cs="Times New Roman"/>
          <w:sz w:val="28"/>
          <w:szCs w:val="28"/>
        </w:rPr>
      </w:pPr>
      <w:r w:rsidRPr="00480CE1">
        <w:rPr>
          <w:rStyle w:val="a4"/>
          <w:rFonts w:ascii="Times New Roman" w:hAnsi="Times New Roman" w:cs="Times New Roman"/>
          <w:sz w:val="28"/>
          <w:szCs w:val="28"/>
          <w:lang w:val="en-US"/>
        </w:rPr>
        <w:t>V</w:t>
      </w:r>
      <w:r w:rsidR="00062734" w:rsidRPr="00480CE1">
        <w:rPr>
          <w:rStyle w:val="a4"/>
          <w:rFonts w:ascii="Times New Roman" w:hAnsi="Times New Roman" w:cs="Times New Roman"/>
          <w:sz w:val="28"/>
          <w:szCs w:val="28"/>
        </w:rPr>
        <w:t>. Вивчення нового навчального матеріалу</w:t>
      </w:r>
      <w:r w:rsidR="00C4450D">
        <w:rPr>
          <w:rStyle w:val="a4"/>
          <w:rFonts w:ascii="Times New Roman" w:hAnsi="Times New Roman" w:cs="Times New Roman"/>
          <w:sz w:val="28"/>
          <w:szCs w:val="28"/>
        </w:rPr>
        <w:t xml:space="preserve"> (16</w:t>
      </w:r>
      <w:r w:rsidRPr="00480CE1">
        <w:rPr>
          <w:rStyle w:val="a4"/>
          <w:rFonts w:ascii="Times New Roman" w:hAnsi="Times New Roman" w:cs="Times New Roman"/>
          <w:sz w:val="28"/>
          <w:szCs w:val="28"/>
        </w:rPr>
        <w:t>хв)</w:t>
      </w:r>
    </w:p>
    <w:p w14:paraId="5D9D660A" w14:textId="77777777" w:rsidR="006D3485" w:rsidRDefault="006D3485" w:rsidP="006D3485">
      <w:pPr>
        <w:shd w:val="clear" w:color="auto" w:fill="FFFFFF"/>
        <w:spacing w:before="100" w:beforeAutospacing="1" w:after="100" w:afterAutospacing="1" w:line="360" w:lineRule="auto"/>
        <w:textAlignment w:val="baseline"/>
        <w:rPr>
          <w:rStyle w:val="a4"/>
          <w:rFonts w:ascii="Times New Roman" w:hAnsi="Times New Roman" w:cs="Times New Roman"/>
          <w:b w:val="0"/>
          <w:sz w:val="28"/>
          <w:szCs w:val="28"/>
        </w:rPr>
      </w:pPr>
      <w:r>
        <w:rPr>
          <w:rStyle w:val="a4"/>
          <w:rFonts w:ascii="Times New Roman" w:hAnsi="Times New Roman" w:cs="Times New Roman"/>
          <w:b w:val="0"/>
          <w:i/>
          <w:sz w:val="28"/>
          <w:szCs w:val="28"/>
        </w:rPr>
        <w:t>Демонстрації:</w:t>
      </w:r>
    </w:p>
    <w:p w14:paraId="7A606692" w14:textId="77777777" w:rsidR="006D3485" w:rsidRDefault="006D3485" w:rsidP="006D3485">
      <w:pPr>
        <w:shd w:val="clear" w:color="auto" w:fill="FFFFFF"/>
        <w:spacing w:before="100" w:beforeAutospacing="1" w:after="100" w:afterAutospacing="1" w:line="360" w:lineRule="auto"/>
        <w:textAlignment w:val="baseline"/>
        <w:rPr>
          <w:rStyle w:val="a4"/>
          <w:rFonts w:ascii="Times New Roman" w:hAnsi="Times New Roman" w:cs="Times New Roman"/>
          <w:b w:val="0"/>
          <w:sz w:val="28"/>
          <w:szCs w:val="28"/>
        </w:rPr>
      </w:pPr>
      <w:r>
        <w:rPr>
          <w:rStyle w:val="a4"/>
          <w:rFonts w:ascii="Times New Roman" w:hAnsi="Times New Roman" w:cs="Times New Roman"/>
          <w:b w:val="0"/>
          <w:sz w:val="28"/>
          <w:szCs w:val="28"/>
        </w:rPr>
        <w:t>1.</w:t>
      </w:r>
      <w:r w:rsidR="00480CE1" w:rsidRPr="006D3485">
        <w:rPr>
          <w:rStyle w:val="a4"/>
          <w:rFonts w:ascii="Times New Roman" w:hAnsi="Times New Roman" w:cs="Times New Roman"/>
          <w:b w:val="0"/>
          <w:sz w:val="28"/>
          <w:szCs w:val="28"/>
        </w:rPr>
        <w:t>Презентація «Видимий рух планет»</w:t>
      </w:r>
      <w:r>
        <w:rPr>
          <w:rStyle w:val="a4"/>
          <w:rFonts w:ascii="Times New Roman" w:hAnsi="Times New Roman" w:cs="Times New Roman"/>
          <w:b w:val="0"/>
          <w:sz w:val="28"/>
          <w:szCs w:val="28"/>
        </w:rPr>
        <w:t xml:space="preserve">. </w:t>
      </w:r>
    </w:p>
    <w:p w14:paraId="5F4BE02E" w14:textId="77777777" w:rsidR="006D3485" w:rsidRDefault="006D3485" w:rsidP="006D3485">
      <w:pPr>
        <w:shd w:val="clear" w:color="auto" w:fill="FFFFFF"/>
        <w:spacing w:before="100" w:beforeAutospacing="1" w:after="100" w:afterAutospacing="1" w:line="360" w:lineRule="auto"/>
        <w:textAlignment w:val="baseline"/>
        <w:rPr>
          <w:rStyle w:val="a4"/>
          <w:rFonts w:ascii="Times New Roman" w:hAnsi="Times New Roman" w:cs="Times New Roman"/>
          <w:b w:val="0"/>
          <w:sz w:val="28"/>
          <w:szCs w:val="28"/>
        </w:rPr>
      </w:pPr>
      <w:r>
        <w:rPr>
          <w:rStyle w:val="a4"/>
          <w:rFonts w:ascii="Times New Roman" w:hAnsi="Times New Roman" w:cs="Times New Roman"/>
          <w:b w:val="0"/>
          <w:sz w:val="28"/>
          <w:szCs w:val="28"/>
        </w:rPr>
        <w:t>2. Зображення видимого руху планет, планетних конфігурацій</w:t>
      </w:r>
      <w:r w:rsidR="002209FC">
        <w:rPr>
          <w:rStyle w:val="a4"/>
          <w:rFonts w:ascii="Times New Roman" w:hAnsi="Times New Roman" w:cs="Times New Roman"/>
          <w:b w:val="0"/>
          <w:sz w:val="28"/>
          <w:szCs w:val="28"/>
        </w:rPr>
        <w:t>.</w:t>
      </w:r>
    </w:p>
    <w:p w14:paraId="7CE42956" w14:textId="77777777" w:rsidR="00DA4AC4" w:rsidRDefault="00DA4AC4" w:rsidP="006D3485">
      <w:pPr>
        <w:shd w:val="clear" w:color="auto" w:fill="FFFFFF"/>
        <w:spacing w:before="100" w:beforeAutospacing="1" w:after="100" w:afterAutospacing="1" w:line="360" w:lineRule="auto"/>
        <w:textAlignment w:val="baseline"/>
        <w:rPr>
          <w:rStyle w:val="a4"/>
          <w:rFonts w:ascii="Times New Roman" w:hAnsi="Times New Roman" w:cs="Times New Roman"/>
          <w:b w:val="0"/>
          <w:sz w:val="28"/>
          <w:szCs w:val="28"/>
        </w:rPr>
      </w:pPr>
      <w:r>
        <w:rPr>
          <w:rStyle w:val="a4"/>
          <w:rFonts w:ascii="Times New Roman" w:hAnsi="Times New Roman" w:cs="Times New Roman"/>
          <w:b w:val="0"/>
          <w:sz w:val="28"/>
          <w:szCs w:val="28"/>
        </w:rPr>
        <w:t xml:space="preserve">3. </w:t>
      </w:r>
      <w:r>
        <w:rPr>
          <w:rFonts w:ascii="Times New Roman" w:eastAsia="Times New Roman" w:hAnsi="Times New Roman" w:cs="Times New Roman"/>
          <w:spacing w:val="2"/>
          <w:sz w:val="28"/>
          <w:szCs w:val="28"/>
          <w:lang w:eastAsia="uk-UA"/>
        </w:rPr>
        <w:t>Відео «Рух планет»</w:t>
      </w:r>
    </w:p>
    <w:p w14:paraId="5812C645" w14:textId="77777777" w:rsidR="00904BCD" w:rsidRPr="006D3485" w:rsidRDefault="00904BCD" w:rsidP="006D3485">
      <w:pPr>
        <w:shd w:val="clear" w:color="auto" w:fill="FFFFFF"/>
        <w:spacing w:before="100" w:beforeAutospacing="1" w:after="100" w:afterAutospacing="1" w:line="360" w:lineRule="auto"/>
        <w:textAlignment w:val="baseline"/>
        <w:rPr>
          <w:rFonts w:ascii="Times New Roman" w:hAnsi="Times New Roman" w:cs="Times New Roman"/>
          <w:bCs/>
          <w:sz w:val="28"/>
          <w:szCs w:val="28"/>
        </w:rPr>
      </w:pPr>
      <w:r w:rsidRPr="00480CE1">
        <w:rPr>
          <w:rFonts w:ascii="Times New Roman" w:eastAsia="Times New Roman" w:hAnsi="Times New Roman" w:cs="Times New Roman"/>
          <w:b/>
          <w:bCs/>
          <w:color w:val="292B2C"/>
          <w:spacing w:val="2"/>
          <w:sz w:val="28"/>
          <w:szCs w:val="28"/>
          <w:bdr w:val="none" w:sz="0" w:space="0" w:color="auto" w:frame="1"/>
          <w:lang w:eastAsia="uk-UA"/>
        </w:rPr>
        <w:t xml:space="preserve">1. Система світу </w:t>
      </w:r>
      <w:proofErr w:type="spellStart"/>
      <w:r w:rsidRPr="00480CE1">
        <w:rPr>
          <w:rFonts w:ascii="Times New Roman" w:eastAsia="Times New Roman" w:hAnsi="Times New Roman" w:cs="Times New Roman"/>
          <w:b/>
          <w:bCs/>
          <w:color w:val="292B2C"/>
          <w:spacing w:val="2"/>
          <w:sz w:val="28"/>
          <w:szCs w:val="28"/>
          <w:bdr w:val="none" w:sz="0" w:space="0" w:color="auto" w:frame="1"/>
          <w:lang w:eastAsia="uk-UA"/>
        </w:rPr>
        <w:t>Птолемея</w:t>
      </w:r>
      <w:proofErr w:type="spellEnd"/>
      <w:r w:rsidRPr="00480CE1">
        <w:rPr>
          <w:rFonts w:ascii="Times New Roman" w:eastAsia="Times New Roman" w:hAnsi="Times New Roman" w:cs="Times New Roman"/>
          <w:b/>
          <w:bCs/>
          <w:color w:val="292B2C"/>
          <w:spacing w:val="2"/>
          <w:sz w:val="28"/>
          <w:szCs w:val="28"/>
          <w:bdr w:val="none" w:sz="0" w:space="0" w:color="auto" w:frame="1"/>
          <w:lang w:eastAsia="uk-UA"/>
        </w:rPr>
        <w:t>.</w:t>
      </w:r>
      <w:r w:rsidRPr="00480CE1">
        <w:rPr>
          <w:rFonts w:ascii="Times New Roman" w:eastAsia="Times New Roman" w:hAnsi="Times New Roman" w:cs="Times New Roman"/>
          <w:color w:val="292B2C"/>
          <w:spacing w:val="2"/>
          <w:sz w:val="28"/>
          <w:szCs w:val="28"/>
          <w:lang w:eastAsia="uk-UA"/>
        </w:rPr>
        <w:t xml:space="preserve"> У давнину було відомо п’ять схожих на зорі, але більш яскравих світил, які хоча й беруть участь разом із зорями в добовому обертанні небосхилу, але мають також самостійний видимий рух. Стародавні греки назвали ці «світила» планетами (від </w:t>
      </w:r>
      <w:proofErr w:type="spellStart"/>
      <w:r w:rsidRPr="00480CE1">
        <w:rPr>
          <w:rFonts w:ascii="Times New Roman" w:eastAsia="Times New Roman" w:hAnsi="Times New Roman" w:cs="Times New Roman"/>
          <w:color w:val="292B2C"/>
          <w:spacing w:val="2"/>
          <w:sz w:val="28"/>
          <w:szCs w:val="28"/>
          <w:lang w:eastAsia="uk-UA"/>
        </w:rPr>
        <w:t>грец</w:t>
      </w:r>
      <w:proofErr w:type="spellEnd"/>
      <w:r w:rsidRPr="00480CE1">
        <w:rPr>
          <w:rFonts w:ascii="Times New Roman" w:eastAsia="Times New Roman" w:hAnsi="Times New Roman" w:cs="Times New Roman"/>
          <w:color w:val="292B2C"/>
          <w:spacing w:val="2"/>
          <w:sz w:val="28"/>
          <w:szCs w:val="28"/>
          <w:lang w:eastAsia="uk-UA"/>
        </w:rPr>
        <w:t>. π</w:t>
      </w:r>
      <w:proofErr w:type="spellStart"/>
      <w:r w:rsidRPr="00480CE1">
        <w:rPr>
          <w:rFonts w:ascii="Times New Roman" w:eastAsia="Times New Roman" w:hAnsi="Times New Roman" w:cs="Times New Roman"/>
          <w:color w:val="292B2C"/>
          <w:spacing w:val="2"/>
          <w:sz w:val="28"/>
          <w:szCs w:val="28"/>
          <w:lang w:eastAsia="uk-UA"/>
        </w:rPr>
        <w:t>λάνητος</w:t>
      </w:r>
      <w:proofErr w:type="spellEnd"/>
      <w:r w:rsidRPr="00480CE1">
        <w:rPr>
          <w:rFonts w:ascii="Times New Roman" w:eastAsia="Times New Roman" w:hAnsi="Times New Roman" w:cs="Times New Roman"/>
          <w:color w:val="292B2C"/>
          <w:spacing w:val="2"/>
          <w:sz w:val="28"/>
          <w:szCs w:val="28"/>
          <w:lang w:eastAsia="uk-UA"/>
        </w:rPr>
        <w:t xml:space="preserve"> - «блукаючі»). Неозброєним оком можна побачити блукаючі «світила» (планети): Меркурій, Венеру, Марс, Юпітер та </w:t>
      </w:r>
      <w:proofErr w:type="spellStart"/>
      <w:r w:rsidRPr="00480CE1">
        <w:rPr>
          <w:rFonts w:ascii="Times New Roman" w:eastAsia="Times New Roman" w:hAnsi="Times New Roman" w:cs="Times New Roman"/>
          <w:color w:val="292B2C"/>
          <w:spacing w:val="2"/>
          <w:sz w:val="28"/>
          <w:szCs w:val="28"/>
          <w:lang w:eastAsia="uk-UA"/>
        </w:rPr>
        <w:t>Сатурн.Планети</w:t>
      </w:r>
      <w:proofErr w:type="spellEnd"/>
      <w:r w:rsidRPr="00480CE1">
        <w:rPr>
          <w:rFonts w:ascii="Times New Roman" w:eastAsia="Times New Roman" w:hAnsi="Times New Roman" w:cs="Times New Roman"/>
          <w:color w:val="292B2C"/>
          <w:spacing w:val="2"/>
          <w:sz w:val="28"/>
          <w:szCs w:val="28"/>
          <w:lang w:eastAsia="uk-UA"/>
        </w:rPr>
        <w:t xml:space="preserve"> завжди розташовуються на небі недалеко від екліптики, але, на відміну від Сонця й Місяця, через певні тимчасові інтервали змінюють напрямок свого руху. Вони переміщаються між зорями в основному із заходу на схід (як Сонце й Місяць) - прямий рух. Однак кожна планета в певний час сповільнює свій рух, зупиняється й починає рухатися зі сходу на захід - зворотний рух. Потім світило знову зупиняється і відновлює прямий рух. Тому видима траєкторія кожної планети на небосхилі - складна лінія із </w:t>
      </w:r>
      <w:proofErr w:type="spellStart"/>
      <w:r w:rsidRPr="00480CE1">
        <w:rPr>
          <w:rFonts w:ascii="Times New Roman" w:eastAsia="Times New Roman" w:hAnsi="Times New Roman" w:cs="Times New Roman"/>
          <w:color w:val="292B2C"/>
          <w:spacing w:val="2"/>
          <w:sz w:val="28"/>
          <w:szCs w:val="28"/>
          <w:lang w:eastAsia="uk-UA"/>
        </w:rPr>
        <w:t>зигзагами</w:t>
      </w:r>
      <w:proofErr w:type="spellEnd"/>
      <w:r w:rsidRPr="00480CE1">
        <w:rPr>
          <w:rFonts w:ascii="Times New Roman" w:eastAsia="Times New Roman" w:hAnsi="Times New Roman" w:cs="Times New Roman"/>
          <w:color w:val="292B2C"/>
          <w:spacing w:val="2"/>
          <w:sz w:val="28"/>
          <w:szCs w:val="28"/>
          <w:lang w:eastAsia="uk-UA"/>
        </w:rPr>
        <w:t xml:space="preserve"> й петлями. Ця траєкторія до того ж змінюється від </w:t>
      </w:r>
      <w:r w:rsidRPr="00480CE1">
        <w:rPr>
          <w:rFonts w:ascii="Times New Roman" w:eastAsia="Times New Roman" w:hAnsi="Times New Roman" w:cs="Times New Roman"/>
          <w:color w:val="292B2C"/>
          <w:spacing w:val="2"/>
          <w:sz w:val="28"/>
          <w:szCs w:val="28"/>
          <w:lang w:eastAsia="uk-UA"/>
        </w:rPr>
        <w:lastRenderedPageBreak/>
        <w:t>циклу до циклу, протягом якого планета повертається приблизно на те саме місце серед зір (</w:t>
      </w:r>
      <w:proofErr w:type="spellStart"/>
      <w:r w:rsidRPr="00480CE1">
        <w:rPr>
          <w:rFonts w:ascii="Times New Roman" w:eastAsia="Times New Roman" w:hAnsi="Times New Roman" w:cs="Times New Roman"/>
          <w:color w:val="292B2C"/>
          <w:spacing w:val="2"/>
          <w:sz w:val="28"/>
          <w:szCs w:val="28"/>
          <w:lang w:eastAsia="uk-UA"/>
        </w:rPr>
        <w:t>мал</w:t>
      </w:r>
      <w:proofErr w:type="spellEnd"/>
      <w:r w:rsidRPr="00480CE1">
        <w:rPr>
          <w:rFonts w:ascii="Times New Roman" w:eastAsia="Times New Roman" w:hAnsi="Times New Roman" w:cs="Times New Roman"/>
          <w:color w:val="292B2C"/>
          <w:spacing w:val="2"/>
          <w:sz w:val="28"/>
          <w:szCs w:val="28"/>
          <w:lang w:eastAsia="uk-UA"/>
        </w:rPr>
        <w:t>. 1.13).</w:t>
      </w:r>
    </w:p>
    <w:p w14:paraId="634D32FC" w14:textId="77777777" w:rsidR="00904BCD" w:rsidRPr="00480CE1" w:rsidRDefault="00904BCD" w:rsidP="00904BCD">
      <w:pPr>
        <w:shd w:val="clear" w:color="auto" w:fill="FFFFFF"/>
        <w:spacing w:beforeAutospacing="1" w:after="0" w:afterAutospacing="1" w:line="240" w:lineRule="auto"/>
        <w:textAlignment w:val="baseline"/>
        <w:rPr>
          <w:rFonts w:ascii="Times New Roman" w:eastAsia="Times New Roman" w:hAnsi="Times New Roman" w:cs="Times New Roman"/>
          <w:color w:val="292B2C"/>
          <w:spacing w:val="2"/>
          <w:sz w:val="28"/>
          <w:szCs w:val="28"/>
          <w:lang w:eastAsia="uk-UA"/>
        </w:rPr>
      </w:pPr>
      <w:r w:rsidRPr="00480CE1">
        <w:rPr>
          <w:rFonts w:ascii="Times New Roman" w:eastAsia="Times New Roman" w:hAnsi="Times New Roman" w:cs="Times New Roman"/>
          <w:color w:val="292B2C"/>
          <w:spacing w:val="2"/>
          <w:sz w:val="28"/>
          <w:szCs w:val="28"/>
          <w:lang w:eastAsia="uk-UA"/>
        </w:rPr>
        <w:t>Рух планет тривалий час залишався явищем незрозумілим і загадковим, яке згодом знайшло своє правильне й просте пояснення в теорії Коперника.</w:t>
      </w:r>
    </w:p>
    <w:p w14:paraId="23A9D94C" w14:textId="77777777" w:rsidR="00904BCD" w:rsidRPr="00480CE1" w:rsidRDefault="00904BCD" w:rsidP="00904BCD">
      <w:pPr>
        <w:shd w:val="clear" w:color="auto" w:fill="FFFFFF"/>
        <w:spacing w:beforeAutospacing="1" w:after="0" w:afterAutospacing="1" w:line="240" w:lineRule="auto"/>
        <w:textAlignment w:val="baseline"/>
        <w:rPr>
          <w:rFonts w:ascii="Times New Roman" w:eastAsia="Times New Roman" w:hAnsi="Times New Roman" w:cs="Times New Roman"/>
          <w:color w:val="292B2C"/>
          <w:spacing w:val="2"/>
          <w:sz w:val="28"/>
          <w:szCs w:val="28"/>
          <w:lang w:eastAsia="uk-UA"/>
        </w:rPr>
      </w:pPr>
      <w:r w:rsidRPr="00480CE1">
        <w:rPr>
          <w:rFonts w:ascii="Times New Roman" w:eastAsia="Times New Roman" w:hAnsi="Times New Roman" w:cs="Times New Roman"/>
          <w:color w:val="292B2C"/>
          <w:spacing w:val="2"/>
          <w:sz w:val="28"/>
          <w:szCs w:val="28"/>
          <w:lang w:eastAsia="uk-UA"/>
        </w:rPr>
        <w:t xml:space="preserve">Проте в II ст. н. е. Клавдій </w:t>
      </w:r>
      <w:proofErr w:type="spellStart"/>
      <w:r w:rsidRPr="00480CE1">
        <w:rPr>
          <w:rFonts w:ascii="Times New Roman" w:eastAsia="Times New Roman" w:hAnsi="Times New Roman" w:cs="Times New Roman"/>
          <w:color w:val="292B2C"/>
          <w:spacing w:val="2"/>
          <w:sz w:val="28"/>
          <w:szCs w:val="28"/>
          <w:lang w:eastAsia="uk-UA"/>
        </w:rPr>
        <w:t>Птолемей</w:t>
      </w:r>
      <w:proofErr w:type="spellEnd"/>
      <w:r w:rsidRPr="00480CE1">
        <w:rPr>
          <w:rFonts w:ascii="Times New Roman" w:eastAsia="Times New Roman" w:hAnsi="Times New Roman" w:cs="Times New Roman"/>
          <w:color w:val="292B2C"/>
          <w:spacing w:val="2"/>
          <w:sz w:val="28"/>
          <w:szCs w:val="28"/>
          <w:lang w:eastAsia="uk-UA"/>
        </w:rPr>
        <w:t xml:space="preserve"> розробив геоцентричну систему світу, що дала змогу обчислювати положення планет відносно зір на багато років уперед і передбачати настання сонячних і місячних затемнень.</w:t>
      </w:r>
    </w:p>
    <w:p w14:paraId="4601F3BA" w14:textId="77777777" w:rsidR="00904BCD" w:rsidRPr="00480CE1" w:rsidRDefault="00904BCD" w:rsidP="00904BCD">
      <w:pPr>
        <w:shd w:val="clear" w:color="auto" w:fill="FFFFFF"/>
        <w:spacing w:beforeAutospacing="1" w:after="0" w:afterAutospacing="1" w:line="240" w:lineRule="auto"/>
        <w:textAlignment w:val="baseline"/>
        <w:rPr>
          <w:rFonts w:ascii="Times New Roman" w:eastAsia="Times New Roman" w:hAnsi="Times New Roman" w:cs="Times New Roman"/>
          <w:color w:val="292B2C"/>
          <w:spacing w:val="2"/>
          <w:sz w:val="28"/>
          <w:szCs w:val="28"/>
          <w:lang w:eastAsia="uk-UA"/>
        </w:rPr>
      </w:pPr>
      <w:r w:rsidRPr="00480CE1">
        <w:rPr>
          <w:rFonts w:ascii="Times New Roman" w:eastAsia="Times New Roman" w:hAnsi="Times New Roman" w:cs="Times New Roman"/>
          <w:color w:val="292B2C"/>
          <w:spacing w:val="2"/>
          <w:sz w:val="28"/>
          <w:szCs w:val="28"/>
          <w:lang w:eastAsia="uk-UA"/>
        </w:rPr>
        <w:t xml:space="preserve">Використовуючи спостереження своїх попередників, а також власні, </w:t>
      </w:r>
      <w:proofErr w:type="spellStart"/>
      <w:r w:rsidRPr="00480CE1">
        <w:rPr>
          <w:rFonts w:ascii="Times New Roman" w:eastAsia="Times New Roman" w:hAnsi="Times New Roman" w:cs="Times New Roman"/>
          <w:color w:val="292B2C"/>
          <w:spacing w:val="2"/>
          <w:sz w:val="28"/>
          <w:szCs w:val="28"/>
          <w:lang w:eastAsia="uk-UA"/>
        </w:rPr>
        <w:t>Птолемей</w:t>
      </w:r>
      <w:proofErr w:type="spellEnd"/>
      <w:r w:rsidRPr="00480CE1">
        <w:rPr>
          <w:rFonts w:ascii="Times New Roman" w:eastAsia="Times New Roman" w:hAnsi="Times New Roman" w:cs="Times New Roman"/>
          <w:color w:val="292B2C"/>
          <w:spacing w:val="2"/>
          <w:sz w:val="28"/>
          <w:szCs w:val="28"/>
          <w:lang w:eastAsia="uk-UA"/>
        </w:rPr>
        <w:t xml:space="preserve"> побудував теорію руху Сонця, Місяця, планет і припустив, що всі світила рухаються навколо нерухомої Землі, що є центром світобудови й має кулясту форму.</w:t>
      </w:r>
    </w:p>
    <w:p w14:paraId="53F00C79" w14:textId="77777777" w:rsidR="00904BCD" w:rsidRPr="00480CE1" w:rsidRDefault="00904BCD" w:rsidP="00904BCD">
      <w:pPr>
        <w:shd w:val="clear" w:color="auto" w:fill="FFFFFF"/>
        <w:spacing w:beforeAutospacing="1" w:after="0" w:afterAutospacing="1" w:line="240" w:lineRule="auto"/>
        <w:textAlignment w:val="baseline"/>
        <w:rPr>
          <w:rFonts w:ascii="Times New Roman" w:eastAsia="Times New Roman" w:hAnsi="Times New Roman" w:cs="Times New Roman"/>
          <w:color w:val="292B2C"/>
          <w:spacing w:val="2"/>
          <w:sz w:val="28"/>
          <w:szCs w:val="28"/>
          <w:lang w:eastAsia="uk-UA"/>
        </w:rPr>
      </w:pPr>
      <w:r w:rsidRPr="00480CE1">
        <w:rPr>
          <w:rFonts w:ascii="Times New Roman" w:eastAsia="Times New Roman" w:hAnsi="Times New Roman" w:cs="Times New Roman"/>
          <w:color w:val="292B2C"/>
          <w:spacing w:val="2"/>
          <w:sz w:val="28"/>
          <w:szCs w:val="28"/>
          <w:lang w:eastAsia="uk-UA"/>
        </w:rPr>
        <w:t xml:space="preserve">У міру накопичення спостережень про рухи планет теорія </w:t>
      </w:r>
      <w:proofErr w:type="spellStart"/>
      <w:r w:rsidRPr="00480CE1">
        <w:rPr>
          <w:rFonts w:ascii="Times New Roman" w:eastAsia="Times New Roman" w:hAnsi="Times New Roman" w:cs="Times New Roman"/>
          <w:color w:val="292B2C"/>
          <w:spacing w:val="2"/>
          <w:sz w:val="28"/>
          <w:szCs w:val="28"/>
          <w:lang w:eastAsia="uk-UA"/>
        </w:rPr>
        <w:t>Птолемея</w:t>
      </w:r>
      <w:proofErr w:type="spellEnd"/>
      <w:r w:rsidRPr="00480CE1">
        <w:rPr>
          <w:rFonts w:ascii="Times New Roman" w:eastAsia="Times New Roman" w:hAnsi="Times New Roman" w:cs="Times New Roman"/>
          <w:color w:val="292B2C"/>
          <w:spacing w:val="2"/>
          <w:sz w:val="28"/>
          <w:szCs w:val="28"/>
          <w:lang w:eastAsia="uk-UA"/>
        </w:rPr>
        <w:t xml:space="preserve"> дедалі більше </w:t>
      </w:r>
      <w:proofErr w:type="spellStart"/>
      <w:r w:rsidRPr="00480CE1">
        <w:rPr>
          <w:rFonts w:ascii="Times New Roman" w:eastAsia="Times New Roman" w:hAnsi="Times New Roman" w:cs="Times New Roman"/>
          <w:color w:val="292B2C"/>
          <w:spacing w:val="2"/>
          <w:sz w:val="28"/>
          <w:szCs w:val="28"/>
          <w:lang w:eastAsia="uk-UA"/>
        </w:rPr>
        <w:t>ускладнювалася</w:t>
      </w:r>
      <w:proofErr w:type="spellEnd"/>
      <w:r w:rsidRPr="00480CE1">
        <w:rPr>
          <w:rFonts w:ascii="Times New Roman" w:eastAsia="Times New Roman" w:hAnsi="Times New Roman" w:cs="Times New Roman"/>
          <w:color w:val="292B2C"/>
          <w:spacing w:val="2"/>
          <w:sz w:val="28"/>
          <w:szCs w:val="28"/>
          <w:lang w:eastAsia="uk-UA"/>
        </w:rPr>
        <w:t xml:space="preserve"> (вводилися додаткові кола з різними радіусами, нахилами, швидкостями тощо), що незабаром зробило її занадто громіздкою і неправдоподібною.</w:t>
      </w:r>
    </w:p>
    <w:p w14:paraId="3B1B58FF" w14:textId="77777777" w:rsidR="00904BCD" w:rsidRPr="00480CE1" w:rsidRDefault="00904BCD" w:rsidP="00904BCD">
      <w:pPr>
        <w:shd w:val="clear" w:color="auto" w:fill="FFFFFF"/>
        <w:spacing w:beforeAutospacing="1" w:after="0" w:afterAutospacing="1" w:line="240" w:lineRule="auto"/>
        <w:textAlignment w:val="baseline"/>
        <w:rPr>
          <w:rFonts w:ascii="Times New Roman" w:eastAsia="Times New Roman" w:hAnsi="Times New Roman" w:cs="Times New Roman"/>
          <w:color w:val="292B2C"/>
          <w:spacing w:val="2"/>
          <w:sz w:val="28"/>
          <w:szCs w:val="28"/>
          <w:lang w:eastAsia="uk-UA"/>
        </w:rPr>
      </w:pPr>
      <w:r w:rsidRPr="00480CE1">
        <w:rPr>
          <w:rFonts w:ascii="Times New Roman" w:eastAsia="Times New Roman" w:hAnsi="Times New Roman" w:cs="Times New Roman"/>
          <w:b/>
          <w:bCs/>
          <w:color w:val="292B2C"/>
          <w:spacing w:val="2"/>
          <w:sz w:val="28"/>
          <w:szCs w:val="28"/>
          <w:bdr w:val="none" w:sz="0" w:space="0" w:color="auto" w:frame="1"/>
          <w:lang w:eastAsia="uk-UA"/>
        </w:rPr>
        <w:t>2. Система світу Коперника. </w:t>
      </w:r>
      <w:r w:rsidRPr="00480CE1">
        <w:rPr>
          <w:rFonts w:ascii="Times New Roman" w:eastAsia="Times New Roman" w:hAnsi="Times New Roman" w:cs="Times New Roman"/>
          <w:color w:val="292B2C"/>
          <w:spacing w:val="2"/>
          <w:sz w:val="28"/>
          <w:szCs w:val="28"/>
          <w:lang w:eastAsia="uk-UA"/>
        </w:rPr>
        <w:t xml:space="preserve">У XVI ст. польський учений </w:t>
      </w:r>
      <w:proofErr w:type="spellStart"/>
      <w:r w:rsidRPr="00480CE1">
        <w:rPr>
          <w:rFonts w:ascii="Times New Roman" w:eastAsia="Times New Roman" w:hAnsi="Times New Roman" w:cs="Times New Roman"/>
          <w:color w:val="292B2C"/>
          <w:spacing w:val="2"/>
          <w:sz w:val="28"/>
          <w:szCs w:val="28"/>
          <w:lang w:eastAsia="uk-UA"/>
        </w:rPr>
        <w:t>Міколай</w:t>
      </w:r>
      <w:proofErr w:type="spellEnd"/>
      <w:r w:rsidRPr="00480CE1">
        <w:rPr>
          <w:rFonts w:ascii="Times New Roman" w:eastAsia="Times New Roman" w:hAnsi="Times New Roman" w:cs="Times New Roman"/>
          <w:color w:val="292B2C"/>
          <w:spacing w:val="2"/>
          <w:sz w:val="28"/>
          <w:szCs w:val="28"/>
          <w:lang w:eastAsia="uk-UA"/>
        </w:rPr>
        <w:t xml:space="preserve"> Коперник, відкинувши догматичне поняття про нерухомість Землі, поставив її в число звичайних планет. Він указав, що Земля, посідаючи третє місце від Сонця, так само як й інші планети, рухається навколо Сонця й одночасно обертається навколо своєї осі. Геліоцентрична система Коперника дуже просто пояснювала </w:t>
      </w:r>
      <w:proofErr w:type="spellStart"/>
      <w:r w:rsidRPr="00480CE1">
        <w:rPr>
          <w:rFonts w:ascii="Times New Roman" w:eastAsia="Times New Roman" w:hAnsi="Times New Roman" w:cs="Times New Roman"/>
          <w:color w:val="292B2C"/>
          <w:spacing w:val="2"/>
          <w:sz w:val="28"/>
          <w:szCs w:val="28"/>
          <w:lang w:eastAsia="uk-UA"/>
        </w:rPr>
        <w:t>петлеподіб</w:t>
      </w:r>
      <w:r w:rsidR="000E7848" w:rsidRPr="00480CE1">
        <w:rPr>
          <w:rFonts w:ascii="Times New Roman" w:eastAsia="Times New Roman" w:hAnsi="Times New Roman" w:cs="Times New Roman"/>
          <w:color w:val="292B2C"/>
          <w:spacing w:val="2"/>
          <w:sz w:val="28"/>
          <w:szCs w:val="28"/>
          <w:lang w:eastAsia="uk-UA"/>
        </w:rPr>
        <w:t>ний</w:t>
      </w:r>
      <w:proofErr w:type="spellEnd"/>
      <w:r w:rsidR="000E7848" w:rsidRPr="00480CE1">
        <w:rPr>
          <w:rFonts w:ascii="Times New Roman" w:eastAsia="Times New Roman" w:hAnsi="Times New Roman" w:cs="Times New Roman"/>
          <w:color w:val="292B2C"/>
          <w:spacing w:val="2"/>
          <w:sz w:val="28"/>
          <w:szCs w:val="28"/>
          <w:lang w:eastAsia="uk-UA"/>
        </w:rPr>
        <w:t xml:space="preserve"> рух планет. На малюнках 1.1 і 1.2</w:t>
      </w:r>
      <w:r w:rsidRPr="00480CE1">
        <w:rPr>
          <w:rFonts w:ascii="Times New Roman" w:eastAsia="Times New Roman" w:hAnsi="Times New Roman" w:cs="Times New Roman"/>
          <w:color w:val="292B2C"/>
          <w:spacing w:val="2"/>
          <w:sz w:val="28"/>
          <w:szCs w:val="28"/>
          <w:lang w:eastAsia="uk-UA"/>
        </w:rPr>
        <w:t xml:space="preserve"> показано рух Марса небесною сферою, спостережуваний із Землі. Однаковими цифрами позначено положення Марса, Землі й точок траєкторії Марса на небосхилі в ті самі моменти часу.</w:t>
      </w:r>
    </w:p>
    <w:p w14:paraId="2331FCB7" w14:textId="77777777" w:rsidR="00904BCD" w:rsidRPr="00480CE1" w:rsidRDefault="00904BCD" w:rsidP="00480CE1">
      <w:pPr>
        <w:shd w:val="clear" w:color="auto" w:fill="FFFFFF"/>
        <w:spacing w:beforeAutospacing="1" w:after="0" w:afterAutospacing="1" w:line="240" w:lineRule="auto"/>
        <w:jc w:val="both"/>
        <w:textAlignment w:val="baseline"/>
        <w:rPr>
          <w:rFonts w:ascii="Times New Roman" w:eastAsia="Times New Roman" w:hAnsi="Times New Roman" w:cs="Times New Roman"/>
          <w:color w:val="292B2C"/>
          <w:spacing w:val="2"/>
          <w:sz w:val="28"/>
          <w:szCs w:val="28"/>
          <w:lang w:eastAsia="uk-UA"/>
        </w:rPr>
      </w:pPr>
      <w:r w:rsidRPr="00480CE1">
        <w:rPr>
          <w:rFonts w:ascii="Times New Roman" w:eastAsia="Times New Roman" w:hAnsi="Times New Roman" w:cs="Times New Roman"/>
          <w:color w:val="292B2C"/>
          <w:spacing w:val="2"/>
          <w:sz w:val="28"/>
          <w:szCs w:val="28"/>
          <w:lang w:eastAsia="uk-UA"/>
        </w:rPr>
        <w:t xml:space="preserve">Геоцентрична система </w:t>
      </w:r>
      <w:proofErr w:type="spellStart"/>
      <w:r w:rsidRPr="00480CE1">
        <w:rPr>
          <w:rFonts w:ascii="Times New Roman" w:eastAsia="Times New Roman" w:hAnsi="Times New Roman" w:cs="Times New Roman"/>
          <w:color w:val="292B2C"/>
          <w:spacing w:val="2"/>
          <w:sz w:val="28"/>
          <w:szCs w:val="28"/>
          <w:lang w:eastAsia="uk-UA"/>
        </w:rPr>
        <w:t>Птолемея</w:t>
      </w:r>
      <w:proofErr w:type="spellEnd"/>
      <w:r w:rsidRPr="00480CE1">
        <w:rPr>
          <w:rFonts w:ascii="Times New Roman" w:eastAsia="Times New Roman" w:hAnsi="Times New Roman" w:cs="Times New Roman"/>
          <w:color w:val="292B2C"/>
          <w:spacing w:val="2"/>
          <w:sz w:val="28"/>
          <w:szCs w:val="28"/>
          <w:lang w:eastAsia="uk-UA"/>
        </w:rPr>
        <w:t xml:space="preserve"> не давала змоги виміряти відстань до планет. Геліоцентрична система Коперника вперше дала змогу розрахувати пропорції Сонячної системи, користуючись радіусом земної орбіти як астрономічною одиницею довжини.</w:t>
      </w:r>
    </w:p>
    <w:p w14:paraId="4FB8B64C" w14:textId="77777777" w:rsidR="00904BCD" w:rsidRPr="00480CE1" w:rsidRDefault="00904BCD" w:rsidP="00904BCD">
      <w:pPr>
        <w:shd w:val="clear" w:color="auto" w:fill="FFFFFF"/>
        <w:spacing w:beforeAutospacing="1" w:after="0" w:afterAutospacing="1" w:line="240" w:lineRule="auto"/>
        <w:textAlignment w:val="baseline"/>
        <w:rPr>
          <w:rFonts w:ascii="Times New Roman" w:eastAsia="Times New Roman" w:hAnsi="Times New Roman" w:cs="Times New Roman"/>
          <w:color w:val="292B2C"/>
          <w:spacing w:val="2"/>
          <w:sz w:val="28"/>
          <w:szCs w:val="28"/>
          <w:lang w:eastAsia="uk-UA"/>
        </w:rPr>
      </w:pPr>
      <w:r w:rsidRPr="00480CE1">
        <w:rPr>
          <w:rFonts w:ascii="Times New Roman" w:eastAsia="Times New Roman" w:hAnsi="Times New Roman" w:cs="Times New Roman"/>
          <w:color w:val="292B2C"/>
          <w:spacing w:val="2"/>
          <w:sz w:val="28"/>
          <w:szCs w:val="28"/>
          <w:lang w:eastAsia="uk-UA"/>
        </w:rPr>
        <w:t>Головну наукову працю Коперника «Про обертання небесних сфер», на написання шести книжок якої учений витратив понад 20 років тяжкої праці, було опубліковано в 1543 р., незадовго до смерті вченого. Революційність праці астронома полягає в тому, що в ній з новим поглядом на будову Сонячної системи нерозривно пов’язане питання про положення Землі, а з нею й людини, у Всесвіті. Простота та реальність системи будови світу, яку виклав Коперник, швидко з</w:t>
      </w:r>
      <w:r w:rsidR="0005568B" w:rsidRPr="00480CE1">
        <w:rPr>
          <w:rFonts w:ascii="Times New Roman" w:eastAsia="Times New Roman" w:hAnsi="Times New Roman" w:cs="Times New Roman"/>
          <w:color w:val="292B2C"/>
          <w:spacing w:val="2"/>
          <w:sz w:val="28"/>
          <w:szCs w:val="28"/>
          <w:lang w:eastAsia="uk-UA"/>
        </w:rPr>
        <w:t xml:space="preserve">найшла собі прихильників. </w:t>
      </w:r>
    </w:p>
    <w:p w14:paraId="7C3655D3" w14:textId="77777777" w:rsidR="00904BCD" w:rsidRPr="00480CE1" w:rsidRDefault="00904BCD">
      <w:pPr>
        <w:rPr>
          <w:rStyle w:val="a4"/>
          <w:rFonts w:ascii="Times New Roman" w:hAnsi="Times New Roman" w:cs="Times New Roman"/>
          <w:color w:val="68684B"/>
          <w:sz w:val="28"/>
          <w:szCs w:val="28"/>
        </w:rPr>
      </w:pPr>
    </w:p>
    <w:p w14:paraId="4B878626" w14:textId="77777777" w:rsidR="00904BCD" w:rsidRPr="00480CE1" w:rsidRDefault="00904BCD">
      <w:pPr>
        <w:rPr>
          <w:rStyle w:val="a4"/>
          <w:rFonts w:ascii="Times New Roman" w:hAnsi="Times New Roman" w:cs="Times New Roman"/>
          <w:color w:val="68684B"/>
          <w:sz w:val="28"/>
          <w:szCs w:val="28"/>
        </w:rPr>
      </w:pPr>
      <w:r w:rsidRPr="00480CE1">
        <w:rPr>
          <w:rFonts w:ascii="Times New Roman" w:eastAsia="Times New Roman" w:hAnsi="Times New Roman" w:cs="Times New Roman"/>
          <w:noProof/>
          <w:color w:val="292B2C"/>
          <w:spacing w:val="2"/>
          <w:sz w:val="28"/>
          <w:szCs w:val="28"/>
          <w:lang w:eastAsia="uk-UA"/>
        </w:rPr>
        <w:lastRenderedPageBreak/>
        <w:drawing>
          <wp:inline distT="0" distB="0" distL="0" distR="0" wp14:anchorId="63E8FC6D" wp14:editId="7C28BC55">
            <wp:extent cx="2524125" cy="1524000"/>
            <wp:effectExtent l="0" t="0" r="9525" b="0"/>
            <wp:docPr id="8" name="Рисунок 8" descr="https://textbooks.com.ua/books/file3/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2" descr="https://textbooks.com.ua/books/file3/image0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125" cy="1524000"/>
                    </a:xfrm>
                    <a:prstGeom prst="rect">
                      <a:avLst/>
                    </a:prstGeom>
                    <a:noFill/>
                    <a:ln>
                      <a:noFill/>
                    </a:ln>
                  </pic:spPr>
                </pic:pic>
              </a:graphicData>
            </a:graphic>
          </wp:inline>
        </w:drawing>
      </w:r>
    </w:p>
    <w:p w14:paraId="29323B72" w14:textId="77777777" w:rsidR="00904BCD" w:rsidRPr="00480CE1" w:rsidRDefault="000E7848" w:rsidP="00904BCD">
      <w:pPr>
        <w:shd w:val="clear" w:color="auto" w:fill="FFFFFF"/>
        <w:spacing w:beforeAutospacing="1" w:after="0" w:afterAutospacing="1" w:line="240" w:lineRule="auto"/>
        <w:jc w:val="center"/>
        <w:textAlignment w:val="baseline"/>
        <w:rPr>
          <w:rFonts w:ascii="Times New Roman" w:eastAsia="Times New Roman" w:hAnsi="Times New Roman" w:cs="Times New Roman"/>
          <w:color w:val="292B2C"/>
          <w:spacing w:val="2"/>
          <w:sz w:val="28"/>
          <w:szCs w:val="28"/>
          <w:lang w:eastAsia="uk-UA"/>
        </w:rPr>
      </w:pPr>
      <w:proofErr w:type="spellStart"/>
      <w:r w:rsidRPr="00480CE1">
        <w:rPr>
          <w:rFonts w:ascii="Times New Roman" w:eastAsia="Times New Roman" w:hAnsi="Times New Roman" w:cs="Times New Roman"/>
          <w:b/>
          <w:bCs/>
          <w:color w:val="292B2C"/>
          <w:spacing w:val="2"/>
          <w:sz w:val="28"/>
          <w:szCs w:val="28"/>
          <w:bdr w:val="none" w:sz="0" w:space="0" w:color="auto" w:frame="1"/>
          <w:lang w:eastAsia="uk-UA"/>
        </w:rPr>
        <w:t>Мал</w:t>
      </w:r>
      <w:proofErr w:type="spellEnd"/>
      <w:r w:rsidRPr="00480CE1">
        <w:rPr>
          <w:rFonts w:ascii="Times New Roman" w:eastAsia="Times New Roman" w:hAnsi="Times New Roman" w:cs="Times New Roman"/>
          <w:b/>
          <w:bCs/>
          <w:color w:val="292B2C"/>
          <w:spacing w:val="2"/>
          <w:sz w:val="28"/>
          <w:szCs w:val="28"/>
          <w:bdr w:val="none" w:sz="0" w:space="0" w:color="auto" w:frame="1"/>
          <w:lang w:eastAsia="uk-UA"/>
        </w:rPr>
        <w:t>. 1.1</w:t>
      </w:r>
      <w:r w:rsidR="00904BCD" w:rsidRPr="00480CE1">
        <w:rPr>
          <w:rFonts w:ascii="Times New Roman" w:eastAsia="Times New Roman" w:hAnsi="Times New Roman" w:cs="Times New Roman"/>
          <w:b/>
          <w:bCs/>
          <w:color w:val="292B2C"/>
          <w:spacing w:val="2"/>
          <w:sz w:val="28"/>
          <w:szCs w:val="28"/>
          <w:bdr w:val="none" w:sz="0" w:space="0" w:color="auto" w:frame="1"/>
          <w:lang w:eastAsia="uk-UA"/>
        </w:rPr>
        <w:t xml:space="preserve"> Видимий </w:t>
      </w:r>
      <w:proofErr w:type="spellStart"/>
      <w:r w:rsidR="00904BCD" w:rsidRPr="00480CE1">
        <w:rPr>
          <w:rFonts w:ascii="Times New Roman" w:eastAsia="Times New Roman" w:hAnsi="Times New Roman" w:cs="Times New Roman"/>
          <w:b/>
          <w:bCs/>
          <w:color w:val="292B2C"/>
          <w:spacing w:val="2"/>
          <w:sz w:val="28"/>
          <w:szCs w:val="28"/>
          <w:bdr w:val="none" w:sz="0" w:space="0" w:color="auto" w:frame="1"/>
          <w:lang w:eastAsia="uk-UA"/>
        </w:rPr>
        <w:t>петлеподібний</w:t>
      </w:r>
      <w:proofErr w:type="spellEnd"/>
      <w:r w:rsidR="00904BCD" w:rsidRPr="00480CE1">
        <w:rPr>
          <w:rFonts w:ascii="Times New Roman" w:eastAsia="Times New Roman" w:hAnsi="Times New Roman" w:cs="Times New Roman"/>
          <w:b/>
          <w:bCs/>
          <w:color w:val="292B2C"/>
          <w:spacing w:val="2"/>
          <w:sz w:val="28"/>
          <w:szCs w:val="28"/>
          <w:bdr w:val="none" w:sz="0" w:space="0" w:color="auto" w:frame="1"/>
          <w:lang w:eastAsia="uk-UA"/>
        </w:rPr>
        <w:t xml:space="preserve"> рух Марса</w:t>
      </w:r>
    </w:p>
    <w:p w14:paraId="071F3D83" w14:textId="77777777" w:rsidR="00904BCD" w:rsidRPr="00480CE1" w:rsidRDefault="00904BCD" w:rsidP="00904BCD">
      <w:pPr>
        <w:shd w:val="clear" w:color="auto" w:fill="FFFFFF"/>
        <w:spacing w:before="100" w:beforeAutospacing="1" w:after="100" w:afterAutospacing="1" w:line="240" w:lineRule="auto"/>
        <w:textAlignment w:val="baseline"/>
        <w:rPr>
          <w:rFonts w:ascii="Times New Roman" w:eastAsia="Times New Roman" w:hAnsi="Times New Roman" w:cs="Times New Roman"/>
          <w:color w:val="292B2C"/>
          <w:spacing w:val="2"/>
          <w:sz w:val="28"/>
          <w:szCs w:val="28"/>
          <w:lang w:eastAsia="uk-UA"/>
        </w:rPr>
      </w:pPr>
      <w:r w:rsidRPr="00480CE1">
        <w:rPr>
          <w:rFonts w:ascii="Times New Roman" w:eastAsia="Times New Roman" w:hAnsi="Times New Roman" w:cs="Times New Roman"/>
          <w:noProof/>
          <w:color w:val="292B2C"/>
          <w:spacing w:val="2"/>
          <w:sz w:val="28"/>
          <w:szCs w:val="28"/>
          <w:lang w:eastAsia="uk-UA"/>
        </w:rPr>
        <w:drawing>
          <wp:inline distT="0" distB="0" distL="0" distR="0" wp14:anchorId="41CE07CF" wp14:editId="180E5EA7">
            <wp:extent cx="2495550" cy="1628775"/>
            <wp:effectExtent l="0" t="0" r="0" b="9525"/>
            <wp:docPr id="9" name="Рисунок 9" descr="https://textbooks.com.ua/books/file3/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3" descr="https://textbooks.com.ua/books/file3/image0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0" cy="1628775"/>
                    </a:xfrm>
                    <a:prstGeom prst="rect">
                      <a:avLst/>
                    </a:prstGeom>
                    <a:noFill/>
                    <a:ln>
                      <a:noFill/>
                    </a:ln>
                  </pic:spPr>
                </pic:pic>
              </a:graphicData>
            </a:graphic>
          </wp:inline>
        </w:drawing>
      </w:r>
    </w:p>
    <w:p w14:paraId="54878DCD" w14:textId="77777777" w:rsidR="00904BCD" w:rsidRPr="00876710" w:rsidRDefault="000E7848" w:rsidP="00904BCD">
      <w:pPr>
        <w:shd w:val="clear" w:color="auto" w:fill="FFFFFF"/>
        <w:spacing w:beforeAutospacing="1" w:after="0" w:afterAutospacing="1" w:line="240" w:lineRule="auto"/>
        <w:jc w:val="center"/>
        <w:textAlignment w:val="baseline"/>
        <w:rPr>
          <w:rFonts w:ascii="Times New Roman" w:eastAsia="Times New Roman" w:hAnsi="Times New Roman" w:cs="Times New Roman"/>
          <w:color w:val="292B2C"/>
          <w:spacing w:val="2"/>
          <w:sz w:val="24"/>
          <w:szCs w:val="24"/>
          <w:lang w:eastAsia="uk-UA"/>
        </w:rPr>
      </w:pPr>
      <w:proofErr w:type="spellStart"/>
      <w:r>
        <w:rPr>
          <w:rFonts w:ascii="Times New Roman" w:eastAsia="Times New Roman" w:hAnsi="Times New Roman" w:cs="Times New Roman"/>
          <w:b/>
          <w:bCs/>
          <w:color w:val="292B2C"/>
          <w:spacing w:val="2"/>
          <w:sz w:val="24"/>
          <w:szCs w:val="24"/>
          <w:bdr w:val="none" w:sz="0" w:space="0" w:color="auto" w:frame="1"/>
          <w:lang w:eastAsia="uk-UA"/>
        </w:rPr>
        <w:t>Мал</w:t>
      </w:r>
      <w:proofErr w:type="spellEnd"/>
      <w:r>
        <w:rPr>
          <w:rFonts w:ascii="Times New Roman" w:eastAsia="Times New Roman" w:hAnsi="Times New Roman" w:cs="Times New Roman"/>
          <w:b/>
          <w:bCs/>
          <w:color w:val="292B2C"/>
          <w:spacing w:val="2"/>
          <w:sz w:val="24"/>
          <w:szCs w:val="24"/>
          <w:bdr w:val="none" w:sz="0" w:space="0" w:color="auto" w:frame="1"/>
          <w:lang w:eastAsia="uk-UA"/>
        </w:rPr>
        <w:t>. 1.2</w:t>
      </w:r>
      <w:r w:rsidR="00904BCD" w:rsidRPr="00876710">
        <w:rPr>
          <w:rFonts w:ascii="Times New Roman" w:eastAsia="Times New Roman" w:hAnsi="Times New Roman" w:cs="Times New Roman"/>
          <w:b/>
          <w:bCs/>
          <w:color w:val="292B2C"/>
          <w:spacing w:val="2"/>
          <w:sz w:val="24"/>
          <w:szCs w:val="24"/>
          <w:bdr w:val="none" w:sz="0" w:space="0" w:color="auto" w:frame="1"/>
          <w:lang w:eastAsia="uk-UA"/>
        </w:rPr>
        <w:t xml:space="preserve"> Пояснення </w:t>
      </w:r>
      <w:proofErr w:type="spellStart"/>
      <w:r w:rsidR="00904BCD" w:rsidRPr="00876710">
        <w:rPr>
          <w:rFonts w:ascii="Times New Roman" w:eastAsia="Times New Roman" w:hAnsi="Times New Roman" w:cs="Times New Roman"/>
          <w:b/>
          <w:bCs/>
          <w:color w:val="292B2C"/>
          <w:spacing w:val="2"/>
          <w:sz w:val="24"/>
          <w:szCs w:val="24"/>
          <w:bdr w:val="none" w:sz="0" w:space="0" w:color="auto" w:frame="1"/>
          <w:lang w:eastAsia="uk-UA"/>
        </w:rPr>
        <w:t>петлеподібного</w:t>
      </w:r>
      <w:proofErr w:type="spellEnd"/>
      <w:r w:rsidR="00904BCD" w:rsidRPr="00876710">
        <w:rPr>
          <w:rFonts w:ascii="Times New Roman" w:eastAsia="Times New Roman" w:hAnsi="Times New Roman" w:cs="Times New Roman"/>
          <w:b/>
          <w:bCs/>
          <w:color w:val="292B2C"/>
          <w:spacing w:val="2"/>
          <w:sz w:val="24"/>
          <w:szCs w:val="24"/>
          <w:bdr w:val="none" w:sz="0" w:space="0" w:color="auto" w:frame="1"/>
          <w:lang w:eastAsia="uk-UA"/>
        </w:rPr>
        <w:t xml:space="preserve"> руху планет на основі теорії Коперника</w:t>
      </w:r>
    </w:p>
    <w:p w14:paraId="6F57C8B0" w14:textId="77777777" w:rsidR="00904BCD" w:rsidRPr="00876710" w:rsidRDefault="00904BCD" w:rsidP="00904BCD">
      <w:pPr>
        <w:shd w:val="clear" w:color="auto" w:fill="FFFFFF"/>
        <w:spacing w:before="100" w:beforeAutospacing="1" w:after="100" w:afterAutospacing="1" w:line="240" w:lineRule="auto"/>
        <w:textAlignment w:val="baseline"/>
        <w:rPr>
          <w:rFonts w:ascii="Times New Roman" w:eastAsia="Times New Roman" w:hAnsi="Times New Roman" w:cs="Times New Roman"/>
          <w:color w:val="292B2C"/>
          <w:spacing w:val="2"/>
          <w:sz w:val="24"/>
          <w:szCs w:val="24"/>
          <w:lang w:eastAsia="uk-UA"/>
        </w:rPr>
      </w:pPr>
      <w:r w:rsidRPr="00876710">
        <w:rPr>
          <w:rFonts w:ascii="Times New Roman" w:eastAsia="Times New Roman" w:hAnsi="Times New Roman" w:cs="Times New Roman"/>
          <w:noProof/>
          <w:color w:val="292B2C"/>
          <w:spacing w:val="2"/>
          <w:sz w:val="24"/>
          <w:szCs w:val="24"/>
          <w:lang w:eastAsia="uk-UA"/>
        </w:rPr>
        <w:drawing>
          <wp:inline distT="0" distB="0" distL="0" distR="0" wp14:anchorId="7A51E6F5" wp14:editId="33165159">
            <wp:extent cx="1285875" cy="1323975"/>
            <wp:effectExtent l="0" t="0" r="9525" b="9525"/>
            <wp:docPr id="10" name="Рисунок 10" descr="https://textbooks.com.ua/books/file3/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4" descr="https://textbooks.com.ua/books/file3/image02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323975"/>
                    </a:xfrm>
                    <a:prstGeom prst="rect">
                      <a:avLst/>
                    </a:prstGeom>
                    <a:noFill/>
                    <a:ln>
                      <a:noFill/>
                    </a:ln>
                  </pic:spPr>
                </pic:pic>
              </a:graphicData>
            </a:graphic>
          </wp:inline>
        </w:drawing>
      </w:r>
    </w:p>
    <w:p w14:paraId="15BAF243" w14:textId="77777777" w:rsidR="00904BCD" w:rsidRPr="00876710" w:rsidRDefault="000E7848" w:rsidP="00904BCD">
      <w:pPr>
        <w:shd w:val="clear" w:color="auto" w:fill="FFFFFF"/>
        <w:spacing w:beforeAutospacing="1" w:after="0" w:afterAutospacing="1" w:line="240" w:lineRule="auto"/>
        <w:jc w:val="center"/>
        <w:textAlignment w:val="baseline"/>
        <w:rPr>
          <w:rFonts w:ascii="Times New Roman" w:eastAsia="Times New Roman" w:hAnsi="Times New Roman" w:cs="Times New Roman"/>
          <w:color w:val="292B2C"/>
          <w:spacing w:val="2"/>
          <w:sz w:val="24"/>
          <w:szCs w:val="24"/>
          <w:lang w:eastAsia="uk-UA"/>
        </w:rPr>
      </w:pPr>
      <w:proofErr w:type="spellStart"/>
      <w:r>
        <w:rPr>
          <w:rFonts w:ascii="Times New Roman" w:eastAsia="Times New Roman" w:hAnsi="Times New Roman" w:cs="Times New Roman"/>
          <w:b/>
          <w:bCs/>
          <w:color w:val="292B2C"/>
          <w:spacing w:val="2"/>
          <w:sz w:val="24"/>
          <w:szCs w:val="24"/>
          <w:bdr w:val="none" w:sz="0" w:space="0" w:color="auto" w:frame="1"/>
          <w:lang w:eastAsia="uk-UA"/>
        </w:rPr>
        <w:t>Мал</w:t>
      </w:r>
      <w:proofErr w:type="spellEnd"/>
      <w:r>
        <w:rPr>
          <w:rFonts w:ascii="Times New Roman" w:eastAsia="Times New Roman" w:hAnsi="Times New Roman" w:cs="Times New Roman"/>
          <w:b/>
          <w:bCs/>
          <w:color w:val="292B2C"/>
          <w:spacing w:val="2"/>
          <w:sz w:val="24"/>
          <w:szCs w:val="24"/>
          <w:bdr w:val="none" w:sz="0" w:space="0" w:color="auto" w:frame="1"/>
          <w:lang w:eastAsia="uk-UA"/>
        </w:rPr>
        <w:t>. 1.3</w:t>
      </w:r>
      <w:r w:rsidR="00904BCD" w:rsidRPr="00876710">
        <w:rPr>
          <w:rFonts w:ascii="Times New Roman" w:eastAsia="Times New Roman" w:hAnsi="Times New Roman" w:cs="Times New Roman"/>
          <w:b/>
          <w:bCs/>
          <w:color w:val="292B2C"/>
          <w:spacing w:val="2"/>
          <w:sz w:val="24"/>
          <w:szCs w:val="24"/>
          <w:bdr w:val="none" w:sz="0" w:space="0" w:color="auto" w:frame="1"/>
          <w:lang w:eastAsia="uk-UA"/>
        </w:rPr>
        <w:t>. Схема конфігурацій нижніх планет: 1 - нижнє сполучення; 2 - найбільша західна елонгація; 3 - верхнє сполучення; 4 - найбільша східна елонгація</w:t>
      </w:r>
      <w:r w:rsidR="00904BCD" w:rsidRPr="00876710">
        <w:rPr>
          <w:rFonts w:ascii="Times New Roman" w:eastAsia="Times New Roman" w:hAnsi="Times New Roman" w:cs="Times New Roman"/>
          <w:b/>
          <w:bCs/>
          <w:color w:val="292B2C"/>
          <w:spacing w:val="2"/>
          <w:sz w:val="24"/>
          <w:szCs w:val="24"/>
          <w:bdr w:val="none" w:sz="0" w:space="0" w:color="auto" w:frame="1"/>
          <w:lang w:eastAsia="uk-UA"/>
        </w:rPr>
        <w:br/>
      </w:r>
    </w:p>
    <w:p w14:paraId="3FECC497" w14:textId="77777777" w:rsidR="00904BCD" w:rsidRPr="00876710" w:rsidRDefault="00904BCD" w:rsidP="00904BCD">
      <w:pPr>
        <w:shd w:val="clear" w:color="auto" w:fill="FFFFFF"/>
        <w:spacing w:before="100" w:beforeAutospacing="1" w:after="100" w:afterAutospacing="1" w:line="240" w:lineRule="auto"/>
        <w:textAlignment w:val="baseline"/>
        <w:rPr>
          <w:rFonts w:ascii="Times New Roman" w:eastAsia="Times New Roman" w:hAnsi="Times New Roman" w:cs="Times New Roman"/>
          <w:color w:val="292B2C"/>
          <w:spacing w:val="2"/>
          <w:sz w:val="24"/>
          <w:szCs w:val="24"/>
          <w:lang w:eastAsia="uk-UA"/>
        </w:rPr>
      </w:pPr>
      <w:r w:rsidRPr="00876710">
        <w:rPr>
          <w:rFonts w:ascii="Times New Roman" w:eastAsia="Times New Roman" w:hAnsi="Times New Roman" w:cs="Times New Roman"/>
          <w:noProof/>
          <w:color w:val="292B2C"/>
          <w:spacing w:val="2"/>
          <w:sz w:val="24"/>
          <w:szCs w:val="24"/>
          <w:lang w:eastAsia="uk-UA"/>
        </w:rPr>
        <w:drawing>
          <wp:inline distT="0" distB="0" distL="0" distR="0" wp14:anchorId="7A3B7F0C" wp14:editId="5785E6A5">
            <wp:extent cx="1333500" cy="1409700"/>
            <wp:effectExtent l="0" t="0" r="0" b="0"/>
            <wp:docPr id="11" name="Рисунок 11" descr="https://textbooks.com.ua/books/file3/image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5" descr="https://textbooks.com.ua/books/file3/image02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409700"/>
                    </a:xfrm>
                    <a:prstGeom prst="rect">
                      <a:avLst/>
                    </a:prstGeom>
                    <a:noFill/>
                    <a:ln>
                      <a:noFill/>
                    </a:ln>
                  </pic:spPr>
                </pic:pic>
              </a:graphicData>
            </a:graphic>
          </wp:inline>
        </w:drawing>
      </w:r>
    </w:p>
    <w:p w14:paraId="793E9CEF" w14:textId="77777777" w:rsidR="00904BCD" w:rsidRPr="00876710" w:rsidRDefault="000E7848" w:rsidP="00904BCD">
      <w:pPr>
        <w:shd w:val="clear" w:color="auto" w:fill="FFFFFF"/>
        <w:spacing w:beforeAutospacing="1" w:after="0" w:afterAutospacing="1" w:line="240" w:lineRule="auto"/>
        <w:jc w:val="center"/>
        <w:textAlignment w:val="baseline"/>
        <w:rPr>
          <w:rFonts w:ascii="Times New Roman" w:eastAsia="Times New Roman" w:hAnsi="Times New Roman" w:cs="Times New Roman"/>
          <w:color w:val="292B2C"/>
          <w:spacing w:val="2"/>
          <w:sz w:val="24"/>
          <w:szCs w:val="24"/>
          <w:lang w:eastAsia="uk-UA"/>
        </w:rPr>
      </w:pPr>
      <w:proofErr w:type="spellStart"/>
      <w:r>
        <w:rPr>
          <w:rFonts w:ascii="Times New Roman" w:eastAsia="Times New Roman" w:hAnsi="Times New Roman" w:cs="Times New Roman"/>
          <w:b/>
          <w:bCs/>
          <w:color w:val="292B2C"/>
          <w:spacing w:val="2"/>
          <w:sz w:val="24"/>
          <w:szCs w:val="24"/>
          <w:bdr w:val="none" w:sz="0" w:space="0" w:color="auto" w:frame="1"/>
          <w:lang w:eastAsia="uk-UA"/>
        </w:rPr>
        <w:t>Мал</w:t>
      </w:r>
      <w:proofErr w:type="spellEnd"/>
      <w:r>
        <w:rPr>
          <w:rFonts w:ascii="Times New Roman" w:eastAsia="Times New Roman" w:hAnsi="Times New Roman" w:cs="Times New Roman"/>
          <w:b/>
          <w:bCs/>
          <w:color w:val="292B2C"/>
          <w:spacing w:val="2"/>
          <w:sz w:val="24"/>
          <w:szCs w:val="24"/>
          <w:bdr w:val="none" w:sz="0" w:space="0" w:color="auto" w:frame="1"/>
          <w:lang w:eastAsia="uk-UA"/>
        </w:rPr>
        <w:t>. 1.4</w:t>
      </w:r>
      <w:r w:rsidR="00904BCD" w:rsidRPr="00876710">
        <w:rPr>
          <w:rFonts w:ascii="Times New Roman" w:eastAsia="Times New Roman" w:hAnsi="Times New Roman" w:cs="Times New Roman"/>
          <w:b/>
          <w:bCs/>
          <w:color w:val="292B2C"/>
          <w:spacing w:val="2"/>
          <w:sz w:val="24"/>
          <w:szCs w:val="24"/>
          <w:bdr w:val="none" w:sz="0" w:space="0" w:color="auto" w:frame="1"/>
          <w:lang w:eastAsia="uk-UA"/>
        </w:rPr>
        <w:t>. Схема конфігурацій верхніх планет: 1 - сполучення; 2 - західна квадратура; 3 - протистояння; 4 - східна квадратура</w:t>
      </w:r>
    </w:p>
    <w:p w14:paraId="721772FC" w14:textId="77777777" w:rsidR="00904BCD" w:rsidRPr="00480CE1" w:rsidRDefault="0005568B" w:rsidP="00904BCD">
      <w:pPr>
        <w:shd w:val="clear" w:color="auto" w:fill="FFFFFF"/>
        <w:spacing w:beforeAutospacing="1" w:after="0" w:afterAutospacing="1" w:line="240" w:lineRule="auto"/>
        <w:textAlignment w:val="baseline"/>
        <w:rPr>
          <w:rFonts w:ascii="Times New Roman" w:eastAsia="Times New Roman" w:hAnsi="Times New Roman" w:cs="Times New Roman"/>
          <w:spacing w:val="2"/>
          <w:sz w:val="28"/>
          <w:szCs w:val="28"/>
          <w:lang w:eastAsia="uk-UA"/>
        </w:rPr>
      </w:pPr>
      <w:r w:rsidRPr="00480CE1">
        <w:rPr>
          <w:rFonts w:ascii="Times New Roman" w:eastAsia="Times New Roman" w:hAnsi="Times New Roman" w:cs="Times New Roman"/>
          <w:spacing w:val="2"/>
          <w:sz w:val="28"/>
          <w:szCs w:val="28"/>
          <w:lang w:eastAsia="uk-UA"/>
        </w:rPr>
        <w:t xml:space="preserve">Теорія </w:t>
      </w:r>
      <w:r w:rsidR="00904BCD" w:rsidRPr="00480CE1">
        <w:rPr>
          <w:rFonts w:ascii="Times New Roman" w:eastAsia="Times New Roman" w:hAnsi="Times New Roman" w:cs="Times New Roman"/>
          <w:spacing w:val="2"/>
          <w:sz w:val="28"/>
          <w:szCs w:val="28"/>
          <w:lang w:eastAsia="uk-UA"/>
        </w:rPr>
        <w:t>Коперника змусила звільнити науку від застарілих і схоластичних поглядів, що гальмували її розвиток. Однак сам астроном залишався в полоні деяких переконань. Наприклад, він так і не зміг відмовитися від того, що планети рухаються рівномірно по колових орбітах.</w:t>
      </w:r>
    </w:p>
    <w:p w14:paraId="08A318A0" w14:textId="77777777" w:rsidR="00904BCD" w:rsidRPr="00480CE1" w:rsidRDefault="00904BCD" w:rsidP="00904BCD">
      <w:pPr>
        <w:shd w:val="clear" w:color="auto" w:fill="FFFFFF"/>
        <w:spacing w:beforeAutospacing="1" w:after="0" w:afterAutospacing="1" w:line="240" w:lineRule="auto"/>
        <w:textAlignment w:val="baseline"/>
        <w:rPr>
          <w:rFonts w:ascii="Times New Roman" w:eastAsia="Times New Roman" w:hAnsi="Times New Roman" w:cs="Times New Roman"/>
          <w:spacing w:val="2"/>
          <w:sz w:val="28"/>
          <w:szCs w:val="28"/>
          <w:lang w:eastAsia="uk-UA"/>
        </w:rPr>
      </w:pPr>
      <w:r w:rsidRPr="00480CE1">
        <w:rPr>
          <w:rFonts w:ascii="Times New Roman" w:eastAsia="Times New Roman" w:hAnsi="Times New Roman" w:cs="Times New Roman"/>
          <w:spacing w:val="2"/>
          <w:sz w:val="28"/>
          <w:szCs w:val="28"/>
          <w:lang w:eastAsia="uk-UA"/>
        </w:rPr>
        <w:lastRenderedPageBreak/>
        <w:t>Великий італійський учений Галілео Галілей підтвердив теорію Коперника своїми відкриттями, зробленими за допомогою телескопа. Він виявив, що на Місяці існують гори й кратери, Венера має фази, у Юпітера є 4 супутники і що Чумацький Шлях - не просте сяйво на небі: воно складається з окремих слабких зір, які не можна побачити неозброєним оком.</w:t>
      </w:r>
    </w:p>
    <w:p w14:paraId="73F454F7" w14:textId="77777777" w:rsidR="00904BCD" w:rsidRPr="00480CE1" w:rsidRDefault="00904BCD" w:rsidP="00904BCD">
      <w:pPr>
        <w:shd w:val="clear" w:color="auto" w:fill="FFFFFF"/>
        <w:spacing w:beforeAutospacing="1" w:after="0" w:afterAutospacing="1" w:line="240" w:lineRule="auto"/>
        <w:textAlignment w:val="baseline"/>
        <w:rPr>
          <w:rFonts w:ascii="Times New Roman" w:eastAsia="Times New Roman" w:hAnsi="Times New Roman" w:cs="Times New Roman"/>
          <w:spacing w:val="2"/>
          <w:sz w:val="28"/>
          <w:szCs w:val="28"/>
          <w:lang w:eastAsia="uk-UA"/>
        </w:rPr>
      </w:pPr>
      <w:r w:rsidRPr="00480CE1">
        <w:rPr>
          <w:rFonts w:ascii="Times New Roman" w:eastAsia="Times New Roman" w:hAnsi="Times New Roman" w:cs="Times New Roman"/>
          <w:spacing w:val="2"/>
          <w:sz w:val="28"/>
          <w:szCs w:val="28"/>
          <w:lang w:eastAsia="uk-UA"/>
        </w:rPr>
        <w:t xml:space="preserve">Йоганн </w:t>
      </w:r>
      <w:proofErr w:type="spellStart"/>
      <w:r w:rsidRPr="00480CE1">
        <w:rPr>
          <w:rFonts w:ascii="Times New Roman" w:eastAsia="Times New Roman" w:hAnsi="Times New Roman" w:cs="Times New Roman"/>
          <w:spacing w:val="2"/>
          <w:sz w:val="28"/>
          <w:szCs w:val="28"/>
          <w:lang w:eastAsia="uk-UA"/>
        </w:rPr>
        <w:t>Кеплер</w:t>
      </w:r>
      <w:proofErr w:type="spellEnd"/>
      <w:r w:rsidRPr="00480CE1">
        <w:rPr>
          <w:rFonts w:ascii="Times New Roman" w:eastAsia="Times New Roman" w:hAnsi="Times New Roman" w:cs="Times New Roman"/>
          <w:spacing w:val="2"/>
          <w:sz w:val="28"/>
          <w:szCs w:val="28"/>
          <w:lang w:eastAsia="uk-UA"/>
        </w:rPr>
        <w:t xml:space="preserve"> розвинув теорію Коперника, відкривши закони руху планет, і довів на основі фактів, що планети рухаються по еліпсах і нерівномірно.</w:t>
      </w:r>
    </w:p>
    <w:p w14:paraId="7F6C7353" w14:textId="77777777" w:rsidR="00904BCD" w:rsidRPr="00480CE1" w:rsidRDefault="00904BCD" w:rsidP="00904BCD">
      <w:pPr>
        <w:shd w:val="clear" w:color="auto" w:fill="FFFFFF"/>
        <w:spacing w:beforeAutospacing="1" w:after="0" w:afterAutospacing="1" w:line="240" w:lineRule="auto"/>
        <w:textAlignment w:val="baseline"/>
        <w:rPr>
          <w:rFonts w:ascii="Times New Roman" w:eastAsia="Times New Roman" w:hAnsi="Times New Roman" w:cs="Times New Roman"/>
          <w:spacing w:val="2"/>
          <w:sz w:val="28"/>
          <w:szCs w:val="28"/>
          <w:lang w:eastAsia="uk-UA"/>
        </w:rPr>
      </w:pPr>
      <w:proofErr w:type="spellStart"/>
      <w:r w:rsidRPr="00480CE1">
        <w:rPr>
          <w:rFonts w:ascii="Times New Roman" w:eastAsia="Times New Roman" w:hAnsi="Times New Roman" w:cs="Times New Roman"/>
          <w:spacing w:val="2"/>
          <w:sz w:val="28"/>
          <w:szCs w:val="28"/>
          <w:lang w:eastAsia="uk-UA"/>
        </w:rPr>
        <w:t>Ісаак</w:t>
      </w:r>
      <w:proofErr w:type="spellEnd"/>
      <w:r w:rsidRPr="00480CE1">
        <w:rPr>
          <w:rFonts w:ascii="Times New Roman" w:eastAsia="Times New Roman" w:hAnsi="Times New Roman" w:cs="Times New Roman"/>
          <w:spacing w:val="2"/>
          <w:sz w:val="28"/>
          <w:szCs w:val="28"/>
          <w:lang w:eastAsia="uk-UA"/>
        </w:rPr>
        <w:t xml:space="preserve"> Ньютон відкрив у 1687 р. закон всесвітнього тяжіння, що дав змогу виразити теорію руху планет у вигляді формул і відмовитися назавжди від громіздких геометричних побудов.</w:t>
      </w:r>
    </w:p>
    <w:p w14:paraId="7E91310F" w14:textId="77777777" w:rsidR="0005568B" w:rsidRPr="0005568B" w:rsidRDefault="0005568B" w:rsidP="0005568B">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05568B">
        <w:rPr>
          <w:rFonts w:ascii="Times New Roman" w:eastAsia="Times New Roman" w:hAnsi="Times New Roman" w:cs="Times New Roman"/>
          <w:sz w:val="28"/>
          <w:szCs w:val="28"/>
          <w:lang w:eastAsia="uk-UA"/>
        </w:rPr>
        <w:t xml:space="preserve">Ще древні люди помітили, що планети роблять дивні </w:t>
      </w:r>
      <w:proofErr w:type="spellStart"/>
      <w:r w:rsidRPr="0005568B">
        <w:rPr>
          <w:rFonts w:ascii="Times New Roman" w:eastAsia="Times New Roman" w:hAnsi="Times New Roman" w:cs="Times New Roman"/>
          <w:sz w:val="28"/>
          <w:szCs w:val="28"/>
          <w:lang w:eastAsia="uk-UA"/>
        </w:rPr>
        <w:t>петлеподібні</w:t>
      </w:r>
      <w:proofErr w:type="spellEnd"/>
      <w:r w:rsidRPr="0005568B">
        <w:rPr>
          <w:rFonts w:ascii="Times New Roman" w:eastAsia="Times New Roman" w:hAnsi="Times New Roman" w:cs="Times New Roman"/>
          <w:sz w:val="28"/>
          <w:szCs w:val="28"/>
          <w:lang w:eastAsia="uk-UA"/>
        </w:rPr>
        <w:t xml:space="preserve"> переміщення в своєму русі по небесному склепіння Перші моделі Сонячної системи, що пояснюють такий рух, були побудовані ще в Стародавній Греції. Найвідомішою такою моделлю є система світу </w:t>
      </w:r>
      <w:proofErr w:type="spellStart"/>
      <w:r w:rsidRPr="0005568B">
        <w:rPr>
          <w:rFonts w:ascii="Times New Roman" w:eastAsia="Times New Roman" w:hAnsi="Times New Roman" w:cs="Times New Roman"/>
          <w:sz w:val="28"/>
          <w:szCs w:val="28"/>
          <w:lang w:eastAsia="uk-UA"/>
        </w:rPr>
        <w:t>Птолемея</w:t>
      </w:r>
      <w:proofErr w:type="spellEnd"/>
      <w:r w:rsidRPr="0005568B">
        <w:rPr>
          <w:rFonts w:ascii="Times New Roman" w:eastAsia="Times New Roman" w:hAnsi="Times New Roman" w:cs="Times New Roman"/>
          <w:sz w:val="28"/>
          <w:szCs w:val="28"/>
          <w:lang w:eastAsia="uk-UA"/>
        </w:rPr>
        <w:t>.</w:t>
      </w:r>
    </w:p>
    <w:p w14:paraId="2313FAAC" w14:textId="77777777" w:rsidR="0005568B" w:rsidRPr="00480CE1" w:rsidRDefault="0005568B" w:rsidP="0005568B">
      <w:pPr>
        <w:shd w:val="clear" w:color="auto" w:fill="FFFFFF"/>
        <w:spacing w:after="375" w:line="240" w:lineRule="auto"/>
        <w:textAlignment w:val="baseline"/>
        <w:rPr>
          <w:rFonts w:ascii="Times New Roman" w:eastAsia="Times New Roman" w:hAnsi="Times New Roman" w:cs="Times New Roman"/>
          <w:sz w:val="28"/>
          <w:szCs w:val="28"/>
          <w:lang w:eastAsia="uk-UA"/>
        </w:rPr>
      </w:pPr>
      <w:r w:rsidRPr="0005568B">
        <w:rPr>
          <w:rFonts w:ascii="Times New Roman" w:eastAsia="Times New Roman" w:hAnsi="Times New Roman" w:cs="Times New Roman"/>
          <w:sz w:val="28"/>
          <w:szCs w:val="28"/>
          <w:lang w:eastAsia="uk-UA"/>
        </w:rPr>
        <w:t xml:space="preserve">З розвитком ідей </w:t>
      </w:r>
      <w:proofErr w:type="spellStart"/>
      <w:r w:rsidRPr="0005568B">
        <w:rPr>
          <w:rFonts w:ascii="Times New Roman" w:eastAsia="Times New Roman" w:hAnsi="Times New Roman" w:cs="Times New Roman"/>
          <w:sz w:val="28"/>
          <w:szCs w:val="28"/>
          <w:lang w:eastAsia="uk-UA"/>
        </w:rPr>
        <w:t>гелиоцентризма</w:t>
      </w:r>
      <w:proofErr w:type="spellEnd"/>
      <w:r w:rsidRPr="0005568B">
        <w:rPr>
          <w:rFonts w:ascii="Times New Roman" w:eastAsia="Times New Roman" w:hAnsi="Times New Roman" w:cs="Times New Roman"/>
          <w:sz w:val="28"/>
          <w:szCs w:val="28"/>
          <w:lang w:eastAsia="uk-UA"/>
        </w:rPr>
        <w:t xml:space="preserve"> </w:t>
      </w:r>
      <w:proofErr w:type="spellStart"/>
      <w:r w:rsidRPr="0005568B">
        <w:rPr>
          <w:rFonts w:ascii="Times New Roman" w:eastAsia="Times New Roman" w:hAnsi="Times New Roman" w:cs="Times New Roman"/>
          <w:sz w:val="28"/>
          <w:szCs w:val="28"/>
          <w:lang w:eastAsia="uk-UA"/>
        </w:rPr>
        <w:t>петлеобразное</w:t>
      </w:r>
      <w:proofErr w:type="spellEnd"/>
      <w:r w:rsidRPr="0005568B">
        <w:rPr>
          <w:rFonts w:ascii="Times New Roman" w:eastAsia="Times New Roman" w:hAnsi="Times New Roman" w:cs="Times New Roman"/>
          <w:sz w:val="28"/>
          <w:szCs w:val="28"/>
          <w:lang w:eastAsia="uk-UA"/>
        </w:rPr>
        <w:t xml:space="preserve"> рух планет стало пояснюватися досить просто </w:t>
      </w:r>
    </w:p>
    <w:p w14:paraId="50845374" w14:textId="77777777" w:rsidR="0005568B" w:rsidRPr="0005568B" w:rsidRDefault="0005568B" w:rsidP="0005568B">
      <w:pPr>
        <w:shd w:val="clear" w:color="auto" w:fill="FFFFFF"/>
        <w:spacing w:after="375" w:line="240" w:lineRule="auto"/>
        <w:textAlignment w:val="baseline"/>
        <w:rPr>
          <w:rFonts w:ascii="Times New Roman" w:eastAsia="Times New Roman" w:hAnsi="Times New Roman" w:cs="Times New Roman"/>
          <w:sz w:val="28"/>
          <w:szCs w:val="28"/>
          <w:lang w:eastAsia="uk-UA"/>
        </w:rPr>
      </w:pPr>
      <w:r w:rsidRPr="0005568B">
        <w:rPr>
          <w:rFonts w:ascii="Times New Roman" w:eastAsia="Times New Roman" w:hAnsi="Times New Roman" w:cs="Times New Roman"/>
          <w:sz w:val="28"/>
          <w:szCs w:val="28"/>
          <w:lang w:eastAsia="uk-UA"/>
        </w:rPr>
        <w:t>Оскільки при спостереженнях із Землі на рух планет навколо Сонця накладається ще й рух Землі по своїй орбіті, планети переміщаються по небосхилу то зі сходу на захід (прямий рух), то із заходу на схід (зворотній рух). Моменти зміни напряму називаються стояннями. Якщо нанести цей шлях на карту, вийде петля. Всі планети Сонячної системи умовно поділяються на внутрішні (нижні) і зовнішні (верхні).</w:t>
      </w:r>
    </w:p>
    <w:p w14:paraId="7F82611A" w14:textId="77777777" w:rsidR="0005568B" w:rsidRPr="0005568B" w:rsidRDefault="0005568B" w:rsidP="0005568B">
      <w:pPr>
        <w:shd w:val="clear" w:color="auto" w:fill="FFFFFF"/>
        <w:spacing w:after="375" w:line="240" w:lineRule="auto"/>
        <w:textAlignment w:val="baseline"/>
        <w:rPr>
          <w:rFonts w:ascii="Times New Roman" w:eastAsia="Times New Roman" w:hAnsi="Times New Roman" w:cs="Times New Roman"/>
          <w:sz w:val="28"/>
          <w:szCs w:val="28"/>
          <w:lang w:eastAsia="uk-UA"/>
        </w:rPr>
      </w:pPr>
      <w:r w:rsidRPr="0005568B">
        <w:rPr>
          <w:rFonts w:ascii="Times New Roman" w:eastAsia="Times New Roman" w:hAnsi="Times New Roman" w:cs="Times New Roman"/>
          <w:sz w:val="28"/>
          <w:szCs w:val="28"/>
          <w:lang w:eastAsia="uk-UA"/>
        </w:rPr>
        <w:t>Планети, орбіти яких розташовані всередині орбіти Землі, називаються внутрішніми (Меркурій і Венера). Планети, орбіти яких розташовані поза земної орбіти, називаються зовнішніми (Марс, Юпітер, Сатурн, Уран, Нептун і Плутон).</w:t>
      </w:r>
    </w:p>
    <w:p w14:paraId="47D42C17" w14:textId="77777777" w:rsidR="00904BCD" w:rsidRPr="00480CE1" w:rsidRDefault="00904BCD" w:rsidP="00904BCD">
      <w:pPr>
        <w:shd w:val="clear" w:color="auto" w:fill="FFFFFF"/>
        <w:spacing w:beforeAutospacing="1" w:after="0" w:afterAutospacing="1" w:line="240" w:lineRule="auto"/>
        <w:textAlignment w:val="baseline"/>
        <w:rPr>
          <w:rFonts w:ascii="Times New Roman" w:eastAsia="Times New Roman" w:hAnsi="Times New Roman" w:cs="Times New Roman"/>
          <w:spacing w:val="2"/>
          <w:sz w:val="28"/>
          <w:szCs w:val="28"/>
          <w:lang w:eastAsia="uk-UA"/>
        </w:rPr>
      </w:pPr>
      <w:r w:rsidRPr="00480CE1">
        <w:rPr>
          <w:rFonts w:ascii="Times New Roman" w:eastAsia="Times New Roman" w:hAnsi="Times New Roman" w:cs="Times New Roman"/>
          <w:b/>
          <w:bCs/>
          <w:spacing w:val="2"/>
          <w:sz w:val="28"/>
          <w:szCs w:val="28"/>
          <w:bdr w:val="none" w:sz="0" w:space="0" w:color="auto" w:frame="1"/>
          <w:lang w:eastAsia="uk-UA"/>
        </w:rPr>
        <w:t>3. Конфігурації та умови видимості планет.</w:t>
      </w:r>
      <w:r w:rsidRPr="00480CE1">
        <w:rPr>
          <w:rFonts w:ascii="Times New Roman" w:eastAsia="Times New Roman" w:hAnsi="Times New Roman" w:cs="Times New Roman"/>
          <w:spacing w:val="2"/>
          <w:sz w:val="28"/>
          <w:szCs w:val="28"/>
          <w:lang w:eastAsia="uk-UA"/>
        </w:rPr>
        <w:t> Під конфігураціями планет розуміють характерні взаємні розміщення планет, Землі та Сонця. Конфігурації різні для нижніх планет (орбіти яких перебувають ближче до Сонця, ніж орбіта Землі) і верхніх планет (орбіти яких розміщені за орбітою Землі).</w:t>
      </w:r>
    </w:p>
    <w:p w14:paraId="31AC3BC2" w14:textId="77777777" w:rsidR="00904BCD" w:rsidRPr="00480CE1" w:rsidRDefault="00904BCD" w:rsidP="00904BCD">
      <w:pPr>
        <w:shd w:val="clear" w:color="auto" w:fill="FFFFFF"/>
        <w:spacing w:beforeAutospacing="1" w:after="0" w:afterAutospacing="1" w:line="240" w:lineRule="auto"/>
        <w:textAlignment w:val="baseline"/>
        <w:rPr>
          <w:rFonts w:ascii="Times New Roman" w:eastAsia="Times New Roman" w:hAnsi="Times New Roman" w:cs="Times New Roman"/>
          <w:spacing w:val="2"/>
          <w:sz w:val="28"/>
          <w:szCs w:val="28"/>
          <w:lang w:eastAsia="uk-UA"/>
        </w:rPr>
      </w:pPr>
      <w:r w:rsidRPr="00480CE1">
        <w:rPr>
          <w:rFonts w:ascii="Times New Roman" w:eastAsia="Times New Roman" w:hAnsi="Times New Roman" w:cs="Times New Roman"/>
          <w:spacing w:val="2"/>
          <w:sz w:val="28"/>
          <w:szCs w:val="28"/>
          <w:lang w:eastAsia="uk-UA"/>
        </w:rPr>
        <w:t>Для нижніх планет виділяють сполучення та елонгації</w:t>
      </w:r>
      <w:r w:rsidR="000E7848" w:rsidRPr="00480CE1">
        <w:rPr>
          <w:rFonts w:ascii="Times New Roman" w:eastAsia="Times New Roman" w:hAnsi="Times New Roman" w:cs="Times New Roman"/>
          <w:spacing w:val="2"/>
          <w:sz w:val="28"/>
          <w:szCs w:val="28"/>
          <w:lang w:eastAsia="uk-UA"/>
        </w:rPr>
        <w:t xml:space="preserve"> (</w:t>
      </w:r>
      <w:proofErr w:type="spellStart"/>
      <w:r w:rsidR="000E7848" w:rsidRPr="00480CE1">
        <w:rPr>
          <w:rFonts w:ascii="Times New Roman" w:eastAsia="Times New Roman" w:hAnsi="Times New Roman" w:cs="Times New Roman"/>
          <w:spacing w:val="2"/>
          <w:sz w:val="28"/>
          <w:szCs w:val="28"/>
          <w:lang w:eastAsia="uk-UA"/>
        </w:rPr>
        <w:t>мал</w:t>
      </w:r>
      <w:proofErr w:type="spellEnd"/>
      <w:r w:rsidR="000E7848" w:rsidRPr="00480CE1">
        <w:rPr>
          <w:rFonts w:ascii="Times New Roman" w:eastAsia="Times New Roman" w:hAnsi="Times New Roman" w:cs="Times New Roman"/>
          <w:spacing w:val="2"/>
          <w:sz w:val="28"/>
          <w:szCs w:val="28"/>
          <w:lang w:eastAsia="uk-UA"/>
        </w:rPr>
        <w:t>. 1.3</w:t>
      </w:r>
      <w:r w:rsidRPr="00480CE1">
        <w:rPr>
          <w:rFonts w:ascii="Times New Roman" w:eastAsia="Times New Roman" w:hAnsi="Times New Roman" w:cs="Times New Roman"/>
          <w:spacing w:val="2"/>
          <w:sz w:val="28"/>
          <w:szCs w:val="28"/>
          <w:lang w:eastAsia="uk-UA"/>
        </w:rPr>
        <w:t xml:space="preserve">). У нижньому сполученні планета найближче до Землі, а у верхньому - найдальше від неї. При </w:t>
      </w:r>
      <w:proofErr w:type="spellStart"/>
      <w:r w:rsidRPr="00480CE1">
        <w:rPr>
          <w:rFonts w:ascii="Times New Roman" w:eastAsia="Times New Roman" w:hAnsi="Times New Roman" w:cs="Times New Roman"/>
          <w:spacing w:val="2"/>
          <w:sz w:val="28"/>
          <w:szCs w:val="28"/>
          <w:lang w:eastAsia="uk-UA"/>
        </w:rPr>
        <w:t>елонгаціях</w:t>
      </w:r>
      <w:proofErr w:type="spellEnd"/>
      <w:r w:rsidRPr="00480CE1">
        <w:rPr>
          <w:rFonts w:ascii="Times New Roman" w:eastAsia="Times New Roman" w:hAnsi="Times New Roman" w:cs="Times New Roman"/>
          <w:spacing w:val="2"/>
          <w:sz w:val="28"/>
          <w:szCs w:val="28"/>
          <w:lang w:eastAsia="uk-UA"/>
        </w:rPr>
        <w:t xml:space="preserve"> кут між напрямками із Землі на Сонце й на нижню планету залишається гострим. Через еліптичність планетних орбіт найбільші елонгації не мають сталого значення. У Венери вони в межах від 45 до 48°, а в Меркурія - від 18 до 28°. Обидві планети не відходять далеко від Сонця і тому вночі невидимі. Тривалість їхньої ранкової або вечірньої видимості не перевищує чотирьох годин для Венери й півтори години для Меркурія. Меркурій іноді зовсім невидимий, тому що сходить і заходить у світлий час доби.</w:t>
      </w:r>
    </w:p>
    <w:p w14:paraId="377D4D4E" w14:textId="77777777" w:rsidR="00904BCD" w:rsidRPr="00480CE1" w:rsidRDefault="00904BCD" w:rsidP="00904BCD">
      <w:pPr>
        <w:shd w:val="clear" w:color="auto" w:fill="FFFFFF"/>
        <w:spacing w:beforeAutospacing="1" w:after="0" w:afterAutospacing="1" w:line="240" w:lineRule="auto"/>
        <w:textAlignment w:val="baseline"/>
        <w:rPr>
          <w:rFonts w:ascii="Times New Roman" w:eastAsia="Times New Roman" w:hAnsi="Times New Roman" w:cs="Times New Roman"/>
          <w:spacing w:val="2"/>
          <w:sz w:val="28"/>
          <w:szCs w:val="28"/>
          <w:lang w:eastAsia="uk-UA"/>
        </w:rPr>
      </w:pPr>
      <w:r w:rsidRPr="00480CE1">
        <w:rPr>
          <w:rFonts w:ascii="Times New Roman" w:eastAsia="Times New Roman" w:hAnsi="Times New Roman" w:cs="Times New Roman"/>
          <w:spacing w:val="2"/>
          <w:sz w:val="28"/>
          <w:szCs w:val="28"/>
          <w:lang w:eastAsia="uk-UA"/>
        </w:rPr>
        <w:lastRenderedPageBreak/>
        <w:t>Розрізняють східну й західну елонгації. У східній елонгації планета спостерігається увечері після заходу Сонця, а в західній - уранці перед сходом Сонця. Для в</w:t>
      </w:r>
      <w:r w:rsidR="000E7848" w:rsidRPr="00480CE1">
        <w:rPr>
          <w:rFonts w:ascii="Times New Roman" w:eastAsia="Times New Roman" w:hAnsi="Times New Roman" w:cs="Times New Roman"/>
          <w:spacing w:val="2"/>
          <w:sz w:val="28"/>
          <w:szCs w:val="28"/>
          <w:lang w:eastAsia="uk-UA"/>
        </w:rPr>
        <w:t>ерхніх планет (</w:t>
      </w:r>
      <w:proofErr w:type="spellStart"/>
      <w:r w:rsidR="000E7848" w:rsidRPr="00480CE1">
        <w:rPr>
          <w:rFonts w:ascii="Times New Roman" w:eastAsia="Times New Roman" w:hAnsi="Times New Roman" w:cs="Times New Roman"/>
          <w:spacing w:val="2"/>
          <w:sz w:val="28"/>
          <w:szCs w:val="28"/>
          <w:lang w:eastAsia="uk-UA"/>
        </w:rPr>
        <w:t>мал</w:t>
      </w:r>
      <w:proofErr w:type="spellEnd"/>
      <w:r w:rsidR="000E7848" w:rsidRPr="00480CE1">
        <w:rPr>
          <w:rFonts w:ascii="Times New Roman" w:eastAsia="Times New Roman" w:hAnsi="Times New Roman" w:cs="Times New Roman"/>
          <w:spacing w:val="2"/>
          <w:sz w:val="28"/>
          <w:szCs w:val="28"/>
          <w:lang w:eastAsia="uk-UA"/>
        </w:rPr>
        <w:t>. 1.4</w:t>
      </w:r>
      <w:r w:rsidRPr="00480CE1">
        <w:rPr>
          <w:rFonts w:ascii="Times New Roman" w:eastAsia="Times New Roman" w:hAnsi="Times New Roman" w:cs="Times New Roman"/>
          <w:spacing w:val="2"/>
          <w:sz w:val="28"/>
          <w:szCs w:val="28"/>
          <w:lang w:eastAsia="uk-UA"/>
        </w:rPr>
        <w:t>) характерні інші конфігурації.</w:t>
      </w:r>
    </w:p>
    <w:p w14:paraId="5D0B7C48" w14:textId="77777777" w:rsidR="00904BCD" w:rsidRPr="00480CE1" w:rsidRDefault="00904BCD" w:rsidP="00904BCD">
      <w:pPr>
        <w:shd w:val="clear" w:color="auto" w:fill="FFFFFF"/>
        <w:spacing w:beforeAutospacing="1" w:after="0" w:afterAutospacing="1" w:line="240" w:lineRule="auto"/>
        <w:textAlignment w:val="baseline"/>
        <w:rPr>
          <w:rFonts w:ascii="Times New Roman" w:eastAsia="Times New Roman" w:hAnsi="Times New Roman" w:cs="Times New Roman"/>
          <w:spacing w:val="2"/>
          <w:sz w:val="28"/>
          <w:szCs w:val="28"/>
          <w:lang w:eastAsia="uk-UA"/>
        </w:rPr>
      </w:pPr>
      <w:r w:rsidRPr="00480CE1">
        <w:rPr>
          <w:rFonts w:ascii="Times New Roman" w:eastAsia="Times New Roman" w:hAnsi="Times New Roman" w:cs="Times New Roman"/>
          <w:spacing w:val="2"/>
          <w:sz w:val="28"/>
          <w:szCs w:val="28"/>
          <w:lang w:eastAsia="uk-UA"/>
        </w:rPr>
        <w:t>Якщо Земля перебуває між планетою й Сонцем, то таку конфігурацію називають протистоянням. Ця конфігурація найбільш сприятлива для спостережень планети, тому що в цей час планета перебуває найближче до Землі та повернута до неї своєю освітленою півкулею, а перебуваючи на небі в протилежному до Сонця місці, буває у верхній кульмінації біля опівночі. Слід зазначити, що у верхніх планет нижнього сполучення не буває, тому не слід сполучення називати верхнім. Якщо кут між напрямками із Землі на верхню планету і на Сонце становить 90°, то кажуть, що планета перебуває у квадратурі. Розрізняють західну й східну квадратури. У конфігурації західної квадратури планета сходить біля опівночі, а в східній - заходить біля опівночі. Моменти конфігурацій планет й умови їхньої видимості щорічно публікуються в астрономічних довідниках і календарях.</w:t>
      </w:r>
    </w:p>
    <w:p w14:paraId="1CABB2EC" w14:textId="77777777" w:rsidR="00904BCD" w:rsidRPr="00480CE1" w:rsidRDefault="00904BCD" w:rsidP="00904BCD">
      <w:pPr>
        <w:shd w:val="clear" w:color="auto" w:fill="FFFFFF"/>
        <w:spacing w:beforeAutospacing="1" w:after="0" w:afterAutospacing="1" w:line="240" w:lineRule="auto"/>
        <w:textAlignment w:val="baseline"/>
        <w:rPr>
          <w:rFonts w:ascii="Times New Roman" w:eastAsia="Times New Roman" w:hAnsi="Times New Roman" w:cs="Times New Roman"/>
          <w:spacing w:val="2"/>
          <w:sz w:val="28"/>
          <w:szCs w:val="28"/>
          <w:lang w:eastAsia="uk-UA"/>
        </w:rPr>
      </w:pPr>
      <w:r w:rsidRPr="00480CE1">
        <w:rPr>
          <w:rFonts w:ascii="Times New Roman" w:eastAsia="Times New Roman" w:hAnsi="Times New Roman" w:cs="Times New Roman"/>
          <w:b/>
          <w:bCs/>
          <w:spacing w:val="2"/>
          <w:sz w:val="28"/>
          <w:szCs w:val="28"/>
          <w:bdr w:val="none" w:sz="0" w:space="0" w:color="auto" w:frame="1"/>
          <w:lang w:eastAsia="uk-UA"/>
        </w:rPr>
        <w:t>4. Сидеричні та синодичні періоди обертання планет.</w:t>
      </w:r>
    </w:p>
    <w:p w14:paraId="01FBB645" w14:textId="77777777" w:rsidR="00904BCD" w:rsidRPr="00480CE1" w:rsidRDefault="00904BCD" w:rsidP="00904BCD">
      <w:pPr>
        <w:shd w:val="clear" w:color="auto" w:fill="FFFFFF"/>
        <w:spacing w:beforeAutospacing="1" w:after="0" w:afterAutospacing="1" w:line="240" w:lineRule="auto"/>
        <w:textAlignment w:val="baseline"/>
        <w:rPr>
          <w:rFonts w:ascii="Times New Roman" w:eastAsia="Times New Roman" w:hAnsi="Times New Roman" w:cs="Times New Roman"/>
          <w:spacing w:val="2"/>
          <w:sz w:val="28"/>
          <w:szCs w:val="28"/>
          <w:lang w:eastAsia="uk-UA"/>
        </w:rPr>
      </w:pPr>
      <w:r w:rsidRPr="00480CE1">
        <w:rPr>
          <w:rFonts w:ascii="Times New Roman" w:eastAsia="Times New Roman" w:hAnsi="Times New Roman" w:cs="Times New Roman"/>
          <w:spacing w:val="2"/>
          <w:sz w:val="28"/>
          <w:szCs w:val="28"/>
          <w:lang w:eastAsia="uk-UA"/>
        </w:rPr>
        <w:t xml:space="preserve">Інтервал часу, протягом якого планета робить повний оберт навколо Сонця по орбіті щодо зір, називають зоряним, або </w:t>
      </w:r>
      <w:r w:rsidRPr="00480CE1">
        <w:rPr>
          <w:rFonts w:ascii="Times New Roman" w:eastAsia="Times New Roman" w:hAnsi="Times New Roman" w:cs="Times New Roman"/>
          <w:b/>
          <w:spacing w:val="2"/>
          <w:sz w:val="28"/>
          <w:szCs w:val="28"/>
          <w:lang w:eastAsia="uk-UA"/>
        </w:rPr>
        <w:t>сидеричним</w:t>
      </w:r>
      <w:r w:rsidRPr="00480CE1">
        <w:rPr>
          <w:rFonts w:ascii="Times New Roman" w:eastAsia="Times New Roman" w:hAnsi="Times New Roman" w:cs="Times New Roman"/>
          <w:spacing w:val="2"/>
          <w:sz w:val="28"/>
          <w:szCs w:val="28"/>
          <w:lang w:eastAsia="uk-UA"/>
        </w:rPr>
        <w:t>, періодом обертання планети.</w:t>
      </w:r>
    </w:p>
    <w:p w14:paraId="308C20D3" w14:textId="77777777" w:rsidR="00904BCD" w:rsidRPr="00480CE1" w:rsidRDefault="00904BCD" w:rsidP="00904BCD">
      <w:pPr>
        <w:shd w:val="clear" w:color="auto" w:fill="FFFFFF"/>
        <w:spacing w:beforeAutospacing="1" w:after="0" w:afterAutospacing="1" w:line="240" w:lineRule="auto"/>
        <w:textAlignment w:val="baseline"/>
        <w:rPr>
          <w:rFonts w:ascii="Times New Roman" w:eastAsia="Times New Roman" w:hAnsi="Times New Roman" w:cs="Times New Roman"/>
          <w:spacing w:val="2"/>
          <w:sz w:val="28"/>
          <w:szCs w:val="28"/>
          <w:lang w:eastAsia="uk-UA"/>
        </w:rPr>
      </w:pPr>
      <w:r w:rsidRPr="00480CE1">
        <w:rPr>
          <w:rFonts w:ascii="Times New Roman" w:eastAsia="Times New Roman" w:hAnsi="Times New Roman" w:cs="Times New Roman"/>
          <w:spacing w:val="2"/>
          <w:sz w:val="28"/>
          <w:szCs w:val="28"/>
          <w:lang w:eastAsia="uk-UA"/>
        </w:rPr>
        <w:t>Однойменні конфігурації планет наступають у різних точках їхніх орбіт.</w:t>
      </w:r>
    </w:p>
    <w:p w14:paraId="0AD41B7F" w14:textId="77777777" w:rsidR="00904BCD" w:rsidRPr="00480CE1" w:rsidRDefault="00904BCD" w:rsidP="00904BCD">
      <w:pPr>
        <w:shd w:val="clear" w:color="auto" w:fill="FFFFFF"/>
        <w:spacing w:beforeAutospacing="1" w:after="0" w:afterAutospacing="1" w:line="240" w:lineRule="auto"/>
        <w:textAlignment w:val="baseline"/>
        <w:rPr>
          <w:rFonts w:ascii="Times New Roman" w:eastAsia="Times New Roman" w:hAnsi="Times New Roman" w:cs="Times New Roman"/>
          <w:spacing w:val="2"/>
          <w:sz w:val="28"/>
          <w:szCs w:val="28"/>
          <w:lang w:eastAsia="uk-UA"/>
        </w:rPr>
      </w:pPr>
      <w:r w:rsidRPr="00480CE1">
        <w:rPr>
          <w:rFonts w:ascii="Times New Roman" w:eastAsia="Times New Roman" w:hAnsi="Times New Roman" w:cs="Times New Roman"/>
          <w:spacing w:val="2"/>
          <w:sz w:val="28"/>
          <w:szCs w:val="28"/>
          <w:lang w:eastAsia="uk-UA"/>
        </w:rPr>
        <w:t xml:space="preserve">Інтервал часу між двома послідовними однойменними конфігураціями планет називають </w:t>
      </w:r>
      <w:r w:rsidRPr="00480CE1">
        <w:rPr>
          <w:rFonts w:ascii="Times New Roman" w:eastAsia="Times New Roman" w:hAnsi="Times New Roman" w:cs="Times New Roman"/>
          <w:b/>
          <w:spacing w:val="2"/>
          <w:sz w:val="28"/>
          <w:szCs w:val="28"/>
          <w:lang w:eastAsia="uk-UA"/>
        </w:rPr>
        <w:t>синодичним</w:t>
      </w:r>
      <w:r w:rsidRPr="00480CE1">
        <w:rPr>
          <w:rFonts w:ascii="Times New Roman" w:eastAsia="Times New Roman" w:hAnsi="Times New Roman" w:cs="Times New Roman"/>
          <w:spacing w:val="2"/>
          <w:sz w:val="28"/>
          <w:szCs w:val="28"/>
          <w:lang w:eastAsia="uk-UA"/>
        </w:rPr>
        <w:t xml:space="preserve"> періодом обертання планети.</w:t>
      </w:r>
    </w:p>
    <w:p w14:paraId="062F7D47" w14:textId="77777777" w:rsidR="00904BCD" w:rsidRPr="00480CE1" w:rsidRDefault="00904BCD" w:rsidP="00904BCD">
      <w:pPr>
        <w:shd w:val="clear" w:color="auto" w:fill="FFFFFF"/>
        <w:spacing w:beforeAutospacing="1" w:after="0" w:afterAutospacing="1" w:line="240" w:lineRule="auto"/>
        <w:textAlignment w:val="baseline"/>
        <w:rPr>
          <w:rFonts w:ascii="Times New Roman" w:eastAsia="Times New Roman" w:hAnsi="Times New Roman" w:cs="Times New Roman"/>
          <w:spacing w:val="2"/>
          <w:sz w:val="28"/>
          <w:szCs w:val="28"/>
          <w:lang w:eastAsia="uk-UA"/>
        </w:rPr>
      </w:pPr>
      <w:r w:rsidRPr="00480CE1">
        <w:rPr>
          <w:rFonts w:ascii="Times New Roman" w:eastAsia="Times New Roman" w:hAnsi="Times New Roman" w:cs="Times New Roman"/>
          <w:spacing w:val="2"/>
          <w:sz w:val="28"/>
          <w:szCs w:val="28"/>
          <w:lang w:eastAsia="uk-UA"/>
        </w:rPr>
        <w:t>Він відрізняється від зоряного періоду.</w:t>
      </w:r>
    </w:p>
    <w:p w14:paraId="66E5D1BA" w14:textId="77777777" w:rsidR="0072232F" w:rsidRPr="00480CE1" w:rsidRDefault="0072232F" w:rsidP="0072232F">
      <w:pPr>
        <w:shd w:val="clear" w:color="auto" w:fill="FFFFFF"/>
        <w:spacing w:beforeAutospacing="1" w:after="0" w:afterAutospacing="1" w:line="240" w:lineRule="auto"/>
        <w:textAlignment w:val="baseline"/>
        <w:rPr>
          <w:rFonts w:ascii="Times New Roman" w:eastAsia="Times New Roman" w:hAnsi="Times New Roman" w:cs="Times New Roman"/>
          <w:spacing w:val="2"/>
          <w:sz w:val="28"/>
          <w:szCs w:val="28"/>
          <w:lang w:eastAsia="uk-UA"/>
        </w:rPr>
      </w:pPr>
      <w:r w:rsidRPr="00480CE1">
        <w:rPr>
          <w:rFonts w:ascii="Times New Roman" w:eastAsia="Times New Roman" w:hAnsi="Times New Roman" w:cs="Times New Roman"/>
          <w:b/>
          <w:bCs/>
          <w:spacing w:val="2"/>
          <w:sz w:val="28"/>
          <w:szCs w:val="28"/>
          <w:bdr w:val="none" w:sz="0" w:space="0" w:color="auto" w:frame="1"/>
          <w:lang w:eastAsia="uk-UA"/>
        </w:rPr>
        <w:t xml:space="preserve">Синодичний період (від </w:t>
      </w:r>
      <w:proofErr w:type="spellStart"/>
      <w:r w:rsidRPr="00480CE1">
        <w:rPr>
          <w:rFonts w:ascii="Times New Roman" w:eastAsia="Times New Roman" w:hAnsi="Times New Roman" w:cs="Times New Roman"/>
          <w:b/>
          <w:bCs/>
          <w:spacing w:val="2"/>
          <w:sz w:val="28"/>
          <w:szCs w:val="28"/>
          <w:bdr w:val="none" w:sz="0" w:space="0" w:color="auto" w:frame="1"/>
          <w:lang w:eastAsia="uk-UA"/>
        </w:rPr>
        <w:t>грец</w:t>
      </w:r>
      <w:proofErr w:type="spellEnd"/>
      <w:r w:rsidRPr="00480CE1">
        <w:rPr>
          <w:rFonts w:ascii="Times New Roman" w:eastAsia="Times New Roman" w:hAnsi="Times New Roman" w:cs="Times New Roman"/>
          <w:b/>
          <w:bCs/>
          <w:spacing w:val="2"/>
          <w:sz w:val="28"/>
          <w:szCs w:val="28"/>
          <w:bdr w:val="none" w:sz="0" w:space="0" w:color="auto" w:frame="1"/>
          <w:lang w:eastAsia="uk-UA"/>
        </w:rPr>
        <w:t xml:space="preserve">. </w:t>
      </w:r>
      <w:proofErr w:type="spellStart"/>
      <w:r w:rsidRPr="00480CE1">
        <w:rPr>
          <w:rFonts w:ascii="Times New Roman" w:eastAsia="Times New Roman" w:hAnsi="Times New Roman" w:cs="Times New Roman"/>
          <w:b/>
          <w:bCs/>
          <w:spacing w:val="2"/>
          <w:sz w:val="28"/>
          <w:szCs w:val="28"/>
          <w:bdr w:val="none" w:sz="0" w:space="0" w:color="auto" w:frame="1"/>
          <w:lang w:eastAsia="uk-UA"/>
        </w:rPr>
        <w:t>σύνοδος</w:t>
      </w:r>
      <w:proofErr w:type="spellEnd"/>
      <w:r w:rsidRPr="00480CE1">
        <w:rPr>
          <w:rFonts w:ascii="Times New Roman" w:eastAsia="Times New Roman" w:hAnsi="Times New Roman" w:cs="Times New Roman"/>
          <w:b/>
          <w:bCs/>
          <w:spacing w:val="2"/>
          <w:sz w:val="28"/>
          <w:szCs w:val="28"/>
          <w:bdr w:val="none" w:sz="0" w:space="0" w:color="auto" w:frame="1"/>
          <w:lang w:eastAsia="uk-UA"/>
        </w:rPr>
        <w:t xml:space="preserve"> - «зближення»)</w:t>
      </w:r>
      <w:r w:rsidRPr="00480CE1">
        <w:rPr>
          <w:rFonts w:ascii="Times New Roman" w:eastAsia="Times New Roman" w:hAnsi="Times New Roman" w:cs="Times New Roman"/>
          <w:spacing w:val="2"/>
          <w:sz w:val="28"/>
          <w:szCs w:val="28"/>
          <w:lang w:eastAsia="uk-UA"/>
        </w:rPr>
        <w:t> - це період між двома послідовними сполученнями (протистояннями).</w:t>
      </w:r>
    </w:p>
    <w:p w14:paraId="19ABAA9C" w14:textId="77777777" w:rsidR="0072232F" w:rsidRPr="00480CE1" w:rsidRDefault="0072232F" w:rsidP="0072232F">
      <w:pPr>
        <w:shd w:val="clear" w:color="auto" w:fill="FFFFFF"/>
        <w:spacing w:beforeAutospacing="1" w:after="0" w:afterAutospacing="1" w:line="240" w:lineRule="auto"/>
        <w:textAlignment w:val="baseline"/>
        <w:rPr>
          <w:rFonts w:ascii="Times New Roman" w:eastAsia="Times New Roman" w:hAnsi="Times New Roman" w:cs="Times New Roman"/>
          <w:spacing w:val="2"/>
          <w:sz w:val="28"/>
          <w:szCs w:val="28"/>
          <w:lang w:eastAsia="uk-UA"/>
        </w:rPr>
      </w:pPr>
      <w:r w:rsidRPr="00480CE1">
        <w:rPr>
          <w:rFonts w:ascii="Times New Roman" w:eastAsia="Times New Roman" w:hAnsi="Times New Roman" w:cs="Times New Roman"/>
          <w:spacing w:val="2"/>
          <w:sz w:val="28"/>
          <w:szCs w:val="28"/>
          <w:lang w:eastAsia="uk-UA"/>
        </w:rPr>
        <w:t>Теорія Коперника дає змогу встановити взаємозв’язок синодичного й сидеричного періодів обертання планет.</w:t>
      </w:r>
    </w:p>
    <w:p w14:paraId="69BCD492" w14:textId="77777777" w:rsidR="0072232F" w:rsidRPr="00480CE1" w:rsidRDefault="0072232F" w:rsidP="0072232F">
      <w:pPr>
        <w:shd w:val="clear" w:color="auto" w:fill="FFFFFF"/>
        <w:spacing w:beforeAutospacing="1" w:after="0" w:afterAutospacing="1" w:line="240" w:lineRule="auto"/>
        <w:textAlignment w:val="baseline"/>
        <w:rPr>
          <w:rFonts w:ascii="Times New Roman" w:eastAsia="Times New Roman" w:hAnsi="Times New Roman" w:cs="Times New Roman"/>
          <w:spacing w:val="2"/>
          <w:sz w:val="28"/>
          <w:szCs w:val="28"/>
          <w:lang w:eastAsia="uk-UA"/>
        </w:rPr>
      </w:pPr>
      <w:r w:rsidRPr="00480CE1">
        <w:rPr>
          <w:rFonts w:ascii="Times New Roman" w:eastAsia="Times New Roman" w:hAnsi="Times New Roman" w:cs="Times New Roman"/>
          <w:spacing w:val="2"/>
          <w:sz w:val="28"/>
          <w:szCs w:val="28"/>
          <w:lang w:eastAsia="uk-UA"/>
        </w:rPr>
        <w:t>Припустимо, що Т - сидеричний (зоряний) період обертання планети, а Т0 - сидеричний період обертання Землі (зоряний рік); S - синодичний період обертання планети. Середнє значення дуги, що проходить планета за одну добу, називають середнім рухом n, що дорівнює n= 360° / T, а середній рух Землі n</w:t>
      </w:r>
      <w:r w:rsidRPr="00480CE1">
        <w:rPr>
          <w:rFonts w:ascii="Times New Roman" w:eastAsia="Times New Roman" w:hAnsi="Times New Roman" w:cs="Times New Roman"/>
          <w:spacing w:val="2"/>
          <w:sz w:val="28"/>
          <w:szCs w:val="28"/>
          <w:bdr w:val="none" w:sz="0" w:space="0" w:color="auto" w:frame="1"/>
          <w:lang w:eastAsia="uk-UA"/>
        </w:rPr>
        <w:t>0</w:t>
      </w:r>
      <w:r w:rsidRPr="00480CE1">
        <w:rPr>
          <w:rFonts w:ascii="Times New Roman" w:eastAsia="Times New Roman" w:hAnsi="Times New Roman" w:cs="Times New Roman"/>
          <w:spacing w:val="2"/>
          <w:sz w:val="28"/>
          <w:szCs w:val="28"/>
          <w:lang w:eastAsia="uk-UA"/>
        </w:rPr>
        <w:t> = 360° / T</w:t>
      </w:r>
      <w:r w:rsidRPr="00480CE1">
        <w:rPr>
          <w:rFonts w:ascii="Times New Roman" w:eastAsia="Times New Roman" w:hAnsi="Times New Roman" w:cs="Times New Roman"/>
          <w:spacing w:val="2"/>
          <w:sz w:val="28"/>
          <w:szCs w:val="28"/>
          <w:bdr w:val="none" w:sz="0" w:space="0" w:color="auto" w:frame="1"/>
          <w:lang w:eastAsia="uk-UA"/>
        </w:rPr>
        <w:t>0</w:t>
      </w:r>
      <w:r w:rsidRPr="00480CE1">
        <w:rPr>
          <w:rFonts w:ascii="Times New Roman" w:eastAsia="Times New Roman" w:hAnsi="Times New Roman" w:cs="Times New Roman"/>
          <w:spacing w:val="2"/>
          <w:sz w:val="28"/>
          <w:szCs w:val="28"/>
          <w:lang w:eastAsia="uk-UA"/>
        </w:rPr>
        <w:t>. У нижніх планет Т &lt; T</w:t>
      </w:r>
      <w:r w:rsidRPr="00480CE1">
        <w:rPr>
          <w:rFonts w:ascii="Times New Roman" w:eastAsia="Times New Roman" w:hAnsi="Times New Roman" w:cs="Times New Roman"/>
          <w:spacing w:val="2"/>
          <w:sz w:val="28"/>
          <w:szCs w:val="28"/>
          <w:bdr w:val="none" w:sz="0" w:space="0" w:color="auto" w:frame="1"/>
          <w:lang w:eastAsia="uk-UA"/>
        </w:rPr>
        <w:t>0 </w:t>
      </w:r>
      <w:r w:rsidRPr="00480CE1">
        <w:rPr>
          <w:rFonts w:ascii="Times New Roman" w:eastAsia="Times New Roman" w:hAnsi="Times New Roman" w:cs="Times New Roman"/>
          <w:spacing w:val="2"/>
          <w:sz w:val="28"/>
          <w:szCs w:val="28"/>
          <w:lang w:eastAsia="uk-UA"/>
        </w:rPr>
        <w:t>і n &gt; n</w:t>
      </w:r>
      <w:r w:rsidRPr="00480CE1">
        <w:rPr>
          <w:rFonts w:ascii="Times New Roman" w:eastAsia="Times New Roman" w:hAnsi="Times New Roman" w:cs="Times New Roman"/>
          <w:spacing w:val="2"/>
          <w:sz w:val="28"/>
          <w:szCs w:val="28"/>
          <w:bdr w:val="none" w:sz="0" w:space="0" w:color="auto" w:frame="1"/>
          <w:lang w:eastAsia="uk-UA"/>
        </w:rPr>
        <w:t>0</w:t>
      </w:r>
      <w:r w:rsidRPr="00480CE1">
        <w:rPr>
          <w:rFonts w:ascii="Times New Roman" w:eastAsia="Times New Roman" w:hAnsi="Times New Roman" w:cs="Times New Roman"/>
          <w:spacing w:val="2"/>
          <w:sz w:val="28"/>
          <w:szCs w:val="28"/>
          <w:lang w:eastAsia="uk-UA"/>
        </w:rPr>
        <w:t>.</w:t>
      </w:r>
    </w:p>
    <w:p w14:paraId="0C33E432" w14:textId="77777777" w:rsidR="0072232F" w:rsidRPr="00480CE1" w:rsidRDefault="0072232F" w:rsidP="0072232F">
      <w:pPr>
        <w:shd w:val="clear" w:color="auto" w:fill="FFFFFF"/>
        <w:spacing w:beforeAutospacing="1" w:after="0" w:afterAutospacing="1" w:line="240" w:lineRule="auto"/>
        <w:textAlignment w:val="baseline"/>
        <w:rPr>
          <w:rFonts w:ascii="Times New Roman" w:eastAsia="Times New Roman" w:hAnsi="Times New Roman" w:cs="Times New Roman"/>
          <w:spacing w:val="2"/>
          <w:sz w:val="28"/>
          <w:szCs w:val="28"/>
          <w:lang w:eastAsia="uk-UA"/>
        </w:rPr>
      </w:pPr>
      <w:r w:rsidRPr="00480CE1">
        <w:rPr>
          <w:rFonts w:ascii="Times New Roman" w:eastAsia="Times New Roman" w:hAnsi="Times New Roman" w:cs="Times New Roman"/>
          <w:spacing w:val="2"/>
          <w:sz w:val="28"/>
          <w:szCs w:val="28"/>
          <w:lang w:eastAsia="uk-UA"/>
        </w:rPr>
        <w:t>Однойменні сполучення таких планет (наприкла</w:t>
      </w:r>
      <w:r w:rsidR="00780661" w:rsidRPr="00480CE1">
        <w:rPr>
          <w:rFonts w:ascii="Times New Roman" w:eastAsia="Times New Roman" w:hAnsi="Times New Roman" w:cs="Times New Roman"/>
          <w:spacing w:val="2"/>
          <w:sz w:val="28"/>
          <w:szCs w:val="28"/>
          <w:lang w:eastAsia="uk-UA"/>
        </w:rPr>
        <w:t xml:space="preserve">д, нижні сполучення на </w:t>
      </w:r>
      <w:proofErr w:type="spellStart"/>
      <w:r w:rsidR="00780661" w:rsidRPr="00480CE1">
        <w:rPr>
          <w:rFonts w:ascii="Times New Roman" w:eastAsia="Times New Roman" w:hAnsi="Times New Roman" w:cs="Times New Roman"/>
          <w:spacing w:val="2"/>
          <w:sz w:val="28"/>
          <w:szCs w:val="28"/>
          <w:lang w:eastAsia="uk-UA"/>
        </w:rPr>
        <w:t>мал</w:t>
      </w:r>
      <w:proofErr w:type="spellEnd"/>
      <w:r w:rsidR="00780661" w:rsidRPr="00480CE1">
        <w:rPr>
          <w:rFonts w:ascii="Times New Roman" w:eastAsia="Times New Roman" w:hAnsi="Times New Roman" w:cs="Times New Roman"/>
          <w:spacing w:val="2"/>
          <w:sz w:val="28"/>
          <w:szCs w:val="28"/>
          <w:lang w:eastAsia="uk-UA"/>
        </w:rPr>
        <w:t>. 1.5</w:t>
      </w:r>
      <w:r w:rsidRPr="00480CE1">
        <w:rPr>
          <w:rFonts w:ascii="Times New Roman" w:eastAsia="Times New Roman" w:hAnsi="Times New Roman" w:cs="Times New Roman"/>
          <w:spacing w:val="2"/>
          <w:sz w:val="28"/>
          <w:szCs w:val="28"/>
          <w:lang w:eastAsia="uk-UA"/>
        </w:rPr>
        <w:t>) настають через синодичний період обертання S, за який</w:t>
      </w:r>
    </w:p>
    <w:p w14:paraId="3DC60F02" w14:textId="77777777" w:rsidR="0072232F" w:rsidRPr="00480CE1" w:rsidRDefault="0072232F" w:rsidP="00904BCD">
      <w:pPr>
        <w:shd w:val="clear" w:color="auto" w:fill="FFFFFF"/>
        <w:spacing w:beforeAutospacing="1" w:after="0" w:afterAutospacing="1" w:line="240" w:lineRule="auto"/>
        <w:textAlignment w:val="baseline"/>
        <w:rPr>
          <w:rFonts w:ascii="Times New Roman" w:eastAsia="Times New Roman" w:hAnsi="Times New Roman" w:cs="Times New Roman"/>
          <w:spacing w:val="2"/>
          <w:sz w:val="28"/>
          <w:szCs w:val="28"/>
          <w:lang w:eastAsia="uk-UA"/>
        </w:rPr>
      </w:pPr>
      <w:r w:rsidRPr="00480CE1">
        <w:rPr>
          <w:rFonts w:ascii="Times New Roman" w:eastAsia="Times New Roman" w:hAnsi="Times New Roman" w:cs="Times New Roman"/>
          <w:noProof/>
          <w:spacing w:val="2"/>
          <w:sz w:val="28"/>
          <w:szCs w:val="28"/>
          <w:lang w:eastAsia="uk-UA"/>
        </w:rPr>
        <w:lastRenderedPageBreak/>
        <w:drawing>
          <wp:inline distT="0" distB="0" distL="0" distR="0" wp14:anchorId="46EE2860" wp14:editId="398FBBF3">
            <wp:extent cx="4943475" cy="2352675"/>
            <wp:effectExtent l="0" t="0" r="9525" b="9525"/>
            <wp:docPr id="12" name="Рисунок 12" descr="https://textbooks.com.ua/books/file3/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6" descr="https://textbooks.com.ua/books/file3/image02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3475" cy="2352675"/>
                    </a:xfrm>
                    <a:prstGeom prst="rect">
                      <a:avLst/>
                    </a:prstGeom>
                    <a:noFill/>
                    <a:ln>
                      <a:noFill/>
                    </a:ln>
                  </pic:spPr>
                </pic:pic>
              </a:graphicData>
            </a:graphic>
          </wp:inline>
        </w:drawing>
      </w:r>
    </w:p>
    <w:p w14:paraId="723A8615" w14:textId="77777777" w:rsidR="0072232F" w:rsidRPr="00480CE1" w:rsidRDefault="0072232F" w:rsidP="00904BCD">
      <w:pPr>
        <w:shd w:val="clear" w:color="auto" w:fill="FFFFFF"/>
        <w:spacing w:beforeAutospacing="1" w:after="0" w:afterAutospacing="1" w:line="240" w:lineRule="auto"/>
        <w:textAlignment w:val="baseline"/>
        <w:rPr>
          <w:rFonts w:ascii="Times New Roman" w:eastAsia="Times New Roman" w:hAnsi="Times New Roman" w:cs="Times New Roman"/>
          <w:spacing w:val="2"/>
          <w:sz w:val="28"/>
          <w:szCs w:val="28"/>
          <w:lang w:eastAsia="uk-UA"/>
        </w:rPr>
      </w:pPr>
      <w:r w:rsidRPr="00480CE1">
        <w:rPr>
          <w:rFonts w:ascii="Times New Roman" w:eastAsia="Times New Roman" w:hAnsi="Times New Roman" w:cs="Times New Roman"/>
          <w:noProof/>
          <w:spacing w:val="2"/>
          <w:sz w:val="28"/>
          <w:szCs w:val="28"/>
          <w:lang w:eastAsia="uk-UA"/>
        </w:rPr>
        <w:drawing>
          <wp:inline distT="0" distB="0" distL="0" distR="0" wp14:anchorId="5A2A2148" wp14:editId="1D4BB65A">
            <wp:extent cx="1619250" cy="1266825"/>
            <wp:effectExtent l="0" t="0" r="0" b="9525"/>
            <wp:docPr id="13" name="Рисунок 13" descr="https://textbooks.com.ua/books/file3/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7" descr="https://textbooks.com.ua/books/file3/image02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0" cy="1266825"/>
                    </a:xfrm>
                    <a:prstGeom prst="rect">
                      <a:avLst/>
                    </a:prstGeom>
                    <a:noFill/>
                    <a:ln>
                      <a:noFill/>
                    </a:ln>
                  </pic:spPr>
                </pic:pic>
              </a:graphicData>
            </a:graphic>
          </wp:inline>
        </w:drawing>
      </w:r>
    </w:p>
    <w:p w14:paraId="4A36C2F9" w14:textId="77777777" w:rsidR="0072232F" w:rsidRPr="007A7AB0" w:rsidRDefault="00780661" w:rsidP="0072232F">
      <w:pPr>
        <w:shd w:val="clear" w:color="auto" w:fill="FFFFFF"/>
        <w:spacing w:beforeAutospacing="1" w:after="0" w:afterAutospacing="1" w:line="240" w:lineRule="auto"/>
        <w:jc w:val="center"/>
        <w:textAlignment w:val="baseline"/>
        <w:rPr>
          <w:rFonts w:ascii="Times New Roman" w:eastAsia="Times New Roman" w:hAnsi="Times New Roman" w:cs="Times New Roman"/>
          <w:spacing w:val="2"/>
          <w:sz w:val="24"/>
          <w:szCs w:val="24"/>
          <w:lang w:eastAsia="uk-UA"/>
        </w:rPr>
      </w:pPr>
      <w:proofErr w:type="spellStart"/>
      <w:r w:rsidRPr="007A7AB0">
        <w:rPr>
          <w:rFonts w:ascii="Times New Roman" w:eastAsia="Times New Roman" w:hAnsi="Times New Roman" w:cs="Times New Roman"/>
          <w:b/>
          <w:bCs/>
          <w:spacing w:val="2"/>
          <w:sz w:val="24"/>
          <w:szCs w:val="24"/>
          <w:bdr w:val="none" w:sz="0" w:space="0" w:color="auto" w:frame="1"/>
          <w:lang w:eastAsia="uk-UA"/>
        </w:rPr>
        <w:t>Мал</w:t>
      </w:r>
      <w:proofErr w:type="spellEnd"/>
      <w:r w:rsidRPr="007A7AB0">
        <w:rPr>
          <w:rFonts w:ascii="Times New Roman" w:eastAsia="Times New Roman" w:hAnsi="Times New Roman" w:cs="Times New Roman"/>
          <w:b/>
          <w:bCs/>
          <w:spacing w:val="2"/>
          <w:sz w:val="24"/>
          <w:szCs w:val="24"/>
          <w:bdr w:val="none" w:sz="0" w:space="0" w:color="auto" w:frame="1"/>
          <w:lang w:eastAsia="uk-UA"/>
        </w:rPr>
        <w:t>. 1.5</w:t>
      </w:r>
      <w:r w:rsidR="0072232F" w:rsidRPr="007A7AB0">
        <w:rPr>
          <w:rFonts w:ascii="Times New Roman" w:eastAsia="Times New Roman" w:hAnsi="Times New Roman" w:cs="Times New Roman"/>
          <w:b/>
          <w:bCs/>
          <w:spacing w:val="2"/>
          <w:sz w:val="24"/>
          <w:szCs w:val="24"/>
          <w:bdr w:val="none" w:sz="0" w:space="0" w:color="auto" w:frame="1"/>
          <w:lang w:eastAsia="uk-UA"/>
        </w:rPr>
        <w:t>. Синодичний період послідовних нижніх сполучень (1 і 2) нижньої планети</w:t>
      </w:r>
    </w:p>
    <w:p w14:paraId="31E2A14D" w14:textId="77777777" w:rsidR="0072232F" w:rsidRDefault="0072232F" w:rsidP="0072232F">
      <w:pPr>
        <w:shd w:val="clear" w:color="auto" w:fill="FFFFFF"/>
        <w:spacing w:beforeAutospacing="1" w:after="0" w:afterAutospacing="1" w:line="240" w:lineRule="auto"/>
        <w:textAlignment w:val="baseline"/>
        <w:rPr>
          <w:rFonts w:ascii="Times New Roman" w:eastAsia="Times New Roman" w:hAnsi="Times New Roman" w:cs="Times New Roman"/>
          <w:spacing w:val="2"/>
          <w:sz w:val="28"/>
          <w:szCs w:val="28"/>
          <w:lang w:eastAsia="uk-UA"/>
        </w:rPr>
      </w:pPr>
      <w:r w:rsidRPr="00480CE1">
        <w:rPr>
          <w:rFonts w:ascii="Times New Roman" w:eastAsia="Times New Roman" w:hAnsi="Times New Roman" w:cs="Times New Roman"/>
          <w:spacing w:val="2"/>
          <w:sz w:val="28"/>
          <w:szCs w:val="28"/>
          <w:lang w:eastAsia="uk-UA"/>
        </w:rPr>
        <w:t>Останні рівняння дають середні значення синодичних періодів обертання планет. За допомогою цих рівнянь за спостережуваним синодичним періодом обертання планети легко підрахувати сидеричний період її обертання навколо Сонця.</w:t>
      </w:r>
    </w:p>
    <w:p w14:paraId="5E52CE74" w14:textId="77777777" w:rsidR="00DA4AC4" w:rsidRDefault="00DA4AC4" w:rsidP="0072232F">
      <w:pPr>
        <w:shd w:val="clear" w:color="auto" w:fill="FFFFFF"/>
        <w:spacing w:beforeAutospacing="1" w:after="0" w:afterAutospacing="1" w:line="240" w:lineRule="auto"/>
        <w:textAlignment w:val="baseline"/>
        <w:rPr>
          <w:rFonts w:ascii="Times New Roman" w:eastAsia="Times New Roman" w:hAnsi="Times New Roman" w:cs="Times New Roman"/>
          <w:spacing w:val="2"/>
          <w:sz w:val="28"/>
          <w:szCs w:val="28"/>
          <w:lang w:eastAsia="uk-UA"/>
        </w:rPr>
      </w:pPr>
      <w:r>
        <w:rPr>
          <w:rFonts w:ascii="Times New Roman" w:eastAsia="Times New Roman" w:hAnsi="Times New Roman" w:cs="Times New Roman"/>
          <w:spacing w:val="2"/>
          <w:sz w:val="28"/>
          <w:szCs w:val="28"/>
          <w:lang w:eastAsia="uk-UA"/>
        </w:rPr>
        <w:t>Перегляд відео «Рух планет» ( 2хв )</w:t>
      </w:r>
    </w:p>
    <w:p w14:paraId="4908DAD4" w14:textId="3D24B80D" w:rsidR="00184D11" w:rsidRPr="00480CE1" w:rsidRDefault="000F58F8" w:rsidP="0072232F">
      <w:pPr>
        <w:shd w:val="clear" w:color="auto" w:fill="FFFFFF"/>
        <w:spacing w:beforeAutospacing="1" w:after="0" w:afterAutospacing="1" w:line="240" w:lineRule="auto"/>
        <w:textAlignment w:val="baseline"/>
        <w:rPr>
          <w:rFonts w:ascii="Times New Roman" w:eastAsia="Times New Roman" w:hAnsi="Times New Roman" w:cs="Times New Roman"/>
          <w:spacing w:val="2"/>
          <w:sz w:val="28"/>
          <w:szCs w:val="28"/>
          <w:lang w:eastAsia="uk-UA"/>
        </w:rPr>
      </w:pPr>
      <w:hyperlink r:id="rId12" w:history="1">
        <w:r w:rsidR="00184D11" w:rsidRPr="00184D11">
          <w:rPr>
            <w:rStyle w:val="a7"/>
            <w:rFonts w:ascii="Times New Roman" w:eastAsia="Times New Roman" w:hAnsi="Times New Roman" w:cs="Times New Roman"/>
            <w:spacing w:val="2"/>
            <w:sz w:val="28"/>
            <w:szCs w:val="28"/>
            <w:lang w:eastAsia="uk-UA"/>
          </w:rPr>
          <w:t>https://www.youtube.com/watch?v=BdaFEasvTho&amp;ab_channel=MrSuperMole</w:t>
        </w:r>
      </w:hyperlink>
    </w:p>
    <w:p w14:paraId="56AD48F9" w14:textId="798227CC" w:rsidR="0072232F" w:rsidRDefault="0072232F" w:rsidP="0072232F">
      <w:pPr>
        <w:shd w:val="clear" w:color="auto" w:fill="FFFFFF"/>
        <w:spacing w:after="0" w:line="240" w:lineRule="auto"/>
        <w:jc w:val="both"/>
        <w:rPr>
          <w:rFonts w:ascii="Times New Roman" w:eastAsia="Times New Roman" w:hAnsi="Times New Roman" w:cs="Times New Roman"/>
          <w:bCs/>
          <w:sz w:val="28"/>
          <w:szCs w:val="28"/>
          <w:lang w:val="en-US" w:eastAsia="uk-UA"/>
        </w:rPr>
      </w:pPr>
      <w:r w:rsidRPr="00480CE1">
        <w:rPr>
          <w:rFonts w:ascii="Times New Roman" w:eastAsia="Times New Roman" w:hAnsi="Times New Roman" w:cs="Times New Roman"/>
          <w:b/>
          <w:bCs/>
          <w:sz w:val="28"/>
          <w:szCs w:val="28"/>
          <w:lang w:eastAsia="uk-UA"/>
        </w:rPr>
        <w:t xml:space="preserve">VІ. Узагальнення і систематизація вивченого матеріалу. </w:t>
      </w:r>
      <w:r w:rsidR="00FA67DD">
        <w:rPr>
          <w:rFonts w:ascii="Times New Roman" w:eastAsia="Times New Roman" w:hAnsi="Times New Roman" w:cs="Times New Roman"/>
          <w:b/>
          <w:bCs/>
          <w:sz w:val="28"/>
          <w:szCs w:val="28"/>
          <w:lang w:eastAsia="uk-UA"/>
        </w:rPr>
        <w:t xml:space="preserve"> (10</w:t>
      </w:r>
      <w:r w:rsidR="00F646AA" w:rsidRPr="00480CE1">
        <w:rPr>
          <w:rFonts w:ascii="Times New Roman" w:eastAsia="Times New Roman" w:hAnsi="Times New Roman" w:cs="Times New Roman"/>
          <w:b/>
          <w:bCs/>
          <w:sz w:val="28"/>
          <w:szCs w:val="28"/>
          <w:lang w:eastAsia="uk-UA"/>
        </w:rPr>
        <w:t>х</w:t>
      </w:r>
      <w:r w:rsidR="00876710" w:rsidRPr="00480CE1">
        <w:rPr>
          <w:rFonts w:ascii="Times New Roman" w:eastAsia="Times New Roman" w:hAnsi="Times New Roman" w:cs="Times New Roman"/>
          <w:b/>
          <w:bCs/>
          <w:sz w:val="28"/>
          <w:szCs w:val="28"/>
          <w:lang w:eastAsia="uk-UA"/>
        </w:rPr>
        <w:t>в)</w:t>
      </w:r>
      <w:r w:rsidR="00FA67DD">
        <w:rPr>
          <w:rFonts w:ascii="Times New Roman" w:eastAsia="Times New Roman" w:hAnsi="Times New Roman" w:cs="Times New Roman"/>
          <w:b/>
          <w:bCs/>
          <w:sz w:val="28"/>
          <w:szCs w:val="28"/>
          <w:lang w:val="en-US" w:eastAsia="uk-UA"/>
        </w:rPr>
        <w:t xml:space="preserve"> </w:t>
      </w:r>
    </w:p>
    <w:p w14:paraId="113DAD21" w14:textId="2B52ABE5" w:rsidR="00FA67DD" w:rsidRDefault="00FA67DD" w:rsidP="00FA67DD">
      <w:pPr>
        <w:pStyle w:val="a6"/>
        <w:numPr>
          <w:ilvl w:val="0"/>
          <w:numId w:val="6"/>
        </w:numPr>
        <w:shd w:val="clear" w:color="auto" w:fill="FFFFFF"/>
        <w:spacing w:after="0" w:line="240" w:lineRule="auto"/>
        <w:jc w:val="both"/>
        <w:rPr>
          <w:rFonts w:ascii="Times New Roman" w:eastAsia="Times New Roman" w:hAnsi="Times New Roman" w:cs="Times New Roman"/>
          <w:bCs/>
          <w:i/>
          <w:sz w:val="28"/>
          <w:szCs w:val="28"/>
          <w:lang w:eastAsia="uk-UA"/>
        </w:rPr>
      </w:pPr>
      <w:proofErr w:type="spellStart"/>
      <w:r w:rsidRPr="00FA67DD">
        <w:rPr>
          <w:rFonts w:ascii="Times New Roman" w:eastAsia="Times New Roman" w:hAnsi="Times New Roman" w:cs="Times New Roman"/>
          <w:bCs/>
          <w:i/>
          <w:sz w:val="28"/>
          <w:szCs w:val="28"/>
          <w:lang w:eastAsia="uk-UA"/>
        </w:rPr>
        <w:t>Розв</w:t>
      </w:r>
      <w:proofErr w:type="spellEnd"/>
      <w:r w:rsidRPr="00FA67DD">
        <w:rPr>
          <w:rFonts w:ascii="Times New Roman" w:eastAsia="Times New Roman" w:hAnsi="Times New Roman" w:cs="Times New Roman"/>
          <w:bCs/>
          <w:i/>
          <w:sz w:val="28"/>
          <w:szCs w:val="28"/>
          <w:lang w:val="en-US" w:eastAsia="uk-UA"/>
        </w:rPr>
        <w:t>’</w:t>
      </w:r>
      <w:proofErr w:type="spellStart"/>
      <w:r w:rsidRPr="00FA67DD">
        <w:rPr>
          <w:rFonts w:ascii="Times New Roman" w:eastAsia="Times New Roman" w:hAnsi="Times New Roman" w:cs="Times New Roman"/>
          <w:bCs/>
          <w:i/>
          <w:sz w:val="28"/>
          <w:szCs w:val="28"/>
          <w:lang w:eastAsia="uk-UA"/>
        </w:rPr>
        <w:t>язування</w:t>
      </w:r>
      <w:proofErr w:type="spellEnd"/>
      <w:r w:rsidRPr="00FA67DD">
        <w:rPr>
          <w:rFonts w:ascii="Times New Roman" w:eastAsia="Times New Roman" w:hAnsi="Times New Roman" w:cs="Times New Roman"/>
          <w:bCs/>
          <w:i/>
          <w:sz w:val="28"/>
          <w:szCs w:val="28"/>
          <w:lang w:eastAsia="uk-UA"/>
        </w:rPr>
        <w:t xml:space="preserve"> задачі.</w:t>
      </w:r>
    </w:p>
    <w:p w14:paraId="597AC9C8" w14:textId="77777777" w:rsidR="00FA67DD" w:rsidRPr="00FA67DD" w:rsidRDefault="00FA67DD" w:rsidP="00FA67DD">
      <w:pPr>
        <w:pStyle w:val="a6"/>
        <w:shd w:val="clear" w:color="auto" w:fill="FFFFFF"/>
        <w:spacing w:after="0" w:line="240" w:lineRule="auto"/>
        <w:jc w:val="both"/>
        <w:rPr>
          <w:rFonts w:ascii="Times New Roman" w:eastAsia="Times New Roman" w:hAnsi="Times New Roman" w:cs="Times New Roman"/>
          <w:bCs/>
          <w:i/>
          <w:sz w:val="28"/>
          <w:szCs w:val="28"/>
          <w:lang w:eastAsia="uk-UA"/>
        </w:rPr>
      </w:pPr>
    </w:p>
    <w:p w14:paraId="623AA11F" w14:textId="47E8891E" w:rsidR="00FA67DD" w:rsidRDefault="00D14254" w:rsidP="00D14254">
      <w:pPr>
        <w:spacing w:after="0" w:line="240" w:lineRule="auto"/>
        <w:jc w:val="both"/>
        <w:rPr>
          <w:rFonts w:ascii="Times New Roman" w:hAnsi="Times New Roman" w:cs="Times New Roman"/>
          <w:sz w:val="28"/>
          <w:szCs w:val="28"/>
        </w:rPr>
      </w:pPr>
      <w:r w:rsidRPr="00D14254">
        <w:rPr>
          <w:rFonts w:ascii="Times New Roman" w:hAnsi="Times New Roman" w:cs="Times New Roman"/>
          <w:i/>
          <w:sz w:val="28"/>
          <w:szCs w:val="28"/>
          <w:u w:val="single"/>
        </w:rPr>
        <w:t>Задача.</w:t>
      </w:r>
      <w:r>
        <w:rPr>
          <w:rFonts w:ascii="Times New Roman" w:hAnsi="Times New Roman" w:cs="Times New Roman"/>
          <w:sz w:val="28"/>
          <w:szCs w:val="28"/>
        </w:rPr>
        <w:t xml:space="preserve"> </w:t>
      </w:r>
      <w:r w:rsidR="00FA67DD" w:rsidRPr="00FA67DD">
        <w:rPr>
          <w:rFonts w:ascii="Times New Roman" w:hAnsi="Times New Roman" w:cs="Times New Roman"/>
          <w:sz w:val="28"/>
          <w:szCs w:val="28"/>
        </w:rPr>
        <w:t xml:space="preserve">Скільки часу пройшло від сполучення до протистояння планети, якщо її блиск змінився на </w:t>
      </w:r>
      <w:r w:rsidR="00FA67DD" w:rsidRPr="00FA67DD">
        <w:rPr>
          <w:rFonts w:ascii="Times New Roman" w:hAnsi="Times New Roman" w:cs="Times New Roman"/>
          <w:position w:val="-4"/>
          <w:sz w:val="28"/>
          <w:szCs w:val="28"/>
        </w:rPr>
        <w:object w:dxaOrig="260" w:dyaOrig="300" w14:anchorId="7A8EE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5pt" o:ole="">
            <v:imagedata r:id="rId13" o:title=""/>
          </v:shape>
          <o:OLEObject Type="Embed" ProgID="Equation.DSMT4" ShapeID="_x0000_i1025" DrawAspect="Content" ObjectID="_1737734403" r:id="rId14"/>
        </w:object>
      </w:r>
      <w:r w:rsidR="00FA67DD" w:rsidRPr="00FA67DD">
        <w:rPr>
          <w:rFonts w:ascii="Times New Roman" w:hAnsi="Times New Roman" w:cs="Times New Roman"/>
          <w:sz w:val="28"/>
          <w:szCs w:val="28"/>
        </w:rPr>
        <w:t>?</w:t>
      </w:r>
      <w:r w:rsidR="00FA67DD">
        <w:rPr>
          <w:rFonts w:ascii="Times New Roman" w:hAnsi="Times New Roman" w:cs="Times New Roman"/>
          <w:sz w:val="28"/>
          <w:szCs w:val="28"/>
        </w:rPr>
        <w:t xml:space="preserve"> </w:t>
      </w:r>
    </w:p>
    <w:p w14:paraId="3EE121EF" w14:textId="77777777" w:rsidR="00D14254" w:rsidRPr="00FA67DD" w:rsidRDefault="00D14254" w:rsidP="00D14254">
      <w:pPr>
        <w:spacing w:after="0" w:line="240" w:lineRule="auto"/>
        <w:jc w:val="both"/>
        <w:rPr>
          <w:rFonts w:ascii="Times New Roman" w:hAnsi="Times New Roman" w:cs="Times New Roman"/>
          <w:sz w:val="28"/>
          <w:szCs w:val="28"/>
        </w:rPr>
      </w:pPr>
    </w:p>
    <w:p w14:paraId="7E441712" w14:textId="77777777" w:rsidR="00FA67DD" w:rsidRPr="00FA67DD" w:rsidRDefault="00FA67DD" w:rsidP="00FA67DD">
      <w:pPr>
        <w:jc w:val="both"/>
        <w:rPr>
          <w:rFonts w:ascii="Times New Roman" w:hAnsi="Times New Roman" w:cs="Times New Roman"/>
          <w:sz w:val="28"/>
          <w:szCs w:val="28"/>
        </w:rPr>
      </w:pPr>
      <w:r w:rsidRPr="00FA67DD">
        <w:rPr>
          <w:rFonts w:ascii="Times New Roman" w:hAnsi="Times New Roman" w:cs="Times New Roman"/>
          <w:i/>
          <w:sz w:val="28"/>
          <w:szCs w:val="28"/>
          <w:u w:val="single"/>
        </w:rPr>
        <w:t>Розв’язок.</w:t>
      </w:r>
      <w:r w:rsidRPr="00FA67DD">
        <w:rPr>
          <w:rFonts w:ascii="Times New Roman" w:hAnsi="Times New Roman" w:cs="Times New Roman"/>
          <w:b/>
          <w:sz w:val="28"/>
          <w:szCs w:val="28"/>
        </w:rPr>
        <w:t xml:space="preserve"> </w:t>
      </w:r>
      <w:r w:rsidRPr="00FA67DD">
        <w:rPr>
          <w:rFonts w:ascii="Times New Roman" w:hAnsi="Times New Roman" w:cs="Times New Roman"/>
          <w:sz w:val="28"/>
          <w:szCs w:val="28"/>
        </w:rPr>
        <w:t>Вважатимемо орбіти Землі і планети колові.</w:t>
      </w:r>
      <w:r w:rsidRPr="00FA67DD">
        <w:rPr>
          <w:rFonts w:ascii="Times New Roman" w:hAnsi="Times New Roman" w:cs="Times New Roman"/>
          <w:b/>
          <w:sz w:val="28"/>
          <w:szCs w:val="28"/>
        </w:rPr>
        <w:t xml:space="preserve"> </w:t>
      </w:r>
      <w:r w:rsidRPr="00FA67DD">
        <w:rPr>
          <w:rFonts w:ascii="Times New Roman" w:hAnsi="Times New Roman" w:cs="Times New Roman"/>
          <w:sz w:val="28"/>
          <w:szCs w:val="28"/>
        </w:rPr>
        <w:t>Зміна блиску світила</w:t>
      </w:r>
      <w:r w:rsidRPr="00FA67DD">
        <w:rPr>
          <w:rFonts w:ascii="Times New Roman" w:hAnsi="Times New Roman" w:cs="Times New Roman"/>
          <w:b/>
          <w:sz w:val="28"/>
          <w:szCs w:val="28"/>
        </w:rPr>
        <w:t xml:space="preserve"> </w:t>
      </w:r>
      <w:r w:rsidRPr="00FA67DD">
        <w:rPr>
          <w:rFonts w:ascii="Times New Roman" w:hAnsi="Times New Roman" w:cs="Times New Roman"/>
          <w:sz w:val="28"/>
          <w:szCs w:val="28"/>
        </w:rPr>
        <w:t xml:space="preserve">пропорційна квадрату відстані </w:t>
      </w:r>
      <w:r w:rsidRPr="00FA67DD">
        <w:rPr>
          <w:rFonts w:ascii="Times New Roman" w:hAnsi="Times New Roman" w:cs="Times New Roman"/>
          <w:position w:val="-24"/>
          <w:sz w:val="28"/>
          <w:szCs w:val="28"/>
        </w:rPr>
        <w:object w:dxaOrig="780" w:dyaOrig="620" w14:anchorId="56602B1F">
          <v:shape id="_x0000_i1026" type="#_x0000_t75" style="width:39pt;height:31.5pt" o:ole="">
            <v:imagedata r:id="rId15" o:title=""/>
          </v:shape>
          <o:OLEObject Type="Embed" ProgID="Equation.DSMT4" ShapeID="_x0000_i1026" DrawAspect="Content" ObjectID="_1737734404" r:id="rId16"/>
        </w:object>
      </w:r>
      <w:r w:rsidRPr="00FA67DD">
        <w:rPr>
          <w:rFonts w:ascii="Times New Roman" w:hAnsi="Times New Roman" w:cs="Times New Roman"/>
          <w:sz w:val="28"/>
          <w:szCs w:val="28"/>
        </w:rPr>
        <w:t xml:space="preserve">, тому в протистоянні планета яскравіша на </w:t>
      </w:r>
      <w:r w:rsidRPr="00FA67DD">
        <w:rPr>
          <w:rFonts w:ascii="Times New Roman" w:hAnsi="Times New Roman" w:cs="Times New Roman"/>
          <w:position w:val="-4"/>
          <w:sz w:val="28"/>
          <w:szCs w:val="28"/>
        </w:rPr>
        <w:object w:dxaOrig="260" w:dyaOrig="300" w14:anchorId="426326A5">
          <v:shape id="_x0000_i1027" type="#_x0000_t75" style="width:13.5pt;height:15pt" o:ole="">
            <v:imagedata r:id="rId13" o:title=""/>
          </v:shape>
          <o:OLEObject Type="Embed" ProgID="Equation.DSMT4" ShapeID="_x0000_i1027" DrawAspect="Content" ObjectID="_1737734405" r:id="rId17"/>
        </w:object>
      </w:r>
      <w:r w:rsidRPr="00FA67DD">
        <w:rPr>
          <w:rFonts w:ascii="Times New Roman" w:hAnsi="Times New Roman" w:cs="Times New Roman"/>
          <w:sz w:val="28"/>
          <w:szCs w:val="28"/>
        </w:rPr>
        <w:t xml:space="preserve">, тобто в 2,512 рази. А оскільки зміна блиску обернено пропорційна квадрату відстані, то </w:t>
      </w:r>
      <w:r w:rsidRPr="00FA67DD">
        <w:rPr>
          <w:rFonts w:ascii="Times New Roman" w:hAnsi="Times New Roman" w:cs="Times New Roman"/>
          <w:position w:val="-36"/>
          <w:sz w:val="28"/>
          <w:szCs w:val="28"/>
        </w:rPr>
        <w:object w:dxaOrig="1680" w:dyaOrig="840" w14:anchorId="70CE4E5F">
          <v:shape id="_x0000_i1028" type="#_x0000_t75" style="width:84pt;height:42pt" o:ole="">
            <v:imagedata r:id="rId18" o:title=""/>
          </v:shape>
          <o:OLEObject Type="Embed" ProgID="Equation.DSMT4" ShapeID="_x0000_i1028" DrawAspect="Content" ObjectID="_1737734406" r:id="rId19"/>
        </w:object>
      </w:r>
      <w:r w:rsidRPr="00FA67DD">
        <w:rPr>
          <w:rFonts w:ascii="Times New Roman" w:hAnsi="Times New Roman" w:cs="Times New Roman"/>
          <w:sz w:val="28"/>
          <w:szCs w:val="28"/>
        </w:rPr>
        <w:t xml:space="preserve">, де </w:t>
      </w:r>
      <w:r w:rsidRPr="00FA67DD">
        <w:rPr>
          <w:rFonts w:ascii="Times New Roman" w:hAnsi="Times New Roman" w:cs="Times New Roman"/>
          <w:position w:val="-4"/>
          <w:sz w:val="28"/>
          <w:szCs w:val="28"/>
        </w:rPr>
        <w:object w:dxaOrig="180" w:dyaOrig="200" w14:anchorId="35A188D3">
          <v:shape id="_x0000_i1029" type="#_x0000_t75" style="width:9pt;height:9.75pt" o:ole="">
            <v:imagedata r:id="rId20" o:title=""/>
          </v:shape>
          <o:OLEObject Type="Embed" ProgID="Equation.DSMT4" ShapeID="_x0000_i1029" DrawAspect="Content" ObjectID="_1737734407" r:id="rId21"/>
        </w:object>
      </w:r>
      <w:r w:rsidRPr="00FA67DD">
        <w:rPr>
          <w:rFonts w:ascii="Times New Roman" w:hAnsi="Times New Roman" w:cs="Times New Roman"/>
          <w:sz w:val="28"/>
          <w:szCs w:val="28"/>
        </w:rPr>
        <w:t xml:space="preserve"> і </w:t>
      </w:r>
      <w:r w:rsidRPr="00FA67DD">
        <w:rPr>
          <w:rFonts w:ascii="Times New Roman" w:hAnsi="Times New Roman" w:cs="Times New Roman"/>
          <w:position w:val="-4"/>
          <w:sz w:val="28"/>
          <w:szCs w:val="28"/>
        </w:rPr>
        <w:object w:dxaOrig="240" w:dyaOrig="260" w14:anchorId="110AD94D">
          <v:shape id="_x0000_i1030" type="#_x0000_t75" style="width:12pt;height:13.5pt" o:ole="">
            <v:imagedata r:id="rId22" o:title=""/>
          </v:shape>
          <o:OLEObject Type="Embed" ProgID="Equation.DSMT4" ShapeID="_x0000_i1030" DrawAspect="Content" ObjectID="_1737734408" r:id="rId23"/>
        </w:object>
      </w:r>
      <w:r w:rsidRPr="00FA67DD">
        <w:rPr>
          <w:rFonts w:ascii="Times New Roman" w:hAnsi="Times New Roman" w:cs="Times New Roman"/>
          <w:sz w:val="28"/>
          <w:szCs w:val="28"/>
        </w:rPr>
        <w:t xml:space="preserve"> – радіуси орбіти Землі і планети. Звідси </w:t>
      </w:r>
      <w:r w:rsidRPr="00FA67DD">
        <w:rPr>
          <w:rFonts w:ascii="Times New Roman" w:hAnsi="Times New Roman" w:cs="Times New Roman"/>
          <w:position w:val="-10"/>
          <w:sz w:val="28"/>
          <w:szCs w:val="28"/>
        </w:rPr>
        <w:object w:dxaOrig="800" w:dyaOrig="320" w14:anchorId="683F1FDC">
          <v:shape id="_x0000_i1031" type="#_x0000_t75" style="width:39.75pt;height:16.5pt" o:ole="">
            <v:imagedata r:id="rId24" o:title=""/>
          </v:shape>
          <o:OLEObject Type="Embed" ProgID="Equation.DSMT4" ShapeID="_x0000_i1031" DrawAspect="Content" ObjectID="_1737734409" r:id="rId25"/>
        </w:object>
      </w:r>
      <w:r w:rsidRPr="00FA67DD">
        <w:rPr>
          <w:rFonts w:ascii="Times New Roman" w:hAnsi="Times New Roman" w:cs="Times New Roman"/>
          <w:sz w:val="28"/>
          <w:szCs w:val="28"/>
        </w:rPr>
        <w:t xml:space="preserve"> </w:t>
      </w:r>
      <w:proofErr w:type="spellStart"/>
      <w:r w:rsidRPr="00FA67DD">
        <w:rPr>
          <w:rFonts w:ascii="Times New Roman" w:hAnsi="Times New Roman" w:cs="Times New Roman"/>
          <w:sz w:val="28"/>
          <w:szCs w:val="28"/>
        </w:rPr>
        <w:t>а.о</w:t>
      </w:r>
      <w:proofErr w:type="spellEnd"/>
      <w:r w:rsidRPr="00FA67DD">
        <w:rPr>
          <w:rFonts w:ascii="Times New Roman" w:hAnsi="Times New Roman" w:cs="Times New Roman"/>
          <w:sz w:val="28"/>
          <w:szCs w:val="28"/>
        </w:rPr>
        <w:t xml:space="preserve">. За третім законом </w:t>
      </w:r>
      <w:proofErr w:type="spellStart"/>
      <w:r w:rsidRPr="00FA67DD">
        <w:rPr>
          <w:rFonts w:ascii="Times New Roman" w:hAnsi="Times New Roman" w:cs="Times New Roman"/>
          <w:sz w:val="28"/>
          <w:szCs w:val="28"/>
        </w:rPr>
        <w:t>Кеплера</w:t>
      </w:r>
      <w:proofErr w:type="spellEnd"/>
      <w:r w:rsidRPr="00FA67DD">
        <w:rPr>
          <w:rFonts w:ascii="Times New Roman" w:hAnsi="Times New Roman" w:cs="Times New Roman"/>
          <w:sz w:val="28"/>
          <w:szCs w:val="28"/>
        </w:rPr>
        <w:t xml:space="preserve"> </w:t>
      </w:r>
      <w:r w:rsidRPr="00FA67DD">
        <w:rPr>
          <w:rFonts w:ascii="Times New Roman" w:hAnsi="Times New Roman" w:cs="Times New Roman"/>
          <w:position w:val="-6"/>
          <w:sz w:val="28"/>
          <w:szCs w:val="28"/>
        </w:rPr>
        <w:object w:dxaOrig="760" w:dyaOrig="320" w14:anchorId="58B6204C">
          <v:shape id="_x0000_i1032" type="#_x0000_t75" style="width:38.25pt;height:16.5pt" o:ole="">
            <v:imagedata r:id="rId26" o:title=""/>
          </v:shape>
          <o:OLEObject Type="Embed" ProgID="Equation.DSMT4" ShapeID="_x0000_i1032" DrawAspect="Content" ObjectID="_1737734410" r:id="rId27"/>
        </w:object>
      </w:r>
      <w:r w:rsidRPr="00FA67DD">
        <w:rPr>
          <w:rFonts w:ascii="Times New Roman" w:hAnsi="Times New Roman" w:cs="Times New Roman"/>
          <w:sz w:val="28"/>
          <w:szCs w:val="28"/>
        </w:rPr>
        <w:t xml:space="preserve"> знаходимо період обертання планети. Він дорівнює </w:t>
      </w:r>
      <w:r w:rsidRPr="00FA67DD">
        <w:rPr>
          <w:rFonts w:ascii="Times New Roman" w:hAnsi="Times New Roman" w:cs="Times New Roman"/>
          <w:position w:val="-10"/>
          <w:sz w:val="28"/>
          <w:szCs w:val="28"/>
        </w:rPr>
        <w:object w:dxaOrig="1620" w:dyaOrig="420" w14:anchorId="5E01FA98">
          <v:shape id="_x0000_i1033" type="#_x0000_t75" style="width:81pt;height:21pt" o:ole="">
            <v:imagedata r:id="rId28" o:title=""/>
          </v:shape>
          <o:OLEObject Type="Embed" ProgID="Equation.DSMT4" ShapeID="_x0000_i1033" DrawAspect="Content" ObjectID="_1737734411" r:id="rId29"/>
        </w:object>
      </w:r>
      <w:r w:rsidRPr="00FA67DD">
        <w:rPr>
          <w:rFonts w:ascii="Times New Roman" w:hAnsi="Times New Roman" w:cs="Times New Roman"/>
          <w:sz w:val="28"/>
          <w:szCs w:val="28"/>
        </w:rPr>
        <w:t xml:space="preserve">р. Потім за формулою синодичного періоду </w:t>
      </w:r>
      <w:r w:rsidRPr="00FA67DD">
        <w:rPr>
          <w:rFonts w:ascii="Times New Roman" w:hAnsi="Times New Roman" w:cs="Times New Roman"/>
          <w:position w:val="-28"/>
          <w:sz w:val="28"/>
          <w:szCs w:val="28"/>
        </w:rPr>
        <w:object w:dxaOrig="1880" w:dyaOrig="660" w14:anchorId="0CF78425">
          <v:shape id="_x0000_i1034" type="#_x0000_t75" style="width:93.75pt;height:33pt" o:ole="">
            <v:imagedata r:id="rId30" o:title=""/>
          </v:shape>
          <o:OLEObject Type="Embed" ProgID="Equation.DSMT4" ShapeID="_x0000_i1034" DrawAspect="Content" ObjectID="_1737734412" r:id="rId31"/>
        </w:object>
      </w:r>
      <w:r w:rsidRPr="00FA67DD">
        <w:rPr>
          <w:rFonts w:ascii="Times New Roman" w:hAnsi="Times New Roman" w:cs="Times New Roman"/>
          <w:sz w:val="28"/>
          <w:szCs w:val="28"/>
        </w:rPr>
        <w:t xml:space="preserve"> </w:t>
      </w:r>
      <w:r w:rsidRPr="00FA67DD">
        <w:rPr>
          <w:rFonts w:ascii="Times New Roman" w:hAnsi="Times New Roman" w:cs="Times New Roman"/>
          <w:position w:val="-6"/>
          <w:sz w:val="28"/>
          <w:szCs w:val="28"/>
        </w:rPr>
        <w:object w:dxaOrig="300" w:dyaOrig="220" w14:anchorId="0E953AA3">
          <v:shape id="_x0000_i1035" type="#_x0000_t75" style="width:15pt;height:11.25pt" o:ole="">
            <v:imagedata r:id="rId32" o:title=""/>
          </v:shape>
          <o:OLEObject Type="Embed" ProgID="Equation.DSMT4" ShapeID="_x0000_i1035" DrawAspect="Content" ObjectID="_1737734413" r:id="rId33"/>
        </w:object>
      </w:r>
      <w:r w:rsidRPr="00FA67DD">
        <w:rPr>
          <w:rFonts w:ascii="Times New Roman" w:hAnsi="Times New Roman" w:cs="Times New Roman"/>
          <w:sz w:val="28"/>
          <w:szCs w:val="28"/>
        </w:rPr>
        <w:t xml:space="preserve"> </w:t>
      </w:r>
      <w:r w:rsidRPr="00FA67DD">
        <w:rPr>
          <w:rFonts w:ascii="Times New Roman" w:hAnsi="Times New Roman" w:cs="Times New Roman"/>
          <w:position w:val="-10"/>
          <w:sz w:val="28"/>
          <w:szCs w:val="28"/>
        </w:rPr>
        <w:object w:dxaOrig="840" w:dyaOrig="320" w14:anchorId="0DF745BA">
          <v:shape id="_x0000_i1036" type="#_x0000_t75" style="width:42pt;height:16.5pt" o:ole="">
            <v:imagedata r:id="rId34" o:title=""/>
          </v:shape>
          <o:OLEObject Type="Embed" ProgID="Equation.DSMT4" ShapeID="_x0000_i1036" DrawAspect="Content" ObjectID="_1737734414" r:id="rId35"/>
        </w:object>
      </w:r>
      <w:r w:rsidRPr="00FA67DD">
        <w:rPr>
          <w:rFonts w:ascii="Times New Roman" w:hAnsi="Times New Roman" w:cs="Times New Roman"/>
          <w:sz w:val="28"/>
          <w:szCs w:val="28"/>
        </w:rPr>
        <w:t>р. Значить між сполученням і протистоянням проходить 0,56р або 205 днів.</w:t>
      </w:r>
    </w:p>
    <w:p w14:paraId="24836B1C" w14:textId="2ED595B1" w:rsidR="0072232F" w:rsidRPr="00480CE1" w:rsidRDefault="00FA67DD" w:rsidP="0072232F">
      <w:pPr>
        <w:shd w:val="clear" w:color="auto" w:fill="FFFFFF"/>
        <w:spacing w:after="0" w:line="240" w:lineRule="auto"/>
        <w:jc w:val="both"/>
        <w:rPr>
          <w:rFonts w:ascii="Times New Roman" w:eastAsia="Times New Roman" w:hAnsi="Times New Roman" w:cs="Times New Roman"/>
          <w:sz w:val="28"/>
          <w:szCs w:val="28"/>
          <w:lang w:eastAsia="uk-UA"/>
        </w:rPr>
      </w:pPr>
      <w:r w:rsidRPr="00FA67DD">
        <w:rPr>
          <w:rFonts w:ascii="Times New Roman" w:eastAsia="Times New Roman" w:hAnsi="Times New Roman" w:cs="Times New Roman"/>
          <w:i/>
          <w:iCs/>
          <w:sz w:val="28"/>
          <w:szCs w:val="28"/>
          <w:lang w:val="ru-RU" w:eastAsia="uk-UA"/>
        </w:rPr>
        <w:t>2</w:t>
      </w:r>
      <w:r>
        <w:rPr>
          <w:rFonts w:ascii="Times New Roman" w:eastAsia="Times New Roman" w:hAnsi="Times New Roman" w:cs="Times New Roman"/>
          <w:i/>
          <w:iCs/>
          <w:sz w:val="28"/>
          <w:szCs w:val="28"/>
          <w:lang w:eastAsia="uk-UA"/>
        </w:rPr>
        <w:t xml:space="preserve">. </w:t>
      </w:r>
      <w:r w:rsidR="0072232F" w:rsidRPr="00480CE1">
        <w:rPr>
          <w:rFonts w:ascii="Times New Roman" w:eastAsia="Times New Roman" w:hAnsi="Times New Roman" w:cs="Times New Roman"/>
          <w:i/>
          <w:iCs/>
          <w:sz w:val="28"/>
          <w:szCs w:val="28"/>
          <w:lang w:eastAsia="uk-UA"/>
        </w:rPr>
        <w:t>Фронтальна бесіда за запитаннями:</w:t>
      </w:r>
    </w:p>
    <w:p w14:paraId="60B0CD7D" w14:textId="77777777" w:rsidR="0072232F" w:rsidRPr="00480CE1" w:rsidRDefault="0072232F" w:rsidP="00780661">
      <w:pPr>
        <w:shd w:val="clear" w:color="auto" w:fill="FFFFFF"/>
        <w:spacing w:after="0" w:line="240" w:lineRule="auto"/>
        <w:ind w:left="720"/>
        <w:textAlignment w:val="baseline"/>
        <w:rPr>
          <w:rFonts w:ascii="Times New Roman" w:eastAsia="Times New Roman" w:hAnsi="Times New Roman" w:cs="Times New Roman"/>
          <w:spacing w:val="2"/>
          <w:sz w:val="28"/>
          <w:szCs w:val="28"/>
          <w:lang w:eastAsia="uk-UA"/>
        </w:rPr>
      </w:pPr>
      <w:r w:rsidRPr="00480CE1">
        <w:rPr>
          <w:rFonts w:ascii="Times New Roman" w:eastAsia="Times New Roman" w:hAnsi="Times New Roman" w:cs="Times New Roman"/>
          <w:spacing w:val="2"/>
          <w:sz w:val="28"/>
          <w:szCs w:val="28"/>
          <w:lang w:eastAsia="uk-UA"/>
        </w:rPr>
        <w:t xml:space="preserve">1. Який основний недолік системи світу </w:t>
      </w:r>
      <w:proofErr w:type="spellStart"/>
      <w:r w:rsidRPr="00480CE1">
        <w:rPr>
          <w:rFonts w:ascii="Times New Roman" w:eastAsia="Times New Roman" w:hAnsi="Times New Roman" w:cs="Times New Roman"/>
          <w:spacing w:val="2"/>
          <w:sz w:val="28"/>
          <w:szCs w:val="28"/>
          <w:lang w:eastAsia="uk-UA"/>
        </w:rPr>
        <w:t>Птолемея</w:t>
      </w:r>
      <w:proofErr w:type="spellEnd"/>
      <w:r w:rsidRPr="00480CE1">
        <w:rPr>
          <w:rFonts w:ascii="Times New Roman" w:eastAsia="Times New Roman" w:hAnsi="Times New Roman" w:cs="Times New Roman"/>
          <w:spacing w:val="2"/>
          <w:sz w:val="28"/>
          <w:szCs w:val="28"/>
          <w:lang w:eastAsia="uk-UA"/>
        </w:rPr>
        <w:t>?</w:t>
      </w:r>
    </w:p>
    <w:p w14:paraId="79C816B6" w14:textId="77777777" w:rsidR="0072232F" w:rsidRPr="00480CE1" w:rsidRDefault="0072232F" w:rsidP="00780661">
      <w:pPr>
        <w:shd w:val="clear" w:color="auto" w:fill="FFFFFF"/>
        <w:spacing w:after="0" w:line="240" w:lineRule="auto"/>
        <w:ind w:left="720"/>
        <w:textAlignment w:val="baseline"/>
        <w:rPr>
          <w:rFonts w:ascii="Times New Roman" w:eastAsia="Times New Roman" w:hAnsi="Times New Roman" w:cs="Times New Roman"/>
          <w:spacing w:val="2"/>
          <w:sz w:val="28"/>
          <w:szCs w:val="28"/>
          <w:lang w:eastAsia="uk-UA"/>
        </w:rPr>
      </w:pPr>
      <w:r w:rsidRPr="00480CE1">
        <w:rPr>
          <w:rFonts w:ascii="Times New Roman" w:eastAsia="Times New Roman" w:hAnsi="Times New Roman" w:cs="Times New Roman"/>
          <w:spacing w:val="2"/>
          <w:sz w:val="28"/>
          <w:szCs w:val="28"/>
          <w:lang w:eastAsia="uk-UA"/>
        </w:rPr>
        <w:t>2. У чому полягає революційність поглядів Коперника? Яка роль його ідей в астрономії?</w:t>
      </w:r>
    </w:p>
    <w:p w14:paraId="0C1C5050" w14:textId="77777777" w:rsidR="0072232F" w:rsidRPr="00480CE1" w:rsidRDefault="00780661" w:rsidP="00780661">
      <w:pPr>
        <w:shd w:val="clear" w:color="auto" w:fill="FFFFFF"/>
        <w:spacing w:after="0" w:line="240" w:lineRule="auto"/>
        <w:ind w:left="360"/>
        <w:textAlignment w:val="baseline"/>
        <w:rPr>
          <w:rFonts w:ascii="Times New Roman" w:eastAsia="Times New Roman" w:hAnsi="Times New Roman" w:cs="Times New Roman"/>
          <w:spacing w:val="2"/>
          <w:sz w:val="28"/>
          <w:szCs w:val="28"/>
          <w:lang w:eastAsia="uk-UA"/>
        </w:rPr>
      </w:pPr>
      <w:r w:rsidRPr="00480CE1">
        <w:rPr>
          <w:rFonts w:ascii="Times New Roman" w:eastAsia="Times New Roman" w:hAnsi="Times New Roman" w:cs="Times New Roman"/>
          <w:spacing w:val="2"/>
          <w:sz w:val="28"/>
          <w:szCs w:val="28"/>
          <w:lang w:eastAsia="uk-UA"/>
        </w:rPr>
        <w:t xml:space="preserve">      </w:t>
      </w:r>
      <w:r w:rsidR="0072232F" w:rsidRPr="00480CE1">
        <w:rPr>
          <w:rFonts w:ascii="Times New Roman" w:eastAsia="Times New Roman" w:hAnsi="Times New Roman" w:cs="Times New Roman"/>
          <w:spacing w:val="2"/>
          <w:sz w:val="28"/>
          <w:szCs w:val="28"/>
          <w:lang w:eastAsia="uk-UA"/>
        </w:rPr>
        <w:t>3. Як Галілей підтвердив теорію Коперника?</w:t>
      </w:r>
    </w:p>
    <w:p w14:paraId="3541BAD8" w14:textId="77777777" w:rsidR="0072232F" w:rsidRPr="00480CE1" w:rsidRDefault="0072232F" w:rsidP="00780661">
      <w:pPr>
        <w:shd w:val="clear" w:color="auto" w:fill="FFFFFF"/>
        <w:spacing w:after="0" w:line="240" w:lineRule="auto"/>
        <w:ind w:left="720"/>
        <w:textAlignment w:val="baseline"/>
        <w:rPr>
          <w:rFonts w:ascii="Times New Roman" w:eastAsia="Times New Roman" w:hAnsi="Times New Roman" w:cs="Times New Roman"/>
          <w:spacing w:val="2"/>
          <w:sz w:val="28"/>
          <w:szCs w:val="28"/>
          <w:lang w:eastAsia="uk-UA"/>
        </w:rPr>
      </w:pPr>
      <w:r w:rsidRPr="00480CE1">
        <w:rPr>
          <w:rFonts w:ascii="Times New Roman" w:eastAsia="Times New Roman" w:hAnsi="Times New Roman" w:cs="Times New Roman"/>
          <w:spacing w:val="2"/>
          <w:sz w:val="28"/>
          <w:szCs w:val="28"/>
          <w:lang w:eastAsia="uk-UA"/>
        </w:rPr>
        <w:t xml:space="preserve">4. Що означає зворотний рух планет? Як на основі геліоцентричної системи світу пояснюється </w:t>
      </w:r>
      <w:proofErr w:type="spellStart"/>
      <w:r w:rsidRPr="00480CE1">
        <w:rPr>
          <w:rFonts w:ascii="Times New Roman" w:eastAsia="Times New Roman" w:hAnsi="Times New Roman" w:cs="Times New Roman"/>
          <w:spacing w:val="2"/>
          <w:sz w:val="28"/>
          <w:szCs w:val="28"/>
          <w:lang w:eastAsia="uk-UA"/>
        </w:rPr>
        <w:t>петлеподібний</w:t>
      </w:r>
      <w:proofErr w:type="spellEnd"/>
      <w:r w:rsidRPr="00480CE1">
        <w:rPr>
          <w:rFonts w:ascii="Times New Roman" w:eastAsia="Times New Roman" w:hAnsi="Times New Roman" w:cs="Times New Roman"/>
          <w:spacing w:val="2"/>
          <w:sz w:val="28"/>
          <w:szCs w:val="28"/>
          <w:lang w:eastAsia="uk-UA"/>
        </w:rPr>
        <w:t xml:space="preserve"> рух планет?</w:t>
      </w:r>
    </w:p>
    <w:p w14:paraId="35A9C9A2" w14:textId="77777777" w:rsidR="0072232F" w:rsidRPr="00480CE1" w:rsidRDefault="0072232F" w:rsidP="00780661">
      <w:pPr>
        <w:shd w:val="clear" w:color="auto" w:fill="FFFFFF"/>
        <w:spacing w:after="0" w:line="240" w:lineRule="auto"/>
        <w:ind w:left="720"/>
        <w:textAlignment w:val="baseline"/>
        <w:rPr>
          <w:rFonts w:ascii="Times New Roman" w:eastAsia="Times New Roman" w:hAnsi="Times New Roman" w:cs="Times New Roman"/>
          <w:spacing w:val="2"/>
          <w:sz w:val="28"/>
          <w:szCs w:val="28"/>
          <w:lang w:eastAsia="uk-UA"/>
        </w:rPr>
      </w:pPr>
      <w:r w:rsidRPr="00480CE1">
        <w:rPr>
          <w:rFonts w:ascii="Times New Roman" w:eastAsia="Times New Roman" w:hAnsi="Times New Roman" w:cs="Times New Roman"/>
          <w:spacing w:val="2"/>
          <w:sz w:val="28"/>
          <w:szCs w:val="28"/>
          <w:lang w:eastAsia="uk-UA"/>
        </w:rPr>
        <w:t>5. Що розуміють під конфігураціями планет? У якій з конфігурацій можуть бути верхні й нижні планети?</w:t>
      </w:r>
    </w:p>
    <w:p w14:paraId="4DA92B89" w14:textId="77777777" w:rsidR="0072232F" w:rsidRPr="00480CE1" w:rsidRDefault="00780661" w:rsidP="00780661">
      <w:pPr>
        <w:shd w:val="clear" w:color="auto" w:fill="FFFFFF"/>
        <w:spacing w:after="0" w:line="240" w:lineRule="auto"/>
        <w:ind w:left="720"/>
        <w:jc w:val="both"/>
        <w:rPr>
          <w:rFonts w:ascii="Times New Roman" w:eastAsia="Times New Roman" w:hAnsi="Times New Roman" w:cs="Times New Roman"/>
          <w:sz w:val="28"/>
          <w:szCs w:val="28"/>
          <w:lang w:eastAsia="uk-UA"/>
        </w:rPr>
      </w:pPr>
      <w:r w:rsidRPr="00480CE1">
        <w:rPr>
          <w:rFonts w:ascii="Times New Roman" w:eastAsia="Times New Roman" w:hAnsi="Times New Roman" w:cs="Times New Roman"/>
          <w:sz w:val="28"/>
          <w:szCs w:val="28"/>
          <w:lang w:eastAsia="uk-UA"/>
        </w:rPr>
        <w:t xml:space="preserve">6. </w:t>
      </w:r>
      <w:r w:rsidR="0072232F" w:rsidRPr="00480CE1">
        <w:rPr>
          <w:rFonts w:ascii="Times New Roman" w:eastAsia="Times New Roman" w:hAnsi="Times New Roman" w:cs="Times New Roman"/>
          <w:sz w:val="28"/>
          <w:szCs w:val="28"/>
          <w:lang w:eastAsia="uk-UA"/>
        </w:rPr>
        <w:t>Що таке сидеричний період? Синодичний?</w:t>
      </w:r>
    </w:p>
    <w:p w14:paraId="6DF7FEE2" w14:textId="77777777" w:rsidR="0072232F" w:rsidRPr="00480CE1" w:rsidRDefault="0072232F" w:rsidP="00780661">
      <w:pPr>
        <w:shd w:val="clear" w:color="auto" w:fill="FFFFFF"/>
        <w:spacing w:after="0" w:line="240" w:lineRule="auto"/>
        <w:ind w:left="720"/>
        <w:textAlignment w:val="baseline"/>
        <w:rPr>
          <w:rFonts w:ascii="Times New Roman" w:eastAsia="Times New Roman" w:hAnsi="Times New Roman" w:cs="Times New Roman"/>
          <w:spacing w:val="2"/>
          <w:sz w:val="28"/>
          <w:szCs w:val="28"/>
          <w:lang w:eastAsia="uk-UA"/>
        </w:rPr>
      </w:pPr>
    </w:p>
    <w:p w14:paraId="5DFA1551" w14:textId="77777777" w:rsidR="0072232F" w:rsidRPr="00480CE1" w:rsidRDefault="0072232F" w:rsidP="0072232F">
      <w:pPr>
        <w:shd w:val="clear" w:color="auto" w:fill="FFFFFF"/>
        <w:spacing w:after="0" w:line="240" w:lineRule="auto"/>
        <w:textAlignment w:val="baseline"/>
        <w:rPr>
          <w:rFonts w:ascii="Times New Roman" w:eastAsia="Times New Roman" w:hAnsi="Times New Roman" w:cs="Times New Roman"/>
          <w:spacing w:val="2"/>
          <w:sz w:val="28"/>
          <w:szCs w:val="28"/>
          <w:lang w:eastAsia="uk-UA"/>
        </w:rPr>
      </w:pPr>
      <w:r w:rsidRPr="00480CE1">
        <w:rPr>
          <w:rFonts w:ascii="Times New Roman" w:eastAsia="Times New Roman" w:hAnsi="Times New Roman" w:cs="Times New Roman"/>
          <w:spacing w:val="2"/>
          <w:sz w:val="28"/>
          <w:szCs w:val="28"/>
          <w:lang w:eastAsia="uk-UA"/>
        </w:rPr>
        <w:t> </w:t>
      </w:r>
    </w:p>
    <w:p w14:paraId="5E10AFF2" w14:textId="2EF265A1" w:rsidR="00904BCD" w:rsidRPr="00480CE1" w:rsidRDefault="00904BCD" w:rsidP="00904BCD">
      <w:pPr>
        <w:shd w:val="clear" w:color="auto" w:fill="FFFFFF"/>
        <w:spacing w:after="0" w:line="240" w:lineRule="auto"/>
        <w:jc w:val="both"/>
        <w:rPr>
          <w:rFonts w:ascii="Times New Roman" w:eastAsia="Times New Roman" w:hAnsi="Times New Roman" w:cs="Times New Roman"/>
          <w:b/>
          <w:bCs/>
          <w:sz w:val="28"/>
          <w:szCs w:val="28"/>
          <w:lang w:eastAsia="uk-UA"/>
        </w:rPr>
      </w:pPr>
      <w:r w:rsidRPr="00480CE1">
        <w:rPr>
          <w:rFonts w:ascii="Times New Roman" w:eastAsia="Times New Roman" w:hAnsi="Times New Roman" w:cs="Times New Roman"/>
          <w:b/>
          <w:bCs/>
          <w:sz w:val="28"/>
          <w:szCs w:val="28"/>
          <w:lang w:eastAsia="uk-UA"/>
        </w:rPr>
        <w:t>VІІ. Висновки, підбиття підсумків заняття.</w:t>
      </w:r>
      <w:r w:rsidR="00FA67DD">
        <w:rPr>
          <w:rFonts w:ascii="Times New Roman" w:eastAsia="Times New Roman" w:hAnsi="Times New Roman" w:cs="Times New Roman"/>
          <w:b/>
          <w:bCs/>
          <w:sz w:val="28"/>
          <w:szCs w:val="28"/>
          <w:lang w:eastAsia="uk-UA"/>
        </w:rPr>
        <w:t xml:space="preserve"> (2</w:t>
      </w:r>
      <w:r w:rsidR="0072232F" w:rsidRPr="00480CE1">
        <w:rPr>
          <w:rFonts w:ascii="Times New Roman" w:eastAsia="Times New Roman" w:hAnsi="Times New Roman" w:cs="Times New Roman"/>
          <w:b/>
          <w:bCs/>
          <w:sz w:val="28"/>
          <w:szCs w:val="28"/>
          <w:lang w:eastAsia="uk-UA"/>
        </w:rPr>
        <w:t>хв)</w:t>
      </w:r>
    </w:p>
    <w:p w14:paraId="413AC9DB" w14:textId="77777777" w:rsidR="00780661" w:rsidRPr="00480CE1" w:rsidRDefault="00780661" w:rsidP="00904BCD">
      <w:pPr>
        <w:shd w:val="clear" w:color="auto" w:fill="FFFFFF"/>
        <w:spacing w:after="0" w:line="240" w:lineRule="auto"/>
        <w:jc w:val="both"/>
        <w:rPr>
          <w:rFonts w:ascii="Times New Roman" w:eastAsia="Times New Roman" w:hAnsi="Times New Roman" w:cs="Times New Roman"/>
          <w:sz w:val="28"/>
          <w:szCs w:val="28"/>
          <w:lang w:eastAsia="uk-UA"/>
        </w:rPr>
      </w:pPr>
    </w:p>
    <w:p w14:paraId="075EA277" w14:textId="77777777" w:rsidR="00904BCD" w:rsidRPr="00480CE1" w:rsidRDefault="00904BCD" w:rsidP="00904BCD">
      <w:pPr>
        <w:shd w:val="clear" w:color="auto" w:fill="FFFFFF"/>
        <w:spacing w:after="0" w:line="240" w:lineRule="auto"/>
        <w:jc w:val="both"/>
        <w:rPr>
          <w:rFonts w:ascii="Times New Roman" w:eastAsia="Times New Roman" w:hAnsi="Times New Roman" w:cs="Times New Roman"/>
          <w:sz w:val="28"/>
          <w:szCs w:val="28"/>
          <w:lang w:eastAsia="uk-UA"/>
        </w:rPr>
      </w:pPr>
      <w:r w:rsidRPr="00480CE1">
        <w:rPr>
          <w:rFonts w:ascii="Times New Roman" w:eastAsia="Times New Roman" w:hAnsi="Times New Roman" w:cs="Times New Roman"/>
          <w:sz w:val="28"/>
          <w:szCs w:val="28"/>
          <w:lang w:eastAsia="uk-UA"/>
        </w:rPr>
        <w:t xml:space="preserve">Усі космічні тіла від планет до галактик рухаються згідно із законом всесвітнього тяжіння, який був відкритий Ньютоном. Закони </w:t>
      </w:r>
      <w:proofErr w:type="spellStart"/>
      <w:r w:rsidRPr="00480CE1">
        <w:rPr>
          <w:rFonts w:ascii="Times New Roman" w:eastAsia="Times New Roman" w:hAnsi="Times New Roman" w:cs="Times New Roman"/>
          <w:sz w:val="28"/>
          <w:szCs w:val="28"/>
          <w:lang w:eastAsia="uk-UA"/>
        </w:rPr>
        <w:t>Кеплера</w:t>
      </w:r>
      <w:proofErr w:type="spellEnd"/>
      <w:r w:rsidRPr="00480CE1">
        <w:rPr>
          <w:rFonts w:ascii="Times New Roman" w:eastAsia="Times New Roman" w:hAnsi="Times New Roman" w:cs="Times New Roman"/>
          <w:sz w:val="28"/>
          <w:szCs w:val="28"/>
          <w:lang w:eastAsia="uk-UA"/>
        </w:rPr>
        <w:t xml:space="preserve"> визначають форму орбіти і швидкість руху планет.</w:t>
      </w:r>
    </w:p>
    <w:p w14:paraId="548B62C8" w14:textId="77777777" w:rsidR="00876710" w:rsidRPr="00480CE1" w:rsidRDefault="00876710" w:rsidP="00904BCD">
      <w:pPr>
        <w:shd w:val="clear" w:color="auto" w:fill="FFFFFF"/>
        <w:spacing w:after="0" w:line="240" w:lineRule="auto"/>
        <w:jc w:val="both"/>
        <w:rPr>
          <w:rFonts w:ascii="Times New Roman" w:eastAsia="Times New Roman" w:hAnsi="Times New Roman" w:cs="Times New Roman"/>
          <w:sz w:val="28"/>
          <w:szCs w:val="28"/>
          <w:lang w:eastAsia="uk-UA"/>
        </w:rPr>
      </w:pPr>
    </w:p>
    <w:p w14:paraId="02596B4D" w14:textId="77777777" w:rsidR="00876710" w:rsidRDefault="00904BCD" w:rsidP="00904BCD">
      <w:pPr>
        <w:shd w:val="clear" w:color="auto" w:fill="FFFFFF"/>
        <w:spacing w:after="0" w:line="240" w:lineRule="auto"/>
        <w:jc w:val="both"/>
        <w:rPr>
          <w:rFonts w:ascii="Times New Roman" w:eastAsia="Times New Roman" w:hAnsi="Times New Roman" w:cs="Times New Roman"/>
          <w:b/>
          <w:bCs/>
          <w:sz w:val="28"/>
          <w:szCs w:val="28"/>
          <w:lang w:eastAsia="uk-UA"/>
        </w:rPr>
      </w:pPr>
      <w:r w:rsidRPr="00480CE1">
        <w:rPr>
          <w:rFonts w:ascii="Times New Roman" w:eastAsia="Times New Roman" w:hAnsi="Times New Roman" w:cs="Times New Roman"/>
          <w:b/>
          <w:bCs/>
          <w:sz w:val="28"/>
          <w:szCs w:val="28"/>
          <w:lang w:eastAsia="uk-UA"/>
        </w:rPr>
        <w:t>VІІІ. Домашнє завдання:    </w:t>
      </w:r>
      <w:r w:rsidR="00876710" w:rsidRPr="00480CE1">
        <w:rPr>
          <w:rFonts w:ascii="Times New Roman" w:eastAsia="Times New Roman" w:hAnsi="Times New Roman" w:cs="Times New Roman"/>
          <w:b/>
          <w:bCs/>
          <w:sz w:val="28"/>
          <w:szCs w:val="28"/>
          <w:lang w:eastAsia="uk-UA"/>
        </w:rPr>
        <w:t>(1хв)</w:t>
      </w:r>
    </w:p>
    <w:p w14:paraId="5DDFA617" w14:textId="77777777" w:rsidR="00D14254" w:rsidRDefault="00D14254" w:rsidP="00904BCD">
      <w:pPr>
        <w:shd w:val="clear" w:color="auto" w:fill="FFFFFF"/>
        <w:spacing w:after="0" w:line="240" w:lineRule="auto"/>
        <w:jc w:val="both"/>
        <w:rPr>
          <w:rFonts w:ascii="Times New Roman" w:eastAsia="Times New Roman" w:hAnsi="Times New Roman" w:cs="Times New Roman"/>
          <w:b/>
          <w:bCs/>
          <w:sz w:val="28"/>
          <w:szCs w:val="28"/>
          <w:lang w:eastAsia="uk-UA"/>
        </w:rPr>
      </w:pPr>
    </w:p>
    <w:p w14:paraId="3B7617E1" w14:textId="77777777" w:rsidR="006D3485" w:rsidRDefault="006D3485" w:rsidP="00904BCD">
      <w:pPr>
        <w:shd w:val="clear" w:color="auto" w:fill="FFFFFF"/>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Опрацювати</w:t>
      </w:r>
      <w:r w:rsidR="002209FC">
        <w:rPr>
          <w:rFonts w:ascii="Times New Roman" w:eastAsia="Times New Roman" w:hAnsi="Times New Roman" w:cs="Times New Roman"/>
          <w:bCs/>
          <w:sz w:val="28"/>
          <w:szCs w:val="28"/>
          <w:lang w:eastAsia="uk-UA"/>
        </w:rPr>
        <w:t>:</w:t>
      </w:r>
      <w:r>
        <w:rPr>
          <w:rFonts w:ascii="Times New Roman" w:eastAsia="Times New Roman" w:hAnsi="Times New Roman" w:cs="Times New Roman"/>
          <w:bCs/>
          <w:sz w:val="28"/>
          <w:szCs w:val="28"/>
          <w:lang w:eastAsia="uk-UA"/>
        </w:rPr>
        <w:t xml:space="preserve"> тема 1, п.4, ст22-24</w:t>
      </w:r>
    </w:p>
    <w:p w14:paraId="3C7EE157" w14:textId="77777777" w:rsidR="006D3485" w:rsidRPr="006D3485" w:rsidRDefault="002209FC" w:rsidP="00904BCD">
      <w:pPr>
        <w:shd w:val="clear" w:color="auto" w:fill="FFFFFF"/>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Виконати: з</w:t>
      </w:r>
      <w:r w:rsidR="006D3485">
        <w:rPr>
          <w:rFonts w:ascii="Times New Roman" w:eastAsia="Times New Roman" w:hAnsi="Times New Roman" w:cs="Times New Roman"/>
          <w:bCs/>
          <w:sz w:val="28"/>
          <w:szCs w:val="28"/>
          <w:lang w:eastAsia="uk-UA"/>
        </w:rPr>
        <w:t>авдання 1-5</w:t>
      </w:r>
      <w:r>
        <w:rPr>
          <w:rFonts w:ascii="Times New Roman" w:eastAsia="Times New Roman" w:hAnsi="Times New Roman" w:cs="Times New Roman"/>
          <w:bCs/>
          <w:sz w:val="28"/>
          <w:szCs w:val="28"/>
          <w:lang w:eastAsia="uk-UA"/>
        </w:rPr>
        <w:t>,</w:t>
      </w:r>
      <w:r w:rsidR="006D3485">
        <w:rPr>
          <w:rFonts w:ascii="Times New Roman" w:eastAsia="Times New Roman" w:hAnsi="Times New Roman" w:cs="Times New Roman"/>
          <w:bCs/>
          <w:sz w:val="28"/>
          <w:szCs w:val="28"/>
          <w:lang w:eastAsia="uk-UA"/>
        </w:rPr>
        <w:t xml:space="preserve"> ст.38</w:t>
      </w:r>
    </w:p>
    <w:p w14:paraId="6A97A5D6" w14:textId="77777777" w:rsidR="00780661" w:rsidRPr="00480CE1" w:rsidRDefault="00780661" w:rsidP="00904BCD">
      <w:pPr>
        <w:shd w:val="clear" w:color="auto" w:fill="FFFFFF"/>
        <w:spacing w:after="0" w:line="240" w:lineRule="auto"/>
        <w:jc w:val="both"/>
        <w:rPr>
          <w:rFonts w:ascii="Times New Roman" w:eastAsia="Times New Roman" w:hAnsi="Times New Roman" w:cs="Times New Roman"/>
          <w:b/>
          <w:bCs/>
          <w:sz w:val="28"/>
          <w:szCs w:val="28"/>
          <w:lang w:eastAsia="uk-UA"/>
        </w:rPr>
      </w:pPr>
    </w:p>
    <w:sectPr w:rsidR="00780661" w:rsidRPr="00480C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274BA"/>
    <w:multiLevelType w:val="hybridMultilevel"/>
    <w:tmpl w:val="FFC024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7EC0D89"/>
    <w:multiLevelType w:val="hybridMultilevel"/>
    <w:tmpl w:val="CF50D5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2590E5F"/>
    <w:multiLevelType w:val="multilevel"/>
    <w:tmpl w:val="D6262FEA"/>
    <w:lvl w:ilvl="0">
      <w:start w:val="1"/>
      <w:numFmt w:val="decimal"/>
      <w:lvlText w:val="%1."/>
      <w:lvlJc w:val="left"/>
      <w:pPr>
        <w:tabs>
          <w:tab w:val="num" w:pos="720"/>
        </w:tabs>
        <w:ind w:left="720" w:hanging="360"/>
      </w:pPr>
      <w:rPr>
        <w:rFonts w:ascii="Verdana" w:eastAsia="Times New Roman" w:hAnsi="Verdan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6B2142"/>
    <w:multiLevelType w:val="multilevel"/>
    <w:tmpl w:val="1F7C2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F65EB8"/>
    <w:multiLevelType w:val="multilevel"/>
    <w:tmpl w:val="0F80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AB6398"/>
    <w:multiLevelType w:val="hybridMultilevel"/>
    <w:tmpl w:val="2862AA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823"/>
    <w:rsid w:val="0005568B"/>
    <w:rsid w:val="00062734"/>
    <w:rsid w:val="00085E34"/>
    <w:rsid w:val="000C62E5"/>
    <w:rsid w:val="000E7848"/>
    <w:rsid w:val="000F58F8"/>
    <w:rsid w:val="00184D11"/>
    <w:rsid w:val="002209FC"/>
    <w:rsid w:val="00480CE1"/>
    <w:rsid w:val="005A6FC5"/>
    <w:rsid w:val="006A7823"/>
    <w:rsid w:val="006D3485"/>
    <w:rsid w:val="0072232F"/>
    <w:rsid w:val="00780661"/>
    <w:rsid w:val="007A7AB0"/>
    <w:rsid w:val="00876710"/>
    <w:rsid w:val="00904BCD"/>
    <w:rsid w:val="00B357BC"/>
    <w:rsid w:val="00B816FA"/>
    <w:rsid w:val="00C4450D"/>
    <w:rsid w:val="00CC2C95"/>
    <w:rsid w:val="00D14254"/>
    <w:rsid w:val="00DA4AC4"/>
    <w:rsid w:val="00F63E17"/>
    <w:rsid w:val="00F646AA"/>
    <w:rsid w:val="00FA67DD"/>
    <w:rsid w:val="00FD63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71AEE"/>
  <w15:chartTrackingRefBased/>
  <w15:docId w15:val="{0E655ADD-9AD1-4744-B344-B40056EB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782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62734"/>
    <w:rPr>
      <w:b/>
      <w:bCs/>
    </w:rPr>
  </w:style>
  <w:style w:type="character" w:styleId="a5">
    <w:name w:val="Emphasis"/>
    <w:basedOn w:val="a0"/>
    <w:uiPriority w:val="20"/>
    <w:qFormat/>
    <w:rsid w:val="00062734"/>
    <w:rPr>
      <w:i/>
      <w:iCs/>
    </w:rPr>
  </w:style>
  <w:style w:type="paragraph" w:styleId="a6">
    <w:name w:val="List Paragraph"/>
    <w:basedOn w:val="a"/>
    <w:uiPriority w:val="34"/>
    <w:qFormat/>
    <w:rsid w:val="00904BCD"/>
    <w:pPr>
      <w:ind w:left="720"/>
      <w:contextualSpacing/>
    </w:pPr>
  </w:style>
  <w:style w:type="character" w:styleId="a7">
    <w:name w:val="Hyperlink"/>
    <w:basedOn w:val="a0"/>
    <w:uiPriority w:val="99"/>
    <w:unhideWhenUsed/>
    <w:rsid w:val="00184D11"/>
    <w:rPr>
      <w:color w:val="0563C1" w:themeColor="hyperlink"/>
      <w:u w:val="single"/>
    </w:rPr>
  </w:style>
  <w:style w:type="character" w:customStyle="1" w:styleId="UnresolvedMention">
    <w:name w:val="Unresolved Mention"/>
    <w:basedOn w:val="a0"/>
    <w:uiPriority w:val="99"/>
    <w:semiHidden/>
    <w:unhideWhenUsed/>
    <w:rsid w:val="00184D11"/>
    <w:rPr>
      <w:color w:val="605E5C"/>
      <w:shd w:val="clear" w:color="auto" w:fill="E1DFDD"/>
    </w:rPr>
  </w:style>
  <w:style w:type="character" w:styleId="a8">
    <w:name w:val="FollowedHyperlink"/>
    <w:basedOn w:val="a0"/>
    <w:uiPriority w:val="99"/>
    <w:semiHidden/>
    <w:unhideWhenUsed/>
    <w:rsid w:val="00184D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10952">
      <w:bodyDiv w:val="1"/>
      <w:marLeft w:val="0"/>
      <w:marRight w:val="0"/>
      <w:marTop w:val="0"/>
      <w:marBottom w:val="0"/>
      <w:divBdr>
        <w:top w:val="none" w:sz="0" w:space="0" w:color="auto"/>
        <w:left w:val="none" w:sz="0" w:space="0" w:color="auto"/>
        <w:bottom w:val="none" w:sz="0" w:space="0" w:color="auto"/>
        <w:right w:val="none" w:sz="0" w:space="0" w:color="auto"/>
      </w:divBdr>
      <w:divsChild>
        <w:div w:id="1812865974">
          <w:marLeft w:val="0"/>
          <w:marRight w:val="0"/>
          <w:marTop w:val="0"/>
          <w:marBottom w:val="0"/>
          <w:divBdr>
            <w:top w:val="none" w:sz="0" w:space="0" w:color="auto"/>
            <w:left w:val="none" w:sz="0" w:space="0" w:color="auto"/>
            <w:bottom w:val="none" w:sz="0" w:space="0" w:color="auto"/>
            <w:right w:val="none" w:sz="0" w:space="0" w:color="auto"/>
          </w:divBdr>
          <w:divsChild>
            <w:div w:id="1822234875">
              <w:marLeft w:val="0"/>
              <w:marRight w:val="0"/>
              <w:marTop w:val="0"/>
              <w:marBottom w:val="0"/>
              <w:divBdr>
                <w:top w:val="none" w:sz="0" w:space="0" w:color="auto"/>
                <w:left w:val="none" w:sz="0" w:space="0" w:color="auto"/>
                <w:bottom w:val="none" w:sz="0" w:space="0" w:color="auto"/>
                <w:right w:val="none" w:sz="0" w:space="0" w:color="auto"/>
              </w:divBdr>
              <w:divsChild>
                <w:div w:id="14953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92072">
      <w:bodyDiv w:val="1"/>
      <w:marLeft w:val="0"/>
      <w:marRight w:val="0"/>
      <w:marTop w:val="0"/>
      <w:marBottom w:val="0"/>
      <w:divBdr>
        <w:top w:val="none" w:sz="0" w:space="0" w:color="auto"/>
        <w:left w:val="none" w:sz="0" w:space="0" w:color="auto"/>
        <w:bottom w:val="none" w:sz="0" w:space="0" w:color="auto"/>
        <w:right w:val="none" w:sz="0" w:space="0" w:color="auto"/>
      </w:divBdr>
    </w:div>
    <w:div w:id="357047876">
      <w:bodyDiv w:val="1"/>
      <w:marLeft w:val="0"/>
      <w:marRight w:val="0"/>
      <w:marTop w:val="0"/>
      <w:marBottom w:val="0"/>
      <w:divBdr>
        <w:top w:val="none" w:sz="0" w:space="0" w:color="auto"/>
        <w:left w:val="none" w:sz="0" w:space="0" w:color="auto"/>
        <w:bottom w:val="none" w:sz="0" w:space="0" w:color="auto"/>
        <w:right w:val="none" w:sz="0" w:space="0" w:color="auto"/>
      </w:divBdr>
    </w:div>
    <w:div w:id="1255362895">
      <w:bodyDiv w:val="1"/>
      <w:marLeft w:val="0"/>
      <w:marRight w:val="0"/>
      <w:marTop w:val="0"/>
      <w:marBottom w:val="0"/>
      <w:divBdr>
        <w:top w:val="none" w:sz="0" w:space="0" w:color="auto"/>
        <w:left w:val="none" w:sz="0" w:space="0" w:color="auto"/>
        <w:bottom w:val="none" w:sz="0" w:space="0" w:color="auto"/>
        <w:right w:val="none" w:sz="0" w:space="0" w:color="auto"/>
      </w:divBdr>
    </w:div>
    <w:div w:id="1656298882">
      <w:bodyDiv w:val="1"/>
      <w:marLeft w:val="0"/>
      <w:marRight w:val="0"/>
      <w:marTop w:val="0"/>
      <w:marBottom w:val="0"/>
      <w:divBdr>
        <w:top w:val="none" w:sz="0" w:space="0" w:color="auto"/>
        <w:left w:val="none" w:sz="0" w:space="0" w:color="auto"/>
        <w:bottom w:val="none" w:sz="0" w:space="0" w:color="auto"/>
        <w:right w:val="none" w:sz="0" w:space="0" w:color="auto"/>
      </w:divBdr>
    </w:div>
    <w:div w:id="207435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0.wmf"/><Relationship Id="rId26" Type="http://schemas.openxmlformats.org/officeDocument/2006/relationships/image" Target="media/image14.wmf"/><Relationship Id="rId21" Type="http://schemas.openxmlformats.org/officeDocument/2006/relationships/oleObject" Target="embeddings/oleObject5.bin"/><Relationship Id="rId34" Type="http://schemas.openxmlformats.org/officeDocument/2006/relationships/image" Target="media/image18.wmf"/><Relationship Id="rId7" Type="http://schemas.openxmlformats.org/officeDocument/2006/relationships/image" Target="media/image3.jpeg"/><Relationship Id="rId12" Type="http://schemas.openxmlformats.org/officeDocument/2006/relationships/hyperlink" Target="https://www.youtube.com/watch?v=BdaFEasvTho&amp;ab_channel=MrSuperMole" TargetMode="External"/><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11.wmf"/><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9.wmf"/><Relationship Id="rId23" Type="http://schemas.openxmlformats.org/officeDocument/2006/relationships/oleObject" Target="embeddings/oleObject6.bin"/><Relationship Id="rId28" Type="http://schemas.openxmlformats.org/officeDocument/2006/relationships/image" Target="media/image15.wmf"/><Relationship Id="rId36"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oleObject" Target="embeddings/oleObject1.bin"/><Relationship Id="rId22" Type="http://schemas.openxmlformats.org/officeDocument/2006/relationships/image" Target="media/image12.wmf"/><Relationship Id="rId27" Type="http://schemas.openxmlformats.org/officeDocument/2006/relationships/oleObject" Target="embeddings/oleObject8.bin"/><Relationship Id="rId30" Type="http://schemas.openxmlformats.org/officeDocument/2006/relationships/image" Target="media/image16.wmf"/><Relationship Id="rId35" Type="http://schemas.openxmlformats.org/officeDocument/2006/relationships/oleObject" Target="embeddings/oleObject12.bin"/><Relationship Id="rId8" Type="http://schemas.openxmlformats.org/officeDocument/2006/relationships/image" Target="media/image4.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9250</Words>
  <Characters>5273</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C</Company>
  <LinksUpToDate>false</LinksUpToDate>
  <CharactersWithSpaces>14495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7</cp:revision>
  <dcterms:created xsi:type="dcterms:W3CDTF">2021-12-08T18:22:00Z</dcterms:created>
  <dcterms:modified xsi:type="dcterms:W3CDTF">2023-02-12T17:13:00Z</dcterms:modified>
</cp:coreProperties>
</file>