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112D" w14:textId="3B225D44" w:rsidR="00247842" w:rsidRPr="00CE29F6" w:rsidRDefault="003D0360" w:rsidP="00CE29F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9F6">
        <w:rPr>
          <w:rFonts w:ascii="Times New Roman" w:hAnsi="Times New Roman" w:cs="Times New Roman"/>
          <w:sz w:val="28"/>
          <w:szCs w:val="28"/>
        </w:rPr>
        <w:t xml:space="preserve">Робочий зошит: </w:t>
      </w:r>
    </w:p>
    <w:p w14:paraId="0AAC70FC" w14:textId="0D494938" w:rsidR="00CE29F6" w:rsidRPr="00CE29F6" w:rsidRDefault="00CE29F6" w:rsidP="00CE29F6">
      <w:pPr>
        <w:jc w:val="right"/>
        <w:rPr>
          <w:rFonts w:ascii="Times New Roman" w:hAnsi="Times New Roman" w:cs="Times New Roman"/>
          <w:sz w:val="28"/>
          <w:szCs w:val="28"/>
        </w:rPr>
      </w:pPr>
      <w:r w:rsidRPr="00CE29F6">
        <w:rPr>
          <w:rFonts w:ascii="Times New Roman" w:hAnsi="Times New Roman" w:cs="Times New Roman"/>
          <w:sz w:val="28"/>
          <w:szCs w:val="28"/>
        </w:rPr>
        <w:t>(Прізвище Ім’я учня)</w:t>
      </w:r>
    </w:p>
    <w:p w14:paraId="4F8AA49D" w14:textId="7FBAA8A7" w:rsidR="00CE29F6" w:rsidRPr="00CE29F6" w:rsidRDefault="00CE29F6" w:rsidP="00CE2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9F6">
        <w:rPr>
          <w:rFonts w:ascii="Times New Roman" w:hAnsi="Times New Roman" w:cs="Times New Roman"/>
          <w:sz w:val="28"/>
          <w:szCs w:val="28"/>
        </w:rPr>
        <w:t>17 січня</w:t>
      </w:r>
    </w:p>
    <w:p w14:paraId="36E51B9C" w14:textId="6F40CD34" w:rsidR="00CE29F6" w:rsidRPr="00CE29F6" w:rsidRDefault="00CE29F6" w:rsidP="00CE2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9F6">
        <w:rPr>
          <w:rFonts w:ascii="Times New Roman" w:hAnsi="Times New Roman" w:cs="Times New Roman"/>
          <w:sz w:val="28"/>
          <w:szCs w:val="28"/>
        </w:rPr>
        <w:t xml:space="preserve">Класна робота </w:t>
      </w:r>
    </w:p>
    <w:p w14:paraId="240D42E5" w14:textId="1BB49936" w:rsidR="00CE29F6" w:rsidRDefault="00CE29F6" w:rsidP="00CE29F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E29F6">
        <w:rPr>
          <w:rFonts w:ascii="Times New Roman" w:hAnsi="Times New Roman" w:cs="Times New Roman"/>
          <w:sz w:val="28"/>
          <w:szCs w:val="28"/>
        </w:rPr>
        <w:t xml:space="preserve">Тема уроку: </w:t>
      </w:r>
      <w:r w:rsidRPr="00CE29F6">
        <w:rPr>
          <w:rFonts w:ascii="Times New Roman" w:hAnsi="Times New Roman" w:cs="Times New Roman"/>
          <w:color w:val="FF0000"/>
          <w:sz w:val="28"/>
          <w:szCs w:val="28"/>
        </w:rPr>
        <w:t>Застосування кількох способів розкладання многочленів на множники</w:t>
      </w:r>
    </w:p>
    <w:p w14:paraId="4B9FB3F9" w14:textId="00DC7985" w:rsidR="00CE29F6" w:rsidRPr="00D109B3" w:rsidRDefault="00D109B3" w:rsidP="00D109B3">
      <w:p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FF35F0" wp14:editId="521DC3A3">
            <wp:simplePos x="0" y="0"/>
            <wp:positionH relativeFrom="column">
              <wp:posOffset>262255</wp:posOffset>
            </wp:positionH>
            <wp:positionV relativeFrom="paragraph">
              <wp:posOffset>238760</wp:posOffset>
            </wp:positionV>
            <wp:extent cx="1610751" cy="1610751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51" cy="161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9B3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66B0D91C" wp14:editId="213CEE7E">
            <wp:simplePos x="0" y="0"/>
            <wp:positionH relativeFrom="column">
              <wp:posOffset>3786505</wp:posOffset>
            </wp:positionH>
            <wp:positionV relativeFrom="paragraph">
              <wp:posOffset>231775</wp:posOffset>
            </wp:positionV>
            <wp:extent cx="2495550" cy="2495550"/>
            <wp:effectExtent l="0" t="0" r="0" b="0"/>
            <wp:wrapNone/>
            <wp:docPr id="2" name="Рисунок 2" descr="Переглянути вихід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глянути вихід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 дошка </w:t>
      </w:r>
      <w:r w:rsidRPr="00D109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Padlet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Інформаційний стенд</w:t>
      </w:r>
    </w:p>
    <w:p w14:paraId="42BC066B" w14:textId="252E9AFD" w:rsidR="00CE29F6" w:rsidRDefault="00CE29F6" w:rsidP="00CE29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FCB42E" w14:textId="049906A5" w:rsidR="00D109B3" w:rsidRDefault="00D109B3" w:rsidP="00CE29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A08D11" w14:textId="1350B250" w:rsidR="00D109B3" w:rsidRDefault="00D109B3" w:rsidP="00CE29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D55CF0" w14:textId="295B2DAB" w:rsidR="00D109B3" w:rsidRDefault="00D109B3" w:rsidP="00CE29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BAB2B" w14:textId="16F27BC5" w:rsidR="00D109B3" w:rsidRDefault="00D109B3" w:rsidP="00D109B3">
      <w:pPr>
        <w:rPr>
          <w:rFonts w:ascii="Times New Roman" w:hAnsi="Times New Roman" w:cs="Times New Roman"/>
          <w:sz w:val="28"/>
          <w:szCs w:val="28"/>
        </w:rPr>
      </w:pPr>
    </w:p>
    <w:p w14:paraId="6D33DEBE" w14:textId="688784A0" w:rsidR="00D109B3" w:rsidRDefault="00D109B3" w:rsidP="004F63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F63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 1:</w:t>
      </w:r>
      <w:r>
        <w:rPr>
          <w:rFonts w:ascii="Times New Roman" w:hAnsi="Times New Roman" w:cs="Times New Roman"/>
          <w:sz w:val="28"/>
          <w:szCs w:val="28"/>
        </w:rPr>
        <w:t xml:space="preserve">  Знайди помилку:</w:t>
      </w:r>
    </w:p>
    <w:p w14:paraId="1B72268F" w14:textId="7DE60A24" w:rsidR="00D109B3" w:rsidRDefault="00D109B3" w:rsidP="004F63E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77BA">
        <w:rPr>
          <w:rFonts w:ascii="Cambria" w:hAnsi="Cambria"/>
          <w:bCs/>
          <w:noProof/>
          <w:color w:val="000000"/>
          <w:kern w:val="36"/>
          <w:sz w:val="28"/>
          <w:szCs w:val="28"/>
        </w:rPr>
        <mc:AlternateContent>
          <mc:Choice Requires="wps">
            <w:drawing>
              <wp:inline distT="0" distB="0" distL="0" distR="0" wp14:anchorId="370B4FD9" wp14:editId="4CFC1608">
                <wp:extent cx="2946400" cy="1320800"/>
                <wp:effectExtent l="0" t="0" r="0" b="0"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2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2FB18" w14:textId="41DB63EE" w:rsidR="00D109B3" w:rsidRPr="00D109B3" w:rsidRDefault="00D109B3" w:rsidP="00D109B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after="0" w:line="276" w:lineRule="auto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109B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    (4у-3</w:t>
                            </w:r>
                            <w:proofErr w:type="gramStart"/>
                            <w:r w:rsidRPr="00D109B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х)(</w:t>
                            </w:r>
                            <w:proofErr w:type="gramEnd"/>
                            <w:r w:rsidRPr="00D109B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4у+3х)=8у²-9х² </w:t>
                            </w:r>
                            <w:r w:rsidRPr="00D109B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D0AD6AC" w14:textId="7F5E6D5A" w:rsidR="00D109B3" w:rsidRPr="00D109B3" w:rsidRDefault="00D109B3" w:rsidP="00D109B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109B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100х²-4у²=(50х-2у)(50х+2у) </w:t>
                            </w:r>
                          </w:p>
                          <w:p w14:paraId="0EC2A0E7" w14:textId="4C32CA71" w:rsidR="00D109B3" w:rsidRPr="00D109B3" w:rsidRDefault="00D109B3" w:rsidP="00D109B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109B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(3х+у)²=9х²-6ху+у²  </w:t>
                            </w:r>
                          </w:p>
                          <w:p w14:paraId="26453841" w14:textId="2C83C50B" w:rsidR="00D109B3" w:rsidRPr="00D109B3" w:rsidRDefault="00D109B3" w:rsidP="00D109B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109B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(6a-9c)²=36a²-54ac+81c²  </w:t>
                            </w:r>
                          </w:p>
                          <w:p w14:paraId="488BEF87" w14:textId="515B115A" w:rsidR="00D109B3" w:rsidRPr="00D109B3" w:rsidRDefault="00D109B3" w:rsidP="00D109B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109B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4у²- 14у + 1=(2у – 1)² </w:t>
                            </w:r>
                          </w:p>
                          <w:p w14:paraId="3B70E6AF" w14:textId="27BA8DFC" w:rsidR="00D109B3" w:rsidRPr="00330B64" w:rsidRDefault="00D109B3" w:rsidP="00D109B3">
                            <w:pPr>
                              <w:kinsoku w:val="0"/>
                              <w:overflowPunct w:val="0"/>
                              <w:spacing w:line="276" w:lineRule="auto"/>
                              <w:ind w:left="1267" w:hanging="547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Pr="00330B6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B4FD9" id="Прямоугольник 6" o:spid="_x0000_s1026" style="width:232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" filled="f" stroked="f">
                <v:textbox>
                  <w:txbxContent>
                    <w:p w14:paraId="7592FB18" w14:textId="41DB63EE" w:rsidR="00D109B3" w:rsidRPr="00D109B3" w:rsidRDefault="00D109B3" w:rsidP="00D109B3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after="0" w:line="276" w:lineRule="auto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</w:pPr>
                      <w:r w:rsidRPr="00D109B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    </w:t>
                      </w:r>
                      <w:r w:rsidRPr="00D109B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(4у-3</w:t>
                      </w:r>
                      <w:proofErr w:type="gramStart"/>
                      <w:r w:rsidRPr="00D109B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х)(</w:t>
                      </w:r>
                      <w:proofErr w:type="gramEnd"/>
                      <w:r w:rsidRPr="00D109B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4у+3х)=8у²-9х² </w:t>
                      </w:r>
                      <w:r w:rsidRPr="00D109B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D0AD6AC" w14:textId="7F5E6D5A" w:rsidR="00D109B3" w:rsidRPr="00D109B3" w:rsidRDefault="00D109B3" w:rsidP="00D109B3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line="276" w:lineRule="auto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109B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D109B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100х²-4у²=(50х-2у)(50х+2у) </w:t>
                      </w:r>
                    </w:p>
                    <w:p w14:paraId="0EC2A0E7" w14:textId="4C32CA71" w:rsidR="00D109B3" w:rsidRPr="00D109B3" w:rsidRDefault="00D109B3" w:rsidP="00D109B3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line="276" w:lineRule="auto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109B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D109B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(3х+у)²=9х²-6ху+у²  </w:t>
                      </w:r>
                    </w:p>
                    <w:p w14:paraId="26453841" w14:textId="2C83C50B" w:rsidR="00D109B3" w:rsidRPr="00D109B3" w:rsidRDefault="00D109B3" w:rsidP="00D109B3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line="276" w:lineRule="auto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109B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D109B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(6a-9c)²=36a²-54ac+81c²  </w:t>
                      </w:r>
                    </w:p>
                    <w:p w14:paraId="488BEF87" w14:textId="515B115A" w:rsidR="00D109B3" w:rsidRPr="00D109B3" w:rsidRDefault="00D109B3" w:rsidP="00D109B3">
                      <w:pPr>
                        <w:pStyle w:val="a3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line="276" w:lineRule="auto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109B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D109B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4у²- 14у + 1=(2у – 1)² </w:t>
                      </w:r>
                    </w:p>
                    <w:p w14:paraId="3B70E6AF" w14:textId="27BA8DFC" w:rsidR="00D109B3" w:rsidRPr="00330B64" w:rsidRDefault="00D109B3" w:rsidP="00D109B3">
                      <w:pPr>
                        <w:kinsoku w:val="0"/>
                        <w:overflowPunct w:val="0"/>
                        <w:spacing w:line="276" w:lineRule="auto"/>
                        <w:ind w:left="1267" w:hanging="547"/>
                        <w:jc w:val="both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       </w:t>
                      </w:r>
                      <w:r w:rsidRPr="00330B64">
                        <w:rPr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D201417" w14:textId="57148060" w:rsidR="00D109B3" w:rsidRDefault="00D109B3" w:rsidP="004F63E0">
      <w:pPr>
        <w:pStyle w:val="a3"/>
        <w:ind w:left="0"/>
        <w:rPr>
          <w:rFonts w:ascii="Cambria" w:hAnsi="Cambria"/>
          <w:bCs/>
          <w:noProof/>
          <w:color w:val="000000"/>
          <w:kern w:val="36"/>
          <w:sz w:val="28"/>
          <w:szCs w:val="28"/>
        </w:rPr>
      </w:pPr>
      <w:r w:rsidRPr="004F63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59A">
        <w:rPr>
          <w:rFonts w:ascii="Cambria" w:hAnsi="Cambria"/>
          <w:bCs/>
          <w:noProof/>
          <w:color w:val="000000"/>
          <w:kern w:val="36"/>
          <w:sz w:val="28"/>
          <w:szCs w:val="28"/>
        </w:rPr>
        <w:drawing>
          <wp:inline distT="0" distB="0" distL="0" distR="0" wp14:anchorId="505B26AE" wp14:editId="25D9B8B6">
            <wp:extent cx="6120765" cy="831823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3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C94D" w14:textId="416C21AE" w:rsidR="004F63E0" w:rsidRDefault="004F63E0" w:rsidP="004F63E0">
      <w:pPr>
        <w:tabs>
          <w:tab w:val="left" w:pos="8030"/>
        </w:tabs>
      </w:pPr>
      <w:r w:rsidRPr="004F63E0">
        <w:rPr>
          <w:rFonts w:ascii="Times New Roman" w:hAnsi="Times New Roman" w:cs="Times New Roman"/>
          <w:i/>
          <w:iCs/>
          <w:sz w:val="28"/>
          <w:szCs w:val="28"/>
        </w:rPr>
        <w:t>Розв’язання:</w:t>
      </w:r>
      <w:r>
        <w:t>__________________________________________________________________________</w:t>
      </w:r>
    </w:p>
    <w:p w14:paraId="6C54F177" w14:textId="6991F292" w:rsidR="004F63E0" w:rsidRPr="004F63E0" w:rsidRDefault="004F63E0" w:rsidP="004F63E0">
      <w:pPr>
        <w:tabs>
          <w:tab w:val="left" w:pos="803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63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 3:</w:t>
      </w:r>
    </w:p>
    <w:p w14:paraId="1F13CD1E" w14:textId="20140DF0" w:rsidR="004F63E0" w:rsidRDefault="004F63E0" w:rsidP="004F63E0">
      <w:pPr>
        <w:tabs>
          <w:tab w:val="left" w:pos="8030"/>
        </w:tabs>
      </w:pPr>
      <w:r w:rsidRPr="009F159A">
        <w:rPr>
          <w:rFonts w:ascii="Cambria" w:hAnsi="Cambria"/>
          <w:bCs/>
          <w:noProof/>
          <w:color w:val="000000"/>
          <w:kern w:val="36"/>
          <w:sz w:val="28"/>
          <w:szCs w:val="28"/>
        </w:rPr>
        <w:drawing>
          <wp:inline distT="0" distB="0" distL="0" distR="0" wp14:anchorId="3C676F0E" wp14:editId="3395F293">
            <wp:extent cx="6120765" cy="12226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2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B7CA9" w14:textId="77777777" w:rsidR="004F63E0" w:rsidRDefault="004F63E0" w:rsidP="004F63E0">
      <w:pPr>
        <w:tabs>
          <w:tab w:val="left" w:pos="8030"/>
        </w:tabs>
      </w:pPr>
      <w:r w:rsidRPr="004F63E0">
        <w:rPr>
          <w:rFonts w:ascii="Times New Roman" w:hAnsi="Times New Roman" w:cs="Times New Roman"/>
          <w:i/>
          <w:iCs/>
          <w:sz w:val="28"/>
          <w:szCs w:val="28"/>
        </w:rPr>
        <w:t>Розв’язання:</w:t>
      </w:r>
      <w:r>
        <w:t>__________________________________________________________________________</w:t>
      </w:r>
    </w:p>
    <w:p w14:paraId="1976942E" w14:textId="77777777" w:rsidR="004F63E0" w:rsidRDefault="004F63E0" w:rsidP="004F63E0">
      <w:pPr>
        <w:tabs>
          <w:tab w:val="left" w:pos="803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8DAA32" w14:textId="77777777" w:rsidR="004F63E0" w:rsidRDefault="004F63E0" w:rsidP="004F63E0">
      <w:pPr>
        <w:tabs>
          <w:tab w:val="left" w:pos="803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C1656F2" w14:textId="751F5F08" w:rsidR="004F63E0" w:rsidRPr="0055555F" w:rsidRDefault="004F63E0" w:rsidP="004F63E0">
      <w:pPr>
        <w:tabs>
          <w:tab w:val="left" w:pos="803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555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Завдання 4:</w:t>
      </w:r>
    </w:p>
    <w:p w14:paraId="76E5D9E7" w14:textId="17BC10FC" w:rsidR="004F63E0" w:rsidRPr="0055555F" w:rsidRDefault="0055555F" w:rsidP="004F63E0">
      <w:pPr>
        <w:jc w:val="both"/>
        <w:rPr>
          <w:rFonts w:ascii="Cambria" w:hAnsi="Cambria"/>
          <w:bCs/>
          <w:color w:val="000000"/>
          <w:kern w:val="3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9EF441" wp14:editId="3D167556">
            <wp:simplePos x="0" y="0"/>
            <wp:positionH relativeFrom="column">
              <wp:posOffset>1434212</wp:posOffset>
            </wp:positionH>
            <wp:positionV relativeFrom="paragraph">
              <wp:posOffset>92964</wp:posOffset>
            </wp:positionV>
            <wp:extent cx="3104264" cy="6756528"/>
            <wp:effectExtent l="2540" t="0" r="3810" b="3810"/>
            <wp:wrapNone/>
            <wp:docPr id="6" name="Рисунок 6" descr="Переглянути вихід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глянути вихід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14901" cy="677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3E0" w:rsidRPr="0055555F"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0CE8ECE" wp14:editId="00BD73C8">
            <wp:simplePos x="0" y="0"/>
            <wp:positionH relativeFrom="column">
              <wp:posOffset>4629150</wp:posOffset>
            </wp:positionH>
            <wp:positionV relativeFrom="paragraph">
              <wp:posOffset>255270</wp:posOffset>
            </wp:positionV>
            <wp:extent cx="2114550" cy="17399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3E0" w:rsidRPr="0055555F">
        <w:rPr>
          <w:rFonts w:ascii="Cambria" w:hAnsi="Cambria"/>
          <w:bCs/>
          <w:color w:val="000000"/>
          <w:kern w:val="36"/>
          <w:sz w:val="24"/>
          <w:szCs w:val="24"/>
        </w:rPr>
        <w:t>Установити відповідність між виразами (1-4) та їх розкладами  на множники (А-Д)</w:t>
      </w:r>
    </w:p>
    <w:p w14:paraId="6AE57BE2" w14:textId="0904C9BD" w:rsidR="004F63E0" w:rsidRPr="0055555F" w:rsidRDefault="004F63E0" w:rsidP="004F63E0">
      <w:pPr>
        <w:ind w:left="360"/>
        <w:jc w:val="both"/>
        <w:rPr>
          <w:rFonts w:ascii="Cambria" w:hAnsi="Cambria"/>
          <w:bCs/>
          <w:color w:val="000000"/>
          <w:kern w:val="36"/>
          <w:sz w:val="24"/>
          <w:szCs w:val="24"/>
        </w:rPr>
      </w:pPr>
      <w:r w:rsidRPr="0055555F">
        <w:rPr>
          <w:rFonts w:ascii="Cambria" w:hAnsi="Cambria"/>
          <w:bCs/>
          <w:color w:val="000000"/>
          <w:kern w:val="36"/>
          <w:position w:val="-70"/>
          <w:sz w:val="24"/>
          <w:szCs w:val="24"/>
        </w:rPr>
        <w:object w:dxaOrig="1719" w:dyaOrig="1520" w14:anchorId="08C71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75pt;height:109.8pt" o:ole="">
            <v:imagedata r:id="rId11" o:title=""/>
          </v:shape>
          <o:OLEObject Type="Embed" ProgID="Equation.3" ShapeID="_x0000_i1025" DrawAspect="Content" ObjectID="_1703861739" r:id="rId12"/>
        </w:object>
      </w:r>
      <w:r w:rsidRPr="0055555F">
        <w:rPr>
          <w:rFonts w:ascii="Cambria" w:hAnsi="Cambria"/>
          <w:bCs/>
          <w:color w:val="000000"/>
          <w:kern w:val="36"/>
          <w:sz w:val="24"/>
          <w:szCs w:val="24"/>
        </w:rPr>
        <w:t xml:space="preserve">             </w:t>
      </w:r>
      <w:r w:rsidRPr="0055555F">
        <w:rPr>
          <w:rFonts w:ascii="Cambria" w:hAnsi="Cambria"/>
          <w:bCs/>
          <w:color w:val="000000"/>
          <w:kern w:val="36"/>
          <w:position w:val="-82"/>
          <w:sz w:val="24"/>
          <w:szCs w:val="24"/>
        </w:rPr>
        <w:object w:dxaOrig="1980" w:dyaOrig="1780" w14:anchorId="58B3703E">
          <v:shape id="_x0000_i1026" type="#_x0000_t75" style="width:154.7pt;height:128.3pt" o:ole="">
            <v:imagedata r:id="rId13" o:title=""/>
          </v:shape>
          <o:OLEObject Type="Embed" ProgID="Equation.3" ShapeID="_x0000_i1026" DrawAspect="Content" ObjectID="_1703861740" r:id="rId14"/>
        </w:object>
      </w:r>
    </w:p>
    <w:p w14:paraId="0821A793" w14:textId="73349DED" w:rsidR="004F63E0" w:rsidRDefault="004F63E0" w:rsidP="004F63E0">
      <w:pPr>
        <w:tabs>
          <w:tab w:val="left" w:pos="803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4F63E0">
        <w:rPr>
          <w:rFonts w:ascii="Times New Roman" w:hAnsi="Times New Roman" w:cs="Times New Roman"/>
          <w:i/>
          <w:iCs/>
          <w:sz w:val="28"/>
          <w:szCs w:val="28"/>
        </w:rPr>
        <w:t>Розв’язання:</w:t>
      </w:r>
    </w:p>
    <w:p w14:paraId="449B91FC" w14:textId="7167CDB3" w:rsidR="004F63E0" w:rsidRDefault="004F63E0" w:rsidP="004F63E0">
      <w:pPr>
        <w:tabs>
          <w:tab w:val="left" w:pos="803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64EDA16E" w14:textId="0B56EFBA" w:rsidR="004F63E0" w:rsidRDefault="004F63E0" w:rsidP="004F63E0">
      <w:pPr>
        <w:tabs>
          <w:tab w:val="left" w:pos="803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2137623A" w14:textId="64C012A0" w:rsidR="004F63E0" w:rsidRDefault="004F63E0" w:rsidP="004F63E0">
      <w:pPr>
        <w:tabs>
          <w:tab w:val="left" w:pos="803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37976FDF" w14:textId="46F74D23" w:rsidR="004F63E0" w:rsidRDefault="004F63E0" w:rsidP="004F63E0">
      <w:pPr>
        <w:tabs>
          <w:tab w:val="left" w:pos="803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1E128AAE" w14:textId="18571F0B" w:rsidR="004F63E0" w:rsidRDefault="0055555F" w:rsidP="004F63E0">
      <w:pPr>
        <w:tabs>
          <w:tab w:val="left" w:pos="8030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18DDB7C" wp14:editId="1D41ECF4">
            <wp:simplePos x="0" y="0"/>
            <wp:positionH relativeFrom="margin">
              <wp:align>center</wp:align>
            </wp:positionH>
            <wp:positionV relativeFrom="paragraph">
              <wp:posOffset>78741</wp:posOffset>
            </wp:positionV>
            <wp:extent cx="3327275" cy="6825923"/>
            <wp:effectExtent l="3175" t="0" r="0" b="0"/>
            <wp:wrapNone/>
            <wp:docPr id="8" name="Рисунок 8" descr="Переглянути вихід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глянути вихід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27275" cy="682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96A2C" w14:textId="0B26739A" w:rsidR="004F63E0" w:rsidRDefault="004F63E0" w:rsidP="004F63E0">
      <w:pPr>
        <w:tabs>
          <w:tab w:val="left" w:pos="803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059E6244" w14:textId="12FA3B5D" w:rsidR="004F63E0" w:rsidRDefault="004F63E0" w:rsidP="004F63E0">
      <w:pPr>
        <w:tabs>
          <w:tab w:val="left" w:pos="803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7C3F7789" w14:textId="21E870FD" w:rsidR="004F63E0" w:rsidRDefault="004F63E0" w:rsidP="004F63E0">
      <w:pPr>
        <w:tabs>
          <w:tab w:val="left" w:pos="803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17B9D231" w14:textId="77777777" w:rsidR="0055555F" w:rsidRDefault="0055555F" w:rsidP="004F63E0">
      <w:pPr>
        <w:ind w:left="360" w:firstLine="348"/>
        <w:jc w:val="both"/>
        <w:rPr>
          <w:rFonts w:ascii="Cambria" w:hAnsi="Cambria"/>
          <w:b/>
          <w:i/>
          <w:color w:val="000000"/>
          <w:sz w:val="28"/>
          <w:szCs w:val="28"/>
          <w:u w:val="single"/>
        </w:rPr>
      </w:pPr>
    </w:p>
    <w:p w14:paraId="5C653856" w14:textId="407305FF" w:rsidR="004F63E0" w:rsidRDefault="004F63E0" w:rsidP="004F63E0">
      <w:pPr>
        <w:ind w:left="360" w:firstLine="348"/>
        <w:jc w:val="both"/>
        <w:rPr>
          <w:rFonts w:ascii="Cambria" w:hAnsi="Cambria"/>
          <w:b/>
          <w:i/>
          <w:color w:val="000000"/>
          <w:sz w:val="28"/>
          <w:szCs w:val="28"/>
          <w:u w:val="single"/>
        </w:rPr>
      </w:pPr>
      <w:r w:rsidRPr="009F159A">
        <w:rPr>
          <w:rFonts w:ascii="Cambria" w:hAnsi="Cambria"/>
          <w:b/>
          <w:i/>
          <w:color w:val="000000"/>
          <w:sz w:val="28"/>
          <w:szCs w:val="28"/>
          <w:u w:val="single"/>
        </w:rPr>
        <w:t>Завдання №</w:t>
      </w:r>
      <w:r>
        <w:rPr>
          <w:rFonts w:ascii="Cambria" w:hAnsi="Cambria"/>
          <w:b/>
          <w:i/>
          <w:color w:val="000000"/>
          <w:sz w:val="28"/>
          <w:szCs w:val="28"/>
          <w:u w:val="single"/>
        </w:rPr>
        <w:t xml:space="preserve">5 </w:t>
      </w:r>
    </w:p>
    <w:p w14:paraId="23A64A5C" w14:textId="2E4F6A24" w:rsidR="004F63E0" w:rsidRDefault="004F63E0" w:rsidP="004F63E0">
      <w:pPr>
        <w:tabs>
          <w:tab w:val="left" w:pos="8030"/>
        </w:tabs>
      </w:pPr>
    </w:p>
    <w:p w14:paraId="5EB5ADBB" w14:textId="77777777" w:rsidR="004F63E0" w:rsidRPr="004F63E0" w:rsidRDefault="004F63E0" w:rsidP="004F63E0">
      <w:pPr>
        <w:tabs>
          <w:tab w:val="left" w:pos="8030"/>
        </w:tabs>
      </w:pPr>
    </w:p>
    <w:sectPr w:rsidR="004F63E0" w:rsidRPr="004F63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4F08"/>
    <w:multiLevelType w:val="hybridMultilevel"/>
    <w:tmpl w:val="48041484"/>
    <w:lvl w:ilvl="0" w:tplc="5D505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29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3E1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B2D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A5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05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CC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A4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6E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B6F27"/>
    <w:multiLevelType w:val="hybridMultilevel"/>
    <w:tmpl w:val="0734A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81075"/>
    <w:multiLevelType w:val="hybridMultilevel"/>
    <w:tmpl w:val="62060B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34"/>
    <w:rsid w:val="00247842"/>
    <w:rsid w:val="003D0360"/>
    <w:rsid w:val="004F63E0"/>
    <w:rsid w:val="0055555F"/>
    <w:rsid w:val="00CE29F6"/>
    <w:rsid w:val="00D109B3"/>
    <w:rsid w:val="00D9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4A4CFF"/>
  <w15:chartTrackingRefBased/>
  <w15:docId w15:val="{F537F356-778B-4A8D-86A2-B9621C79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Kharkivska</dc:creator>
  <cp:keywords/>
  <dc:description/>
  <cp:lastModifiedBy>Yana Kharkivska</cp:lastModifiedBy>
  <cp:revision>5</cp:revision>
  <cp:lastPrinted>2022-01-16T16:01:00Z</cp:lastPrinted>
  <dcterms:created xsi:type="dcterms:W3CDTF">2022-01-10T18:07:00Z</dcterms:created>
  <dcterms:modified xsi:type="dcterms:W3CDTF">2022-01-16T16:09:00Z</dcterms:modified>
</cp:coreProperties>
</file>