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E4" w:rsidRPr="008A24DD" w:rsidRDefault="00127A34" w:rsidP="008A24D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Бондаренко Сергій Вікторов</w:t>
      </w:r>
      <w:r w:rsidR="00C31B11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ич</w:t>
      </w:r>
    </w:p>
    <w:p w:rsidR="000F36E4" w:rsidRPr="008A24DD" w:rsidRDefault="00C31B11" w:rsidP="008A24D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учитель біології 2</w:t>
      </w:r>
      <w:r w:rsidR="000F36E4" w:rsidRPr="008A24DD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 xml:space="preserve"> категорії</w:t>
      </w:r>
    </w:p>
    <w:p w:rsidR="000F36E4" w:rsidRPr="008A24DD" w:rsidRDefault="00C31B11" w:rsidP="008A24D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Лисівської</w:t>
      </w:r>
      <w:proofErr w:type="spellEnd"/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 xml:space="preserve"> гімназії </w:t>
      </w:r>
      <w:proofErr w:type="spellStart"/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Лютенської</w:t>
      </w:r>
      <w:proofErr w:type="spellEnd"/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 xml:space="preserve"> громади</w:t>
      </w:r>
    </w:p>
    <w:p w:rsidR="000F36E4" w:rsidRPr="008A24DD" w:rsidRDefault="000F36E4" w:rsidP="008A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Конспект уроку для дистанційного навчання</w:t>
      </w:r>
    </w:p>
    <w:p w:rsidR="000F36E4" w:rsidRPr="008A24DD" w:rsidRDefault="000F36E4" w:rsidP="008A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Біологія 9 клас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0F36E4" w:rsidRPr="00695873" w:rsidRDefault="000F36E4" w:rsidP="008A24DD">
      <w:pPr>
        <w:pStyle w:val="TableText"/>
        <w:spacing w:before="0" w:line="240" w:lineRule="auto"/>
        <w:ind w:left="0" w:right="0"/>
        <w:jc w:val="center"/>
        <w:rPr>
          <w:color w:val="000000" w:themeColor="text1"/>
          <w:sz w:val="36"/>
          <w:szCs w:val="36"/>
          <w:lang w:val="uk-UA"/>
        </w:rPr>
      </w:pPr>
      <w:r w:rsidRPr="00695873">
        <w:rPr>
          <w:color w:val="000000" w:themeColor="text1"/>
          <w:sz w:val="36"/>
          <w:szCs w:val="36"/>
          <w:lang w:val="uk-UA"/>
        </w:rPr>
        <w:t>Неклітинні форми життя: віруси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BA02E9" w:rsidRPr="008A24DD" w:rsidRDefault="000F36E4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4DD">
        <w:rPr>
          <w:rFonts w:ascii="Times New Roman" w:hAnsi="Times New Roman" w:cs="Times New Roman"/>
          <w:b/>
          <w:i/>
          <w:sz w:val="28"/>
          <w:szCs w:val="28"/>
        </w:rPr>
        <w:t>Знаннєвий</w:t>
      </w:r>
      <w:proofErr w:type="spellEnd"/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компонент:</w:t>
      </w:r>
      <w:r w:rsidRPr="008A24DD">
        <w:rPr>
          <w:rFonts w:ascii="Times New Roman" w:hAnsi="Times New Roman" w:cs="Times New Roman"/>
          <w:sz w:val="28"/>
          <w:szCs w:val="28"/>
        </w:rPr>
        <w:t xml:space="preserve"> </w:t>
      </w:r>
      <w:r w:rsidR="00BA02E9" w:rsidRPr="008A24DD">
        <w:rPr>
          <w:rFonts w:ascii="Times New Roman" w:hAnsi="Times New Roman" w:cs="Times New Roman"/>
          <w:sz w:val="28"/>
          <w:szCs w:val="28"/>
        </w:rPr>
        <w:t xml:space="preserve">оперувати термінами: неклітинні форми життя, віруси, </w:t>
      </w:r>
      <w:proofErr w:type="spellStart"/>
      <w:r w:rsidR="00BA02E9" w:rsidRPr="008A24DD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="00BA02E9" w:rsidRPr="008A2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E9" w:rsidRPr="008A24DD">
        <w:rPr>
          <w:rFonts w:ascii="Times New Roman" w:hAnsi="Times New Roman" w:cs="Times New Roman"/>
          <w:sz w:val="28"/>
          <w:szCs w:val="28"/>
        </w:rPr>
        <w:t>пріони</w:t>
      </w:r>
      <w:proofErr w:type="spellEnd"/>
      <w:r w:rsidR="00BA02E9" w:rsidRPr="008A24DD">
        <w:rPr>
          <w:rFonts w:ascii="Times New Roman" w:hAnsi="Times New Roman" w:cs="Times New Roman"/>
          <w:sz w:val="28"/>
          <w:szCs w:val="28"/>
        </w:rPr>
        <w:t xml:space="preserve">, вірусологія, </w:t>
      </w:r>
      <w:proofErr w:type="spellStart"/>
      <w:r w:rsidR="00946445" w:rsidRPr="008A24DD">
        <w:rPr>
          <w:rFonts w:ascii="Times New Roman" w:hAnsi="Times New Roman" w:cs="Times New Roman"/>
          <w:sz w:val="28"/>
          <w:szCs w:val="28"/>
        </w:rPr>
        <w:t>віріон</w:t>
      </w:r>
      <w:proofErr w:type="spellEnd"/>
      <w:r w:rsidR="00946445" w:rsidRPr="008A2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E9" w:rsidRPr="008A24DD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 w:rsidR="00BA02E9" w:rsidRPr="008A2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E9" w:rsidRPr="008A24DD">
        <w:rPr>
          <w:rFonts w:ascii="Times New Roman" w:hAnsi="Times New Roman" w:cs="Times New Roman"/>
          <w:sz w:val="28"/>
          <w:szCs w:val="28"/>
        </w:rPr>
        <w:t>капсомер</w:t>
      </w:r>
      <w:proofErr w:type="spellEnd"/>
      <w:r w:rsidR="00BA02E9" w:rsidRPr="008A24DD">
        <w:rPr>
          <w:rFonts w:ascii="Times New Roman" w:hAnsi="Times New Roman" w:cs="Times New Roman"/>
          <w:sz w:val="28"/>
          <w:szCs w:val="28"/>
        </w:rPr>
        <w:t>. Ознайомитися з хворобами, що викликані вірусами.</w:t>
      </w:r>
    </w:p>
    <w:p w:rsidR="00BA02E9" w:rsidRPr="008A24DD" w:rsidRDefault="000F36E4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Діяльнісний компонент: </w:t>
      </w:r>
      <w:r w:rsidR="00BA02E9" w:rsidRPr="008A24DD">
        <w:rPr>
          <w:rFonts w:ascii="Times New Roman" w:hAnsi="Times New Roman" w:cs="Times New Roman"/>
          <w:sz w:val="28"/>
          <w:szCs w:val="28"/>
        </w:rPr>
        <w:t xml:space="preserve">описувати будову вірусів, пояснювати </w:t>
      </w:r>
      <w:r w:rsidR="00BA02E9"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>роль вірусів у природі і житті людини</w:t>
      </w:r>
    </w:p>
    <w:p w:rsidR="000F36E4" w:rsidRPr="008A24DD" w:rsidRDefault="00BA02E9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Ціннісний компонент:</w:t>
      </w:r>
      <w:r w:rsidR="001E71E2"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1E2" w:rsidRPr="008A24DD">
        <w:rPr>
          <w:rFonts w:ascii="Times New Roman" w:hAnsi="Times New Roman" w:cs="Times New Roman"/>
          <w:sz w:val="28"/>
          <w:szCs w:val="28"/>
        </w:rPr>
        <w:t xml:space="preserve">усвідомлювати </w:t>
      </w:r>
      <w:r w:rsidR="001E71E2"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>причини виникнення та поширення вірусних інфекцій</w:t>
      </w:r>
      <w:r w:rsidR="001E71E2" w:rsidRPr="008A24DD">
        <w:rPr>
          <w:rFonts w:ascii="Times New Roman" w:hAnsi="Times New Roman" w:cs="Times New Roman"/>
          <w:sz w:val="28"/>
          <w:szCs w:val="28"/>
        </w:rPr>
        <w:t xml:space="preserve">, бережливо ставитися до здоров’я. </w:t>
      </w:r>
    </w:p>
    <w:p w:rsidR="001E71E2" w:rsidRPr="008A24DD" w:rsidRDefault="001E71E2" w:rsidP="008A24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В.І. Соболь. Біологія: підручник для 9 </w:t>
      </w:r>
      <w:proofErr w:type="spellStart"/>
      <w:r w:rsidRPr="008A2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загальноосвітніх навчальних закладів – Кам’янець-Подільський: Абетка, 2017. – 288 с.: </w:t>
      </w:r>
      <w:proofErr w:type="spellStart"/>
      <w:r w:rsidRPr="008A24DD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8A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71E2" w:rsidRPr="00C31B11" w:rsidRDefault="001E71E2" w:rsidP="008A24D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8A24DD">
        <w:rPr>
          <w:rFonts w:ascii="Times New Roman" w:hAnsi="Times New Roman" w:cs="Times New Roman"/>
          <w:b/>
          <w:sz w:val="28"/>
          <w:szCs w:val="28"/>
        </w:rPr>
        <w:t>ід заняття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</w:t>
      </w:r>
      <w:r w:rsidRPr="008A24DD">
        <w:rPr>
          <w:rFonts w:ascii="Times New Roman" w:hAnsi="Times New Roman" w:cs="Times New Roman"/>
          <w:sz w:val="28"/>
          <w:szCs w:val="28"/>
        </w:rPr>
        <w:t xml:space="preserve">. </w:t>
      </w:r>
      <w:r w:rsidRPr="008A24DD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:rsidR="000F36E4" w:rsidRPr="008A24DD" w:rsidRDefault="000F36E4" w:rsidP="008A24D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Пригадайте</w:t>
      </w:r>
      <w:proofErr w:type="spellEnd"/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A022A" w:rsidRPr="008A24DD" w:rsidRDefault="002A022A" w:rsidP="008A24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 xml:space="preserve">Що таке біорізноманіття? </w:t>
      </w:r>
    </w:p>
    <w:p w:rsidR="002A022A" w:rsidRPr="008A24DD" w:rsidRDefault="002A022A" w:rsidP="008A24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Яке значення для Землі має її біорізноманіття?</w:t>
      </w:r>
    </w:p>
    <w:p w:rsidR="0089345F" w:rsidRDefault="0089345F" w:rsidP="008934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такі бактерії? </w:t>
      </w:r>
      <w:r w:rsidRPr="0089345F">
        <w:rPr>
          <w:rFonts w:ascii="Times New Roman" w:hAnsi="Times New Roman" w:cs="Times New Roman"/>
          <w:sz w:val="28"/>
          <w:szCs w:val="28"/>
        </w:rPr>
        <w:t>Наведіть приклади бактерій.</w:t>
      </w:r>
    </w:p>
    <w:p w:rsidR="0089345F" w:rsidRDefault="0089345F" w:rsidP="008934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5F">
        <w:rPr>
          <w:rFonts w:ascii="Times New Roman" w:hAnsi="Times New Roman" w:cs="Times New Roman"/>
          <w:sz w:val="28"/>
          <w:szCs w:val="28"/>
        </w:rPr>
        <w:t>Яке значення бактерій</w:t>
      </w:r>
    </w:p>
    <w:p w:rsidR="002A022A" w:rsidRDefault="0089345F" w:rsidP="008934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Хто такі археї? Наведіть приклади архей.</w:t>
      </w:r>
    </w:p>
    <w:p w:rsidR="0089345F" w:rsidRPr="0089345F" w:rsidRDefault="0089345F" w:rsidP="008934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5F">
        <w:rPr>
          <w:rFonts w:ascii="Times New Roman" w:hAnsi="Times New Roman" w:cs="Times New Roman"/>
          <w:sz w:val="28"/>
          <w:szCs w:val="28"/>
        </w:rPr>
        <w:t>Яке наукове й практичне значення архей?</w:t>
      </w:r>
    </w:p>
    <w:p w:rsidR="002A022A" w:rsidRPr="0089345F" w:rsidRDefault="0089345F" w:rsidP="008A24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5F">
        <w:rPr>
          <w:rFonts w:ascii="Times New Roman" w:hAnsi="Times New Roman" w:cs="Times New Roman"/>
          <w:sz w:val="28"/>
          <w:szCs w:val="28"/>
        </w:rPr>
        <w:t>Хто такі еукаріоти</w:t>
      </w:r>
      <w:r w:rsidR="002A022A" w:rsidRPr="0089345F">
        <w:rPr>
          <w:rFonts w:ascii="Times New Roman" w:hAnsi="Times New Roman" w:cs="Times New Roman"/>
          <w:sz w:val="28"/>
          <w:szCs w:val="28"/>
        </w:rPr>
        <w:t>?</w:t>
      </w:r>
    </w:p>
    <w:p w:rsidR="002A022A" w:rsidRPr="008A24DD" w:rsidRDefault="002A022A" w:rsidP="008A24D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Практичні завдання</w:t>
      </w:r>
      <w:r w:rsidRPr="008A2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1E2" w:rsidRPr="008A24DD" w:rsidRDefault="002A022A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 xml:space="preserve">Виконати тести за посиланням: </w:t>
      </w:r>
      <w:hyperlink r:id="rId7" w:history="1">
        <w:r w:rsidR="0089345F" w:rsidRPr="0089345F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https://naurok.com.ua/test/osnovni-grupi-organizmiv-bakteri-arhe-eukarioti-295406.html</w:t>
        </w:r>
      </w:hyperlink>
      <w:r w:rsidRPr="0089345F">
        <w:rPr>
          <w:rFonts w:ascii="Times New Roman" w:hAnsi="Times New Roman" w:cs="Times New Roman"/>
          <w:sz w:val="28"/>
          <w:szCs w:val="28"/>
        </w:rPr>
        <w:t xml:space="preserve"> </w:t>
      </w:r>
      <w:r w:rsidRPr="008A24DD">
        <w:rPr>
          <w:rFonts w:ascii="Times New Roman" w:hAnsi="Times New Roman" w:cs="Times New Roman"/>
          <w:sz w:val="28"/>
          <w:szCs w:val="28"/>
        </w:rPr>
        <w:t xml:space="preserve">(посилання для вчителя з можливістю редагування тестів). </w:t>
      </w:r>
    </w:p>
    <w:p w:rsidR="00946445" w:rsidRPr="008A24DD" w:rsidRDefault="00946445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8A24DD" w:rsidRDefault="000F36E4" w:rsidP="008A2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ІІ. Мотивація навчально-пізнавальної діяльності </w:t>
      </w:r>
    </w:p>
    <w:p w:rsidR="000F36E4" w:rsidRPr="008A24DD" w:rsidRDefault="000F36E4" w:rsidP="008A24D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Прийом «</w:t>
      </w:r>
      <w:proofErr w:type="spellStart"/>
      <w:r w:rsidRPr="008A24DD">
        <w:rPr>
          <w:rFonts w:ascii="Times New Roman" w:hAnsi="Times New Roman" w:cs="Times New Roman"/>
          <w:b/>
          <w:sz w:val="28"/>
          <w:szCs w:val="28"/>
        </w:rPr>
        <w:t>Зацікав</w:t>
      </w:r>
      <w:proofErr w:type="spellEnd"/>
      <w:r w:rsidRPr="008A24DD">
        <w:rPr>
          <w:rFonts w:ascii="Times New Roman" w:hAnsi="Times New Roman" w:cs="Times New Roman"/>
          <w:b/>
          <w:sz w:val="28"/>
          <w:szCs w:val="28"/>
        </w:rPr>
        <w:t>»</w:t>
      </w:r>
    </w:p>
    <w:p w:rsidR="000F36E4" w:rsidRPr="008A24DD" w:rsidRDefault="000F36E4" w:rsidP="008A24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A24DD">
        <w:rPr>
          <w:rFonts w:ascii="Times New Roman" w:hAnsi="Times New Roman" w:cs="Times New Roman"/>
          <w:sz w:val="28"/>
          <w:szCs w:val="28"/>
        </w:rPr>
        <w:t>Переглянте</w:t>
      </w:r>
      <w:proofErr w:type="spellEnd"/>
      <w:r w:rsidRPr="008A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DD">
        <w:rPr>
          <w:rFonts w:ascii="Times New Roman" w:hAnsi="Times New Roman" w:cs="Times New Roman"/>
          <w:sz w:val="28"/>
          <w:szCs w:val="28"/>
        </w:rPr>
        <w:t>відеоролік</w:t>
      </w:r>
      <w:proofErr w:type="spellEnd"/>
      <w:r w:rsidRPr="008A24DD">
        <w:rPr>
          <w:rFonts w:ascii="Times New Roman" w:hAnsi="Times New Roman" w:cs="Times New Roman"/>
          <w:sz w:val="28"/>
          <w:szCs w:val="28"/>
        </w:rPr>
        <w:t xml:space="preserve"> </w:t>
      </w:r>
      <w:r w:rsidR="002A022A" w:rsidRPr="008A24DD">
        <w:rPr>
          <w:rFonts w:ascii="Times New Roman" w:hAnsi="Times New Roman" w:cs="Times New Roman"/>
          <w:sz w:val="28"/>
          <w:szCs w:val="28"/>
        </w:rPr>
        <w:t>«</w:t>
      </w:r>
      <w:r w:rsidR="00DF2874" w:rsidRPr="008A24DD">
        <w:rPr>
          <w:rFonts w:ascii="Times New Roman" w:hAnsi="Times New Roman" w:cs="Times New Roman"/>
          <w:sz w:val="28"/>
          <w:szCs w:val="28"/>
        </w:rPr>
        <w:t>Що таке віруси і чим небезпечні</w:t>
      </w:r>
      <w:r w:rsidR="002A022A" w:rsidRPr="008A24DD">
        <w:rPr>
          <w:rFonts w:ascii="Times New Roman" w:hAnsi="Times New Roman" w:cs="Times New Roman"/>
          <w:sz w:val="28"/>
          <w:szCs w:val="28"/>
        </w:rPr>
        <w:t xml:space="preserve">» за посиланням </w:t>
      </w:r>
    </w:p>
    <w:p w:rsidR="00DB0F34" w:rsidRPr="008A24DD" w:rsidRDefault="00DB0F34" w:rsidP="008A24D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Люди і хвороби. Хвороби і люди … Споконвіку між ними точиться запекла боротьба: хто кого? Кінця краю цієї війни поки не видно.</w:t>
      </w:r>
    </w:p>
    <w:p w:rsidR="00DB0F34" w:rsidRPr="0045782F" w:rsidRDefault="00DB0F34" w:rsidP="008A24D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 xml:space="preserve"> </w:t>
      </w:r>
      <w:r w:rsidRPr="0045782F">
        <w:rPr>
          <w:rFonts w:ascii="Times New Roman" w:hAnsi="Times New Roman" w:cs="Times New Roman"/>
          <w:b/>
          <w:i/>
          <w:sz w:val="28"/>
          <w:szCs w:val="28"/>
        </w:rPr>
        <w:t>Подумайте і скажіть</w:t>
      </w:r>
      <w:r w:rsidRPr="0045782F">
        <w:rPr>
          <w:rFonts w:ascii="Times New Roman" w:hAnsi="Times New Roman" w:cs="Times New Roman"/>
          <w:sz w:val="28"/>
          <w:szCs w:val="28"/>
        </w:rPr>
        <w:t>: які чинники можуть викликати хвороби людей? (Шкідливі звички, спадковість, забруднення навколишнього середовища, травми, нещасні випадки …)</w:t>
      </w:r>
    </w:p>
    <w:p w:rsidR="00DB0F34" w:rsidRPr="008A24DD" w:rsidRDefault="00DB0F34" w:rsidP="00CE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сучасній біології відома ще одна причина виникнення </w:t>
      </w:r>
      <w:proofErr w:type="spellStart"/>
      <w:r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>хвороб</w:t>
      </w:r>
      <w:proofErr w:type="spellEnd"/>
      <w:r w:rsidRPr="008A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людини – </w:t>
      </w:r>
      <w:r w:rsidRPr="008A24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 віруси.</w:t>
      </w:r>
    </w:p>
    <w:p w:rsidR="00DB0F34" w:rsidRPr="008A24DD" w:rsidRDefault="00DB0F34" w:rsidP="008A24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lastRenderedPageBreak/>
        <w:t>Які найпоширеніші вірусні хвороби людини?</w:t>
      </w:r>
    </w:p>
    <w:p w:rsidR="00DB0F34" w:rsidRPr="008A24DD" w:rsidRDefault="00DB0F34" w:rsidP="008A24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Як віруси інфікують живі організми?</w:t>
      </w:r>
    </w:p>
    <w:p w:rsidR="00DB0F34" w:rsidRPr="008A24DD" w:rsidRDefault="00DB0F34" w:rsidP="008A24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Яку роль відіграють віруси у природі та житті людини?</w:t>
      </w:r>
    </w:p>
    <w:p w:rsidR="000F36E4" w:rsidRPr="008A24DD" w:rsidRDefault="00DB0F34" w:rsidP="008A24DD">
      <w:pPr>
        <w:shd w:val="clear" w:color="auto" w:fill="FFFFFF"/>
        <w:spacing w:after="0" w:line="240" w:lineRule="auto"/>
        <w:ind w:right="19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24DD">
        <w:rPr>
          <w:rFonts w:ascii="Times New Roman" w:hAnsi="Times New Roman" w:cs="Times New Roman"/>
          <w:bCs/>
          <w:iCs/>
          <w:sz w:val="28"/>
          <w:szCs w:val="28"/>
        </w:rPr>
        <w:t xml:space="preserve">Знайти відповідь на ці та інші запитання ми зможемо на сьогоднішньому </w:t>
      </w:r>
      <w:proofErr w:type="spellStart"/>
      <w:r w:rsidRPr="008A24DD">
        <w:rPr>
          <w:rFonts w:ascii="Times New Roman" w:hAnsi="Times New Roman" w:cs="Times New Roman"/>
          <w:bCs/>
          <w:iCs/>
          <w:sz w:val="28"/>
          <w:szCs w:val="28"/>
        </w:rPr>
        <w:t>уроці</w:t>
      </w:r>
      <w:proofErr w:type="spellEnd"/>
      <w:r w:rsidRPr="008A24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F36E4" w:rsidRPr="008A24DD" w:rsidRDefault="000F36E4" w:rsidP="008A2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ІІІ. Вивчення нового матеріалу</w:t>
      </w:r>
    </w:p>
    <w:p w:rsidR="000F36E4" w:rsidRPr="008A24DD" w:rsidRDefault="000F36E4" w:rsidP="008A2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Працюй за планом:</w:t>
      </w:r>
    </w:p>
    <w:p w:rsidR="00C31B11" w:rsidRPr="00C31B11" w:rsidRDefault="000F36E4" w:rsidP="00AE0C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C31B11">
        <w:rPr>
          <w:rFonts w:ascii="Times New Roman" w:hAnsi="Times New Roman" w:cs="Times New Roman"/>
          <w:sz w:val="28"/>
          <w:szCs w:val="28"/>
          <w:lang w:val="ru-RU"/>
        </w:rPr>
        <w:t>Опрацюйте</w:t>
      </w:r>
      <w:proofErr w:type="spellEnd"/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 параграф </w:t>
      </w:r>
      <w:r w:rsidR="00F4494F" w:rsidRPr="00C31B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B0F34" w:rsidRPr="00C31B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 (автор В.І. Соболь) </w:t>
      </w:r>
    </w:p>
    <w:p w:rsidR="00DB0F34" w:rsidRPr="00C31B11" w:rsidRDefault="000F36E4" w:rsidP="00AE0C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C31B11">
        <w:rPr>
          <w:rFonts w:ascii="Times New Roman" w:hAnsi="Times New Roman" w:cs="Times New Roman"/>
          <w:sz w:val="28"/>
          <w:szCs w:val="28"/>
          <w:lang w:val="ru-RU"/>
        </w:rPr>
        <w:t>Опрацюйте</w:t>
      </w:r>
      <w:proofErr w:type="spellEnd"/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B11">
        <w:rPr>
          <w:rFonts w:ascii="Times New Roman" w:hAnsi="Times New Roman" w:cs="Times New Roman"/>
          <w:sz w:val="28"/>
          <w:szCs w:val="28"/>
          <w:lang w:val="ru-RU"/>
        </w:rPr>
        <w:t>презентацію</w:t>
      </w:r>
      <w:proofErr w:type="spellEnd"/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31B11">
        <w:rPr>
          <w:rFonts w:ascii="Times New Roman" w:hAnsi="Times New Roman" w:cs="Times New Roman"/>
          <w:sz w:val="28"/>
          <w:szCs w:val="28"/>
          <w:lang w:val="ru-RU"/>
        </w:rPr>
        <w:t>до уроку</w:t>
      </w:r>
      <w:proofErr w:type="gramEnd"/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31B11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Pr="00C31B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36E4" w:rsidRPr="008A24DD" w:rsidRDefault="00EB0C08" w:rsidP="008A24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8" w:history="1">
        <w:r w:rsidR="00DB0F34" w:rsidRPr="008A24DD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https://naurok.com.ua/prezentaciya-do-uroku-biologi-9-klas-neklitinni-formi-zhittya---virusi-167611.html</w:t>
        </w:r>
      </w:hyperlink>
    </w:p>
    <w:p w:rsidR="00946445" w:rsidRPr="008A24DD" w:rsidRDefault="000F36E4" w:rsidP="008A24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sz w:val="28"/>
          <w:szCs w:val="28"/>
        </w:rPr>
        <w:t>Переглянути відео</w:t>
      </w:r>
      <w:r w:rsidR="00946445" w:rsidRPr="008A24DD">
        <w:rPr>
          <w:rFonts w:ascii="Times New Roman" w:hAnsi="Times New Roman" w:cs="Times New Roman"/>
          <w:sz w:val="28"/>
          <w:szCs w:val="28"/>
        </w:rPr>
        <w:t xml:space="preserve"> за посиланням: </w:t>
      </w:r>
    </w:p>
    <w:p w:rsidR="008A24DD" w:rsidRPr="008A24DD" w:rsidRDefault="00EB0C08" w:rsidP="008A24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46445" w:rsidRPr="008A24D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https://www.youtube.com/watch?v=FgCw9pBmMM4</w:t>
        </w:r>
      </w:hyperlink>
    </w:p>
    <w:p w:rsidR="00946445" w:rsidRPr="008A24DD" w:rsidRDefault="000F36E4" w:rsidP="008A24D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8A24DD">
        <w:rPr>
          <w:rFonts w:ascii="Times New Roman" w:hAnsi="Times New Roman" w:cs="Times New Roman"/>
          <w:sz w:val="28"/>
          <w:szCs w:val="28"/>
        </w:rPr>
        <w:t xml:space="preserve">Опрацювати </w:t>
      </w:r>
      <w:proofErr w:type="spellStart"/>
      <w:r w:rsidR="00946445" w:rsidRPr="008A24DD"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 w:rsidR="00946445" w:rsidRPr="008A24DD">
        <w:rPr>
          <w:rFonts w:ascii="Times New Roman" w:hAnsi="Times New Roman" w:cs="Times New Roman"/>
          <w:sz w:val="28"/>
          <w:szCs w:val="28"/>
        </w:rPr>
        <w:t xml:space="preserve"> за посиланням</w:t>
      </w:r>
      <w:r w:rsidR="008A24DD">
        <w:rPr>
          <w:rFonts w:ascii="Times New Roman" w:hAnsi="Times New Roman" w:cs="Times New Roman"/>
          <w:sz w:val="28"/>
          <w:szCs w:val="28"/>
        </w:rPr>
        <w:t>и</w:t>
      </w:r>
      <w:r w:rsidR="00946445" w:rsidRPr="008A24DD">
        <w:rPr>
          <w:rFonts w:ascii="Times New Roman" w:hAnsi="Times New Roman" w:cs="Times New Roman"/>
          <w:sz w:val="28"/>
          <w:szCs w:val="28"/>
        </w:rPr>
        <w:t>:</w:t>
      </w:r>
    </w:p>
    <w:p w:rsidR="00DF2874" w:rsidRDefault="00EB0C08" w:rsidP="008A24D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6445" w:rsidRPr="008A24D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https://www.youtube.com/watch?v=sgHeU9XUMV4</w:t>
        </w:r>
      </w:hyperlink>
      <w:r w:rsidR="008A24DD">
        <w:rPr>
          <w:rFonts w:ascii="Times New Roman" w:hAnsi="Times New Roman" w:cs="Times New Roman"/>
          <w:sz w:val="28"/>
          <w:szCs w:val="28"/>
        </w:rPr>
        <w:t xml:space="preserve"> – віруси</w:t>
      </w:r>
    </w:p>
    <w:p w:rsidR="008A24DD" w:rsidRPr="008A24DD" w:rsidRDefault="00EB0C08" w:rsidP="008A24D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A24DD" w:rsidRPr="008A24D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https://www.youtube.com/watch?v=aPppVt0mXyY</w:t>
        </w:r>
      </w:hyperlink>
      <w:r w:rsidR="008A24DD" w:rsidRPr="008A24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24DD" w:rsidRPr="008A24DD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="008A24DD" w:rsidRPr="008A24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24DD" w:rsidRPr="008A24DD">
        <w:rPr>
          <w:rFonts w:ascii="Times New Roman" w:hAnsi="Times New Roman" w:cs="Times New Roman"/>
          <w:sz w:val="28"/>
          <w:szCs w:val="28"/>
        </w:rPr>
        <w:t>пріони</w:t>
      </w:r>
      <w:proofErr w:type="spellEnd"/>
    </w:p>
    <w:p w:rsidR="008A24DD" w:rsidRPr="008A24DD" w:rsidRDefault="00946445" w:rsidP="008A24D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8A24DD">
        <w:rPr>
          <w:rFonts w:ascii="Times New Roman" w:hAnsi="Times New Roman" w:cs="Times New Roman"/>
          <w:sz w:val="28"/>
          <w:szCs w:val="28"/>
        </w:rPr>
        <w:t>Опрацювати опорний конспект:</w:t>
      </w:r>
    </w:p>
    <w:p w:rsidR="008A24DD" w:rsidRPr="005E1754" w:rsidRDefault="008A24DD" w:rsidP="005E1754">
      <w:pPr>
        <w:pStyle w:val="a4"/>
        <w:numPr>
          <w:ilvl w:val="0"/>
          <w:numId w:val="14"/>
        </w:numPr>
        <w:spacing w:before="24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Історія виникнення вірусів.</w:t>
      </w:r>
    </w:p>
    <w:p w:rsidR="005E1754" w:rsidRPr="005E1754" w:rsidRDefault="008A24DD" w:rsidP="005E17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54">
        <w:rPr>
          <w:rFonts w:ascii="Times New Roman" w:hAnsi="Times New Roman" w:cs="Times New Roman"/>
          <w:sz w:val="28"/>
          <w:szCs w:val="28"/>
        </w:rPr>
        <w:t xml:space="preserve">Кожен з нас переніс за життя щонайменше одне вірусне захворювання, зокрема грип. Але ніхто не бачив його збудників, адже розмір вірусних частинок – </w:t>
      </w:r>
      <w:proofErr w:type="spellStart"/>
      <w:r w:rsidRPr="005E1754">
        <w:rPr>
          <w:rFonts w:ascii="Times New Roman" w:hAnsi="Times New Roman" w:cs="Times New Roman"/>
          <w:sz w:val="28"/>
          <w:szCs w:val="28"/>
        </w:rPr>
        <w:t>віріонів</w:t>
      </w:r>
      <w:proofErr w:type="spellEnd"/>
      <w:r w:rsidRPr="005E1754">
        <w:rPr>
          <w:rFonts w:ascii="Times New Roman" w:hAnsi="Times New Roman" w:cs="Times New Roman"/>
          <w:sz w:val="28"/>
          <w:szCs w:val="28"/>
        </w:rPr>
        <w:t xml:space="preserve"> – дуже малий від 15 до 300 нанометрів і відносяться вони до молекулярного рівня організації живої матерії або неклітинної форми життя.</w:t>
      </w:r>
    </w:p>
    <w:p w:rsidR="005E1754" w:rsidRPr="005E1754" w:rsidRDefault="005E1754" w:rsidP="005E17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54">
        <w:rPr>
          <w:rFonts w:ascii="Times New Roman" w:hAnsi="Times New Roman" w:cs="Times New Roman"/>
          <w:sz w:val="28"/>
          <w:szCs w:val="28"/>
        </w:rPr>
        <w:t xml:space="preserve">ВІРУСИ (від. лат. </w:t>
      </w:r>
      <w:proofErr w:type="spellStart"/>
      <w:r w:rsidRPr="005E1754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5E1754">
        <w:rPr>
          <w:rFonts w:ascii="Times New Roman" w:hAnsi="Times New Roman" w:cs="Times New Roman"/>
          <w:sz w:val="28"/>
          <w:szCs w:val="28"/>
        </w:rPr>
        <w:t xml:space="preserve"> – отрута) – це неклітинні форми життя, які є внутрішньоклітинними абсолютними паразитами. Віруси вражають усі клітинні організми. Знайдено також віруси, які здатні відтворюватися лише в присутності інших вірусі</w:t>
      </w:r>
      <w:r w:rsidR="00D54569" w:rsidRPr="00D54569">
        <w:rPr>
          <w:rFonts w:ascii="Times New Roman" w:hAnsi="Times New Roman" w:cs="Times New Roman"/>
          <w:sz w:val="28"/>
          <w:szCs w:val="28"/>
        </w:rPr>
        <w:t xml:space="preserve"> </w:t>
      </w:r>
      <w:r w:rsidR="00127A34" w:rsidRPr="005E1754">
        <w:rPr>
          <w:rFonts w:ascii="Times New Roman" w:hAnsi="Times New Roman" w:cs="Times New Roman"/>
          <w:sz w:val="28"/>
          <w:szCs w:val="28"/>
        </w:rPr>
        <w:t>віруси</w:t>
      </w:r>
      <w:r w:rsidR="00D54569" w:rsidRPr="005E1754">
        <w:rPr>
          <w:rFonts w:ascii="Times New Roman" w:hAnsi="Times New Roman" w:cs="Times New Roman"/>
          <w:sz w:val="28"/>
          <w:szCs w:val="28"/>
        </w:rPr>
        <w:t xml:space="preserve">-сателіти). </w:t>
      </w:r>
      <w:r w:rsidRPr="005E1754">
        <w:rPr>
          <w:rFonts w:ascii="Times New Roman" w:hAnsi="Times New Roman" w:cs="Times New Roman"/>
          <w:sz w:val="28"/>
          <w:szCs w:val="28"/>
        </w:rPr>
        <w:t xml:space="preserve">в (в </w:t>
      </w:r>
    </w:p>
    <w:p w:rsidR="005E1754" w:rsidRPr="005E1754" w:rsidRDefault="005E1754" w:rsidP="005E17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54">
        <w:rPr>
          <w:rFonts w:ascii="Times New Roman" w:hAnsi="Times New Roman" w:cs="Times New Roman"/>
          <w:sz w:val="28"/>
          <w:szCs w:val="28"/>
        </w:rPr>
        <w:t xml:space="preserve">Віруси, яких  на сьогодні описано понад 5 000 видів,  вивчає вірусологія. </w:t>
      </w:r>
    </w:p>
    <w:p w:rsidR="00D54569" w:rsidRPr="001137E7" w:rsidRDefault="008A24DD" w:rsidP="0011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E7">
        <w:rPr>
          <w:rFonts w:ascii="Times New Roman" w:hAnsi="Times New Roman" w:cs="Times New Roman"/>
          <w:sz w:val="28"/>
          <w:szCs w:val="28"/>
        </w:rPr>
        <w:t xml:space="preserve">Отже віруси – неклітинна форма життя, яка утворює царство Віра. </w:t>
      </w:r>
    </w:p>
    <w:p w:rsidR="008A24DD" w:rsidRDefault="00D54569" w:rsidP="00D5456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firstLine="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Будова вірусів, життєві </w:t>
      </w:r>
      <w:r w:rsidR="008A24DD" w:rsidRPr="00D54569">
        <w:rPr>
          <w:rFonts w:ascii="Times New Roman" w:hAnsi="Times New Roman" w:cs="Times New Roman"/>
          <w:b/>
          <w:sz w:val="28"/>
          <w:szCs w:val="28"/>
        </w:rPr>
        <w:t>цикли, проникнення в клітину</w:t>
      </w:r>
    </w:p>
    <w:p w:rsidR="00A054CD" w:rsidRDefault="00A054CD" w:rsidP="00A054CD">
      <w:pPr>
        <w:pStyle w:val="a4"/>
        <w:numPr>
          <w:ilvl w:val="0"/>
          <w:numId w:val="20"/>
        </w:numPr>
        <w:spacing w:after="0" w:line="240" w:lineRule="auto"/>
        <w:ind w:firstLine="698"/>
        <w:rPr>
          <w:rFonts w:ascii="Times New Roman" w:hAnsi="Times New Roman" w:cs="Times New Roman"/>
          <w:b/>
          <w:i/>
          <w:sz w:val="28"/>
          <w:szCs w:val="28"/>
        </w:rPr>
      </w:pPr>
      <w:r w:rsidRPr="00A054CD">
        <w:rPr>
          <w:rFonts w:ascii="Times New Roman" w:hAnsi="Times New Roman" w:cs="Times New Roman"/>
          <w:b/>
          <w:i/>
          <w:sz w:val="28"/>
          <w:szCs w:val="28"/>
        </w:rPr>
        <w:t>Будова вірусів</w:t>
      </w:r>
    </w:p>
    <w:p w:rsidR="00A054CD" w:rsidRPr="00D54569" w:rsidRDefault="00A054CD" w:rsidP="00A054C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Кожний організм має певну будову. Це стосується і вірусів. Віруси мають молекулу ДНК або молекулу РНК, що оточені білковими молекулами (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капсидами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>), такі віруси називають простими. До них належать віруси тютюнової мозаїки, папіломи людини.</w:t>
      </w:r>
    </w:p>
    <w:p w:rsidR="00A054CD" w:rsidRPr="00A054CD" w:rsidRDefault="0045782F" w:rsidP="00A054C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54C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5F03483" wp14:editId="5B1B5384">
            <wp:simplePos x="0" y="0"/>
            <wp:positionH relativeFrom="column">
              <wp:posOffset>766445</wp:posOffset>
            </wp:positionH>
            <wp:positionV relativeFrom="paragraph">
              <wp:posOffset>59690</wp:posOffset>
            </wp:positionV>
            <wp:extent cx="50292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CD" w:rsidRPr="00D54569" w:rsidRDefault="00A054CD" w:rsidP="00A054CD">
      <w:pPr>
        <w:pStyle w:val="a4"/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45782F" w:rsidRDefault="0045782F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2F" w:rsidRDefault="0045782F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2F" w:rsidRDefault="0045782F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2F" w:rsidRDefault="0045782F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D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58F964B" wp14:editId="4085831A">
            <wp:simplePos x="0" y="0"/>
            <wp:positionH relativeFrom="column">
              <wp:posOffset>766445</wp:posOffset>
            </wp:positionH>
            <wp:positionV relativeFrom="paragraph">
              <wp:posOffset>947420</wp:posOffset>
            </wp:positionV>
            <wp:extent cx="459359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498" y="21481"/>
                <wp:lineTo x="21498" y="0"/>
                <wp:lineTo x="0" y="0"/>
              </wp:wrapPolygon>
            </wp:wrapTight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DD" w:rsidRPr="00D54569">
        <w:rPr>
          <w:rFonts w:ascii="Times New Roman" w:hAnsi="Times New Roman" w:cs="Times New Roman"/>
          <w:sz w:val="28"/>
          <w:szCs w:val="28"/>
        </w:rPr>
        <w:t>Крім того віруси можуть при формуванні вірусних частинок захоплювати частинку клітинної плазматичної мембрани, яку вони інкрустують власними білками і використовують як зовнішню оболонку. Такі віруси називають складними. До складних вірусів належать віруси імунодефіциту людини, вірус грипу.</w:t>
      </w: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P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DD" w:rsidRPr="00D54569" w:rsidRDefault="008A24D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 віруси можуть бути:</w:t>
      </w:r>
    </w:p>
    <w:p w:rsidR="008A24D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FAA724" wp14:editId="1BEAD96F">
            <wp:simplePos x="0" y="0"/>
            <wp:positionH relativeFrom="column">
              <wp:posOffset>766445</wp:posOffset>
            </wp:positionH>
            <wp:positionV relativeFrom="paragraph">
              <wp:posOffset>120015</wp:posOffset>
            </wp:positionV>
            <wp:extent cx="4733925" cy="3550285"/>
            <wp:effectExtent l="0" t="0" r="9525" b="0"/>
            <wp:wrapTight wrapText="bothSides">
              <wp:wrapPolygon edited="0">
                <wp:start x="0" y="0"/>
                <wp:lineTo x="0" y="21442"/>
                <wp:lineTo x="21557" y="21442"/>
                <wp:lineTo x="21557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DD" w:rsidRPr="00D54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9" w:rsidRPr="00D54569" w:rsidRDefault="00D54569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CD" w:rsidRDefault="00A054C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DD" w:rsidRDefault="008A24DD" w:rsidP="00A054C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На основі багаторічних досліджень вчені визначи</w:t>
      </w:r>
      <w:r w:rsidR="00A054CD">
        <w:rPr>
          <w:rFonts w:ascii="Times New Roman" w:hAnsi="Times New Roman" w:cs="Times New Roman"/>
          <w:sz w:val="28"/>
          <w:szCs w:val="28"/>
        </w:rPr>
        <w:t>ли основні особливості вірусів: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Неклітинна будова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Простий хімічний склад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Різноманітність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геному</w:t>
      </w:r>
      <w:proofErr w:type="spellEnd"/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 будова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синтезу білків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Відносна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спецефічність</w:t>
      </w:r>
      <w:proofErr w:type="spellEnd"/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Особливий життєвий цикл</w:t>
      </w:r>
    </w:p>
    <w:p w:rsidR="00A054CD" w:rsidRDefault="00A054CD" w:rsidP="00A054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Здатність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самозбирання</w:t>
      </w:r>
      <w:proofErr w:type="spellEnd"/>
    </w:p>
    <w:p w:rsidR="00A054CD" w:rsidRDefault="00A054CD" w:rsidP="00A054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4DD" w:rsidRPr="00D54569" w:rsidRDefault="008A24DD" w:rsidP="006958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Переважна   більшість вірусів збирається в чітко визначному порядку, утворюючи симетричні структури: спіральні,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ікосаедричні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>, змішані.</w:t>
      </w:r>
    </w:p>
    <w:p w:rsidR="008A24DD" w:rsidRPr="00D54569" w:rsidRDefault="008A24DD" w:rsidP="001C55C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69">
        <w:rPr>
          <w:rFonts w:ascii="Times New Roman" w:hAnsi="Times New Roman" w:cs="Times New Roman"/>
          <w:b/>
          <w:sz w:val="28"/>
          <w:szCs w:val="28"/>
        </w:rPr>
        <w:t xml:space="preserve">Шляхи передачі вірусів та засоби профілактики вірусних </w:t>
      </w:r>
      <w:proofErr w:type="spellStart"/>
      <w:r w:rsidRPr="00D54569">
        <w:rPr>
          <w:rFonts w:ascii="Times New Roman" w:hAnsi="Times New Roman" w:cs="Times New Roman"/>
          <w:b/>
          <w:sz w:val="28"/>
          <w:szCs w:val="28"/>
        </w:rPr>
        <w:t>хвороб</w:t>
      </w:r>
      <w:proofErr w:type="spellEnd"/>
      <w:r w:rsidRPr="00D54569">
        <w:rPr>
          <w:rFonts w:ascii="Times New Roman" w:hAnsi="Times New Roman" w:cs="Times New Roman"/>
          <w:b/>
          <w:sz w:val="28"/>
          <w:szCs w:val="28"/>
        </w:rPr>
        <w:t>.</w:t>
      </w:r>
    </w:p>
    <w:p w:rsidR="008A24DD" w:rsidRPr="00D54569" w:rsidRDefault="008A24D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Різні види вірусів завжди мають певну сукупність видів хазяїв.</w:t>
      </w:r>
    </w:p>
    <w:p w:rsidR="008A24DD" w:rsidRPr="00D54569" w:rsidRDefault="008A24D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Віруси рослин не інфікують людину, тварин і бактерій.</w:t>
      </w:r>
    </w:p>
    <w:p w:rsidR="008A24DD" w:rsidRPr="00D54569" w:rsidRDefault="008A24DD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З іншого боку організми одного виду (наприклад людина) можуть уражатися вірусами багатьох видів, які паразитують у клітинах різних тканин і органів (інфекцій дихальних шляхів, органів травлення, нервової системи, шкіри). Деякі вірусні інфекцій характерні тільки для людини )гепатит в і ВІЛ або лише певних видів тварин (чума собак, ящур). Відомі віруси із широким колом хазяїв (кліщовий енцефаліт, сказ, жовта </w:t>
      </w:r>
      <w:r w:rsidR="001C55C5">
        <w:rPr>
          <w:rFonts w:ascii="Times New Roman" w:hAnsi="Times New Roman" w:cs="Times New Roman"/>
          <w:sz w:val="28"/>
          <w:szCs w:val="28"/>
        </w:rPr>
        <w:t>пропасниця)</w:t>
      </w:r>
    </w:p>
    <w:p w:rsidR="008A24DD" w:rsidRPr="00D54569" w:rsidRDefault="001C55C5" w:rsidP="00D545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A24DD" w:rsidRPr="00D54569">
        <w:rPr>
          <w:rFonts w:ascii="Times New Roman" w:hAnsi="Times New Roman" w:cs="Times New Roman"/>
          <w:sz w:val="28"/>
          <w:szCs w:val="28"/>
        </w:rPr>
        <w:t>ляхи передачі вірусів на прикладі людини:</w:t>
      </w:r>
    </w:p>
    <w:p w:rsidR="008A24DD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Повітряно-крапельний (грип);</w:t>
      </w:r>
    </w:p>
    <w:p w:rsidR="008A24DD" w:rsidRPr="00D54569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Через органи травлення – з їжею і водою (гепатит А);</w:t>
      </w:r>
    </w:p>
    <w:p w:rsidR="008A24DD" w:rsidRPr="00D54569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Покриви тіла – слизові оболонки (герпес, віспа, папіломи);</w:t>
      </w:r>
    </w:p>
    <w:p w:rsidR="008A24DD" w:rsidRPr="00D54569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lastRenderedPageBreak/>
        <w:t>Через кров при недотриманні санітарних норм, при переливанні крові, хірургічних операцій (ВІЛ, гепатит В);</w:t>
      </w:r>
    </w:p>
    <w:p w:rsidR="008A24DD" w:rsidRPr="00D54569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При статевих контактах (ВІЛ, гепатит С, герпес);</w:t>
      </w:r>
    </w:p>
    <w:p w:rsidR="008A24DD" w:rsidRPr="00D54569" w:rsidRDefault="008A24DD" w:rsidP="00D5456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Через укуси комах (кліщі – енцефаліт, комарі – жовта пропасниця, лихоманка Західного Нілу, хвороба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Зіка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Ебола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>).</w:t>
      </w:r>
    </w:p>
    <w:p w:rsidR="008A24DD" w:rsidRPr="00D54569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Не завжди потрапляння вірусу призводить до розвитку хвороби. Це залежить від чутливості хазяїна, стану його імунної системи, концентрацій вірусних частинок та їх патогенності.</w:t>
      </w:r>
    </w:p>
    <w:p w:rsidR="008A24DD" w:rsidRPr="001C55C5" w:rsidRDefault="008A24DD" w:rsidP="001C55C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C5">
        <w:rPr>
          <w:rFonts w:ascii="Times New Roman" w:hAnsi="Times New Roman" w:cs="Times New Roman"/>
          <w:b/>
          <w:sz w:val="28"/>
          <w:szCs w:val="28"/>
        </w:rPr>
        <w:t>Профілактика інфекційних захворювань.</w:t>
      </w:r>
    </w:p>
    <w:p w:rsidR="008A24DD" w:rsidRPr="00D54569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Усі засоби профілактики можна поділити на три основні категорії:</w:t>
      </w:r>
    </w:p>
    <w:p w:rsidR="008A24DD" w:rsidRPr="00D54569" w:rsidRDefault="008A24DD" w:rsidP="00D54569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Заходи, спрямовані на ліквідацію   поширення збудника</w:t>
      </w:r>
      <w:r w:rsidR="001C55C5">
        <w:rPr>
          <w:rFonts w:ascii="Times New Roman" w:hAnsi="Times New Roman" w:cs="Times New Roman"/>
          <w:sz w:val="28"/>
          <w:szCs w:val="28"/>
        </w:rPr>
        <w:t xml:space="preserve"> – </w:t>
      </w:r>
      <w:r w:rsidR="001C55C5" w:rsidRPr="001C55C5">
        <w:rPr>
          <w:rFonts w:ascii="Times New Roman" w:hAnsi="Times New Roman" w:cs="Times New Roman"/>
          <w:sz w:val="28"/>
          <w:szCs w:val="28"/>
        </w:rPr>
        <w:t xml:space="preserve"> ізоляція хворих організмів від здорових (карантин)</w:t>
      </w:r>
    </w:p>
    <w:p w:rsidR="008A24DD" w:rsidRPr="00D54569" w:rsidRDefault="008A24DD" w:rsidP="00D54569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Заходи, спрямовані на переривання механізму передачі збудника від інфікованих осіб до здорових і застосування респіраторів, засобів гігієни препараторів, що знищують кровоносних комах – переносників вірусів</w:t>
      </w:r>
    </w:p>
    <w:p w:rsidR="008A24DD" w:rsidRPr="00D54569" w:rsidRDefault="008A24DD" w:rsidP="00D54569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Заходи, спрямовані на створення специфічної несприятливості населення (імунізація) – здійснення профілактичного щеплення.</w:t>
      </w:r>
    </w:p>
    <w:p w:rsidR="008A24DD" w:rsidRPr="001C55C5" w:rsidRDefault="008A24DD" w:rsidP="001C55C5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5C5">
        <w:rPr>
          <w:rFonts w:ascii="Times New Roman" w:hAnsi="Times New Roman" w:cs="Times New Roman"/>
          <w:b/>
          <w:sz w:val="28"/>
          <w:szCs w:val="28"/>
        </w:rPr>
        <w:t>Роль вірусів у природі та житті людини.</w:t>
      </w:r>
    </w:p>
    <w:p w:rsidR="008A24DD" w:rsidRPr="00D54569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Віруси вражають рослин, тварин, людей.</w:t>
      </w:r>
    </w:p>
    <w:p w:rsidR="001C55C5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Кожному виду рослин притаманний певний підбір специфічних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 xml:space="preserve"> і відповідно вірусів (карликовість помідорів , мозаїчність тютюну, скручування листків персика, мозаїчні хвороби картоплі), що завдають великих збитків сільському господарству. </w:t>
      </w:r>
    </w:p>
    <w:p w:rsidR="00CE28B0" w:rsidRPr="00D54569" w:rsidRDefault="00CE28B0" w:rsidP="00CE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Так збудником мозаїчної хвороби картоплі  є вірус ниткоподібної форми, який передається різними шляхами і способами. Взимку він міститься в бульбах картоплі. Симптоми хвороби – значна крапчастість, хвилястість і зморшкуватість листків, поява бурих плям на бульбах. Ця хвороба є причиною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виродженості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 xml:space="preserve"> картоплі.</w:t>
      </w:r>
    </w:p>
    <w:p w:rsidR="001C55C5" w:rsidRDefault="001C55C5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DD" w:rsidRDefault="008A24DD" w:rsidP="006958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Вірусні захворювання людини – це вітряна віспа, вірусний гепатит, кір, грип, гостра респіраторна вірусна інфекція, синдром набутого імунодефіциту, поліомієліт.</w:t>
      </w:r>
      <w:r w:rsidRPr="00D545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1170"/>
        <w:gridCol w:w="1623"/>
        <w:gridCol w:w="1623"/>
        <w:gridCol w:w="1711"/>
      </w:tblGrid>
      <w:tr w:rsidR="00EE740A" w:rsidTr="00EE740A">
        <w:tc>
          <w:tcPr>
            <w:tcW w:w="3726" w:type="dxa"/>
          </w:tcPr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8F88DE" wp14:editId="6382A9C7">
                  <wp:extent cx="2228850" cy="1442182"/>
                  <wp:effectExtent l="0" t="0" r="0" b="5715"/>
                  <wp:docPr id="34818" name="Picture 2" descr="http://uslide.ru/images/10/16321/96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 descr="http://uslide.ru/images/10/16321/96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1719" t="26042" r="48437" b="39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39" cy="144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Віспа</w:t>
            </w:r>
          </w:p>
        </w:tc>
        <w:tc>
          <w:tcPr>
            <w:tcW w:w="3246" w:type="dxa"/>
            <w:gridSpan w:val="2"/>
          </w:tcPr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B81E2C" wp14:editId="006A4086">
                  <wp:extent cx="1924050" cy="1443038"/>
                  <wp:effectExtent l="0" t="0" r="0" b="5080"/>
                  <wp:docPr id="34822" name="Picture 6" descr="http://www.catastropha.ru/newphoto4/2014-03-2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2" name="Picture 6" descr="http://www.catastropha.ru/newphoto4/2014-03-2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797" cy="1445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:rsidR="00EE740A" w:rsidRDefault="00EE740A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Поліомієліт</w:t>
            </w:r>
          </w:p>
        </w:tc>
      </w:tr>
      <w:tr w:rsidR="001C55C5" w:rsidTr="00EE740A">
        <w:tc>
          <w:tcPr>
            <w:tcW w:w="3726" w:type="dxa"/>
          </w:tcPr>
          <w:p w:rsidR="001C55C5" w:rsidRDefault="001C55C5" w:rsidP="00D54569">
            <w:pPr>
              <w:jc w:val="both"/>
              <w:rPr>
                <w:noProof/>
                <w:lang w:val="ru-RU" w:eastAsia="ru-RU"/>
              </w:rPr>
            </w:pPr>
          </w:p>
        </w:tc>
        <w:tc>
          <w:tcPr>
            <w:tcW w:w="1170" w:type="dxa"/>
          </w:tcPr>
          <w:p w:rsidR="001C55C5" w:rsidRDefault="001C55C5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C55C5" w:rsidRDefault="001C55C5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C55C5" w:rsidRDefault="001C55C5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1C55C5" w:rsidRDefault="001C55C5" w:rsidP="00D545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A24DD" w:rsidRPr="00EE740A" w:rsidRDefault="008A24DD" w:rsidP="00EE7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 xml:space="preserve">Найнебезпечнішою серед вірусних </w:t>
      </w:r>
      <w:proofErr w:type="spellStart"/>
      <w:r w:rsidRPr="00D54569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54569">
        <w:rPr>
          <w:rFonts w:ascii="Times New Roman" w:hAnsi="Times New Roman" w:cs="Times New Roman"/>
          <w:sz w:val="28"/>
          <w:szCs w:val="28"/>
        </w:rPr>
        <w:t xml:space="preserve"> людини є СНІД, що викликається вірусом імунодефіциту людини та який вражає Т-лімфоцити  найважливіші компоненти імунної системи.</w:t>
      </w:r>
    </w:p>
    <w:p w:rsidR="008A24DD" w:rsidRPr="00D54569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t>Вперше ВІЛ діагностували у людини в 1982 році, а уже в 1985 році він був зареєстрований у 40 країнах світу.</w:t>
      </w:r>
    </w:p>
    <w:p w:rsidR="008A24DD" w:rsidRDefault="008A24DD" w:rsidP="00D5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9">
        <w:rPr>
          <w:rFonts w:ascii="Times New Roman" w:hAnsi="Times New Roman" w:cs="Times New Roman"/>
          <w:sz w:val="28"/>
          <w:szCs w:val="28"/>
        </w:rPr>
        <w:lastRenderedPageBreak/>
        <w:t>За даними ООН Україна на початку ХХІ ст.. займає шосте місце у світі за рівнем поширення ВІЛ/СНІД.</w:t>
      </w:r>
    </w:p>
    <w:p w:rsidR="00EE740A" w:rsidRPr="00EE740A" w:rsidRDefault="00EE740A" w:rsidP="00EE74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7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сьогодні </w:t>
      </w:r>
      <w:proofErr w:type="spellStart"/>
      <w:r w:rsidRPr="00EE7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Коронавірус</w:t>
      </w:r>
      <w:proofErr w:type="spellEnd"/>
      <w:r w:rsidRPr="00EE7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поширився вже майже в усьому світі. То які симптоми має ця хвороба і як від неї захиститися?</w:t>
      </w:r>
    </w:p>
    <w:p w:rsidR="00EE740A" w:rsidRPr="00EE740A" w:rsidRDefault="00EE740A" w:rsidP="00EE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40A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EE740A">
        <w:rPr>
          <w:rFonts w:ascii="Times New Roman" w:hAnsi="Times New Roman" w:cs="Times New Roman"/>
          <w:sz w:val="28"/>
          <w:szCs w:val="28"/>
        </w:rPr>
        <w:t xml:space="preserve"> поширюється, коли заражена людина під час кашлю або чхання виділяє маленькі крапельки, які містять вірус, у повітря.</w:t>
      </w:r>
    </w:p>
    <w:p w:rsidR="00EE740A" w:rsidRPr="00EE740A" w:rsidRDefault="00EE740A" w:rsidP="00EE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0A">
        <w:rPr>
          <w:rFonts w:ascii="Times New Roman" w:hAnsi="Times New Roman" w:cs="Times New Roman"/>
          <w:sz w:val="28"/>
          <w:szCs w:val="28"/>
        </w:rPr>
        <w:t>Вони можуть викликати інфекцію, якщо ви їх вдихнете, або торкнетеся поверхні, на якій вони осіли, а потім - своїх очей, носа чи рота.</w:t>
      </w:r>
    </w:p>
    <w:p w:rsidR="00CE28B0" w:rsidRDefault="00CE28B0" w:rsidP="0069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114F6FD8" wp14:editId="2F827A13">
            <wp:simplePos x="0" y="0"/>
            <wp:positionH relativeFrom="column">
              <wp:posOffset>194945</wp:posOffset>
            </wp:positionH>
            <wp:positionV relativeFrom="paragraph">
              <wp:posOffset>645160</wp:posOffset>
            </wp:positionV>
            <wp:extent cx="6008370" cy="7350125"/>
            <wp:effectExtent l="0" t="0" r="0" b="3175"/>
            <wp:wrapTight wrapText="bothSides">
              <wp:wrapPolygon edited="0">
                <wp:start x="0" y="0"/>
                <wp:lineTo x="0" y="21553"/>
                <wp:lineTo x="21504" y="21553"/>
                <wp:lineTo x="21504" y="0"/>
                <wp:lineTo x="0" y="0"/>
              </wp:wrapPolygon>
            </wp:wrapTight>
            <wp:docPr id="225" name="Рисунок 225" descr="захист від коронавір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хист від коронавірусу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1"/>
                    <a:stretch/>
                  </pic:blipFill>
                  <pic:spPr bwMode="auto">
                    <a:xfrm>
                      <a:off x="0" y="0"/>
                      <a:ext cx="6008370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0A" w:rsidRPr="00EE740A">
        <w:rPr>
          <w:rFonts w:ascii="Times New Roman" w:hAnsi="Times New Roman" w:cs="Times New Roman"/>
          <w:sz w:val="28"/>
          <w:szCs w:val="28"/>
        </w:rPr>
        <w:t>Отже, головні шляхи запобігти поширенню інфекції - кашляти і чхати у серветки, не торкатися обличчя немитими руками і уникати тісного контакту із зараженими людьми.</w:t>
      </w:r>
    </w:p>
    <w:p w:rsidR="00EE740A" w:rsidRPr="00CE28B0" w:rsidRDefault="00EE740A" w:rsidP="00CE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Неклітинні форми життя – 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віроїди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пріони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>.</w:t>
      </w:r>
    </w:p>
    <w:p w:rsidR="00263F31" w:rsidRPr="00263F31" w:rsidRDefault="00263F31" w:rsidP="0026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Пріони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(від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proteinaceous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infectious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particles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– білкові заразні частинки) – особливий клас інфекційних агентів, які є низькомолекулярними білковими частинками без нуклеїнової кислоти (Ці частинки є збудниками важких захворювань ЦНС, м’язової, кровоносної та інших систем у людей і ряду вищих тварин (так звані повільні інфекції) і завжди закінчуються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летально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. Відкриті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пріони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в 1982 р. американським біологом С.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Прузінером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(нар. 1992). Найвідоміші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пріонні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інфекції, пов’язані з ураженням головного мозку: губчаста енцефалопатія, фатальне сімейне безсоння, хвороба Куру та ін. </w:t>
      </w:r>
    </w:p>
    <w:p w:rsidR="00263F31" w:rsidRPr="00263F31" w:rsidRDefault="00263F31" w:rsidP="0026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– неклітинні форми життя, які являють собою низькомолекулярну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одноланцюгову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кільцеву РНК, що не кодує білків.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було відкрито в 1971 р. Т.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Дінером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(нар. 1926). Ці субмікроскопічні частинки, на відміну від РНК-вірусів, білкової оболонки не мають.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потрапляють в клітину рослини-хазяїна під час вегетативного розмноження, за допомогою комах або механічним шляхом у разі пошкодження тканин. Більшість вчених вважають, що вони походять від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інтронів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або мобільних генетичних елементів.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Віроїдними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 xml:space="preserve"> хворобами є веретеноподібність бульб картоплі, хвороба жовтих плям рису та ін. </w:t>
      </w:r>
    </w:p>
    <w:p w:rsidR="000F36E4" w:rsidRPr="00263F31" w:rsidRDefault="000F36E4" w:rsidP="008A2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F31">
        <w:rPr>
          <w:rFonts w:ascii="Times New Roman" w:hAnsi="Times New Roman" w:cs="Times New Roman"/>
          <w:b/>
          <w:sz w:val="28"/>
          <w:szCs w:val="28"/>
        </w:rPr>
        <w:t>І</w:t>
      </w:r>
      <w:r w:rsidRPr="00263F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3F31">
        <w:rPr>
          <w:rFonts w:ascii="Times New Roman" w:hAnsi="Times New Roman" w:cs="Times New Roman"/>
          <w:b/>
          <w:sz w:val="28"/>
          <w:szCs w:val="28"/>
        </w:rPr>
        <w:t xml:space="preserve">. Закріплення  </w:t>
      </w:r>
    </w:p>
    <w:p w:rsidR="000F36E4" w:rsidRPr="00263F31" w:rsidRDefault="000F36E4" w:rsidP="00263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 xml:space="preserve">Теоретичні завдання </w:t>
      </w:r>
      <w:r w:rsidRPr="00263F31">
        <w:rPr>
          <w:rFonts w:ascii="Times New Roman" w:hAnsi="Times New Roman" w:cs="Times New Roman"/>
          <w:sz w:val="28"/>
          <w:szCs w:val="28"/>
        </w:rPr>
        <w:t>.</w:t>
      </w:r>
    </w:p>
    <w:p w:rsidR="000F36E4" w:rsidRPr="00263F31" w:rsidRDefault="000F36E4" w:rsidP="00263F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>Дайте відповіді на запитання:</w:t>
      </w:r>
    </w:p>
    <w:p w:rsidR="00263F31" w:rsidRP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>Що таке неклітинні форми життя?</w:t>
      </w:r>
    </w:p>
    <w:p w:rsidR="00263F31" w:rsidRP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 xml:space="preserve">Наведіть приклади неклітинних форм життя. </w:t>
      </w:r>
    </w:p>
    <w:p w:rsidR="00263F31" w:rsidRP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3F31">
        <w:rPr>
          <w:rFonts w:ascii="Times New Roman" w:hAnsi="Times New Roman" w:cs="Times New Roman"/>
          <w:sz w:val="28"/>
          <w:szCs w:val="28"/>
        </w:rPr>
        <w:t>авдяки чому були виявлені віруси та хто їх відкрив??</w:t>
      </w:r>
    </w:p>
    <w:p w:rsid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>Як класифікують віруси</w:t>
      </w:r>
    </w:p>
    <w:p w:rsid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віруси називають фагами?</w:t>
      </w:r>
    </w:p>
    <w:p w:rsid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3F31" w:rsidRPr="00263F31" w:rsidRDefault="00263F31" w:rsidP="00263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263F31"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 w:rsidRPr="00263F31">
        <w:rPr>
          <w:rFonts w:ascii="Times New Roman" w:hAnsi="Times New Roman" w:cs="Times New Roman"/>
          <w:sz w:val="28"/>
          <w:szCs w:val="28"/>
        </w:rPr>
        <w:t>?</w:t>
      </w:r>
    </w:p>
    <w:p w:rsidR="00263F31" w:rsidRPr="00263F31" w:rsidRDefault="00263F31" w:rsidP="00263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F31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текст та знайдіть біологічну помилку.</w:t>
      </w:r>
    </w:p>
    <w:p w:rsidR="00263F31" w:rsidRPr="00263F31" w:rsidRDefault="00263F31" w:rsidP="0026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F31">
        <w:rPr>
          <w:rFonts w:ascii="Times New Roman" w:hAnsi="Times New Roman" w:cs="Times New Roman"/>
          <w:bCs/>
          <w:sz w:val="28"/>
          <w:szCs w:val="28"/>
        </w:rPr>
        <w:t xml:space="preserve">Віруси – це неклітинна форма живого. Це хімічні речовини – нуклеопротеїди. Віруси складаються із кількох молекул білка та </w:t>
      </w:r>
      <w:r w:rsidRPr="00263F31">
        <w:rPr>
          <w:rFonts w:ascii="Times New Roman" w:hAnsi="Times New Roman" w:cs="Times New Roman"/>
          <w:bCs/>
          <w:sz w:val="28"/>
          <w:szCs w:val="28"/>
          <w:u w:val="single"/>
        </w:rPr>
        <w:t>двох нуклеїнових кислот ДНК і РНК</w:t>
      </w:r>
      <w:r w:rsidRPr="00263F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3F31">
        <w:rPr>
          <w:rFonts w:ascii="Times New Roman" w:hAnsi="Times New Roman" w:cs="Times New Roman"/>
          <w:bCs/>
          <w:sz w:val="28"/>
          <w:szCs w:val="28"/>
          <w:u w:val="single"/>
        </w:rPr>
        <w:t>Містять воду та мають обмін речовин</w:t>
      </w:r>
      <w:r w:rsidRPr="00263F31">
        <w:rPr>
          <w:rFonts w:ascii="Times New Roman" w:hAnsi="Times New Roman" w:cs="Times New Roman"/>
          <w:bCs/>
          <w:sz w:val="28"/>
          <w:szCs w:val="28"/>
        </w:rPr>
        <w:t xml:space="preserve">. Тому вірус – </w:t>
      </w:r>
      <w:r w:rsidRPr="00263F31">
        <w:rPr>
          <w:rFonts w:ascii="Times New Roman" w:hAnsi="Times New Roman" w:cs="Times New Roman"/>
          <w:bCs/>
          <w:sz w:val="28"/>
          <w:szCs w:val="28"/>
          <w:u w:val="single"/>
        </w:rPr>
        <w:t>живий організм</w:t>
      </w:r>
      <w:r w:rsidRPr="00263F31">
        <w:rPr>
          <w:rFonts w:ascii="Times New Roman" w:hAnsi="Times New Roman" w:cs="Times New Roman"/>
          <w:bCs/>
          <w:sz w:val="28"/>
          <w:szCs w:val="28"/>
        </w:rPr>
        <w:t xml:space="preserve">, складно організована речовина. Життєвий цикл вірусів складається з </w:t>
      </w:r>
      <w:r w:rsidRPr="00263F31">
        <w:rPr>
          <w:rFonts w:ascii="Times New Roman" w:hAnsi="Times New Roman" w:cs="Times New Roman"/>
          <w:bCs/>
          <w:sz w:val="28"/>
          <w:szCs w:val="28"/>
          <w:u w:val="single"/>
        </w:rPr>
        <w:t>трьох</w:t>
      </w:r>
      <w:r w:rsidRPr="00263F31">
        <w:rPr>
          <w:rFonts w:ascii="Times New Roman" w:hAnsi="Times New Roman" w:cs="Times New Roman"/>
          <w:bCs/>
          <w:sz w:val="28"/>
          <w:szCs w:val="28"/>
        </w:rPr>
        <w:t xml:space="preserve"> етапів.</w:t>
      </w:r>
      <w:r w:rsidRPr="00263F31">
        <w:rPr>
          <w:rFonts w:ascii="Times New Roman" w:hAnsi="Times New Roman" w:cs="Times New Roman"/>
          <w:bCs/>
          <w:sz w:val="28"/>
          <w:szCs w:val="28"/>
        </w:rPr>
        <w:tab/>
        <w:t>(Текст для перевірки :</w:t>
      </w:r>
      <w:r w:rsidRPr="00263F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31">
        <w:rPr>
          <w:rFonts w:ascii="Times New Roman" w:hAnsi="Times New Roman" w:cs="Times New Roman"/>
          <w:bCs/>
          <w:sz w:val="28"/>
          <w:szCs w:val="28"/>
        </w:rPr>
        <w:t xml:space="preserve">Віруси – це неклітинна форма живого. Це хімічні речовини – нуклеопротеїди. Віруси складаються із кількох молекул білка та однієї нуклеїнової кислоти (ДНК або РНК). Не містять воду, їм не властивий обмін речовин. Тому вірус – це не живий організм, складно організована речовина. </w:t>
      </w:r>
    </w:p>
    <w:p w:rsidR="00263F31" w:rsidRPr="00263F31" w:rsidRDefault="00263F31" w:rsidP="0026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bCs/>
          <w:sz w:val="28"/>
          <w:szCs w:val="28"/>
        </w:rPr>
        <w:t>Життєвий цикл вірусів складається з двох етапів).</w:t>
      </w:r>
    </w:p>
    <w:p w:rsidR="000F36E4" w:rsidRPr="00263F31" w:rsidRDefault="000F36E4" w:rsidP="008A24D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>Практичні завдання</w:t>
      </w:r>
      <w:r w:rsidRPr="00263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6E4" w:rsidRPr="00263F31" w:rsidRDefault="000F36E4" w:rsidP="008A24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 xml:space="preserve">Виконати тести за посиланням: </w:t>
      </w:r>
      <w:hyperlink r:id="rId18" w:history="1">
        <w:r w:rsidR="0045782F" w:rsidRPr="0045782F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https://naurok.com.ua/test/neklitinni-formi-zhittya-virusi-324558.html</w:t>
        </w:r>
      </w:hyperlink>
      <w:r w:rsidR="0045782F" w:rsidRPr="00263F31">
        <w:rPr>
          <w:rFonts w:ascii="Times New Roman" w:hAnsi="Times New Roman" w:cs="Times New Roman"/>
          <w:sz w:val="28"/>
          <w:szCs w:val="28"/>
        </w:rPr>
        <w:t xml:space="preserve"> </w:t>
      </w:r>
      <w:r w:rsidRPr="00263F31">
        <w:rPr>
          <w:rFonts w:ascii="Times New Roman" w:hAnsi="Times New Roman" w:cs="Times New Roman"/>
          <w:sz w:val="28"/>
          <w:szCs w:val="28"/>
        </w:rPr>
        <w:t xml:space="preserve">(посилання для вчителя з можливістю редагування тестів). </w:t>
      </w:r>
    </w:p>
    <w:p w:rsidR="000F36E4" w:rsidRPr="0045782F" w:rsidRDefault="000F36E4" w:rsidP="0045782F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2F">
        <w:rPr>
          <w:rFonts w:ascii="Times New Roman" w:hAnsi="Times New Roman" w:cs="Times New Roman"/>
          <w:b/>
          <w:sz w:val="28"/>
          <w:szCs w:val="28"/>
        </w:rPr>
        <w:t>V. Домашнє завдання</w:t>
      </w:r>
    </w:p>
    <w:p w:rsidR="000F36E4" w:rsidRPr="00263F31" w:rsidRDefault="000F36E4" w:rsidP="008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>Опрацювати § 5</w:t>
      </w:r>
      <w:r w:rsidR="0045782F">
        <w:rPr>
          <w:rFonts w:ascii="Times New Roman" w:hAnsi="Times New Roman" w:cs="Times New Roman"/>
          <w:sz w:val="28"/>
          <w:szCs w:val="28"/>
        </w:rPr>
        <w:t>1</w:t>
      </w:r>
      <w:r w:rsidRPr="00263F31">
        <w:rPr>
          <w:rFonts w:ascii="Times New Roman" w:hAnsi="Times New Roman" w:cs="Times New Roman"/>
          <w:sz w:val="28"/>
          <w:szCs w:val="28"/>
        </w:rPr>
        <w:t>;</w:t>
      </w:r>
    </w:p>
    <w:p w:rsidR="000F36E4" w:rsidRDefault="000F36E4" w:rsidP="008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lastRenderedPageBreak/>
        <w:t>Заповнити таблицю с.215, виконати завдання</w:t>
      </w:r>
      <w:r w:rsidR="0045782F">
        <w:rPr>
          <w:rFonts w:ascii="Times New Roman" w:hAnsi="Times New Roman" w:cs="Times New Roman"/>
          <w:sz w:val="28"/>
          <w:szCs w:val="28"/>
        </w:rPr>
        <w:t xml:space="preserve"> в рубриках</w:t>
      </w:r>
      <w:r w:rsidRPr="00263F31">
        <w:rPr>
          <w:rFonts w:ascii="Times New Roman" w:hAnsi="Times New Roman" w:cs="Times New Roman"/>
          <w:sz w:val="28"/>
          <w:szCs w:val="28"/>
        </w:rPr>
        <w:t xml:space="preserve">: </w:t>
      </w:r>
      <w:r w:rsidR="0045782F">
        <w:rPr>
          <w:rFonts w:ascii="Times New Roman" w:hAnsi="Times New Roman" w:cs="Times New Roman"/>
          <w:sz w:val="28"/>
          <w:szCs w:val="28"/>
        </w:rPr>
        <w:t>діяльність, ставлення</w:t>
      </w:r>
    </w:p>
    <w:p w:rsidR="005E119E" w:rsidRPr="005E119E" w:rsidRDefault="005E119E" w:rsidP="008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9E">
        <w:rPr>
          <w:rStyle w:val="ad"/>
          <w:rFonts w:ascii="Times New Roman" w:hAnsi="Times New Roman" w:cs="Times New Roman"/>
          <w:b w:val="0"/>
          <w:color w:val="212121"/>
          <w:sz w:val="28"/>
          <w:szCs w:val="28"/>
        </w:rPr>
        <w:t xml:space="preserve">Створити інформаційний буклет "Шляхи поширення вірусних інфекцій", "Профілактика вірусних </w:t>
      </w:r>
      <w:proofErr w:type="spellStart"/>
      <w:r w:rsidRPr="005E119E">
        <w:rPr>
          <w:rStyle w:val="ad"/>
          <w:rFonts w:ascii="Times New Roman" w:hAnsi="Times New Roman" w:cs="Times New Roman"/>
          <w:b w:val="0"/>
          <w:color w:val="212121"/>
          <w:sz w:val="28"/>
          <w:szCs w:val="28"/>
        </w:rPr>
        <w:t>хвороб</w:t>
      </w:r>
      <w:proofErr w:type="spellEnd"/>
      <w:r w:rsidRPr="005E119E">
        <w:rPr>
          <w:rStyle w:val="ad"/>
          <w:rFonts w:ascii="Times New Roman" w:hAnsi="Times New Roman" w:cs="Times New Roman"/>
          <w:b w:val="0"/>
          <w:color w:val="212121"/>
          <w:sz w:val="28"/>
          <w:szCs w:val="28"/>
        </w:rPr>
        <w:t>"</w:t>
      </w:r>
    </w:p>
    <w:p w:rsidR="000F36E4" w:rsidRPr="00263F31" w:rsidRDefault="000F36E4" w:rsidP="008A24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6E4" w:rsidRPr="00263F31" w:rsidRDefault="000F36E4" w:rsidP="008A24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Times New Roman" w:hAnsi="Times New Roman" w:cs="Times New Roman"/>
          <w:i/>
          <w:sz w:val="28"/>
          <w:szCs w:val="28"/>
        </w:rPr>
        <w:t xml:space="preserve">!!! Вказати інформацію для 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зворотнього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 xml:space="preserve"> зв’язку з учителем (електронна адреса, номер телефону для 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 xml:space="preserve">-зв’язку, через </w:t>
      </w:r>
      <w:r w:rsidRPr="00263F31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oogle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3F31">
        <w:rPr>
          <w:rFonts w:ascii="Times New Roman" w:hAnsi="Times New Roman" w:cs="Times New Roman"/>
          <w:i/>
          <w:sz w:val="28"/>
          <w:szCs w:val="28"/>
        </w:rPr>
        <w:t>classroom</w:t>
      </w:r>
      <w:proofErr w:type="spellEnd"/>
      <w:r w:rsidRPr="00263F31">
        <w:rPr>
          <w:rFonts w:ascii="Times New Roman" w:hAnsi="Times New Roman" w:cs="Times New Roman"/>
          <w:i/>
          <w:sz w:val="28"/>
          <w:szCs w:val="28"/>
        </w:rPr>
        <w:t xml:space="preserve"> тощо)</w:t>
      </w:r>
    </w:p>
    <w:p w:rsidR="000F36E4" w:rsidRPr="0045782F" w:rsidRDefault="000F36E4" w:rsidP="008A24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36E4" w:rsidRPr="0045782F" w:rsidRDefault="000F36E4" w:rsidP="008A24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>Використані джерела</w:t>
      </w:r>
    </w:p>
    <w:p w:rsidR="000F36E4" w:rsidRPr="0045782F" w:rsidRDefault="000F36E4" w:rsidP="008A24D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 xml:space="preserve">Соболь В. І. Біологія :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 для 9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./   В.  І.  Соболь. – Кам’янець-Подільський : Абетка, 2017. – 288 с. :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36E4" w:rsidRPr="0045782F" w:rsidRDefault="000F36E4" w:rsidP="008A24D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 xml:space="preserve">Повний курс біології. Структурований довідник для підготовки до ЗНО та ДПА / Валерій Соболь. – К-П: ФОП </w:t>
      </w:r>
      <w:proofErr w:type="spellStart"/>
      <w:r w:rsidRPr="0045782F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45782F">
        <w:rPr>
          <w:rFonts w:ascii="Times New Roman" w:hAnsi="Times New Roman" w:cs="Times New Roman"/>
          <w:sz w:val="28"/>
          <w:szCs w:val="28"/>
        </w:rPr>
        <w:t xml:space="preserve"> О.В., 2019. – 416 с.</w:t>
      </w:r>
    </w:p>
    <w:p w:rsidR="000F36E4" w:rsidRPr="0045782F" w:rsidRDefault="000F36E4" w:rsidP="008A24D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2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Pr="004578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https://subject.com.ua/lesson/biology/9klas_1/47.html</w:t>
        </w:r>
      </w:hyperlink>
    </w:p>
    <w:p w:rsidR="000F36E4" w:rsidRPr="0045782F" w:rsidRDefault="00EB0C08" w:rsidP="008A24D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="000F36E4" w:rsidRPr="004578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</w:t>
        </w:r>
        <w:r w:rsidR="000F36E4" w:rsidRPr="0045782F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1" w:history="1">
          <w:r w:rsidR="000F36E4" w:rsidRPr="0045782F">
            <w:rPr>
              <w:rStyle w:val="a3"/>
              <w:rFonts w:ascii="Times New Roman" w:hAnsi="Times New Roman" w:cs="Times New Roman"/>
              <w:color w:val="auto"/>
              <w:sz w:val="28"/>
              <w:szCs w:val="28"/>
            </w:rPr>
            <w:t>https://naurok.com.ua/</w:t>
          </w:r>
        </w:hyperlink>
      </w:hyperlink>
    </w:p>
    <w:p w:rsidR="0045782F" w:rsidRPr="0045782F" w:rsidRDefault="00EB0C08" w:rsidP="008A24D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5782F" w:rsidRPr="004578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https://www.bbc.com/ukrainian/features-52270251</w:t>
        </w:r>
      </w:hyperlink>
    </w:p>
    <w:p w:rsidR="0045782F" w:rsidRPr="00263F31" w:rsidRDefault="0045782F" w:rsidP="0045782F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E4" w:rsidRPr="00263F31" w:rsidRDefault="000F36E4" w:rsidP="008A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E6" w:rsidRPr="00263F31" w:rsidRDefault="005E37E6" w:rsidP="008A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37E6" w:rsidRPr="00263F31" w:rsidSect="00C04652"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08" w:rsidRDefault="00EB0C08" w:rsidP="00DF2874">
      <w:pPr>
        <w:spacing w:after="0" w:line="240" w:lineRule="auto"/>
      </w:pPr>
      <w:r>
        <w:separator/>
      </w:r>
    </w:p>
  </w:endnote>
  <w:endnote w:type="continuationSeparator" w:id="0">
    <w:p w:rsidR="00EB0C08" w:rsidRDefault="00EB0C08" w:rsidP="00DF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143959"/>
      <w:docPartObj>
        <w:docPartGallery w:val="Page Numbers (Bottom of Page)"/>
        <w:docPartUnique/>
      </w:docPartObj>
    </w:sdtPr>
    <w:sdtEndPr/>
    <w:sdtContent>
      <w:p w:rsidR="00273A3D" w:rsidRDefault="00FB731D" w:rsidP="00DF2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73" w:rsidRPr="00695873">
          <w:rPr>
            <w:noProof/>
            <w:lang w:val="ru-RU"/>
          </w:rPr>
          <w:t>4</w:t>
        </w:r>
        <w:r>
          <w:fldChar w:fldCharType="end"/>
        </w:r>
      </w:p>
    </w:sdtContent>
  </w:sdt>
  <w:p w:rsidR="00273A3D" w:rsidRDefault="00EB0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08" w:rsidRDefault="00EB0C08" w:rsidP="00DF2874">
      <w:pPr>
        <w:spacing w:after="0" w:line="240" w:lineRule="auto"/>
      </w:pPr>
      <w:r>
        <w:separator/>
      </w:r>
    </w:p>
  </w:footnote>
  <w:footnote w:type="continuationSeparator" w:id="0">
    <w:p w:rsidR="00EB0C08" w:rsidRDefault="00EB0C08" w:rsidP="00DF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3F1"/>
    <w:multiLevelType w:val="hybridMultilevel"/>
    <w:tmpl w:val="9342B2E4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42767"/>
    <w:multiLevelType w:val="hybridMultilevel"/>
    <w:tmpl w:val="468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210B"/>
    <w:multiLevelType w:val="hybridMultilevel"/>
    <w:tmpl w:val="A7C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C03"/>
    <w:multiLevelType w:val="hybridMultilevel"/>
    <w:tmpl w:val="C4E65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4267"/>
    <w:multiLevelType w:val="hybridMultilevel"/>
    <w:tmpl w:val="A7482686"/>
    <w:lvl w:ilvl="0" w:tplc="319A3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370AA"/>
    <w:multiLevelType w:val="hybridMultilevel"/>
    <w:tmpl w:val="9342B2E4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55AA3"/>
    <w:multiLevelType w:val="hybridMultilevel"/>
    <w:tmpl w:val="653A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A83"/>
    <w:multiLevelType w:val="hybridMultilevel"/>
    <w:tmpl w:val="870EA7BC"/>
    <w:lvl w:ilvl="0" w:tplc="0419000D">
      <w:start w:val="1"/>
      <w:numFmt w:val="bullet"/>
      <w:lvlText w:val=""/>
      <w:lvlJc w:val="left"/>
      <w:pPr>
        <w:ind w:left="1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42270E2E"/>
    <w:multiLevelType w:val="hybridMultilevel"/>
    <w:tmpl w:val="520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06B2"/>
    <w:multiLevelType w:val="hybridMultilevel"/>
    <w:tmpl w:val="7F64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9612D"/>
    <w:multiLevelType w:val="hybridMultilevel"/>
    <w:tmpl w:val="A39E6260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5DDF"/>
    <w:multiLevelType w:val="hybridMultilevel"/>
    <w:tmpl w:val="04383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7608E"/>
    <w:multiLevelType w:val="hybridMultilevel"/>
    <w:tmpl w:val="C4628722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C83F97"/>
    <w:multiLevelType w:val="hybridMultilevel"/>
    <w:tmpl w:val="841C9DCA"/>
    <w:lvl w:ilvl="0" w:tplc="7C8A600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1858"/>
    <w:multiLevelType w:val="hybridMultilevel"/>
    <w:tmpl w:val="468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3FD1"/>
    <w:multiLevelType w:val="hybridMultilevel"/>
    <w:tmpl w:val="B59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A583A"/>
    <w:multiLevelType w:val="hybridMultilevel"/>
    <w:tmpl w:val="BDC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1132A"/>
    <w:multiLevelType w:val="hybridMultilevel"/>
    <w:tmpl w:val="04C8BD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4A006F"/>
    <w:multiLevelType w:val="hybridMultilevel"/>
    <w:tmpl w:val="467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7FB4"/>
    <w:multiLevelType w:val="hybridMultilevel"/>
    <w:tmpl w:val="D5E8A5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74EF4F2E"/>
    <w:multiLevelType w:val="hybridMultilevel"/>
    <w:tmpl w:val="9CCA9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E2D19"/>
    <w:multiLevelType w:val="hybridMultilevel"/>
    <w:tmpl w:val="9A0AECF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7"/>
  </w:num>
  <w:num w:numId="12">
    <w:abstractNumId w:val="19"/>
  </w:num>
  <w:num w:numId="13">
    <w:abstractNumId w:val="18"/>
  </w:num>
  <w:num w:numId="14">
    <w:abstractNumId w:val="15"/>
  </w:num>
  <w:num w:numId="15">
    <w:abstractNumId w:val="21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1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E4"/>
    <w:rsid w:val="00030B8B"/>
    <w:rsid w:val="00095B65"/>
    <w:rsid w:val="000C7D6E"/>
    <w:rsid w:val="000F36E4"/>
    <w:rsid w:val="001137E7"/>
    <w:rsid w:val="00127A34"/>
    <w:rsid w:val="00150396"/>
    <w:rsid w:val="00176B58"/>
    <w:rsid w:val="00181530"/>
    <w:rsid w:val="001C55C5"/>
    <w:rsid w:val="001E71E2"/>
    <w:rsid w:val="00246F75"/>
    <w:rsid w:val="00263F31"/>
    <w:rsid w:val="002A022A"/>
    <w:rsid w:val="00352EA5"/>
    <w:rsid w:val="003A1835"/>
    <w:rsid w:val="0045782F"/>
    <w:rsid w:val="00582CCE"/>
    <w:rsid w:val="00591051"/>
    <w:rsid w:val="005E119E"/>
    <w:rsid w:val="005E1754"/>
    <w:rsid w:val="005E37E6"/>
    <w:rsid w:val="006954B6"/>
    <w:rsid w:val="00695873"/>
    <w:rsid w:val="007D4087"/>
    <w:rsid w:val="007F54AA"/>
    <w:rsid w:val="008429FA"/>
    <w:rsid w:val="00847ADB"/>
    <w:rsid w:val="008750FA"/>
    <w:rsid w:val="0089345F"/>
    <w:rsid w:val="008A24DD"/>
    <w:rsid w:val="008B244C"/>
    <w:rsid w:val="008D361F"/>
    <w:rsid w:val="008D4EE9"/>
    <w:rsid w:val="00946445"/>
    <w:rsid w:val="00946E30"/>
    <w:rsid w:val="009E4090"/>
    <w:rsid w:val="00A054CD"/>
    <w:rsid w:val="00AC2BB4"/>
    <w:rsid w:val="00BA02E9"/>
    <w:rsid w:val="00BA313A"/>
    <w:rsid w:val="00BA3F67"/>
    <w:rsid w:val="00BA6949"/>
    <w:rsid w:val="00C31B11"/>
    <w:rsid w:val="00CB0F62"/>
    <w:rsid w:val="00CB2405"/>
    <w:rsid w:val="00CE28B0"/>
    <w:rsid w:val="00D34F51"/>
    <w:rsid w:val="00D4365B"/>
    <w:rsid w:val="00D54569"/>
    <w:rsid w:val="00D56AB9"/>
    <w:rsid w:val="00DB0F34"/>
    <w:rsid w:val="00DF2874"/>
    <w:rsid w:val="00E700D5"/>
    <w:rsid w:val="00E81834"/>
    <w:rsid w:val="00E8186D"/>
    <w:rsid w:val="00E8565D"/>
    <w:rsid w:val="00EB0C08"/>
    <w:rsid w:val="00EC492E"/>
    <w:rsid w:val="00EE740A"/>
    <w:rsid w:val="00F4494F"/>
    <w:rsid w:val="00F946DA"/>
    <w:rsid w:val="00FB731D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62A41-15D8-4A16-8C00-C24B6C0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6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6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36E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F36E4"/>
    <w:rPr>
      <w:lang w:val="uk-UA"/>
    </w:rPr>
  </w:style>
  <w:style w:type="paragraph" w:customStyle="1" w:styleId="TableText">
    <w:name w:val="Table Text"/>
    <w:uiPriority w:val="99"/>
    <w:rsid w:val="000F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7">
    <w:name w:val="header"/>
    <w:basedOn w:val="a"/>
    <w:link w:val="a8"/>
    <w:uiPriority w:val="99"/>
    <w:unhideWhenUsed/>
    <w:rsid w:val="00DF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2874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4569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1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5E1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biologi-9-klas-neklitinni-formi-zhittya---virusi-167611.html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naurok.com.ua/test/neklitinni-formi-zhittya-virusi-32455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" TargetMode="External"/><Relationship Id="rId7" Type="http://schemas.openxmlformats.org/officeDocument/2006/relationships/hyperlink" Target="https://naurok.com.ua/test/osnovni-grupi-organizmiv-bakteri-arhe-eukarioti-295406.html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vseosvita.ua/library/prezentacia-osnovni-etapi-istoricnogo-rozvitku-zitta-na-zemli-1072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PppVt0mXy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sgHeU9XUMV4" TargetMode="External"/><Relationship Id="rId19" Type="http://schemas.openxmlformats.org/officeDocument/2006/relationships/hyperlink" Target="https://subject.com.ua/lesson/biology/9klas_1/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gCw9pBmMM4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bbc.com/ukrainian/features-5227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МЛ</cp:lastModifiedBy>
  <cp:revision>2</cp:revision>
  <dcterms:created xsi:type="dcterms:W3CDTF">2022-12-05T19:26:00Z</dcterms:created>
  <dcterms:modified xsi:type="dcterms:W3CDTF">2022-12-05T19:26:00Z</dcterms:modified>
</cp:coreProperties>
</file>