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776" w:rsidRDefault="00503776" w:rsidP="00DF6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096F" w:rsidRDefault="006C096F" w:rsidP="00503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хімії із використанням технологій дистанційного навчання</w:t>
      </w:r>
    </w:p>
    <w:p w:rsidR="006C096F" w:rsidRDefault="006C096F" w:rsidP="00503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96F" w:rsidRDefault="006C096F" w:rsidP="00503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3776" w:rsidRPr="00503776" w:rsidRDefault="00503776" w:rsidP="00BB2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Pr="00503776">
        <w:rPr>
          <w:rFonts w:ascii="Times New Roman" w:hAnsi="Times New Roman" w:cs="Times New Roman"/>
          <w:b/>
          <w:sz w:val="28"/>
          <w:szCs w:val="28"/>
          <w:lang w:val="uk-UA"/>
        </w:rPr>
        <w:t>Кислоти і основи. Поняття про індикатори</w:t>
      </w:r>
      <w:bookmarkEnd w:id="0"/>
      <w:r w:rsidRPr="005037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03776" w:rsidRP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</w:pPr>
      <w:r w:rsidRPr="005037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 </w:t>
      </w: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503776" w:rsidRDefault="00503776" w:rsidP="005037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</w:p>
    <w:p w:rsidR="006C096F" w:rsidRDefault="001F47E8" w:rsidP="006C09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Автор</w:t>
      </w:r>
      <w:r w:rsidR="0050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:</w:t>
      </w:r>
      <w:r w:rsidR="006C096F" w:rsidRPr="006C0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6C0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Довженко Валентина Іванівна,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учитель хімі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ї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Середняківськ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гімназі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ї </w:t>
      </w:r>
      <w:r w:rsidR="006C0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Миргородськ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ого</w:t>
      </w:r>
      <w:r w:rsidR="006C0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 Полтавської області</w:t>
      </w:r>
    </w:p>
    <w:p w:rsidR="001F47E8" w:rsidRDefault="001F47E8" w:rsidP="00CC07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7A3" w:rsidRPr="00726AD7" w:rsidRDefault="00C33A2C" w:rsidP="00CC07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AD7">
        <w:rPr>
          <w:rFonts w:ascii="Times New Roman" w:hAnsi="Times New Roman" w:cs="Times New Roman"/>
          <w:b/>
          <w:sz w:val="28"/>
          <w:szCs w:val="28"/>
        </w:rPr>
        <w:t xml:space="preserve">Мета для </w:t>
      </w:r>
      <w:proofErr w:type="spellStart"/>
      <w:r w:rsidRPr="00726AD7">
        <w:rPr>
          <w:rFonts w:ascii="Times New Roman" w:hAnsi="Times New Roman" w:cs="Times New Roman"/>
          <w:b/>
          <w:sz w:val="28"/>
          <w:szCs w:val="28"/>
        </w:rPr>
        <w:t>учня</w:t>
      </w:r>
      <w:proofErr w:type="spellEnd"/>
      <w:r w:rsidRPr="00726AD7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726AD7">
        <w:rPr>
          <w:rFonts w:ascii="Times New Roman" w:hAnsi="Times New Roman" w:cs="Times New Roman"/>
          <w:sz w:val="28"/>
          <w:szCs w:val="28"/>
        </w:rPr>
        <w:t>навчальною</w:t>
      </w:r>
      <w:proofErr w:type="spellEnd"/>
      <w:r w:rsidRPr="00726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AD7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726AD7">
        <w:rPr>
          <w:rFonts w:ascii="Times New Roman" w:hAnsi="Times New Roman" w:cs="Times New Roman"/>
          <w:sz w:val="28"/>
          <w:szCs w:val="28"/>
        </w:rPr>
        <w:t>):</w:t>
      </w:r>
    </w:p>
    <w:p w:rsidR="00CC07A3" w:rsidRPr="00726AD7" w:rsidRDefault="00C33A2C" w:rsidP="00CC07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6AD7">
        <w:rPr>
          <w:rFonts w:ascii="Times New Roman" w:hAnsi="Times New Roman" w:cs="Times New Roman"/>
          <w:b/>
          <w:i/>
          <w:sz w:val="28"/>
          <w:szCs w:val="28"/>
        </w:rPr>
        <w:t>Знаннєвий</w:t>
      </w:r>
      <w:proofErr w:type="spellEnd"/>
      <w:r w:rsidRPr="00726AD7">
        <w:rPr>
          <w:rFonts w:ascii="Times New Roman" w:hAnsi="Times New Roman" w:cs="Times New Roman"/>
          <w:b/>
          <w:i/>
          <w:sz w:val="28"/>
          <w:szCs w:val="28"/>
        </w:rPr>
        <w:t xml:space="preserve"> компонент:</w:t>
      </w:r>
      <w:r w:rsidR="00CC07A3" w:rsidRPr="00726AD7">
        <w:rPr>
          <w:rFonts w:ascii="Times New Roman" w:hAnsi="Times New Roman" w:cs="Times New Roman"/>
          <w:sz w:val="28"/>
          <w:szCs w:val="28"/>
        </w:rPr>
        <w:t xml:space="preserve"> знати</w:t>
      </w:r>
      <w:r w:rsidR="00CC07A3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поняття</w:t>
      </w:r>
      <w:r w:rsidRPr="00726AD7">
        <w:rPr>
          <w:rFonts w:ascii="Times New Roman" w:hAnsi="Times New Roman" w:cs="Times New Roman"/>
          <w:sz w:val="28"/>
          <w:szCs w:val="28"/>
        </w:rPr>
        <w:t xml:space="preserve">: </w:t>
      </w:r>
      <w:r w:rsidR="00896027" w:rsidRPr="00726AD7">
        <w:rPr>
          <w:rFonts w:ascii="Times New Roman" w:hAnsi="Times New Roman" w:cs="Times New Roman"/>
          <w:sz w:val="28"/>
          <w:szCs w:val="28"/>
        </w:rPr>
        <w:t xml:space="preserve">кислота, основа, </w:t>
      </w:r>
      <w:r w:rsidR="00356C89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індикатор, кислотність середовища, </w:t>
      </w:r>
      <w:r w:rsidRPr="00726AD7">
        <w:rPr>
          <w:rFonts w:ascii="Times New Roman" w:hAnsi="Times New Roman" w:cs="Times New Roman"/>
          <w:sz w:val="28"/>
          <w:szCs w:val="28"/>
        </w:rPr>
        <w:t>н</w:t>
      </w:r>
      <w:r w:rsidR="00896027" w:rsidRPr="00726AD7">
        <w:rPr>
          <w:rFonts w:ascii="Times New Roman" w:hAnsi="Times New Roman" w:cs="Times New Roman"/>
          <w:sz w:val="28"/>
          <w:szCs w:val="28"/>
        </w:rPr>
        <w:t>а</w:t>
      </w:r>
      <w:r w:rsidR="00356C89" w:rsidRPr="00726AD7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Start"/>
      <w:r w:rsidR="00896027" w:rsidRPr="00726AD7">
        <w:rPr>
          <w:rFonts w:ascii="Times New Roman" w:hAnsi="Times New Roman" w:cs="Times New Roman"/>
          <w:sz w:val="28"/>
          <w:szCs w:val="28"/>
        </w:rPr>
        <w:t>дити</w:t>
      </w:r>
      <w:proofErr w:type="spellEnd"/>
      <w:r w:rsidR="00896027" w:rsidRPr="00726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027" w:rsidRPr="00726AD7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="00C510AC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формул </w:t>
      </w:r>
      <w:r w:rsidR="003119FA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кислот і основ, </w:t>
      </w:r>
      <w:r w:rsidR="00612DCE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називати їх. </w:t>
      </w:r>
    </w:p>
    <w:p w:rsidR="00C33A2C" w:rsidRPr="00726AD7" w:rsidRDefault="00C33A2C" w:rsidP="00612D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b/>
          <w:i/>
          <w:sz w:val="28"/>
          <w:szCs w:val="28"/>
          <w:lang w:val="uk-UA"/>
        </w:rPr>
        <w:t>Діяльнісний компонент:</w:t>
      </w:r>
      <w:r w:rsidR="00CC07A3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розрізняти</w:t>
      </w:r>
      <w:r w:rsidR="00612DCE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7A3" w:rsidRPr="00726AD7">
        <w:rPr>
          <w:rFonts w:ascii="Times New Roman" w:hAnsi="Times New Roman" w:cs="Times New Roman"/>
          <w:sz w:val="28"/>
          <w:szCs w:val="28"/>
          <w:lang w:val="uk-UA"/>
        </w:rPr>
        <w:t>кислоти та основи</w:t>
      </w:r>
      <w:r w:rsidR="00C510AC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як гідрати оксидів</w:t>
      </w:r>
      <w:r w:rsidR="00CC07A3" w:rsidRPr="00726AD7">
        <w:rPr>
          <w:rFonts w:ascii="Times New Roman" w:hAnsi="Times New Roman" w:cs="Times New Roman"/>
          <w:sz w:val="28"/>
          <w:szCs w:val="28"/>
          <w:lang w:val="uk-UA"/>
        </w:rPr>
        <w:t>, розпізнавати їх дослідним шляхом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10AC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складати </w:t>
      </w:r>
      <w:r w:rsidR="00612DCE" w:rsidRPr="00726AD7">
        <w:rPr>
          <w:rFonts w:ascii="Times New Roman" w:hAnsi="Times New Roman" w:cs="Times New Roman"/>
          <w:sz w:val="28"/>
          <w:szCs w:val="28"/>
          <w:lang w:val="uk-UA"/>
        </w:rPr>
        <w:t>рів</w:t>
      </w:r>
      <w:r w:rsidR="00C510AC" w:rsidRPr="00726AD7">
        <w:rPr>
          <w:rFonts w:ascii="Times New Roman" w:hAnsi="Times New Roman" w:cs="Times New Roman"/>
          <w:sz w:val="28"/>
          <w:szCs w:val="28"/>
          <w:lang w:val="uk-UA"/>
        </w:rPr>
        <w:t>няння</w:t>
      </w:r>
      <w:r w:rsidR="00612DCE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хімічних реакцій типу сполучення</w:t>
      </w:r>
      <w:r w:rsidR="00612DCE" w:rsidRPr="00726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07A3" w:rsidRPr="00726AD7">
        <w:rPr>
          <w:rFonts w:ascii="Times New Roman" w:eastAsia="Times New Roman" w:hAnsi="Times New Roman" w:cs="Times New Roman"/>
          <w:sz w:val="28"/>
          <w:szCs w:val="28"/>
          <w:lang w:val="uk-UA"/>
        </w:rPr>
        <w:t>на прикладі взаємодії води з оксидами</w:t>
      </w:r>
      <w:r w:rsidR="00612DCE" w:rsidRPr="00726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2DCE" w:rsidRPr="00726AD7">
        <w:rPr>
          <w:rFonts w:ascii="Times New Roman" w:hAnsi="Times New Roman" w:cs="Times New Roman"/>
          <w:sz w:val="28"/>
          <w:szCs w:val="28"/>
          <w:lang w:val="uk-UA"/>
        </w:rPr>
        <w:t>активних металічних і неметалічних елементів</w:t>
      </w:r>
      <w:r w:rsidR="00612DCE" w:rsidRPr="00726A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726AD7">
        <w:rPr>
          <w:rFonts w:ascii="Times New Roman" w:hAnsi="Times New Roman" w:cs="Times New Roman"/>
          <w:bCs/>
          <w:iCs/>
          <w:spacing w:val="-10"/>
          <w:sz w:val="28"/>
          <w:szCs w:val="28"/>
          <w:lang w:val="uk-UA"/>
        </w:rPr>
        <w:t xml:space="preserve">використовувати 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здобуті знання та навички в побуті.</w:t>
      </w:r>
    </w:p>
    <w:p w:rsidR="004B6393" w:rsidRPr="004B6393" w:rsidRDefault="00C33A2C" w:rsidP="004B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AD7">
        <w:rPr>
          <w:rFonts w:ascii="Times New Roman" w:hAnsi="Times New Roman" w:cs="Times New Roman"/>
          <w:b/>
          <w:i/>
          <w:sz w:val="28"/>
          <w:szCs w:val="28"/>
        </w:rPr>
        <w:t>Ціннісний</w:t>
      </w:r>
      <w:proofErr w:type="spellEnd"/>
      <w:r w:rsidRPr="00726AD7">
        <w:rPr>
          <w:rFonts w:ascii="Times New Roman" w:hAnsi="Times New Roman" w:cs="Times New Roman"/>
          <w:b/>
          <w:i/>
          <w:sz w:val="28"/>
          <w:szCs w:val="28"/>
        </w:rPr>
        <w:t xml:space="preserve"> компонент:</w:t>
      </w:r>
      <w:r w:rsidRPr="00726AD7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</w:t>
      </w:r>
      <w:proofErr w:type="spellStart"/>
      <w:r w:rsidRPr="00726AD7">
        <w:rPr>
          <w:rFonts w:ascii="Times New Roman" w:hAnsi="Times New Roman" w:cs="Times New Roman"/>
          <w:bCs/>
          <w:iCs/>
          <w:spacing w:val="-10"/>
          <w:sz w:val="28"/>
          <w:szCs w:val="28"/>
        </w:rPr>
        <w:t>обґрунтувати</w:t>
      </w:r>
      <w:proofErr w:type="spellEnd"/>
      <w:r w:rsidRPr="00726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AD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26AD7">
        <w:rPr>
          <w:rFonts w:ascii="Times New Roman" w:hAnsi="Times New Roman" w:cs="Times New Roman"/>
          <w:sz w:val="28"/>
          <w:szCs w:val="28"/>
        </w:rPr>
        <w:t xml:space="preserve"> </w:t>
      </w:r>
      <w:r w:rsidR="00DC096E" w:rsidRPr="00726AD7">
        <w:rPr>
          <w:rFonts w:ascii="Times New Roman" w:hAnsi="Times New Roman" w:cs="Times New Roman"/>
          <w:sz w:val="28"/>
          <w:szCs w:val="28"/>
          <w:lang w:val="uk-UA"/>
        </w:rPr>
        <w:t>кислот та основ</w:t>
      </w:r>
      <w:r w:rsidRPr="00726A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6AD7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726A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6AD7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726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AD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DC096E" w:rsidRPr="00726AD7">
        <w:rPr>
          <w:rFonts w:ascii="Times New Roman" w:hAnsi="Times New Roman" w:cs="Times New Roman"/>
          <w:sz w:val="28"/>
          <w:szCs w:val="28"/>
          <w:lang w:val="uk-UA"/>
        </w:rPr>
        <w:t>, розширити кругозір учнів</w:t>
      </w:r>
      <w:r w:rsidRPr="00726A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A2C" w:rsidRPr="00726AD7" w:rsidRDefault="002D0961" w:rsidP="00CC07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33A2C" w:rsidRPr="00726A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3A2C" w:rsidRPr="00726AD7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="00C33A2C" w:rsidRPr="00726A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A2C" w:rsidRPr="00726AD7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="00C33A2C" w:rsidRPr="00726A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A2C" w:rsidRPr="00726AD7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C33A2C" w:rsidRPr="00726AD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F6C7C" w:rsidRPr="00726AD7" w:rsidRDefault="00612DCE" w:rsidP="00612D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Повторити </w:t>
      </w:r>
      <w:r w:rsidRPr="00726AD7">
        <w:rPr>
          <w:rFonts w:ascii="Times New Roman" w:hAnsi="Times New Roman" w:cs="Times New Roman"/>
          <w:sz w:val="28"/>
          <w:szCs w:val="28"/>
        </w:rPr>
        <w:t>§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36 с. 164-165 (Ярошенко О.Г. Хімія 7 клас)</w:t>
      </w:r>
      <w:r w:rsidRPr="00726A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46CDC" w:rsidRPr="00726AD7">
        <w:rPr>
          <w:rFonts w:ascii="Times New Roman" w:hAnsi="Times New Roman" w:cs="Times New Roman"/>
          <w:sz w:val="28"/>
          <w:szCs w:val="28"/>
          <w:lang w:val="uk-UA"/>
        </w:rPr>
        <w:t>аб</w:t>
      </w:r>
      <w:proofErr w:type="spellEnd"/>
      <w:r w:rsidR="000B2D69" w:rsidRPr="00726AD7">
        <w:rPr>
          <w:rFonts w:ascii="Times New Roman" w:hAnsi="Times New Roman" w:cs="Times New Roman"/>
          <w:sz w:val="28"/>
          <w:szCs w:val="28"/>
        </w:rPr>
        <w:t xml:space="preserve">о </w:t>
      </w:r>
      <w:r w:rsidRPr="00726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AD7">
        <w:rPr>
          <w:rFonts w:ascii="Times New Roman" w:hAnsi="Times New Roman" w:cs="Times New Roman"/>
          <w:sz w:val="28"/>
          <w:szCs w:val="28"/>
        </w:rPr>
        <w:t>відповідн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0B2D69" w:rsidRPr="00726AD7">
        <w:rPr>
          <w:rFonts w:ascii="Times New Roman" w:hAnsi="Times New Roman" w:cs="Times New Roman"/>
          <w:sz w:val="28"/>
          <w:szCs w:val="28"/>
        </w:rPr>
        <w:t xml:space="preserve"> § </w:t>
      </w:r>
      <w:proofErr w:type="spellStart"/>
      <w:r w:rsidR="000B2D69" w:rsidRPr="00726AD7">
        <w:rPr>
          <w:rFonts w:ascii="Times New Roman" w:hAnsi="Times New Roman" w:cs="Times New Roman"/>
          <w:sz w:val="28"/>
          <w:szCs w:val="28"/>
        </w:rPr>
        <w:t>п</w:t>
      </w:r>
      <w:r w:rsidR="00846CDC" w:rsidRPr="00726AD7">
        <w:rPr>
          <w:rFonts w:ascii="Times New Roman" w:hAnsi="Times New Roman" w:cs="Times New Roman"/>
          <w:sz w:val="28"/>
          <w:szCs w:val="28"/>
        </w:rPr>
        <w:t>і</w:t>
      </w:r>
      <w:r w:rsidR="000B2D69" w:rsidRPr="00726AD7">
        <w:rPr>
          <w:rFonts w:ascii="Times New Roman" w:hAnsi="Times New Roman" w:cs="Times New Roman"/>
          <w:sz w:val="28"/>
          <w:szCs w:val="28"/>
        </w:rPr>
        <w:t>др</w:t>
      </w:r>
      <w:r w:rsidR="00846CDC" w:rsidRPr="00726AD7">
        <w:rPr>
          <w:rFonts w:ascii="Times New Roman" w:hAnsi="Times New Roman" w:cs="Times New Roman"/>
          <w:sz w:val="28"/>
          <w:szCs w:val="28"/>
        </w:rPr>
        <w:t>учника</w:t>
      </w:r>
      <w:proofErr w:type="spellEnd"/>
      <w:r w:rsidR="00846CDC" w:rsidRPr="00726AD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846CDC" w:rsidRPr="00726AD7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846CDC" w:rsidRPr="00726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CDC" w:rsidRPr="00726AD7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="00846CDC" w:rsidRPr="00726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CDC" w:rsidRPr="00726AD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E06C30" w:rsidRPr="00726A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6CDC" w:rsidRPr="00726A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94D5E" w:rsidRPr="00726AD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4B6393" w:rsidRPr="00726AD7" w:rsidRDefault="00846CDC" w:rsidP="004B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hyperlink r:id="rId6" w:history="1"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imzo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pidruchniki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elektronni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versiyi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pidruchnikiv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elektronni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versiyi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pidruchnikiv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dlya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uchniv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-7-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h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klasiv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-2/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himiya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-7-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</w:rPr>
          <w:t>klas</w:t>
        </w:r>
        <w:r w:rsidR="00FB341E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FB341E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C33A2C" w:rsidRPr="00726AD7" w:rsidRDefault="00C33A2C" w:rsidP="00CC07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846CDC" w:rsidRPr="00726AD7">
        <w:rPr>
          <w:rFonts w:ascii="Times New Roman" w:hAnsi="Times New Roman" w:cs="Times New Roman"/>
          <w:b/>
          <w:sz w:val="28"/>
          <w:szCs w:val="28"/>
        </w:rPr>
        <w:t>Дати</w:t>
      </w:r>
      <w:proofErr w:type="spellEnd"/>
      <w:r w:rsidRPr="00726A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AD7">
        <w:rPr>
          <w:rFonts w:ascii="Times New Roman" w:hAnsi="Times New Roman" w:cs="Times New Roman"/>
          <w:b/>
          <w:sz w:val="28"/>
          <w:szCs w:val="28"/>
        </w:rPr>
        <w:t>відповіді</w:t>
      </w:r>
      <w:proofErr w:type="spellEnd"/>
      <w:r w:rsidRPr="00726AD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726AD7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726AD7">
        <w:rPr>
          <w:rFonts w:ascii="Times New Roman" w:hAnsi="Times New Roman" w:cs="Times New Roman"/>
          <w:b/>
          <w:sz w:val="28"/>
          <w:szCs w:val="28"/>
        </w:rPr>
        <w:t>:</w:t>
      </w:r>
      <w:r w:rsidR="00CE07B5" w:rsidRPr="00726A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364" w:rsidRPr="00726AD7" w:rsidRDefault="00AC4DEC" w:rsidP="00AC4DE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Яку загальну назву мають продукти вза</w:t>
      </w:r>
      <w:r w:rsidR="00231364" w:rsidRPr="00726AD7">
        <w:rPr>
          <w:rFonts w:ascii="Times New Roman" w:hAnsi="Times New Roman" w:cs="Times New Roman"/>
          <w:sz w:val="28"/>
          <w:szCs w:val="28"/>
          <w:lang w:val="uk-UA"/>
        </w:rPr>
        <w:t>ємодії  з водою:</w:t>
      </w:r>
    </w:p>
    <w:p w:rsidR="00AC4DEC" w:rsidRPr="00726AD7" w:rsidRDefault="00231364" w:rsidP="0023136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233ACD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оксидів металічних елементів </w:t>
      </w:r>
    </w:p>
    <w:p w:rsidR="0062349C" w:rsidRPr="0062349C" w:rsidRDefault="00231364" w:rsidP="0062349C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б) оксидів неметалічних елементів</w:t>
      </w:r>
      <w:r w:rsidR="003119FA" w:rsidRPr="00726AD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119FA" w:rsidRPr="00726AD7" w:rsidRDefault="003119FA" w:rsidP="002313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Що є спільного у формулах усіх основ?</w:t>
      </w:r>
    </w:p>
    <w:p w:rsidR="00D706B5" w:rsidRPr="00726AD7" w:rsidRDefault="00D706B5" w:rsidP="002313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Як називаються розчинні у воді основи? Визначте їх за таблицею розчинності.</w:t>
      </w:r>
    </w:p>
    <w:p w:rsidR="003119FA" w:rsidRPr="00726AD7" w:rsidRDefault="003119FA" w:rsidP="002313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Що є спільного у формулах усіх кислот?</w:t>
      </w:r>
    </w:p>
    <w:p w:rsidR="00233ACD" w:rsidRPr="00726AD7" w:rsidRDefault="00233ACD" w:rsidP="009F0F6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Укажіть правильне твердження, що стосується переліку формул 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26A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26A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3 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26A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26A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26A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proofErr w:type="spellStart"/>
      <w:r w:rsidRPr="00726AD7"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726A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3 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26AD7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26AD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3ACD" w:rsidRPr="00726AD7" w:rsidRDefault="00233ACD" w:rsidP="00233ACD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а) у переліку переважають формули кислот</w:t>
      </w:r>
    </w:p>
    <w:p w:rsidR="00233ACD" w:rsidRPr="00726AD7" w:rsidRDefault="00233ACD" w:rsidP="00233ACD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б) у переліку переважають формули основ</w:t>
      </w:r>
    </w:p>
    <w:p w:rsidR="00233ACD" w:rsidRPr="00726AD7" w:rsidRDefault="00233ACD" w:rsidP="00233ACD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в) формул основ і кислот у переліку порівну</w:t>
      </w:r>
    </w:p>
    <w:p w:rsidR="00233ACD" w:rsidRPr="00726AD7" w:rsidRDefault="00233ACD" w:rsidP="00233ACD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г) у переліку відсутні формули кислот</w:t>
      </w:r>
    </w:p>
    <w:p w:rsidR="009F0F61" w:rsidRPr="00726AD7" w:rsidRDefault="009F0F61" w:rsidP="009F0F6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оксидом та відповідним йому гідратом, запишіть рівняння реакції утворення гідрату з відповідного  оксиду, назвіть реагенти і продукти реакції:</w:t>
      </w:r>
    </w:p>
    <w:p w:rsidR="009F0F61" w:rsidRPr="009969B0" w:rsidRDefault="009F0F61" w:rsidP="009F0F61">
      <w:pPr>
        <w:pStyle w:val="a3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9969B0">
        <w:rPr>
          <w:rFonts w:ascii="Times New Roman" w:hAnsi="Times New Roman" w:cs="Times New Roman"/>
          <w:sz w:val="28"/>
          <w:szCs w:val="28"/>
        </w:rPr>
        <w:t>Р</w:t>
      </w:r>
      <w:r w:rsidRPr="009969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969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969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9969B0" w:rsidRPr="009969B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969B0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0F61" w:rsidRPr="009969B0" w:rsidRDefault="009F0F61" w:rsidP="009F0F61">
      <w:pPr>
        <w:pStyle w:val="a3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969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Б) </w:t>
      </w:r>
      <w:r w:rsidR="009969B0" w:rsidRPr="009969B0">
        <w:rPr>
          <w:rFonts w:ascii="Times New Roman" w:hAnsi="Times New Roman" w:cs="Times New Roman"/>
          <w:sz w:val="28"/>
          <w:szCs w:val="28"/>
        </w:rPr>
        <w:t>С</w:t>
      </w:r>
      <w:r w:rsidRPr="009969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69B0" w:rsidRPr="009969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Pr="009969B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969B0" w:rsidRPr="009969B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969B0">
        <w:rPr>
          <w:rFonts w:ascii="Times New Roman" w:hAnsi="Times New Roman" w:cs="Times New Roman"/>
          <w:sz w:val="28"/>
          <w:szCs w:val="28"/>
        </w:rPr>
        <w:t>Р</w:t>
      </w:r>
      <w:r w:rsidRPr="009969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69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0F61" w:rsidRPr="00726AD7" w:rsidRDefault="009F0F61" w:rsidP="009F0F61">
      <w:pPr>
        <w:pStyle w:val="a3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9969B0" w:rsidRPr="009969B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969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969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</w:t>
      </w:r>
      <w:r w:rsidRPr="009969B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969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969B0" w:rsidRPr="009969B0">
        <w:rPr>
          <w:rFonts w:ascii="Times New Roman" w:hAnsi="Times New Roman" w:cs="Times New Roman"/>
          <w:sz w:val="28"/>
          <w:szCs w:val="28"/>
        </w:rPr>
        <w:t>С</w:t>
      </w:r>
      <w:r w:rsidRPr="009969B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69B0" w:rsidRPr="009969B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</w:p>
    <w:p w:rsidR="00D706B5" w:rsidRPr="00726AD7" w:rsidRDefault="003119FA" w:rsidP="00D706B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До якого типу реакцій належать реакції води з оксидами</w:t>
      </w:r>
      <w:r w:rsidR="009F0F61" w:rsidRPr="00726AD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706B5" w:rsidRPr="00726AD7" w:rsidRDefault="00D706B5" w:rsidP="00D706B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задачу . У розчин нітратної кислоти масою 140 грам з масовою часткою кислоти 0,4 долили воду об’ємом 260 мл. Обчисліть масову частку кислоти в новому розчині. </w:t>
      </w:r>
      <w:r w:rsidR="0014568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8529B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="0088529B" w:rsidRPr="0088529B">
        <w:rPr>
          <w:rFonts w:ascii="Times New Roman" w:hAnsi="Times New Roman" w:cs="Times New Roman"/>
          <w:sz w:val="28"/>
          <w:szCs w:val="28"/>
          <w:lang w:val="uk-UA"/>
        </w:rPr>
        <w:t>0,14</w:t>
      </w:r>
      <w:r w:rsidR="0014568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33ACD" w:rsidRPr="00726AD7" w:rsidRDefault="00233ACD" w:rsidP="00233A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Перейдіть за посиланням і виконайте завдання:</w:t>
      </w:r>
    </w:p>
    <w:p w:rsidR="009F0F61" w:rsidRPr="00726AD7" w:rsidRDefault="001F47E8" w:rsidP="004B639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hyperlink r:id="rId7" w:history="1"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naurok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test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vzaemodiya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vodi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z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oksidami</w:t>
        </w:r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-341517.</w:t>
        </w:r>
        <w:proofErr w:type="spellStart"/>
        <w:r w:rsidR="00233ACD" w:rsidRPr="00726AD7">
          <w:rPr>
            <w:rStyle w:val="a4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  <w:r w:rsidR="00233ACD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1C98" w:rsidRPr="00726AD7" w:rsidRDefault="00C33A2C" w:rsidP="00DF6C7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Мотивація навчальної діяльності </w:t>
      </w:r>
      <w:r w:rsidR="00971C98" w:rsidRPr="00726A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092C32" w:rsidRPr="00726AD7" w:rsidRDefault="00092C32" w:rsidP="00092C3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Розгадайте кросворд.</w:t>
      </w:r>
    </w:p>
    <w:p w:rsidR="00092C32" w:rsidRPr="009969B0" w:rsidRDefault="00092C32" w:rsidP="00092C3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Запитання: 1. Перший хімічний елемент, який утворює 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найважливіший </w:t>
      </w:r>
      <w:r w:rsidR="00145685" w:rsidRPr="009969B0">
        <w:rPr>
          <w:rFonts w:ascii="Times New Roman" w:hAnsi="Times New Roman" w:cs="Times New Roman"/>
          <w:sz w:val="28"/>
          <w:szCs w:val="28"/>
          <w:lang w:val="uk-UA"/>
        </w:rPr>
        <w:t xml:space="preserve">для життя </w:t>
      </w:r>
      <w:r w:rsidRPr="009969B0">
        <w:rPr>
          <w:rFonts w:ascii="Times New Roman" w:hAnsi="Times New Roman" w:cs="Times New Roman"/>
          <w:sz w:val="28"/>
          <w:szCs w:val="28"/>
          <w:lang w:val="uk-UA"/>
        </w:rPr>
        <w:t>оксид</w:t>
      </w:r>
      <w:r w:rsidRPr="009969B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(Гідроген);</w:t>
      </w:r>
      <w:r w:rsidRPr="009969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2. Гідрати оксидів металічних елементів 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(основи)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3. Складні речовини, що складаються з двох елементів, один з яких Оксиген (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оксиди)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4. Кислота, яка міститься в плодах цитрусових, особливо в неспілих лимонах 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(лимонна)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5. Гідрати оксидів неметалічних елементів 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(кислоти)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6. Найпоширеніший розчинник 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(вода)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;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7. Кислота, яка використовується для консервування овочів та як приправа 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(оцтова)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;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8. Суміш, що складається з розчинника та розчиненої речовини 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(розчин)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9. Кислота, що міститься в залозах мурах, кропиві 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(мурашина)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; 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10. Розчинні у воді основи </w:t>
      </w:r>
      <w:r w:rsidRPr="00726AD7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  <w:lang w:val="uk-UA"/>
        </w:rPr>
        <w:t>(луги)</w:t>
      </w:r>
      <w:r w:rsidRPr="00726AD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.</w:t>
      </w:r>
    </w:p>
    <w:p w:rsidR="00092C32" w:rsidRPr="00726AD7" w:rsidRDefault="00092C32" w:rsidP="00092C32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4"/>
        <w:gridCol w:w="574"/>
        <w:gridCol w:w="546"/>
        <w:gridCol w:w="560"/>
        <w:gridCol w:w="548"/>
        <w:gridCol w:w="567"/>
        <w:gridCol w:w="708"/>
        <w:gridCol w:w="709"/>
        <w:gridCol w:w="567"/>
      </w:tblGrid>
      <w:tr w:rsidR="00092C32" w:rsidRPr="00726AD7" w:rsidTr="000E2835">
        <w:trPr>
          <w:gridBefore w:val="2"/>
          <w:gridAfter w:val="7"/>
          <w:wBefore w:w="1114" w:type="dxa"/>
          <w:wAfter w:w="4205" w:type="dxa"/>
          <w:trHeight w:val="780"/>
        </w:trPr>
        <w:tc>
          <w:tcPr>
            <w:tcW w:w="574" w:type="dxa"/>
            <w:tcBorders>
              <w:bottom w:val="nil"/>
            </w:tcBorders>
            <w:vAlign w:val="center"/>
          </w:tcPr>
          <w:p w:rsidR="00092C32" w:rsidRPr="00726AD7" w:rsidRDefault="00092C32" w:rsidP="00092C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  <w:tr w:rsidR="00092C32" w:rsidRPr="00726AD7" w:rsidTr="009F3EB7">
        <w:trPr>
          <w:gridBefore w:val="2"/>
          <w:wBefore w:w="1114" w:type="dxa"/>
          <w:trHeight w:val="780"/>
        </w:trPr>
        <w:tc>
          <w:tcPr>
            <w:tcW w:w="574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1106" w:type="dxa"/>
            <w:gridSpan w:val="2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</w:tr>
      <w:tr w:rsidR="00092C32" w:rsidRPr="00726AD7" w:rsidTr="009F3EB7">
        <w:trPr>
          <w:trHeight w:val="645"/>
        </w:trPr>
        <w:tc>
          <w:tcPr>
            <w:tcW w:w="540" w:type="dxa"/>
            <w:tcBorders>
              <w:top w:val="nil"/>
              <w:lef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74" w:type="dxa"/>
            <w:tcBorders>
              <w:lef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1106" w:type="dxa"/>
            <w:gridSpan w:val="2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67" w:type="dxa"/>
            <w:tcBorders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67" w:type="dxa"/>
          </w:tcPr>
          <w:p w:rsidR="00092C32" w:rsidRPr="00726AD7" w:rsidRDefault="000E2835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092C32"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092C32" w:rsidRPr="00726AD7" w:rsidTr="009F3EB7">
        <w:trPr>
          <w:trHeight w:val="660"/>
        </w:trPr>
        <w:tc>
          <w:tcPr>
            <w:tcW w:w="540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574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74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46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67" w:type="dxa"/>
            <w:tcBorders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708" w:type="dxa"/>
            <w:tcBorders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709" w:type="dxa"/>
            <w:tcBorders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092C32" w:rsidRPr="00726AD7" w:rsidRDefault="000E2835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92C32"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092C32" w:rsidRPr="00726AD7" w:rsidTr="009F3EB7">
        <w:trPr>
          <w:trHeight w:val="419"/>
        </w:trPr>
        <w:tc>
          <w:tcPr>
            <w:tcW w:w="540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574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574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546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60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48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E5B8B7" w:themeFill="accent2" w:themeFillTint="66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092C32" w:rsidRPr="00726AD7" w:rsidTr="009F3EB7">
        <w:trPr>
          <w:trHeight w:val="600"/>
        </w:trPr>
        <w:tc>
          <w:tcPr>
            <w:tcW w:w="540" w:type="dxa"/>
            <w:tcBorders>
              <w:top w:val="nil"/>
            </w:tcBorders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574" w:type="dxa"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74" w:type="dxa"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</w:p>
        </w:tc>
        <w:tc>
          <w:tcPr>
            <w:tcW w:w="546" w:type="dxa"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60" w:type="dxa"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708" w:type="dxa"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709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C32" w:rsidRPr="00726AD7" w:rsidTr="009F3EB7">
        <w:trPr>
          <w:gridAfter w:val="1"/>
          <w:wAfter w:w="567" w:type="dxa"/>
          <w:trHeight w:val="435"/>
        </w:trPr>
        <w:tc>
          <w:tcPr>
            <w:tcW w:w="540" w:type="dxa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574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60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08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</w:p>
        </w:tc>
        <w:tc>
          <w:tcPr>
            <w:tcW w:w="709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</w:p>
        </w:tc>
      </w:tr>
      <w:tr w:rsidR="00092C32" w:rsidRPr="00726AD7" w:rsidTr="009F3EB7">
        <w:trPr>
          <w:gridAfter w:val="1"/>
          <w:wAfter w:w="567" w:type="dxa"/>
          <w:trHeight w:val="465"/>
        </w:trPr>
        <w:tc>
          <w:tcPr>
            <w:tcW w:w="540" w:type="dxa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574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60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709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092C32" w:rsidRPr="00726AD7" w:rsidTr="009F3EB7">
        <w:trPr>
          <w:gridAfter w:val="1"/>
          <w:wAfter w:w="567" w:type="dxa"/>
          <w:trHeight w:val="375"/>
        </w:trPr>
        <w:tc>
          <w:tcPr>
            <w:tcW w:w="540" w:type="dxa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60" w:type="dxa"/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1115" w:type="dxa"/>
            <w:gridSpan w:val="2"/>
            <w:vMerge w:val="restart"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</w:tr>
      <w:tr w:rsidR="00092C32" w:rsidRPr="00726AD7" w:rsidTr="009F3EB7">
        <w:trPr>
          <w:gridAfter w:val="1"/>
          <w:wAfter w:w="567" w:type="dxa"/>
          <w:trHeight w:val="293"/>
        </w:trPr>
        <w:tc>
          <w:tcPr>
            <w:tcW w:w="540" w:type="dxa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1148" w:type="dxa"/>
            <w:gridSpan w:val="2"/>
            <w:vMerge/>
            <w:tcBorders>
              <w:top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1115" w:type="dxa"/>
            <w:gridSpan w:val="2"/>
            <w:vMerge/>
            <w:tcBorders>
              <w:top w:val="nil"/>
              <w:righ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092C32" w:rsidRPr="00726AD7" w:rsidTr="009F3EB7">
        <w:trPr>
          <w:gridAfter w:val="1"/>
          <w:wAfter w:w="567" w:type="dxa"/>
          <w:trHeight w:val="537"/>
        </w:trPr>
        <w:tc>
          <w:tcPr>
            <w:tcW w:w="540" w:type="dxa"/>
          </w:tcPr>
          <w:p w:rsidR="00092C32" w:rsidRPr="00726AD7" w:rsidRDefault="00092C32" w:rsidP="00092C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1148" w:type="dxa"/>
            <w:gridSpan w:val="2"/>
            <w:vMerge/>
            <w:tcBorders>
              <w:bottom w:val="nil"/>
              <w:righ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115" w:type="dxa"/>
            <w:gridSpan w:val="2"/>
            <w:vMerge/>
            <w:tcBorders>
              <w:bottom w:val="nil"/>
              <w:righ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C32" w:rsidRPr="00726AD7" w:rsidRDefault="00092C32" w:rsidP="0009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835" w:rsidRPr="00726AD7" w:rsidRDefault="000E2835" w:rsidP="006A7E2F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82A41" w:rsidRPr="00726AD7" w:rsidRDefault="007E3E77" w:rsidP="0036118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Яке ключове слово отримали? </w:t>
      </w:r>
      <w:r w:rsidRPr="00E32F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(Індикатори)</w:t>
      </w:r>
      <w:r w:rsidR="00BD271D" w:rsidRPr="00E32F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082A41" w:rsidRPr="00726AD7" w:rsidRDefault="00BD271D" w:rsidP="0036118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 знайомі вам ці речовини? (</w:t>
      </w:r>
      <w:r w:rsidR="00082A41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Так, на попередньому </w:t>
      </w:r>
      <w:proofErr w:type="spellStart"/>
      <w:r w:rsidR="00082A41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уроці</w:t>
      </w:r>
      <w:proofErr w:type="spellEnd"/>
      <w:r w:rsidR="00082A41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переглядали </w:t>
      </w:r>
      <w:proofErr w:type="spellStart"/>
      <w:r w:rsidR="00082A41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відеодосліди</w:t>
      </w:r>
      <w:proofErr w:type="spellEnd"/>
      <w:r w:rsidR="00082A41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hyperlink r:id="rId8" w:history="1">
        <w:r w:rsidR="00082A41" w:rsidRPr="00726AD7">
          <w:rPr>
            <w:rStyle w:val="a4"/>
            <w:rFonts w:ascii="Times New Roman" w:hAnsi="Times New Roman" w:cs="Times New Roman"/>
            <w:sz w:val="28"/>
            <w:szCs w:val="28"/>
          </w:rPr>
          <w:t>https://youtu.be/kjtGcveOosY?t=13</w:t>
        </w:r>
      </w:hyperlink>
      <w:r w:rsidR="00082A41" w:rsidRPr="00726A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2A41" w:rsidRPr="00726AD7" w:rsidRDefault="001F47E8" w:rsidP="0036118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082A41" w:rsidRPr="00726AD7">
          <w:rPr>
            <w:rStyle w:val="a4"/>
            <w:rFonts w:ascii="Times New Roman" w:hAnsi="Times New Roman" w:cs="Times New Roman"/>
            <w:sz w:val="28"/>
            <w:szCs w:val="28"/>
          </w:rPr>
          <w:t>https://youtu.be/ElQeluOgPLM</w:t>
        </w:r>
      </w:hyperlink>
      <w:r w:rsidR="00082A41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082A41" w:rsidRPr="00726AD7">
        <w:rPr>
          <w:rFonts w:ascii="Times New Roman" w:hAnsi="Times New Roman" w:cs="Times New Roman"/>
          <w:sz w:val="28"/>
          <w:szCs w:val="28"/>
          <w:lang w:val="uk-UA"/>
        </w:rPr>
        <w:t>, в яких до пробірок додавали речовини під назвою індикатори. Вони змінювали свій колір після утворення продуктів реакції</w:t>
      </w:r>
      <w:r w:rsidR="00885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29B" w:rsidRPr="0088529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45685" w:rsidRPr="0088529B">
        <w:rPr>
          <w:rFonts w:ascii="Times New Roman" w:hAnsi="Times New Roman" w:cs="Times New Roman"/>
          <w:sz w:val="28"/>
          <w:szCs w:val="28"/>
          <w:lang w:val="uk-UA"/>
        </w:rPr>
        <w:t xml:space="preserve">кислот і основ </w:t>
      </w:r>
      <w:r w:rsidR="00082A41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8529B" w:rsidRPr="0088529B" w:rsidRDefault="00082A41" w:rsidP="0036118B">
      <w:pPr>
        <w:pStyle w:val="a3"/>
        <w:numPr>
          <w:ilvl w:val="0"/>
          <w:numId w:val="16"/>
        </w:num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29B">
        <w:rPr>
          <w:rFonts w:ascii="Times New Roman" w:hAnsi="Times New Roman" w:cs="Times New Roman"/>
          <w:sz w:val="28"/>
          <w:szCs w:val="28"/>
          <w:lang w:val="uk-UA"/>
        </w:rPr>
        <w:t>Виходить, що індикатор вміє розпізнавати розчини – де є кислота, а де – основа</w:t>
      </w:r>
      <w:r w:rsidRPr="008852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?  </w:t>
      </w:r>
    </w:p>
    <w:p w:rsidR="0036118B" w:rsidRPr="0088529B" w:rsidRDefault="0036118B" w:rsidP="0088529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29B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proofErr w:type="spellStart"/>
      <w:r w:rsidRPr="0088529B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Pr="0088529B">
        <w:rPr>
          <w:rFonts w:ascii="Times New Roman" w:hAnsi="Times New Roman" w:cs="Times New Roman"/>
          <w:b/>
          <w:sz w:val="28"/>
          <w:szCs w:val="28"/>
        </w:rPr>
        <w:t xml:space="preserve"> нового </w:t>
      </w:r>
      <w:proofErr w:type="spellStart"/>
      <w:r w:rsidRPr="0088529B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  <w:r w:rsidRPr="0088529B">
        <w:rPr>
          <w:rFonts w:ascii="Times New Roman" w:hAnsi="Times New Roman" w:cs="Times New Roman"/>
          <w:b/>
          <w:sz w:val="28"/>
          <w:szCs w:val="28"/>
        </w:rPr>
        <w:t>.</w:t>
      </w:r>
    </w:p>
    <w:p w:rsidR="0036118B" w:rsidRPr="00726AD7" w:rsidRDefault="0036118B" w:rsidP="003611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Переглян</w:t>
      </w:r>
      <w:r w:rsidR="002869A3" w:rsidRPr="00726AD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те відео за посиланням: </w:t>
      </w:r>
    </w:p>
    <w:p w:rsidR="0036118B" w:rsidRPr="00726AD7" w:rsidRDefault="001F47E8" w:rsidP="003611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</w:rPr>
          <w:t>txhYVmap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="0036118B" w:rsidRPr="00726AD7">
          <w:rPr>
            <w:rStyle w:val="a4"/>
            <w:rFonts w:ascii="Times New Roman" w:hAnsi="Times New Roman" w:cs="Times New Roman"/>
            <w:sz w:val="28"/>
            <w:szCs w:val="28"/>
          </w:rPr>
          <w:t>GU</w:t>
        </w:r>
      </w:hyperlink>
    </w:p>
    <w:p w:rsidR="00BD271D" w:rsidRPr="00726AD7" w:rsidRDefault="0036118B" w:rsidP="0036118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Чому однаковий індикатор в різних розчинах ма</w:t>
      </w:r>
      <w:r w:rsidR="002D6DB2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різний колір? </w:t>
      </w:r>
      <w:r w:rsidR="002D6DB2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2D6DB2" w:rsidRPr="00726AD7">
        <w:rPr>
          <w:rFonts w:ascii="Times New Roman" w:hAnsi="Times New Roman" w:cs="Times New Roman"/>
          <w:sz w:val="28"/>
          <w:szCs w:val="28"/>
          <w:lang w:val="uk-UA"/>
        </w:rPr>
        <w:t>він змінює своє забарвлення, в залежності від того</w:t>
      </w:r>
      <w:r w:rsidR="004B63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1DB2" w:rsidRPr="00726AD7">
        <w:rPr>
          <w:rFonts w:ascii="Times New Roman" w:hAnsi="Times New Roman" w:cs="Times New Roman"/>
          <w:sz w:val="28"/>
          <w:szCs w:val="28"/>
          <w:lang w:val="uk-UA"/>
        </w:rPr>
        <w:t>до розчину кислоти чи лугу його додавали)</w:t>
      </w:r>
    </w:p>
    <w:p w:rsidR="0036118B" w:rsidRPr="00726AD7" w:rsidRDefault="0036118B" w:rsidP="002D6DB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Яке значення індикаторів ? </w:t>
      </w:r>
      <w:r w:rsidR="002D6DB2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(Допомагають розпізнати розчини </w:t>
      </w:r>
      <w:r w:rsidR="006B4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певних класів або груп </w:t>
      </w:r>
      <w:r w:rsidR="002D6DB2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–де </w:t>
      </w:r>
      <w:r w:rsidR="00591DB2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кислота, а де – </w:t>
      </w:r>
      <w:r w:rsidR="002D6DB2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основа)</w:t>
      </w:r>
    </w:p>
    <w:p w:rsidR="00591DB2" w:rsidRPr="00726AD7" w:rsidRDefault="00591DB2" w:rsidP="00591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Отже, речовини, що змінюють </w:t>
      </w:r>
      <w:r w:rsidR="00AE12AA"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свій колір </w:t>
      </w:r>
      <w:r w:rsidR="00F21A76">
        <w:rPr>
          <w:rFonts w:ascii="Times New Roman" w:hAnsi="Times New Roman" w:cs="Times New Roman"/>
          <w:sz w:val="28"/>
          <w:szCs w:val="28"/>
          <w:lang w:val="uk-UA"/>
        </w:rPr>
        <w:t xml:space="preserve">під дією лугів і кислот називаються 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A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індикаторами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6AD7" w:rsidRPr="00DD5E21" w:rsidRDefault="00591DB2" w:rsidP="00DD5E2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Яке практичне значення індикаторів? Навіщо ми їх вивчаємо? (Контроль якості продукції на фармацевтичних, харчових та інших виробництвах, виявлення наявності отруйних або токсичних речовин, розслідування злочинів тощо).</w:t>
      </w:r>
      <w:r w:rsidR="002869A3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2869A3" w:rsidRPr="00726AD7" w:rsidRDefault="002869A3" w:rsidP="00726A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Опрацюйте відео за посиланням</w:t>
      </w:r>
      <w:r w:rsidR="00CE1A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26A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1A43" w:rsidRPr="00CE1A43" w:rsidRDefault="002869A3" w:rsidP="0072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</w:rPr>
          <w:t>CdYOSUUra</w:t>
        </w:r>
        <w:proofErr w:type="spellEnd"/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="00AE12AA" w:rsidRPr="00CE1A43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</w:hyperlink>
      <w:r w:rsidR="007E5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1A43" w:rsidRPr="00CE1A43" w:rsidRDefault="00CE1A43" w:rsidP="0072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u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5</w:t>
        </w:r>
        <w:proofErr w:type="spellStart"/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bc</w:t>
        </w:r>
        <w:proofErr w:type="spellEnd"/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9</w:t>
        </w:r>
        <w:proofErr w:type="spellStart"/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ANt</w:t>
        </w:r>
        <w:proofErr w:type="spellEnd"/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0&amp;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=9</w:t>
        </w:r>
        <w:r w:rsidRPr="00CE1A43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- лаб</w:t>
      </w:r>
      <w:r w:rsidR="004B6393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раторний дослід </w:t>
      </w:r>
      <w:r w:rsidR="004B6393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Випробування водних розчи</w:t>
      </w:r>
      <w:r w:rsidR="004B6393">
        <w:rPr>
          <w:rFonts w:ascii="Times New Roman" w:hAnsi="Times New Roman" w:cs="Times New Roman"/>
          <w:sz w:val="28"/>
          <w:szCs w:val="28"/>
          <w:lang w:val="uk-UA"/>
        </w:rPr>
        <w:t>нів кислот і лугів індикаторами»</w:t>
      </w:r>
    </w:p>
    <w:p w:rsidR="002869A3" w:rsidRPr="00726AD7" w:rsidRDefault="002869A3" w:rsidP="00726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Зверніть увагу на середовища розчинів, індикатори, та їх колір в різних середовищах. Дайте відповіді на питання:</w:t>
      </w:r>
    </w:p>
    <w:p w:rsidR="004B6393" w:rsidRDefault="002869A3" w:rsidP="004B639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Про які середовища розчинів говориться  у відео? (Кисле, лужне, нейтральне)</w:t>
      </w:r>
      <w:r w:rsidR="004B63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6393" w:rsidRDefault="002869A3" w:rsidP="004B639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393">
        <w:rPr>
          <w:rFonts w:ascii="Times New Roman" w:hAnsi="Times New Roman" w:cs="Times New Roman"/>
          <w:sz w:val="28"/>
          <w:szCs w:val="28"/>
          <w:lang w:val="uk-UA"/>
        </w:rPr>
        <w:t>Які індикатори найчастіше використовуються на практиці? (Лакмус, метиловий оранжевий, фенолфталеїн)</w:t>
      </w:r>
    </w:p>
    <w:p w:rsidR="002869A3" w:rsidRPr="004B6393" w:rsidRDefault="002869A3" w:rsidP="004B639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393">
        <w:rPr>
          <w:rFonts w:ascii="Times New Roman" w:hAnsi="Times New Roman" w:cs="Times New Roman"/>
          <w:sz w:val="28"/>
          <w:szCs w:val="28"/>
          <w:lang w:val="uk-UA"/>
        </w:rPr>
        <w:t>Як вони змінюють своє забарвлення в різних середовищах ро</w:t>
      </w:r>
      <w:r w:rsidR="00FE686A" w:rsidRPr="004B6393">
        <w:rPr>
          <w:rFonts w:ascii="Times New Roman" w:hAnsi="Times New Roman" w:cs="Times New Roman"/>
          <w:sz w:val="28"/>
          <w:szCs w:val="28"/>
          <w:lang w:val="uk-UA"/>
        </w:rPr>
        <w:t>зчинів? Заповніть запропоновану таблицю</w:t>
      </w:r>
      <w:r w:rsidR="00F61F65" w:rsidRPr="004B6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686A" w:rsidRPr="00726AD7" w:rsidRDefault="00FE686A" w:rsidP="00FE686A">
      <w:pPr>
        <w:shd w:val="clear" w:color="auto" w:fill="FFFFFF"/>
        <w:spacing w:after="0" w:line="240" w:lineRule="auto"/>
        <w:ind w:left="1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9"/>
        <w:gridCol w:w="2340"/>
        <w:gridCol w:w="2160"/>
        <w:gridCol w:w="2160"/>
      </w:tblGrid>
      <w:tr w:rsidR="00FE686A" w:rsidRPr="00726AD7" w:rsidTr="00E67484">
        <w:trPr>
          <w:trHeight w:val="360"/>
        </w:trPr>
        <w:tc>
          <w:tcPr>
            <w:tcW w:w="2459" w:type="dxa"/>
            <w:vMerge w:val="restart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726AD7">
              <w:rPr>
                <w:b/>
                <w:sz w:val="28"/>
                <w:szCs w:val="28"/>
                <w:lang w:val="uk-UA"/>
              </w:rPr>
              <w:t>Індикатор</w:t>
            </w:r>
          </w:p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  <w:gridSpan w:val="3"/>
          </w:tcPr>
          <w:p w:rsidR="00FE686A" w:rsidRPr="00726AD7" w:rsidRDefault="00FE686A" w:rsidP="00E67484">
            <w:pPr>
              <w:pStyle w:val="a9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lastRenderedPageBreak/>
              <w:t>Забарвлення досліджуваної речовини</w:t>
            </w:r>
          </w:p>
        </w:tc>
      </w:tr>
      <w:tr w:rsidR="00FE686A" w:rsidRPr="00726AD7" w:rsidTr="00E67484">
        <w:trPr>
          <w:trHeight w:val="330"/>
        </w:trPr>
        <w:tc>
          <w:tcPr>
            <w:tcW w:w="2459" w:type="dxa"/>
            <w:vMerge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 xml:space="preserve">Вода (нейтральне </w:t>
            </w:r>
            <w:r w:rsidRPr="00726AD7">
              <w:rPr>
                <w:sz w:val="28"/>
                <w:szCs w:val="28"/>
                <w:lang w:val="uk-UA"/>
              </w:rPr>
              <w:lastRenderedPageBreak/>
              <w:t>середовище)</w:t>
            </w:r>
          </w:p>
        </w:tc>
        <w:tc>
          <w:tcPr>
            <w:tcW w:w="216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lastRenderedPageBreak/>
              <w:t>Розчин кисло</w:t>
            </w:r>
            <w:r w:rsidRPr="00726AD7">
              <w:rPr>
                <w:sz w:val="28"/>
                <w:szCs w:val="28"/>
                <w:lang w:val="uk-UA"/>
              </w:rPr>
              <w:lastRenderedPageBreak/>
              <w:t>ти(кисле середовище)</w:t>
            </w:r>
          </w:p>
        </w:tc>
        <w:tc>
          <w:tcPr>
            <w:tcW w:w="216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lastRenderedPageBreak/>
              <w:t xml:space="preserve">Розчин лугу </w:t>
            </w:r>
            <w:r w:rsidRPr="00726AD7">
              <w:rPr>
                <w:sz w:val="28"/>
                <w:szCs w:val="28"/>
                <w:lang w:val="uk-UA"/>
              </w:rPr>
              <w:lastRenderedPageBreak/>
              <w:t>(лужне середовище)</w:t>
            </w:r>
          </w:p>
        </w:tc>
      </w:tr>
      <w:tr w:rsidR="00FE686A" w:rsidRPr="00726AD7" w:rsidTr="00E67484">
        <w:trPr>
          <w:trHeight w:val="495"/>
        </w:trPr>
        <w:tc>
          <w:tcPr>
            <w:tcW w:w="2459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726AD7">
              <w:rPr>
                <w:b/>
                <w:sz w:val="28"/>
                <w:szCs w:val="28"/>
                <w:lang w:val="uk-UA"/>
              </w:rPr>
              <w:lastRenderedPageBreak/>
              <w:t>Лакмус</w:t>
            </w:r>
          </w:p>
        </w:tc>
        <w:tc>
          <w:tcPr>
            <w:tcW w:w="234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фіолетовий</w:t>
            </w:r>
          </w:p>
        </w:tc>
        <w:tc>
          <w:tcPr>
            <w:tcW w:w="216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216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?</w:t>
            </w:r>
          </w:p>
        </w:tc>
      </w:tr>
      <w:tr w:rsidR="00FE686A" w:rsidRPr="00726AD7" w:rsidTr="00E67484">
        <w:trPr>
          <w:trHeight w:val="510"/>
        </w:trPr>
        <w:tc>
          <w:tcPr>
            <w:tcW w:w="2459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726AD7">
              <w:rPr>
                <w:b/>
                <w:sz w:val="28"/>
                <w:szCs w:val="28"/>
                <w:lang w:val="uk-UA"/>
              </w:rPr>
              <w:t>Метилоранж</w:t>
            </w:r>
          </w:p>
        </w:tc>
        <w:tc>
          <w:tcPr>
            <w:tcW w:w="234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оранжевий</w:t>
            </w:r>
          </w:p>
        </w:tc>
        <w:tc>
          <w:tcPr>
            <w:tcW w:w="216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216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?</w:t>
            </w:r>
          </w:p>
        </w:tc>
      </w:tr>
      <w:tr w:rsidR="00FE686A" w:rsidRPr="00726AD7" w:rsidTr="00E67484">
        <w:trPr>
          <w:trHeight w:val="495"/>
        </w:trPr>
        <w:tc>
          <w:tcPr>
            <w:tcW w:w="2459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726AD7">
              <w:rPr>
                <w:b/>
                <w:sz w:val="28"/>
                <w:szCs w:val="28"/>
                <w:lang w:val="uk-UA"/>
              </w:rPr>
              <w:t>Фенолфталеїн</w:t>
            </w:r>
          </w:p>
        </w:tc>
        <w:tc>
          <w:tcPr>
            <w:tcW w:w="2340" w:type="dxa"/>
          </w:tcPr>
          <w:p w:rsidR="00EC1385" w:rsidRPr="00726AD7" w:rsidRDefault="00EC1385" w:rsidP="00F21A76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F21A76">
              <w:rPr>
                <w:sz w:val="28"/>
                <w:szCs w:val="28"/>
                <w:lang w:val="uk-UA"/>
              </w:rPr>
              <w:t>безбарвний</w:t>
            </w:r>
          </w:p>
        </w:tc>
        <w:tc>
          <w:tcPr>
            <w:tcW w:w="216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2160" w:type="dxa"/>
          </w:tcPr>
          <w:p w:rsidR="00FE686A" w:rsidRPr="00726AD7" w:rsidRDefault="00FE686A" w:rsidP="00E67484">
            <w:pPr>
              <w:pStyle w:val="a9"/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?</w:t>
            </w:r>
          </w:p>
        </w:tc>
      </w:tr>
    </w:tbl>
    <w:p w:rsidR="00F61F65" w:rsidRPr="00726AD7" w:rsidRDefault="00F61F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1F65" w:rsidRPr="00726AD7" w:rsidRDefault="00F61F65" w:rsidP="00F61F65">
      <w:pPr>
        <w:pStyle w:val="a3"/>
        <w:shd w:val="clear" w:color="auto" w:fill="FFFFFF"/>
        <w:spacing w:after="0" w:line="240" w:lineRule="auto"/>
        <w:ind w:left="17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sz w:val="28"/>
          <w:szCs w:val="28"/>
          <w:lang w:val="uk-UA"/>
        </w:rPr>
        <w:t>Відповідь: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9"/>
        <w:gridCol w:w="2340"/>
        <w:gridCol w:w="2160"/>
        <w:gridCol w:w="2160"/>
      </w:tblGrid>
      <w:tr w:rsidR="00F61F65" w:rsidRPr="00726AD7" w:rsidTr="00E67484">
        <w:trPr>
          <w:trHeight w:val="360"/>
        </w:trPr>
        <w:tc>
          <w:tcPr>
            <w:tcW w:w="2459" w:type="dxa"/>
            <w:vMerge w:val="restart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726AD7">
              <w:rPr>
                <w:b/>
                <w:sz w:val="28"/>
                <w:szCs w:val="28"/>
                <w:lang w:val="uk-UA"/>
              </w:rPr>
              <w:t>Індикатор</w:t>
            </w:r>
          </w:p>
          <w:p w:rsidR="00F61F65" w:rsidRPr="00726AD7" w:rsidRDefault="00F61F65" w:rsidP="00F61F65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  <w:gridSpan w:val="3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Забарвлення досліджуваної речовини</w:t>
            </w:r>
          </w:p>
        </w:tc>
      </w:tr>
      <w:tr w:rsidR="00F61F65" w:rsidRPr="00726AD7" w:rsidTr="00E67484">
        <w:trPr>
          <w:trHeight w:val="330"/>
        </w:trPr>
        <w:tc>
          <w:tcPr>
            <w:tcW w:w="2459" w:type="dxa"/>
            <w:vMerge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Вода (нейтральне середовище)</w:t>
            </w:r>
          </w:p>
        </w:tc>
        <w:tc>
          <w:tcPr>
            <w:tcW w:w="2160" w:type="dxa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Розчин кислоти(кисле середовище)</w:t>
            </w:r>
          </w:p>
        </w:tc>
        <w:tc>
          <w:tcPr>
            <w:tcW w:w="2160" w:type="dxa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26AD7">
              <w:rPr>
                <w:sz w:val="28"/>
                <w:szCs w:val="28"/>
                <w:lang w:val="uk-UA"/>
              </w:rPr>
              <w:t>Розчин лугу (лужне середовище)</w:t>
            </w:r>
          </w:p>
        </w:tc>
      </w:tr>
      <w:tr w:rsidR="00F61F65" w:rsidRPr="00726AD7" w:rsidTr="00F61F65">
        <w:trPr>
          <w:trHeight w:val="495"/>
        </w:trPr>
        <w:tc>
          <w:tcPr>
            <w:tcW w:w="2459" w:type="dxa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726AD7">
              <w:rPr>
                <w:b/>
                <w:sz w:val="28"/>
                <w:szCs w:val="28"/>
                <w:lang w:val="uk-UA"/>
              </w:rPr>
              <w:t>Лакмус</w:t>
            </w:r>
          </w:p>
        </w:tc>
        <w:tc>
          <w:tcPr>
            <w:tcW w:w="2340" w:type="dxa"/>
            <w:shd w:val="clear" w:color="auto" w:fill="7030A0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26AD7">
              <w:rPr>
                <w:i/>
                <w:color w:val="FFFFFF" w:themeColor="background1"/>
                <w:sz w:val="28"/>
                <w:szCs w:val="28"/>
                <w:lang w:val="uk-UA"/>
              </w:rPr>
              <w:t>Фіолетовий</w:t>
            </w:r>
          </w:p>
        </w:tc>
        <w:tc>
          <w:tcPr>
            <w:tcW w:w="2160" w:type="dxa"/>
            <w:shd w:val="clear" w:color="auto" w:fill="FF0000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26AD7">
              <w:rPr>
                <w:i/>
                <w:color w:val="FFFFFF" w:themeColor="background1"/>
                <w:sz w:val="28"/>
                <w:szCs w:val="28"/>
                <w:lang w:val="uk-UA"/>
              </w:rPr>
              <w:t>Червоний</w:t>
            </w:r>
          </w:p>
        </w:tc>
        <w:tc>
          <w:tcPr>
            <w:tcW w:w="2160" w:type="dxa"/>
            <w:shd w:val="clear" w:color="auto" w:fill="0070C0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26AD7">
              <w:rPr>
                <w:i/>
                <w:color w:val="FFFFFF" w:themeColor="background1"/>
                <w:sz w:val="28"/>
                <w:szCs w:val="28"/>
                <w:lang w:val="uk-UA"/>
              </w:rPr>
              <w:t>Синій</w:t>
            </w:r>
          </w:p>
        </w:tc>
      </w:tr>
      <w:tr w:rsidR="00F61F65" w:rsidRPr="00726AD7" w:rsidTr="00F61F65">
        <w:trPr>
          <w:trHeight w:val="510"/>
        </w:trPr>
        <w:tc>
          <w:tcPr>
            <w:tcW w:w="2459" w:type="dxa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726AD7">
              <w:rPr>
                <w:b/>
                <w:sz w:val="28"/>
                <w:szCs w:val="28"/>
                <w:lang w:val="uk-UA"/>
              </w:rPr>
              <w:t>Метилоранж</w:t>
            </w:r>
          </w:p>
        </w:tc>
        <w:tc>
          <w:tcPr>
            <w:tcW w:w="2340" w:type="dxa"/>
            <w:shd w:val="clear" w:color="auto" w:fill="FF6600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726AD7">
              <w:rPr>
                <w:i/>
                <w:sz w:val="28"/>
                <w:szCs w:val="28"/>
                <w:lang w:val="uk-UA"/>
              </w:rPr>
              <w:t>Оранжевий</w:t>
            </w:r>
          </w:p>
        </w:tc>
        <w:tc>
          <w:tcPr>
            <w:tcW w:w="2160" w:type="dxa"/>
            <w:shd w:val="clear" w:color="auto" w:fill="FF0000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26AD7">
              <w:rPr>
                <w:i/>
                <w:color w:val="FFFFFF" w:themeColor="background1"/>
                <w:sz w:val="28"/>
                <w:szCs w:val="28"/>
                <w:lang w:val="uk-UA"/>
              </w:rPr>
              <w:t>Червоний</w:t>
            </w:r>
          </w:p>
        </w:tc>
        <w:tc>
          <w:tcPr>
            <w:tcW w:w="2160" w:type="dxa"/>
            <w:shd w:val="clear" w:color="auto" w:fill="FFFF00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726AD7">
              <w:rPr>
                <w:i/>
                <w:sz w:val="28"/>
                <w:szCs w:val="28"/>
                <w:lang w:val="uk-UA"/>
              </w:rPr>
              <w:t>Жовтий</w:t>
            </w:r>
          </w:p>
        </w:tc>
      </w:tr>
      <w:tr w:rsidR="00F61F65" w:rsidRPr="00726AD7" w:rsidTr="00F61F65">
        <w:trPr>
          <w:trHeight w:val="495"/>
        </w:trPr>
        <w:tc>
          <w:tcPr>
            <w:tcW w:w="2459" w:type="dxa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726AD7">
              <w:rPr>
                <w:b/>
                <w:sz w:val="28"/>
                <w:szCs w:val="28"/>
                <w:lang w:val="uk-UA"/>
              </w:rPr>
              <w:t>Фенолфталеїн</w:t>
            </w:r>
          </w:p>
        </w:tc>
        <w:tc>
          <w:tcPr>
            <w:tcW w:w="2340" w:type="dxa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726AD7">
              <w:rPr>
                <w:i/>
                <w:sz w:val="28"/>
                <w:szCs w:val="28"/>
                <w:lang w:val="uk-UA"/>
              </w:rPr>
              <w:t>Безбарвний</w:t>
            </w:r>
          </w:p>
        </w:tc>
        <w:tc>
          <w:tcPr>
            <w:tcW w:w="2160" w:type="dxa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726AD7">
              <w:rPr>
                <w:i/>
                <w:sz w:val="28"/>
                <w:szCs w:val="28"/>
                <w:lang w:val="uk-UA"/>
              </w:rPr>
              <w:t>Безбарвний</w:t>
            </w:r>
          </w:p>
        </w:tc>
        <w:tc>
          <w:tcPr>
            <w:tcW w:w="2160" w:type="dxa"/>
            <w:shd w:val="clear" w:color="auto" w:fill="FF0066"/>
          </w:tcPr>
          <w:p w:rsidR="00F61F65" w:rsidRPr="00726AD7" w:rsidRDefault="00F61F65" w:rsidP="00F61F65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uk-UA"/>
              </w:rPr>
            </w:pPr>
            <w:r w:rsidRPr="00726AD7">
              <w:rPr>
                <w:i/>
                <w:sz w:val="28"/>
                <w:szCs w:val="28"/>
                <w:lang w:val="uk-UA"/>
              </w:rPr>
              <w:t>Малиновий</w:t>
            </w:r>
          </w:p>
        </w:tc>
      </w:tr>
    </w:tbl>
    <w:p w:rsidR="00DD5E21" w:rsidRDefault="00DD5E21" w:rsidP="00DD5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6AD7" w:rsidRPr="00726AD7" w:rsidRDefault="00F61F65" w:rsidP="00726A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домашніх умовах можна обійтися і без наведених індикаторів, а скористатися</w:t>
      </w:r>
      <w:r w:rsidR="00726AD7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природніми індикаторами: </w:t>
      </w:r>
      <w:r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соком квіток, плодів, коренеплодів. Забарвлення їм надають різноманітні речовини-барвники, які змінюють свій колір в присутності кислоти чи лугу. Наприклад, сік вишні </w:t>
      </w:r>
      <w:r w:rsidR="00726AD7" w:rsidRPr="00726A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 смородини в лужному середовищі посиніє, а в кислому набуде рожево-червоного кольору. </w:t>
      </w:r>
    </w:p>
    <w:p w:rsidR="006B44D3" w:rsidRDefault="006B44D3" w:rsidP="00726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26AD7" w:rsidRDefault="00726AD7" w:rsidP="00F21A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D5E21" w:rsidRDefault="00DD5E21" w:rsidP="00CE1A43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4C7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Застосування природних індикаторів</w:t>
      </w:r>
    </w:p>
    <w:p w:rsidR="007E59FA" w:rsidRDefault="007E59FA" w:rsidP="007E59F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E2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-629285</wp:posOffset>
            </wp:positionV>
            <wp:extent cx="5450840" cy="3971925"/>
            <wp:effectExtent l="0" t="0" r="0" b="0"/>
            <wp:wrapTight wrapText="bothSides">
              <wp:wrapPolygon edited="0">
                <wp:start x="0" y="0"/>
                <wp:lineTo x="0" y="21548"/>
                <wp:lineTo x="21514" y="21548"/>
                <wp:lineTo x="21514" y="0"/>
                <wp:lineTo x="0" y="0"/>
              </wp:wrapPolygon>
            </wp:wrapTight>
            <wp:docPr id="2" name="Рисунок 2" descr="https://3.bp.blogspot.com/-vK4KUVBj8j0/WskmZDKkOnI/AAAAAAAAB_g/L_kI7uBJjZ0ll-2Nd1SHeVXLXu4dqnU7ACLcBGAs/s1600/%25D1%2596%25D0%25BD%25D0%25B4%25D0%25B8%25D0%25BA%25D0%25B0%25D1%2582%25D0%25BE%25D1%2580%25D0%25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vK4KUVBj8j0/WskmZDKkOnI/AAAAAAAAB_g/L_kI7uBJjZ0ll-2Nd1SHeVXLXu4dqnU7ACLcBGAs/s1600/%25D1%2596%25D0%25BD%25D0%25B4%25D0%25B8%25D0%25BA%25D0%25B0%25D1%2582%25D0%25BE%25D1%2580%25D0%25B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7E59F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Default="007E59FA" w:rsidP="002F4C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9FA" w:rsidRPr="001065BA" w:rsidRDefault="007E59FA" w:rsidP="002F4C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5BA" w:rsidRPr="001065BA" w:rsidRDefault="001065BA" w:rsidP="002F4C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C79" w:rsidRPr="001065BA" w:rsidRDefault="007E59FA" w:rsidP="002F4C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5B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065B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065BA">
        <w:rPr>
          <w:rFonts w:ascii="Times New Roman" w:hAnsi="Times New Roman" w:cs="Times New Roman"/>
          <w:b/>
          <w:sz w:val="28"/>
          <w:szCs w:val="28"/>
          <w:lang w:val="uk-UA"/>
        </w:rPr>
        <w:t>. За</w:t>
      </w:r>
      <w:r w:rsidR="002F4C79" w:rsidRPr="00106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кріплення </w:t>
      </w:r>
    </w:p>
    <w:p w:rsidR="002F4C79" w:rsidRPr="004861C0" w:rsidRDefault="002F4C79" w:rsidP="002F4C7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1C0">
        <w:rPr>
          <w:rFonts w:ascii="Times New Roman" w:hAnsi="Times New Roman" w:cs="Times New Roman"/>
          <w:i/>
          <w:sz w:val="28"/>
          <w:szCs w:val="28"/>
          <w:lang w:val="uk-UA"/>
        </w:rPr>
        <w:t>Вставте пропущені слова</w:t>
      </w:r>
      <w:r w:rsidRPr="004861C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F4C79" w:rsidRPr="001065BA" w:rsidRDefault="001065BA" w:rsidP="002F4C7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Основи </w:t>
      </w:r>
      <w:r w:rsidR="002F4C79" w:rsidRPr="001065BA">
        <w:rPr>
          <w:rFonts w:ascii="Times New Roman" w:hAnsi="Times New Roman" w:cs="Times New Roman"/>
          <w:sz w:val="28"/>
          <w:szCs w:val="28"/>
          <w:lang w:val="uk-UA"/>
        </w:rPr>
        <w:t xml:space="preserve"> утворюються в наслідок взаємодії …і…</w:t>
      </w:r>
    </w:p>
    <w:p w:rsidR="002F4C79" w:rsidRPr="001065BA" w:rsidRDefault="002F4C79" w:rsidP="002F4C7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5BA">
        <w:rPr>
          <w:rFonts w:ascii="Times New Roman" w:hAnsi="Times New Roman" w:cs="Times New Roman"/>
          <w:sz w:val="28"/>
          <w:szCs w:val="28"/>
          <w:lang w:val="uk-UA"/>
        </w:rPr>
        <w:t>Кислоти утворюються в результаті взаємодії…і…</w:t>
      </w:r>
    </w:p>
    <w:p w:rsidR="002F4C79" w:rsidRDefault="001065BA" w:rsidP="002F4C7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Луги змінюють забарвлення фенолфталеїну з …на…</w:t>
      </w:r>
    </w:p>
    <w:p w:rsidR="001065BA" w:rsidRDefault="001065BA" w:rsidP="002F4C7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Метилоранж в кислому середовищі набуває…забарвлення</w:t>
      </w:r>
    </w:p>
    <w:p w:rsidR="001065BA" w:rsidRDefault="001065BA" w:rsidP="002F4C7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Лакмус в лужному середовищі набуває…забарвлення</w:t>
      </w:r>
    </w:p>
    <w:p w:rsidR="00A53569" w:rsidRPr="00A53569" w:rsidRDefault="001065BA" w:rsidP="00A5356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6D38">
        <w:rPr>
          <w:rFonts w:ascii="Times New Roman" w:hAnsi="Times New Roman" w:cs="Times New Roman"/>
          <w:sz w:val="28"/>
          <w:szCs w:val="28"/>
          <w:lang w:val="uk-UA"/>
        </w:rPr>
        <w:t xml:space="preserve">Вам видано </w:t>
      </w:r>
      <w:r w:rsidR="00F21A76" w:rsidRPr="00C56D38">
        <w:rPr>
          <w:rFonts w:ascii="Times New Roman" w:hAnsi="Times New Roman" w:cs="Times New Roman"/>
          <w:sz w:val="28"/>
          <w:szCs w:val="28"/>
          <w:lang w:val="uk-UA"/>
        </w:rPr>
        <w:t xml:space="preserve">пробірки з </w:t>
      </w:r>
      <w:r w:rsidRPr="00C56D38">
        <w:rPr>
          <w:rFonts w:ascii="Times New Roman" w:hAnsi="Times New Roman" w:cs="Times New Roman"/>
          <w:sz w:val="28"/>
          <w:szCs w:val="28"/>
          <w:lang w:val="uk-UA"/>
        </w:rPr>
        <w:t>розчин</w:t>
      </w:r>
      <w:r w:rsidR="00F21A76" w:rsidRPr="00C56D38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Pr="00C56D38">
        <w:rPr>
          <w:rFonts w:ascii="Times New Roman" w:hAnsi="Times New Roman" w:cs="Times New Roman"/>
          <w:sz w:val="28"/>
          <w:szCs w:val="28"/>
          <w:lang w:val="uk-UA"/>
        </w:rPr>
        <w:t>натрій гідроксиду і сульфатної ки</w:t>
      </w:r>
      <w:r w:rsidRPr="00A53569">
        <w:rPr>
          <w:rFonts w:ascii="Times New Roman" w:hAnsi="Times New Roman" w:cs="Times New Roman"/>
          <w:sz w:val="28"/>
          <w:szCs w:val="28"/>
          <w:lang w:val="uk-UA"/>
        </w:rPr>
        <w:t>слоти. Поясніть як експериментально встановити кожну з речовин.</w:t>
      </w:r>
      <w:r w:rsidR="006B44D3" w:rsidRPr="00A535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6EB3" w:rsidRDefault="004861C0" w:rsidP="00BC40F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569">
        <w:rPr>
          <w:rFonts w:ascii="Times New Roman" w:hAnsi="Times New Roman" w:cs="Times New Roman"/>
          <w:sz w:val="28"/>
          <w:szCs w:val="28"/>
          <w:lang w:val="uk-UA"/>
        </w:rPr>
        <w:t>Напишіть рівн</w:t>
      </w:r>
      <w:r w:rsidR="001065BA" w:rsidRPr="00A5356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5356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065BA" w:rsidRPr="00A53569">
        <w:rPr>
          <w:rFonts w:ascii="Times New Roman" w:hAnsi="Times New Roman" w:cs="Times New Roman"/>
          <w:sz w:val="28"/>
          <w:szCs w:val="28"/>
          <w:lang w:val="uk-UA"/>
        </w:rPr>
        <w:t>ня реакцій</w:t>
      </w:r>
      <w:r w:rsidRPr="00A53569">
        <w:rPr>
          <w:rFonts w:ascii="Times New Roman" w:hAnsi="Times New Roman" w:cs="Times New Roman"/>
          <w:sz w:val="28"/>
          <w:szCs w:val="28"/>
          <w:lang w:val="uk-UA"/>
        </w:rPr>
        <w:t xml:space="preserve"> за поданими схемами</w:t>
      </w:r>
      <w:r w:rsidR="001065BA" w:rsidRPr="00A5356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C6EB3" w:rsidRDefault="003C6EB3" w:rsidP="003C6EB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EB3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217738" w:rsidRPr="00A535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C6EB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C6EB3">
        <w:rPr>
          <w:rFonts w:ascii="Times New Roman" w:hAnsi="Times New Roman" w:cs="Times New Roman"/>
          <w:sz w:val="28"/>
          <w:szCs w:val="28"/>
          <w:lang w:val="uk-UA"/>
        </w:rPr>
        <w:t>→</w:t>
      </w:r>
      <w:r w:rsidRPr="003C6EB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C6EB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C6EB3">
        <w:rPr>
          <w:rFonts w:ascii="Times New Roman" w:hAnsi="Times New Roman" w:cs="Times New Roman"/>
          <w:sz w:val="28"/>
          <w:szCs w:val="28"/>
          <w:lang w:val="uk-UA"/>
        </w:rPr>
        <w:t>→</w:t>
      </w:r>
      <w:r w:rsidRPr="003C6EB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C6EB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C6EB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C6EB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4861C0" w:rsidRPr="003C6EB3" w:rsidRDefault="003C6EB3" w:rsidP="003C6EB3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 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3C6EB3">
        <w:rPr>
          <w:rFonts w:ascii="Times New Roman" w:hAnsi="Times New Roman" w:cs="Times New Roman"/>
          <w:sz w:val="28"/>
          <w:szCs w:val="28"/>
          <w:lang w:val="uk-UA"/>
        </w:rPr>
        <w:t xml:space="preserve"> →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Pr="003C6EB3"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3C6EB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C6EB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C6EB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3C6EB3" w:rsidRDefault="003C6EB3" w:rsidP="003C6EB3">
      <w:pPr>
        <w:pStyle w:val="a3"/>
        <w:spacing w:after="0" w:line="240" w:lineRule="auto"/>
        <w:ind w:left="92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Пояснення щодо виконання завдання</w:t>
      </w:r>
      <w:r w:rsidR="00BC40F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F3EB7" w:rsidRDefault="003C6EB3" w:rsidP="00BC40F9">
      <w:pPr>
        <w:pStyle w:val="a3"/>
        <w:spacing w:after="0" w:line="240" w:lineRule="auto"/>
        <w:ind w:left="426" w:firstLine="488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Між простими речовинами</w:t>
      </w:r>
      <w:r w:rsidR="00BC40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(металами і неметалами)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оксидами та їх гідратами(кислотами чи основами) існує зв'язок,</w:t>
      </w:r>
      <w:r w:rsidR="00BC40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 саме -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можливість взаємного переходу від однієї речовини до іншої</w:t>
      </w:r>
      <w:r w:rsidR="00BC40F9">
        <w:rPr>
          <w:rFonts w:ascii="Times New Roman" w:hAnsi="Times New Roman" w:cs="Times New Roman"/>
          <w:i/>
          <w:sz w:val="28"/>
          <w:szCs w:val="28"/>
          <w:lang w:val="uk-UA"/>
        </w:rPr>
        <w:t>. Вам потрібно за допомогою рівнянь хімічних реакцій підтвердити цей взаємозв’язок</w:t>
      </w:r>
      <w:r w:rsidR="00BC40F9" w:rsidRPr="00A5525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. </w:t>
      </w:r>
    </w:p>
    <w:p w:rsidR="003C6EB3" w:rsidRPr="00E71624" w:rsidRDefault="00E32F39" w:rsidP="00BC40F9">
      <w:pPr>
        <w:pStyle w:val="a3"/>
        <w:spacing w:after="0" w:line="240" w:lineRule="auto"/>
        <w:ind w:left="426" w:firstLine="48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E7162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Кожна стрілочка в такому</w:t>
      </w:r>
      <w:r w:rsidR="0035466A" w:rsidRPr="00E7162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завданні</w:t>
      </w:r>
      <w:r w:rsidR="00E71624" w:rsidRPr="00E7162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вказу</w:t>
      </w:r>
      <w:r w:rsidRPr="00E7162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є на окрему хімічну реакці</w:t>
      </w:r>
      <w:r w:rsidR="0035466A" w:rsidRPr="00E7162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ю: на одну з вихідних речовин і один з </w:t>
      </w:r>
      <w:proofErr w:type="spellStart"/>
      <w:r w:rsidR="0035466A" w:rsidRPr="00E7162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прод</w:t>
      </w:r>
      <w:r w:rsidR="009F3EB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уктіреакції</w:t>
      </w:r>
      <w:proofErr w:type="spellEnd"/>
      <w:r w:rsidR="0035466A" w:rsidRPr="00E7162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</w:p>
    <w:p w:rsidR="00BC40F9" w:rsidRDefault="00BC40F9" w:rsidP="003C6EB3">
      <w:pPr>
        <w:pStyle w:val="a3"/>
        <w:spacing w:after="0" w:line="240" w:lineRule="auto"/>
        <w:ind w:left="928" w:firstLine="48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Наприклад: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→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СаО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→</w:t>
      </w:r>
      <w:r w:rsidRPr="00BC40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(ОН)</w:t>
      </w:r>
      <w:r w:rsidRPr="00BC40F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</w:p>
    <w:p w:rsidR="0035466A" w:rsidRPr="009F3EB7" w:rsidRDefault="0035466A" w:rsidP="00E71624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F3EB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Перша складова ланцюжка перетворень показує, що потрібно скласти рівняння реакції, в результаті якої з кальцію утворюється кальцій ок</w:t>
      </w:r>
      <w:r w:rsidR="009F3EB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сид, а саме, рів</w:t>
      </w:r>
      <w:r w:rsidR="00A55258" w:rsidRPr="009F3EB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няння реакції взаємодії кальцію з киснем.</w:t>
      </w:r>
      <w:r w:rsidRPr="009F3EB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BC40F9" w:rsidRDefault="005D2177" w:rsidP="005D217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+ О</w:t>
      </w:r>
      <w:r w:rsidRPr="005D217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→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СаО</w:t>
      </w:r>
      <w:proofErr w:type="spellEnd"/>
    </w:p>
    <w:p w:rsidR="005D2177" w:rsidRPr="009F3EB7" w:rsidRDefault="005D2177" w:rsidP="005D217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</w:pPr>
      <w:r w:rsidRPr="009F3EB7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 xml:space="preserve">         Кальцій   </w:t>
      </w:r>
      <w:r w:rsidRPr="009F3EB7"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ab/>
        <w:t xml:space="preserve">  Кальцій оксид</w:t>
      </w:r>
    </w:p>
    <w:p w:rsidR="00E71624" w:rsidRPr="009F3EB7" w:rsidRDefault="00E71624" w:rsidP="00E71624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F3EB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Друга  складова ланцюжка перетворень показує, що потрібно скласти рівняння реакції, в результаті якої з кальцій оксиду  утворюється кальцій гідроксид, а саме, рів</w:t>
      </w:r>
      <w:r w:rsidR="009F3EB7" w:rsidRPr="009F3EB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</w:t>
      </w:r>
      <w:r w:rsidRPr="009F3EB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яння реакції взаємодії кальцій оксиду з водою </w:t>
      </w:r>
    </w:p>
    <w:p w:rsidR="00E71624" w:rsidRPr="00A55258" w:rsidRDefault="00E71624" w:rsidP="005D217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5D2177" w:rsidRPr="005D2177" w:rsidRDefault="005D2177" w:rsidP="005D217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СаО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+ Н</w:t>
      </w:r>
      <w:r w:rsidRPr="005D217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 →</w:t>
      </w:r>
      <w:r w:rsidRPr="00BC40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(ОН)</w:t>
      </w:r>
      <w:r w:rsidRPr="00BC40F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</w:p>
    <w:p w:rsidR="005D2177" w:rsidRDefault="005D2177" w:rsidP="005D21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</w:t>
      </w:r>
      <w:r w:rsidRPr="005D2177">
        <w:rPr>
          <w:rFonts w:ascii="Times New Roman" w:hAnsi="Times New Roman" w:cs="Times New Roman"/>
          <w:i/>
          <w:sz w:val="20"/>
          <w:szCs w:val="20"/>
          <w:lang w:val="uk-UA"/>
        </w:rPr>
        <w:t>Кальцій оксид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Кальцій гідроксид</w:t>
      </w:r>
    </w:p>
    <w:p w:rsidR="005D2177" w:rsidRPr="005D2177" w:rsidRDefault="005D2177" w:rsidP="005D21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D2177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5D2177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</w:t>
      </w:r>
      <w:r w:rsidRPr="005D2177">
        <w:rPr>
          <w:rFonts w:ascii="Times New Roman" w:hAnsi="Times New Roman" w:cs="Times New Roman"/>
          <w:i/>
          <w:sz w:val="20"/>
          <w:szCs w:val="20"/>
          <w:lang w:val="uk-UA"/>
        </w:rPr>
        <w:t>(негашене вапно)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</w:t>
      </w:r>
      <w:r w:rsidRPr="005D2177">
        <w:rPr>
          <w:rFonts w:ascii="Times New Roman" w:hAnsi="Times New Roman" w:cs="Times New Roman"/>
          <w:i/>
          <w:sz w:val="20"/>
          <w:szCs w:val="20"/>
          <w:lang w:val="uk-UA"/>
        </w:rPr>
        <w:t>(гашене вапно)</w:t>
      </w:r>
    </w:p>
    <w:p w:rsidR="005D2177" w:rsidRPr="005D2177" w:rsidRDefault="005D2177" w:rsidP="005D21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1065BA" w:rsidRPr="004861C0" w:rsidRDefault="004861C0" w:rsidP="00486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4861C0" w:rsidRDefault="004861C0" w:rsidP="004861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Теоретичні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параграфа </w:t>
      </w: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639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О.Г. </w:t>
      </w:r>
      <w:r w:rsidR="004B6393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рошенко</w:t>
      </w:r>
      <w:r w:rsidRPr="004B6393">
        <w:rPr>
          <w:rFonts w:ascii="Times New Roman" w:hAnsi="Times New Roman" w:cs="Times New Roman"/>
          <w:sz w:val="28"/>
          <w:szCs w:val="28"/>
          <w:lang w:val="uk-UA"/>
        </w:rPr>
        <w:t>. Хімія 7 клас), або завдання відповідно підручнику, за яким працю</w:t>
      </w:r>
      <w:r w:rsidR="004B6393">
        <w:rPr>
          <w:rFonts w:ascii="Times New Roman" w:hAnsi="Times New Roman" w:cs="Times New Roman"/>
          <w:sz w:val="28"/>
          <w:szCs w:val="28"/>
          <w:lang w:val="uk-UA"/>
        </w:rPr>
        <w:t xml:space="preserve">єте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639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hyperlink r:id="rId1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imzo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pidruchniki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elektronni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versiyi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pidruchnikiv</w:t>
        </w:r>
        <w:proofErr w:type="spellEnd"/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elektronni</w:t>
        </w:r>
        <w:proofErr w:type="spellEnd"/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versiyi</w:t>
        </w:r>
        <w:proofErr w:type="spellEnd"/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pidruchnikiv</w:t>
        </w:r>
        <w:proofErr w:type="spellEnd"/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dlya</w:t>
        </w:r>
        <w:proofErr w:type="spellEnd"/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uchniv</w:t>
        </w:r>
        <w:proofErr w:type="spellEnd"/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-7-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h</w:t>
        </w:r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klasiv</w:t>
        </w:r>
        <w:proofErr w:type="spellEnd"/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-2/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himiya</w:t>
        </w:r>
        <w:proofErr w:type="spellEnd"/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-7-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klas</w:t>
        </w:r>
        <w:proofErr w:type="spellEnd"/>
        <w:r w:rsidRPr="004B639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4B6393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861C0" w:rsidRDefault="004861C0" w:rsidP="004861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Практичні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861C0" w:rsidRPr="002F4C79" w:rsidRDefault="004861C0" w:rsidP="004861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Виконати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тести за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посиланням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hyperlink r:id="rId15" w:history="1"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naurok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test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vzaemodiya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vodi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z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oksidami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ponyattya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pro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indikatori</w:t>
        </w:r>
        <w:r w:rsidRPr="002F4C7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-344241.</w:t>
        </w:r>
        <w:proofErr w:type="spellStart"/>
        <w:r w:rsidRPr="002F4C79">
          <w:rPr>
            <w:rStyle w:val="a4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</w:p>
    <w:p w:rsidR="00F21A76" w:rsidRDefault="004861C0" w:rsidP="00486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1A76">
        <w:rPr>
          <w:rFonts w:ascii="Times New Roman" w:hAnsi="Times New Roman" w:cs="Times New Roman"/>
          <w:sz w:val="28"/>
          <w:szCs w:val="28"/>
          <w:lang w:val="uk-UA"/>
        </w:rPr>
        <w:t>Завдання для допитливих:</w:t>
      </w:r>
    </w:p>
    <w:p w:rsidR="004861C0" w:rsidRPr="004861C0" w:rsidRDefault="004861C0" w:rsidP="004861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61C0">
        <w:rPr>
          <w:rFonts w:ascii="Times New Roman" w:hAnsi="Times New Roman" w:cs="Times New Roman"/>
          <w:b/>
          <w:i/>
          <w:sz w:val="28"/>
          <w:szCs w:val="28"/>
          <w:lang w:val="uk-UA"/>
        </w:rPr>
        <w:t>Домашній експеримент:</w:t>
      </w:r>
    </w:p>
    <w:p w:rsidR="004861C0" w:rsidRDefault="004861C0" w:rsidP="004861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61C0">
        <w:rPr>
          <w:rFonts w:ascii="Times New Roman" w:hAnsi="Times New Roman" w:cs="Times New Roman"/>
          <w:bCs/>
          <w:sz w:val="28"/>
          <w:szCs w:val="28"/>
          <w:lang w:val="uk-UA"/>
        </w:rPr>
        <w:t>Використовуючи власноруч виготовлений індикаторний папір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або природні індикатори дослідити </w:t>
      </w:r>
      <w:r w:rsidRPr="004861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кислотно-основного характеру </w:t>
      </w:r>
      <w:r w:rsidRPr="00DD5E21">
        <w:rPr>
          <w:rFonts w:ascii="Times New Roman" w:hAnsi="Times New Roman" w:cs="Times New Roman"/>
          <w:bCs/>
          <w:sz w:val="28"/>
          <w:szCs w:val="28"/>
          <w:lang w:val="uk-UA"/>
        </w:rPr>
        <w:t>різних засобів побутової хі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мії.</w:t>
      </w:r>
    </w:p>
    <w:p w:rsidR="00F21A76" w:rsidRPr="00F21A76" w:rsidRDefault="00F21A76" w:rsidP="00F21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Для </w:t>
      </w:r>
      <w:r w:rsidRPr="00F21A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приготування розчинів</w:t>
      </w:r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  </w:t>
      </w:r>
      <w:r w:rsidRPr="00F21A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індикаторів з рослинної сировини </w:t>
      </w:r>
      <w:proofErr w:type="spellStart"/>
      <w:r w:rsidRPr="00F21A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рекомендуєтьс</w:t>
      </w:r>
      <w:proofErr w:type="spellEnd"/>
      <w:r w:rsidRPr="00F21A7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використовувати забарвлені рослини або їх частини. Вибір рослинного матеріалу для приготування індикаторів необмежений.</w:t>
      </w:r>
    </w:p>
    <w:p w:rsidR="00F21A76" w:rsidRPr="00726AD7" w:rsidRDefault="00F21A76" w:rsidP="00F21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Можливі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шляхи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приготування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розчинів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індикаторів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природної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сировини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21A76" w:rsidRPr="00726AD7" w:rsidRDefault="00F21A76" w:rsidP="00F21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І.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Подрібнити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потрібний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матеріал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вичавити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нього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сік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Отриманий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сік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розвести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водою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або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спиртом для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довшого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зберігання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21A76" w:rsidRPr="00726AD7" w:rsidRDefault="00F21A76" w:rsidP="00F21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ІІ.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Подрібнити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потрібний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матеріал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залити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його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гарячою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водою і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настояти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Згодом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відфільтрувати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використовувати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фільтрат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індикатор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21A76" w:rsidRPr="00DD5E21" w:rsidRDefault="00F21A76" w:rsidP="00F21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ІІІ.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Приготувати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відвар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подрібнений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матеріал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недовго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прокип’ятити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настояти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охолодження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розчину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відфільтрувати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F21A76" w:rsidRPr="00DD5E21" w:rsidRDefault="00F21A76" w:rsidP="00F21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 як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природнім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індикаторам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властивий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недолік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вони не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можуть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довго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зберігатися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тому 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можна 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виготовити</w:t>
      </w:r>
      <w:proofErr w:type="spellEnd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індикаторний</w:t>
      </w:r>
      <w:proofErr w:type="spellEnd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папір</w:t>
      </w:r>
      <w:proofErr w:type="spellEnd"/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Для цього :</w:t>
      </w:r>
    </w:p>
    <w:p w:rsidR="00F21A76" w:rsidRPr="00DD5E21" w:rsidRDefault="00F21A76" w:rsidP="00F21A7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відібра</w:t>
      </w:r>
      <w:proofErr w:type="spellEnd"/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соки </w:t>
      </w:r>
      <w:proofErr w:type="spellStart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рослин</w:t>
      </w:r>
      <w:proofErr w:type="spellEnd"/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(наприклад </w:t>
      </w:r>
      <w:proofErr w:type="spellStart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сік</w:t>
      </w:r>
      <w:proofErr w:type="spellEnd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синьої</w:t>
      </w:r>
      <w:proofErr w:type="spellEnd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капусти</w:t>
      </w:r>
      <w:proofErr w:type="spellEnd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цибулі</w:t>
      </w:r>
      <w:proofErr w:type="spellEnd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виноград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);</w:t>
      </w:r>
    </w:p>
    <w:p w:rsidR="00F21A76" w:rsidRPr="00DD5E21" w:rsidRDefault="00F21A76" w:rsidP="00F21A7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</w:t>
      </w:r>
      <w:proofErr w:type="spellStart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аріза</w:t>
      </w:r>
      <w:proofErr w:type="spellEnd"/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ти 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фільтруваль</w:t>
      </w:r>
      <w:r w:rsidR="006F32FC">
        <w:rPr>
          <w:rFonts w:ascii="Times New Roman" w:eastAsia="Times New Roman" w:hAnsi="Times New Roman" w:cs="Times New Roman"/>
          <w:bCs/>
          <w:sz w:val="28"/>
          <w:szCs w:val="28"/>
        </w:rPr>
        <w:t>ний</w:t>
      </w:r>
      <w:proofErr w:type="spellEnd"/>
      <w:r w:rsidR="006F32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F32FC">
        <w:rPr>
          <w:rFonts w:ascii="Times New Roman" w:eastAsia="Times New Roman" w:hAnsi="Times New Roman" w:cs="Times New Roman"/>
          <w:bCs/>
          <w:sz w:val="28"/>
          <w:szCs w:val="28"/>
        </w:rPr>
        <w:t>папір</w:t>
      </w:r>
      <w:proofErr w:type="spellEnd"/>
      <w:r w:rsidR="006F32F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6F32FC">
        <w:rPr>
          <w:rFonts w:ascii="Times New Roman" w:eastAsia="Times New Roman" w:hAnsi="Times New Roman" w:cs="Times New Roman"/>
          <w:bCs/>
          <w:sz w:val="28"/>
          <w:szCs w:val="28"/>
        </w:rPr>
        <w:t>смужки</w:t>
      </w:r>
      <w:proofErr w:type="spellEnd"/>
      <w:r w:rsidR="006F32F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6F32FC">
        <w:rPr>
          <w:rFonts w:ascii="Times New Roman" w:eastAsia="Times New Roman" w:hAnsi="Times New Roman" w:cs="Times New Roman"/>
          <w:bCs/>
          <w:sz w:val="28"/>
          <w:szCs w:val="28"/>
        </w:rPr>
        <w:t>просочи</w:t>
      </w:r>
      <w:proofErr w:type="spellEnd"/>
      <w:r w:rsidR="006F32F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його</w:t>
      </w:r>
      <w:proofErr w:type="spellEnd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соками </w:t>
      </w:r>
      <w:proofErr w:type="spellStart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рослин-індикаторів</w:t>
      </w:r>
      <w:proofErr w:type="spellEnd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21A76" w:rsidRPr="00DD5E21" w:rsidRDefault="00F21A76" w:rsidP="00F21A7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</w:t>
      </w:r>
      <w:proofErr w:type="spellStart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исуши</w:t>
      </w:r>
      <w:proofErr w:type="spellEnd"/>
      <w:r w:rsidRPr="00DD5E2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ти</w:t>
      </w:r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смужки</w:t>
      </w:r>
      <w:proofErr w:type="spellEnd"/>
      <w:r w:rsidRPr="00DD5E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21A76" w:rsidRPr="00F21A76" w:rsidRDefault="00F21A76" w:rsidP="00F21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Індикаторний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папір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готовий</w:t>
      </w:r>
      <w:proofErr w:type="spellEnd"/>
      <w:r w:rsidRPr="00726AD7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F21A76" w:rsidRPr="004861C0" w:rsidRDefault="00F21A76" w:rsidP="004861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F21A76" w:rsidRPr="004861C0" w:rsidSect="0062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D52"/>
    <w:multiLevelType w:val="hybridMultilevel"/>
    <w:tmpl w:val="4E48BA34"/>
    <w:lvl w:ilvl="0" w:tplc="CEA889F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10FD0"/>
    <w:multiLevelType w:val="hybridMultilevel"/>
    <w:tmpl w:val="83561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B42441"/>
    <w:multiLevelType w:val="hybridMultilevel"/>
    <w:tmpl w:val="0B12ECD2"/>
    <w:lvl w:ilvl="0" w:tplc="CEA889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24AB"/>
    <w:multiLevelType w:val="hybridMultilevel"/>
    <w:tmpl w:val="E16CAA5A"/>
    <w:lvl w:ilvl="0" w:tplc="CEA889F0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680547C"/>
    <w:multiLevelType w:val="hybridMultilevel"/>
    <w:tmpl w:val="2D603240"/>
    <w:lvl w:ilvl="0" w:tplc="659C7A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503B2E"/>
    <w:multiLevelType w:val="hybridMultilevel"/>
    <w:tmpl w:val="6E36AC0E"/>
    <w:lvl w:ilvl="0" w:tplc="2D464ECE">
      <w:start w:val="1"/>
      <w:numFmt w:val="decimal"/>
      <w:lvlText w:val="%1."/>
      <w:lvlJc w:val="left"/>
      <w:pPr>
        <w:ind w:left="1665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1A585D1B"/>
    <w:multiLevelType w:val="hybridMultilevel"/>
    <w:tmpl w:val="B9A0DDEA"/>
    <w:lvl w:ilvl="0" w:tplc="200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1CC441E6"/>
    <w:multiLevelType w:val="hybridMultilevel"/>
    <w:tmpl w:val="C1743AD2"/>
    <w:lvl w:ilvl="0" w:tplc="C0FAB6F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E07303B"/>
    <w:multiLevelType w:val="hybridMultilevel"/>
    <w:tmpl w:val="026C6304"/>
    <w:lvl w:ilvl="0" w:tplc="7C0EA26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0051938"/>
    <w:multiLevelType w:val="hybridMultilevel"/>
    <w:tmpl w:val="3DD2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53067"/>
    <w:multiLevelType w:val="hybridMultilevel"/>
    <w:tmpl w:val="E53859F2"/>
    <w:lvl w:ilvl="0" w:tplc="C428C03A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0A305D"/>
    <w:multiLevelType w:val="hybridMultilevel"/>
    <w:tmpl w:val="A552D82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A42B09"/>
    <w:multiLevelType w:val="hybridMultilevel"/>
    <w:tmpl w:val="48E4E09C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A1F10D4"/>
    <w:multiLevelType w:val="hybridMultilevel"/>
    <w:tmpl w:val="9DDA4E16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F0D4C34"/>
    <w:multiLevelType w:val="hybridMultilevel"/>
    <w:tmpl w:val="E9C00DCC"/>
    <w:lvl w:ilvl="0" w:tplc="2318B4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D72E3"/>
    <w:multiLevelType w:val="hybridMultilevel"/>
    <w:tmpl w:val="718220F8"/>
    <w:lvl w:ilvl="0" w:tplc="CEA889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96F87"/>
    <w:multiLevelType w:val="hybridMultilevel"/>
    <w:tmpl w:val="DA0ED5AE"/>
    <w:lvl w:ilvl="0" w:tplc="CEA889F0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39570E94"/>
    <w:multiLevelType w:val="hybridMultilevel"/>
    <w:tmpl w:val="CBD8A0F0"/>
    <w:lvl w:ilvl="0" w:tplc="CEA889F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EBC6CB7"/>
    <w:multiLevelType w:val="hybridMultilevel"/>
    <w:tmpl w:val="CF7C409C"/>
    <w:lvl w:ilvl="0" w:tplc="33268184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F945C5A"/>
    <w:multiLevelType w:val="hybridMultilevel"/>
    <w:tmpl w:val="50DC887A"/>
    <w:lvl w:ilvl="0" w:tplc="CEA889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32A0"/>
    <w:multiLevelType w:val="hybridMultilevel"/>
    <w:tmpl w:val="13840FE0"/>
    <w:lvl w:ilvl="0" w:tplc="46826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5230F72"/>
    <w:multiLevelType w:val="hybridMultilevel"/>
    <w:tmpl w:val="56D49BA0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50E647F5"/>
    <w:multiLevelType w:val="hybridMultilevel"/>
    <w:tmpl w:val="9E6E924C"/>
    <w:lvl w:ilvl="0" w:tplc="200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54A92302"/>
    <w:multiLevelType w:val="hybridMultilevel"/>
    <w:tmpl w:val="A2A88F92"/>
    <w:lvl w:ilvl="0" w:tplc="ED6037A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57603771"/>
    <w:multiLevelType w:val="hybridMultilevel"/>
    <w:tmpl w:val="B23E772C"/>
    <w:lvl w:ilvl="0" w:tplc="B8341A3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EF23F1D"/>
    <w:multiLevelType w:val="hybridMultilevel"/>
    <w:tmpl w:val="26D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F4C5F"/>
    <w:multiLevelType w:val="hybridMultilevel"/>
    <w:tmpl w:val="A9D25F66"/>
    <w:lvl w:ilvl="0" w:tplc="3C7E114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33DFD"/>
    <w:multiLevelType w:val="hybridMultilevel"/>
    <w:tmpl w:val="2B10936A"/>
    <w:lvl w:ilvl="0" w:tplc="CB5E71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64624C4"/>
    <w:multiLevelType w:val="hybridMultilevel"/>
    <w:tmpl w:val="D5747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8AF16AF"/>
    <w:multiLevelType w:val="hybridMultilevel"/>
    <w:tmpl w:val="D9AC29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10"/>
  </w:num>
  <w:num w:numId="3">
    <w:abstractNumId w:val="27"/>
  </w:num>
  <w:num w:numId="4">
    <w:abstractNumId w:val="29"/>
  </w:num>
  <w:num w:numId="5">
    <w:abstractNumId w:val="18"/>
  </w:num>
  <w:num w:numId="6">
    <w:abstractNumId w:val="7"/>
  </w:num>
  <w:num w:numId="7">
    <w:abstractNumId w:val="22"/>
  </w:num>
  <w:num w:numId="8">
    <w:abstractNumId w:val="6"/>
  </w:num>
  <w:num w:numId="9">
    <w:abstractNumId w:val="12"/>
  </w:num>
  <w:num w:numId="10">
    <w:abstractNumId w:val="13"/>
  </w:num>
  <w:num w:numId="11">
    <w:abstractNumId w:val="26"/>
  </w:num>
  <w:num w:numId="12">
    <w:abstractNumId w:val="11"/>
  </w:num>
  <w:num w:numId="13">
    <w:abstractNumId w:val="5"/>
  </w:num>
  <w:num w:numId="14">
    <w:abstractNumId w:val="1"/>
  </w:num>
  <w:num w:numId="15">
    <w:abstractNumId w:val="9"/>
  </w:num>
  <w:num w:numId="16">
    <w:abstractNumId w:val="28"/>
  </w:num>
  <w:num w:numId="17">
    <w:abstractNumId w:val="19"/>
  </w:num>
  <w:num w:numId="18">
    <w:abstractNumId w:val="17"/>
  </w:num>
  <w:num w:numId="19">
    <w:abstractNumId w:val="16"/>
  </w:num>
  <w:num w:numId="20">
    <w:abstractNumId w:val="2"/>
  </w:num>
  <w:num w:numId="21">
    <w:abstractNumId w:val="0"/>
  </w:num>
  <w:num w:numId="22">
    <w:abstractNumId w:val="21"/>
  </w:num>
  <w:num w:numId="23">
    <w:abstractNumId w:val="14"/>
  </w:num>
  <w:num w:numId="24">
    <w:abstractNumId w:val="25"/>
  </w:num>
  <w:num w:numId="25">
    <w:abstractNumId w:val="20"/>
  </w:num>
  <w:num w:numId="26">
    <w:abstractNumId w:val="8"/>
  </w:num>
  <w:num w:numId="27">
    <w:abstractNumId w:val="3"/>
  </w:num>
  <w:num w:numId="28">
    <w:abstractNumId w:val="15"/>
  </w:num>
  <w:num w:numId="29">
    <w:abstractNumId w:val="2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2C"/>
    <w:rsid w:val="00000088"/>
    <w:rsid w:val="00010099"/>
    <w:rsid w:val="00030672"/>
    <w:rsid w:val="0003126C"/>
    <w:rsid w:val="000369DC"/>
    <w:rsid w:val="00062645"/>
    <w:rsid w:val="0007088D"/>
    <w:rsid w:val="000748BB"/>
    <w:rsid w:val="00082A41"/>
    <w:rsid w:val="00091218"/>
    <w:rsid w:val="00092C32"/>
    <w:rsid w:val="00095F96"/>
    <w:rsid w:val="000A49EE"/>
    <w:rsid w:val="000B2D69"/>
    <w:rsid w:val="000E2835"/>
    <w:rsid w:val="000F045D"/>
    <w:rsid w:val="001065BA"/>
    <w:rsid w:val="001374CF"/>
    <w:rsid w:val="00145685"/>
    <w:rsid w:val="00147E9A"/>
    <w:rsid w:val="00181982"/>
    <w:rsid w:val="00185A30"/>
    <w:rsid w:val="001B36A6"/>
    <w:rsid w:val="001B68A6"/>
    <w:rsid w:val="001C32B4"/>
    <w:rsid w:val="001E1FDF"/>
    <w:rsid w:val="001F47E8"/>
    <w:rsid w:val="0020655B"/>
    <w:rsid w:val="00217738"/>
    <w:rsid w:val="00217A49"/>
    <w:rsid w:val="00231364"/>
    <w:rsid w:val="002337CB"/>
    <w:rsid w:val="00233ACD"/>
    <w:rsid w:val="0027114B"/>
    <w:rsid w:val="002869A3"/>
    <w:rsid w:val="002900E1"/>
    <w:rsid w:val="0029394A"/>
    <w:rsid w:val="002D0961"/>
    <w:rsid w:val="002D6DB2"/>
    <w:rsid w:val="002F4C79"/>
    <w:rsid w:val="00301951"/>
    <w:rsid w:val="0030723A"/>
    <w:rsid w:val="003119FA"/>
    <w:rsid w:val="00311E13"/>
    <w:rsid w:val="0031310A"/>
    <w:rsid w:val="003169E3"/>
    <w:rsid w:val="00324471"/>
    <w:rsid w:val="00343855"/>
    <w:rsid w:val="0035466A"/>
    <w:rsid w:val="0035479D"/>
    <w:rsid w:val="00356C89"/>
    <w:rsid w:val="003609A6"/>
    <w:rsid w:val="0036118B"/>
    <w:rsid w:val="003B697F"/>
    <w:rsid w:val="003C0DDA"/>
    <w:rsid w:val="003C6EB3"/>
    <w:rsid w:val="003E33F2"/>
    <w:rsid w:val="00412CA2"/>
    <w:rsid w:val="004144E4"/>
    <w:rsid w:val="00437548"/>
    <w:rsid w:val="0045244C"/>
    <w:rsid w:val="00462FC3"/>
    <w:rsid w:val="00482438"/>
    <w:rsid w:val="004861C0"/>
    <w:rsid w:val="00495796"/>
    <w:rsid w:val="004B18B2"/>
    <w:rsid w:val="004B6393"/>
    <w:rsid w:val="004D1D44"/>
    <w:rsid w:val="004D59A6"/>
    <w:rsid w:val="004E7D29"/>
    <w:rsid w:val="00503776"/>
    <w:rsid w:val="005131E3"/>
    <w:rsid w:val="00544318"/>
    <w:rsid w:val="005461AA"/>
    <w:rsid w:val="0054759B"/>
    <w:rsid w:val="00556569"/>
    <w:rsid w:val="00590A2D"/>
    <w:rsid w:val="00591DB2"/>
    <w:rsid w:val="00595882"/>
    <w:rsid w:val="00596F87"/>
    <w:rsid w:val="005C60E2"/>
    <w:rsid w:val="005C7555"/>
    <w:rsid w:val="005D2177"/>
    <w:rsid w:val="005D22C5"/>
    <w:rsid w:val="005D32CD"/>
    <w:rsid w:val="00602F04"/>
    <w:rsid w:val="00612DCE"/>
    <w:rsid w:val="0062349C"/>
    <w:rsid w:val="0062358C"/>
    <w:rsid w:val="00646D36"/>
    <w:rsid w:val="00652ECE"/>
    <w:rsid w:val="00677F85"/>
    <w:rsid w:val="006A6687"/>
    <w:rsid w:val="006A7E2F"/>
    <w:rsid w:val="006B44D3"/>
    <w:rsid w:val="006B625E"/>
    <w:rsid w:val="006C096F"/>
    <w:rsid w:val="006C372E"/>
    <w:rsid w:val="006C417B"/>
    <w:rsid w:val="006C46D1"/>
    <w:rsid w:val="006E3DF8"/>
    <w:rsid w:val="006F2F28"/>
    <w:rsid w:val="006F32FC"/>
    <w:rsid w:val="006F51D1"/>
    <w:rsid w:val="00726AD7"/>
    <w:rsid w:val="0073080B"/>
    <w:rsid w:val="00732B19"/>
    <w:rsid w:val="00735D79"/>
    <w:rsid w:val="00741271"/>
    <w:rsid w:val="00757F15"/>
    <w:rsid w:val="00764033"/>
    <w:rsid w:val="00796193"/>
    <w:rsid w:val="007A517B"/>
    <w:rsid w:val="007C339A"/>
    <w:rsid w:val="007E3E77"/>
    <w:rsid w:val="007E59FA"/>
    <w:rsid w:val="00802808"/>
    <w:rsid w:val="00826990"/>
    <w:rsid w:val="00835AF5"/>
    <w:rsid w:val="00846CDC"/>
    <w:rsid w:val="00852612"/>
    <w:rsid w:val="0088529B"/>
    <w:rsid w:val="00896027"/>
    <w:rsid w:val="008C13BB"/>
    <w:rsid w:val="008D694E"/>
    <w:rsid w:val="008D7BEF"/>
    <w:rsid w:val="0090633B"/>
    <w:rsid w:val="00946EA1"/>
    <w:rsid w:val="00971C98"/>
    <w:rsid w:val="00992C4D"/>
    <w:rsid w:val="0099387F"/>
    <w:rsid w:val="009969B0"/>
    <w:rsid w:val="00997E90"/>
    <w:rsid w:val="009A299F"/>
    <w:rsid w:val="009B10BC"/>
    <w:rsid w:val="009C03B9"/>
    <w:rsid w:val="009C6AA3"/>
    <w:rsid w:val="009E204D"/>
    <w:rsid w:val="009E72E4"/>
    <w:rsid w:val="009E7DC6"/>
    <w:rsid w:val="009F0F61"/>
    <w:rsid w:val="009F3823"/>
    <w:rsid w:val="009F3B3D"/>
    <w:rsid w:val="009F3EB7"/>
    <w:rsid w:val="00A02AAC"/>
    <w:rsid w:val="00A37D3A"/>
    <w:rsid w:val="00A53569"/>
    <w:rsid w:val="00A55258"/>
    <w:rsid w:val="00A7799A"/>
    <w:rsid w:val="00A90C1E"/>
    <w:rsid w:val="00A924E5"/>
    <w:rsid w:val="00A94D5E"/>
    <w:rsid w:val="00A9743F"/>
    <w:rsid w:val="00AA0D90"/>
    <w:rsid w:val="00AB103B"/>
    <w:rsid w:val="00AC4DEC"/>
    <w:rsid w:val="00AC5A57"/>
    <w:rsid w:val="00AD0E1C"/>
    <w:rsid w:val="00AE12AA"/>
    <w:rsid w:val="00BB2B97"/>
    <w:rsid w:val="00BC40F9"/>
    <w:rsid w:val="00BD271D"/>
    <w:rsid w:val="00BE5D77"/>
    <w:rsid w:val="00BF3069"/>
    <w:rsid w:val="00C33A2C"/>
    <w:rsid w:val="00C34520"/>
    <w:rsid w:val="00C469F1"/>
    <w:rsid w:val="00C510AC"/>
    <w:rsid w:val="00C56D38"/>
    <w:rsid w:val="00C7087D"/>
    <w:rsid w:val="00C865AD"/>
    <w:rsid w:val="00C91798"/>
    <w:rsid w:val="00C95245"/>
    <w:rsid w:val="00CB2739"/>
    <w:rsid w:val="00CC07A3"/>
    <w:rsid w:val="00CC3574"/>
    <w:rsid w:val="00CC58C7"/>
    <w:rsid w:val="00CD2F51"/>
    <w:rsid w:val="00CE07B5"/>
    <w:rsid w:val="00CE1A43"/>
    <w:rsid w:val="00CF3501"/>
    <w:rsid w:val="00CF48A8"/>
    <w:rsid w:val="00D0222E"/>
    <w:rsid w:val="00D13285"/>
    <w:rsid w:val="00D446CB"/>
    <w:rsid w:val="00D525AD"/>
    <w:rsid w:val="00D706B5"/>
    <w:rsid w:val="00D75FF3"/>
    <w:rsid w:val="00D9143A"/>
    <w:rsid w:val="00D9616B"/>
    <w:rsid w:val="00DC048B"/>
    <w:rsid w:val="00DC096E"/>
    <w:rsid w:val="00DC4B0D"/>
    <w:rsid w:val="00DD5E21"/>
    <w:rsid w:val="00DE75DB"/>
    <w:rsid w:val="00DF3D91"/>
    <w:rsid w:val="00DF6C7C"/>
    <w:rsid w:val="00E06C30"/>
    <w:rsid w:val="00E32F39"/>
    <w:rsid w:val="00E332B6"/>
    <w:rsid w:val="00E37202"/>
    <w:rsid w:val="00E63286"/>
    <w:rsid w:val="00E70311"/>
    <w:rsid w:val="00E71624"/>
    <w:rsid w:val="00E7346A"/>
    <w:rsid w:val="00EA3A73"/>
    <w:rsid w:val="00EA42EE"/>
    <w:rsid w:val="00EC1385"/>
    <w:rsid w:val="00ED301F"/>
    <w:rsid w:val="00ED4CD1"/>
    <w:rsid w:val="00ED62F2"/>
    <w:rsid w:val="00ED669D"/>
    <w:rsid w:val="00ED678D"/>
    <w:rsid w:val="00EE32DD"/>
    <w:rsid w:val="00F21A76"/>
    <w:rsid w:val="00F34C6B"/>
    <w:rsid w:val="00F42243"/>
    <w:rsid w:val="00F61F65"/>
    <w:rsid w:val="00F721AB"/>
    <w:rsid w:val="00F72C6E"/>
    <w:rsid w:val="00FA3975"/>
    <w:rsid w:val="00FB263D"/>
    <w:rsid w:val="00FB341E"/>
    <w:rsid w:val="00FE686A"/>
    <w:rsid w:val="00FE6AB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DB54"/>
  <w15:docId w15:val="{70802957-A79E-4CF7-A4C9-3FEB5ED2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3A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A2C"/>
    <w:rPr>
      <w:rFonts w:ascii="Tahoma" w:hAnsi="Tahoma" w:cs="Tahoma"/>
      <w:sz w:val="16"/>
      <w:szCs w:val="16"/>
      <w:lang w:val="uk-UA"/>
    </w:rPr>
  </w:style>
  <w:style w:type="character" w:styleId="a7">
    <w:name w:val="FollowedHyperlink"/>
    <w:basedOn w:val="a0"/>
    <w:uiPriority w:val="99"/>
    <w:semiHidden/>
    <w:unhideWhenUsed/>
    <w:rsid w:val="00CE07B5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8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0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02F04"/>
    <w:rPr>
      <w:b/>
      <w:bCs/>
    </w:rPr>
  </w:style>
  <w:style w:type="character" w:styleId="ab">
    <w:name w:val="Placeholder Text"/>
    <w:basedOn w:val="a0"/>
    <w:uiPriority w:val="99"/>
    <w:semiHidden/>
    <w:rsid w:val="003169E3"/>
    <w:rPr>
      <w:color w:val="808080"/>
    </w:rPr>
  </w:style>
  <w:style w:type="character" w:customStyle="1" w:styleId="2">
    <w:name w:val="Основной текст (2)_"/>
    <w:basedOn w:val="a0"/>
    <w:link w:val="20"/>
    <w:rsid w:val="002D6DB2"/>
    <w:rPr>
      <w:spacing w:val="1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6DB2"/>
    <w:pPr>
      <w:widowControl w:val="0"/>
      <w:shd w:val="clear" w:color="auto" w:fill="FFFFFF"/>
      <w:spacing w:before="180" w:after="180" w:line="216" w:lineRule="exact"/>
      <w:jc w:val="both"/>
    </w:pPr>
    <w:rPr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689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492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118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jtGcveOosY?t=13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naurok.com.ua/test/vzaemodiya-vodi-z-oksidami-341517.html" TargetMode="External"/><Relationship Id="rId12" Type="http://schemas.openxmlformats.org/officeDocument/2006/relationships/hyperlink" Target="https://www.youtube.com/watch?v=u1S5bc9ANt0&amp;t=9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mzo.gov.ua/pidruchniki/elektronni-versiyi-pidruchnikiv/elektronni-versiyi-pidruchnikiv-dlya-uchniv-7-h-klasiv-2/himiya-7-klas/" TargetMode="External"/><Relationship Id="rId11" Type="http://schemas.openxmlformats.org/officeDocument/2006/relationships/hyperlink" Target="https://www.youtube.com/watch?v=CdYOSUUra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urok.com.ua/test/vzaemodiya-vodi-z-oksidami-ponyattya-pro-indikatori-344241.html" TargetMode="External"/><Relationship Id="rId10" Type="http://schemas.openxmlformats.org/officeDocument/2006/relationships/hyperlink" Target="https://www.youtube.com/watch?v=txhYVmap7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lQeluOgPLM" TargetMode="External"/><Relationship Id="rId14" Type="http://schemas.openxmlformats.org/officeDocument/2006/relationships/hyperlink" Target="https://imzo.gov.ua/pidruchniki/elektronni-versiyi%20pidruchnikiv/elektronni-versiyi-pidruchnikiv-dlya-uchniv-7-h-klasiv-2/himiya-7-kl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F4C91-39FB-4046-93D5-13CE6E72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6205</Words>
  <Characters>3537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МЛ</cp:lastModifiedBy>
  <cp:revision>2</cp:revision>
  <cp:lastPrinted>2021-06-03T09:03:00Z</cp:lastPrinted>
  <dcterms:created xsi:type="dcterms:W3CDTF">2022-12-05T19:23:00Z</dcterms:created>
  <dcterms:modified xsi:type="dcterms:W3CDTF">2022-12-05T19:23:00Z</dcterms:modified>
</cp:coreProperties>
</file>