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C68" w:rsidRPr="00913A4E" w:rsidRDefault="0077266B" w:rsidP="00913A4E">
      <w:pPr>
        <w:jc w:val="center"/>
        <w:rPr>
          <w:rFonts w:ascii="Times New Roman" w:hAnsi="Times New Roman" w:cs="Times New Roman"/>
          <w:b/>
          <w:color w:val="FF0000"/>
          <w:sz w:val="32"/>
          <w:u w:val="single"/>
        </w:rPr>
      </w:pPr>
      <w:r w:rsidRPr="0077266B">
        <w:rPr>
          <w:rFonts w:ascii="Times New Roman" w:hAnsi="Times New Roman" w:cs="Times New Roman"/>
          <w:b/>
          <w:color w:val="FF0000"/>
          <w:sz w:val="32"/>
        </w:rPr>
        <w:t xml:space="preserve">Розробка </w:t>
      </w:r>
      <w:r w:rsidR="00B13DC5" w:rsidRPr="0077266B">
        <w:rPr>
          <w:rFonts w:ascii="Times New Roman" w:hAnsi="Times New Roman" w:cs="Times New Roman"/>
          <w:b/>
          <w:color w:val="FF0000"/>
          <w:sz w:val="32"/>
        </w:rPr>
        <w:t>уроку з біології для 6 класу</w:t>
      </w:r>
      <w:r>
        <w:rPr>
          <w:rFonts w:ascii="Times New Roman" w:hAnsi="Times New Roman" w:cs="Times New Roman"/>
          <w:b/>
          <w:color w:val="FF0000"/>
          <w:sz w:val="32"/>
        </w:rPr>
        <w:t>.</w:t>
      </w:r>
    </w:p>
    <w:p w:rsidR="00913A4E" w:rsidRDefault="00913A4E" w:rsidP="00B13DC5">
      <w:pPr>
        <w:jc w:val="both"/>
        <w:rPr>
          <w:rFonts w:ascii="Times New Roman" w:hAnsi="Times New Roman" w:cs="Times New Roman"/>
          <w:sz w:val="28"/>
        </w:rPr>
      </w:pPr>
    </w:p>
    <w:p w:rsidR="00B13DC5" w:rsidRDefault="00B13DC5" w:rsidP="00B13DC5">
      <w:pPr>
        <w:jc w:val="both"/>
        <w:rPr>
          <w:rFonts w:ascii="Times New Roman" w:hAnsi="Times New Roman" w:cs="Times New Roman"/>
          <w:sz w:val="28"/>
        </w:rPr>
      </w:pPr>
      <w:r w:rsidRPr="00913A4E">
        <w:rPr>
          <w:rFonts w:ascii="Times New Roman" w:hAnsi="Times New Roman" w:cs="Times New Roman"/>
          <w:b/>
          <w:sz w:val="28"/>
        </w:rPr>
        <w:t>Тема.</w:t>
      </w:r>
      <w:r>
        <w:rPr>
          <w:rFonts w:ascii="Times New Roman" w:hAnsi="Times New Roman" w:cs="Times New Roman"/>
          <w:sz w:val="28"/>
        </w:rPr>
        <w:t xml:space="preserve"> Насінина. </w:t>
      </w:r>
      <w:r w:rsidRPr="00B13DC5">
        <w:rPr>
          <w:rFonts w:ascii="Times New Roman" w:hAnsi="Times New Roman" w:cs="Times New Roman"/>
          <w:sz w:val="28"/>
        </w:rPr>
        <w:t>Лабораторне дослідження</w:t>
      </w:r>
      <w:r>
        <w:rPr>
          <w:rFonts w:ascii="Times New Roman" w:hAnsi="Times New Roman" w:cs="Times New Roman"/>
          <w:sz w:val="28"/>
        </w:rPr>
        <w:t xml:space="preserve">: будова насінини. </w:t>
      </w:r>
      <w:r w:rsidRPr="00B13DC5">
        <w:rPr>
          <w:rFonts w:ascii="Times New Roman" w:hAnsi="Times New Roman" w:cs="Times New Roman"/>
          <w:sz w:val="28"/>
        </w:rPr>
        <w:t>Дослідницький практикум</w:t>
      </w:r>
      <w:r>
        <w:rPr>
          <w:rFonts w:ascii="Times New Roman" w:hAnsi="Times New Roman" w:cs="Times New Roman"/>
          <w:sz w:val="28"/>
        </w:rPr>
        <w:t>:</w:t>
      </w:r>
      <w:r w:rsidRPr="00B13DC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</w:t>
      </w:r>
      <w:r w:rsidRPr="00B13DC5">
        <w:rPr>
          <w:rFonts w:ascii="Times New Roman" w:hAnsi="Times New Roman" w:cs="Times New Roman"/>
          <w:sz w:val="28"/>
        </w:rPr>
        <w:t>ослі</w:t>
      </w:r>
      <w:r>
        <w:rPr>
          <w:rFonts w:ascii="Times New Roman" w:hAnsi="Times New Roman" w:cs="Times New Roman"/>
          <w:sz w:val="28"/>
        </w:rPr>
        <w:t>дження умов проростання насіння.</w:t>
      </w:r>
      <w:r w:rsidR="00D131A4">
        <w:rPr>
          <w:rFonts w:ascii="Times New Roman" w:hAnsi="Times New Roman" w:cs="Times New Roman"/>
          <w:sz w:val="28"/>
        </w:rPr>
        <w:t>(слайд1).</w:t>
      </w:r>
    </w:p>
    <w:p w:rsidR="00B13DC5" w:rsidRDefault="00B13DC5" w:rsidP="00B13DC5">
      <w:pPr>
        <w:jc w:val="both"/>
        <w:rPr>
          <w:rFonts w:ascii="Times New Roman" w:hAnsi="Times New Roman" w:cs="Times New Roman"/>
          <w:sz w:val="28"/>
        </w:rPr>
      </w:pPr>
      <w:r w:rsidRPr="00913A4E">
        <w:rPr>
          <w:rFonts w:ascii="Times New Roman" w:hAnsi="Times New Roman" w:cs="Times New Roman"/>
          <w:b/>
          <w:sz w:val="28"/>
        </w:rPr>
        <w:t>Мета:</w:t>
      </w:r>
      <w:r>
        <w:rPr>
          <w:rFonts w:ascii="Times New Roman" w:hAnsi="Times New Roman" w:cs="Times New Roman"/>
          <w:sz w:val="28"/>
        </w:rPr>
        <w:t xml:space="preserve"> п</w:t>
      </w:r>
      <w:r w:rsidRPr="00B13DC5">
        <w:rPr>
          <w:rFonts w:ascii="Times New Roman" w:hAnsi="Times New Roman" w:cs="Times New Roman"/>
          <w:sz w:val="28"/>
        </w:rPr>
        <w:t>оглибити</w:t>
      </w:r>
      <w:r w:rsidR="005A0B58">
        <w:rPr>
          <w:rFonts w:ascii="Times New Roman" w:hAnsi="Times New Roman" w:cs="Times New Roman"/>
          <w:sz w:val="28"/>
        </w:rPr>
        <w:t xml:space="preserve"> знання учнів </w:t>
      </w:r>
      <w:r w:rsidRPr="00B13DC5">
        <w:rPr>
          <w:rFonts w:ascii="Times New Roman" w:hAnsi="Times New Roman" w:cs="Times New Roman"/>
          <w:sz w:val="28"/>
        </w:rPr>
        <w:t xml:space="preserve"> про насінину як зачаткову рослину; ознайомити учнів з будовою насіння однодольних та дводольних рослин; формувати уявлення про зовнішню і внутрішню будову насінини; ознайомити з умовами, необхідними для проростання насінини, основними етапами її проростання; ро</w:t>
      </w:r>
      <w:r w:rsidR="005A0B58">
        <w:rPr>
          <w:rFonts w:ascii="Times New Roman" w:hAnsi="Times New Roman" w:cs="Times New Roman"/>
          <w:sz w:val="28"/>
        </w:rPr>
        <w:t>звивати творчі здібності,</w:t>
      </w:r>
      <w:r w:rsidRPr="00B13DC5">
        <w:rPr>
          <w:rFonts w:ascii="Times New Roman" w:hAnsi="Times New Roman" w:cs="Times New Roman"/>
          <w:sz w:val="28"/>
        </w:rPr>
        <w:t xml:space="preserve"> виховувати </w:t>
      </w:r>
      <w:r>
        <w:rPr>
          <w:rFonts w:ascii="Times New Roman" w:hAnsi="Times New Roman" w:cs="Times New Roman"/>
          <w:sz w:val="28"/>
        </w:rPr>
        <w:t>с</w:t>
      </w:r>
      <w:r w:rsidRPr="00B13DC5">
        <w:rPr>
          <w:rFonts w:ascii="Times New Roman" w:hAnsi="Times New Roman" w:cs="Times New Roman"/>
          <w:sz w:val="28"/>
        </w:rPr>
        <w:t>постережливіс</w:t>
      </w:r>
      <w:r w:rsidR="005A0B58">
        <w:rPr>
          <w:rFonts w:ascii="Times New Roman" w:hAnsi="Times New Roman" w:cs="Times New Roman"/>
          <w:sz w:val="28"/>
        </w:rPr>
        <w:t xml:space="preserve">ть, </w:t>
      </w:r>
      <w:r w:rsidRPr="00B13DC5">
        <w:rPr>
          <w:rFonts w:ascii="Times New Roman" w:hAnsi="Times New Roman" w:cs="Times New Roman"/>
          <w:sz w:val="28"/>
        </w:rPr>
        <w:t>бережливе ста</w:t>
      </w:r>
      <w:r>
        <w:rPr>
          <w:rFonts w:ascii="Times New Roman" w:hAnsi="Times New Roman" w:cs="Times New Roman"/>
          <w:sz w:val="28"/>
        </w:rPr>
        <w:t>влення до природи.</w:t>
      </w:r>
    </w:p>
    <w:p w:rsidR="00B13DC5" w:rsidRDefault="00B13DC5" w:rsidP="00B13DC5">
      <w:pPr>
        <w:jc w:val="both"/>
        <w:rPr>
          <w:rFonts w:ascii="Times New Roman" w:hAnsi="Times New Roman" w:cs="Times New Roman"/>
          <w:sz w:val="28"/>
        </w:rPr>
      </w:pPr>
      <w:r w:rsidRPr="00913A4E">
        <w:rPr>
          <w:rFonts w:ascii="Times New Roman" w:hAnsi="Times New Roman" w:cs="Times New Roman"/>
          <w:b/>
          <w:sz w:val="28"/>
        </w:rPr>
        <w:t>Обладнання:</w:t>
      </w:r>
      <w:r w:rsidR="00975C2F">
        <w:rPr>
          <w:rFonts w:ascii="Times New Roman" w:hAnsi="Times New Roman" w:cs="Times New Roman"/>
          <w:b/>
          <w:sz w:val="28"/>
        </w:rPr>
        <w:t xml:space="preserve"> доступ в інтернет,</w:t>
      </w:r>
      <w:r>
        <w:rPr>
          <w:rFonts w:ascii="Times New Roman" w:hAnsi="Times New Roman" w:cs="Times New Roman"/>
          <w:sz w:val="28"/>
        </w:rPr>
        <w:t xml:space="preserve"> </w:t>
      </w:r>
      <w:r w:rsidR="00913A4E">
        <w:rPr>
          <w:rFonts w:ascii="Times New Roman" w:hAnsi="Times New Roman" w:cs="Times New Roman"/>
          <w:sz w:val="28"/>
        </w:rPr>
        <w:t>мультимедійна презентація, відеофрагме</w:t>
      </w:r>
      <w:r w:rsidR="00585F5F">
        <w:rPr>
          <w:rFonts w:ascii="Times New Roman" w:hAnsi="Times New Roman" w:cs="Times New Roman"/>
          <w:sz w:val="28"/>
        </w:rPr>
        <w:t xml:space="preserve">нти, </w:t>
      </w:r>
      <w:r w:rsidR="00975C2F">
        <w:rPr>
          <w:rFonts w:ascii="Times New Roman" w:hAnsi="Times New Roman" w:cs="Times New Roman"/>
          <w:sz w:val="28"/>
        </w:rPr>
        <w:t xml:space="preserve"> підручник,роздаткові матеріали.</w:t>
      </w:r>
    </w:p>
    <w:p w:rsidR="00975C2F" w:rsidRPr="00975C2F" w:rsidRDefault="00913A4E" w:rsidP="00975C2F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5C2F">
        <w:rPr>
          <w:b/>
          <w:sz w:val="28"/>
        </w:rPr>
        <w:t>Тип уроку:</w:t>
      </w:r>
      <w:r w:rsidRPr="00975C2F">
        <w:rPr>
          <w:sz w:val="28"/>
        </w:rPr>
        <w:t xml:space="preserve"> комбінований</w:t>
      </w:r>
    </w:p>
    <w:p w:rsidR="005A0B58" w:rsidRPr="00975C2F" w:rsidRDefault="00585F5F" w:rsidP="00975C2F">
      <w:pPr>
        <w:pStyle w:val="a8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75C2F">
        <w:rPr>
          <w:rFonts w:ascii="Times New Roman" w:hAnsi="Times New Roman" w:cs="Times New Roman"/>
          <w:bCs/>
          <w:iCs/>
          <w:sz w:val="28"/>
          <w:szCs w:val="28"/>
        </w:rPr>
        <w:t>Учні мають навчитися:</w:t>
      </w:r>
      <w:r w:rsidR="005A0B58" w:rsidRPr="00975C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B58" w:rsidRPr="005A0B58" w:rsidRDefault="005A0B58" w:rsidP="007F775C">
      <w:pPr>
        <w:pStyle w:val="a8"/>
        <w:ind w:firstLine="0"/>
        <w:rPr>
          <w:rFonts w:ascii="Times New Roman" w:hAnsi="Times New Roman" w:cs="Times New Roman"/>
          <w:sz w:val="28"/>
          <w:szCs w:val="28"/>
        </w:rPr>
      </w:pPr>
      <w:r w:rsidRPr="00975C2F">
        <w:rPr>
          <w:rFonts w:ascii="Times New Roman" w:hAnsi="Times New Roman" w:cs="Times New Roman"/>
          <w:b/>
          <w:sz w:val="28"/>
          <w:szCs w:val="28"/>
        </w:rPr>
        <w:t>Очікувані результати</w:t>
      </w:r>
      <w:r w:rsidRPr="00975C2F">
        <w:rPr>
          <w:rFonts w:ascii="Times New Roman" w:hAnsi="Times New Roman" w:cs="Times New Roman"/>
          <w:sz w:val="28"/>
          <w:szCs w:val="28"/>
        </w:rPr>
        <w:t>: учні називають умови проростання насінини; описують розвиток рослини з насінини; характеризують запліднення (злиття статевих клітин, утворення зиготи); розпізнають частини насінини; уміють пророщувати насіння</w:t>
      </w:r>
      <w:r w:rsidRPr="005A0B58">
        <w:rPr>
          <w:rFonts w:ascii="Times New Roman" w:hAnsi="Times New Roman" w:cs="Times New Roman"/>
          <w:sz w:val="28"/>
          <w:szCs w:val="28"/>
        </w:rPr>
        <w:t>.</w:t>
      </w:r>
    </w:p>
    <w:p w:rsidR="008C17A7" w:rsidRDefault="008C17A7" w:rsidP="007F775C">
      <w:pPr>
        <w:spacing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Хід урок </w:t>
      </w:r>
    </w:p>
    <w:p w:rsidR="003016ED" w:rsidRDefault="00535722" w:rsidP="007F775C">
      <w:pPr>
        <w:spacing w:line="276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3016ED">
        <w:rPr>
          <w:rFonts w:ascii="Times New Roman" w:hAnsi="Times New Roman" w:cs="Times New Roman"/>
          <w:sz w:val="28"/>
          <w:szCs w:val="28"/>
        </w:rPr>
        <w:t xml:space="preserve">Відеоконференція </w:t>
      </w:r>
      <w:r w:rsidRPr="003016ED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3016ED">
        <w:rPr>
          <w:rFonts w:ascii="Times New Roman" w:hAnsi="Times New Roman" w:cs="Times New Roman"/>
          <w:sz w:val="28"/>
          <w:szCs w:val="28"/>
        </w:rPr>
        <w:t xml:space="preserve"> </w:t>
      </w:r>
      <w:r w:rsidRPr="003016ED">
        <w:rPr>
          <w:rFonts w:ascii="Times New Roman" w:hAnsi="Times New Roman" w:cs="Times New Roman"/>
          <w:sz w:val="28"/>
          <w:szCs w:val="28"/>
          <w:lang w:val="en-US"/>
        </w:rPr>
        <w:t>Classroom</w:t>
      </w:r>
      <w:r w:rsidRPr="00913A4E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B13DC5" w:rsidRPr="00913A4E" w:rsidRDefault="00913A4E" w:rsidP="007F775C">
      <w:pPr>
        <w:spacing w:line="276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913A4E">
        <w:rPr>
          <w:rFonts w:ascii="Times New Roman" w:hAnsi="Times New Roman" w:cs="Times New Roman"/>
          <w:b/>
          <w:sz w:val="28"/>
          <w:u w:val="single"/>
        </w:rPr>
        <w:t xml:space="preserve">І. </w:t>
      </w:r>
      <w:r w:rsidR="00B13DC5" w:rsidRPr="00913A4E">
        <w:rPr>
          <w:rFonts w:ascii="Times New Roman" w:hAnsi="Times New Roman" w:cs="Times New Roman"/>
          <w:b/>
          <w:sz w:val="28"/>
          <w:u w:val="single"/>
        </w:rPr>
        <w:t>Організаційний момент</w:t>
      </w:r>
    </w:p>
    <w:p w:rsidR="003016ED" w:rsidRPr="0077266B" w:rsidRDefault="00B13DC5" w:rsidP="007F775C">
      <w:pPr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 w:rsidRPr="0077266B">
        <w:rPr>
          <w:rFonts w:ascii="Times New Roman" w:hAnsi="Times New Roman" w:cs="Times New Roman"/>
          <w:b/>
          <w:sz w:val="28"/>
        </w:rPr>
        <w:t>1</w:t>
      </w:r>
      <w:r w:rsidRPr="0077266B">
        <w:rPr>
          <w:rFonts w:ascii="Times New Roman" w:hAnsi="Times New Roman" w:cs="Times New Roman"/>
          <w:sz w:val="28"/>
        </w:rPr>
        <w:t xml:space="preserve">. Привітання </w:t>
      </w:r>
      <w:r w:rsidR="004B4A3A" w:rsidRPr="0077266B">
        <w:rPr>
          <w:rFonts w:ascii="Times New Roman" w:hAnsi="Times New Roman" w:cs="Times New Roman"/>
          <w:sz w:val="28"/>
        </w:rPr>
        <w:t>Добрий день.,діти памятаємо ,що гарний настрій притягує вдачу,тому вмикаємо кам</w:t>
      </w:r>
      <w:r w:rsidR="003016ED" w:rsidRPr="0077266B">
        <w:rPr>
          <w:rFonts w:ascii="Times New Roman" w:hAnsi="Times New Roman" w:cs="Times New Roman"/>
          <w:sz w:val="28"/>
        </w:rPr>
        <w:t>ери та налащтовуємось на успіх :</w:t>
      </w:r>
      <w:r w:rsidRPr="0077266B">
        <w:rPr>
          <w:rFonts w:ascii="Times New Roman" w:hAnsi="Times New Roman" w:cs="Times New Roman"/>
          <w:b/>
          <w:sz w:val="28"/>
        </w:rPr>
        <w:t xml:space="preserve"> </w:t>
      </w:r>
    </w:p>
    <w:p w:rsidR="003016ED" w:rsidRPr="0077266B" w:rsidRDefault="00B13DC5" w:rsidP="007F775C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77266B">
        <w:rPr>
          <w:rFonts w:ascii="Times New Roman" w:hAnsi="Times New Roman" w:cs="Times New Roman"/>
          <w:b/>
          <w:sz w:val="28"/>
        </w:rPr>
        <w:t xml:space="preserve">У </w:t>
      </w:r>
      <w:r w:rsidRPr="0077266B">
        <w:rPr>
          <w:rFonts w:ascii="Times New Roman" w:hAnsi="Times New Roman" w:cs="Times New Roman"/>
          <w:sz w:val="28"/>
        </w:rPr>
        <w:t>– уміння навчатись і працювати;</w:t>
      </w:r>
    </w:p>
    <w:p w:rsidR="003016ED" w:rsidRPr="0077266B" w:rsidRDefault="00B13DC5" w:rsidP="007F775C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77266B">
        <w:rPr>
          <w:rFonts w:ascii="Times New Roman" w:hAnsi="Times New Roman" w:cs="Times New Roman"/>
          <w:b/>
          <w:sz w:val="28"/>
        </w:rPr>
        <w:t>С</w:t>
      </w:r>
      <w:r w:rsidRPr="0077266B">
        <w:rPr>
          <w:rFonts w:ascii="Times New Roman" w:hAnsi="Times New Roman" w:cs="Times New Roman"/>
          <w:sz w:val="28"/>
        </w:rPr>
        <w:t xml:space="preserve"> – співробітництво в парах, в групах;</w:t>
      </w:r>
      <w:r w:rsidR="003016ED" w:rsidRPr="0077266B">
        <w:rPr>
          <w:rFonts w:ascii="Times New Roman" w:hAnsi="Times New Roman" w:cs="Times New Roman"/>
          <w:sz w:val="28"/>
        </w:rPr>
        <w:t xml:space="preserve">    </w:t>
      </w:r>
    </w:p>
    <w:p w:rsidR="003016ED" w:rsidRPr="0077266B" w:rsidRDefault="00B13DC5" w:rsidP="007F775C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77266B">
        <w:rPr>
          <w:rFonts w:ascii="Times New Roman" w:hAnsi="Times New Roman" w:cs="Times New Roman"/>
          <w:b/>
          <w:sz w:val="28"/>
        </w:rPr>
        <w:t>П</w:t>
      </w:r>
      <w:r w:rsidRPr="0077266B">
        <w:rPr>
          <w:rFonts w:ascii="Times New Roman" w:hAnsi="Times New Roman" w:cs="Times New Roman"/>
          <w:sz w:val="28"/>
        </w:rPr>
        <w:t xml:space="preserve"> – подолання </w:t>
      </w:r>
      <w:r w:rsidR="003016ED" w:rsidRPr="0077266B">
        <w:rPr>
          <w:rFonts w:ascii="Times New Roman" w:hAnsi="Times New Roman" w:cs="Times New Roman"/>
          <w:sz w:val="28"/>
        </w:rPr>
        <w:t>труднощів,</w:t>
      </w:r>
      <w:r w:rsidRPr="0077266B">
        <w:rPr>
          <w:rFonts w:ascii="Times New Roman" w:hAnsi="Times New Roman" w:cs="Times New Roman"/>
          <w:sz w:val="28"/>
        </w:rPr>
        <w:t xml:space="preserve"> </w:t>
      </w:r>
    </w:p>
    <w:p w:rsidR="003016ED" w:rsidRPr="0077266B" w:rsidRDefault="00B13DC5" w:rsidP="007F775C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77266B">
        <w:rPr>
          <w:rFonts w:ascii="Times New Roman" w:hAnsi="Times New Roman" w:cs="Times New Roman"/>
          <w:b/>
          <w:sz w:val="28"/>
        </w:rPr>
        <w:t>І</w:t>
      </w:r>
      <w:r w:rsidR="003016ED" w:rsidRPr="0077266B">
        <w:rPr>
          <w:rFonts w:ascii="Times New Roman" w:hAnsi="Times New Roman" w:cs="Times New Roman"/>
          <w:sz w:val="28"/>
        </w:rPr>
        <w:t xml:space="preserve">  –  ініціативність,</w:t>
      </w:r>
    </w:p>
    <w:p w:rsidR="003016ED" w:rsidRPr="0077266B" w:rsidRDefault="00B13DC5" w:rsidP="007F775C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77266B">
        <w:rPr>
          <w:rFonts w:ascii="Times New Roman" w:hAnsi="Times New Roman" w:cs="Times New Roman"/>
          <w:b/>
          <w:sz w:val="28"/>
        </w:rPr>
        <w:t>Х</w:t>
      </w:r>
      <w:r w:rsidRPr="0077266B">
        <w:rPr>
          <w:rFonts w:ascii="Times New Roman" w:hAnsi="Times New Roman" w:cs="Times New Roman"/>
          <w:sz w:val="28"/>
        </w:rPr>
        <w:t xml:space="preserve"> – </w:t>
      </w:r>
      <w:r w:rsidR="003016ED" w:rsidRPr="0077266B">
        <w:rPr>
          <w:rFonts w:ascii="Times New Roman" w:hAnsi="Times New Roman" w:cs="Times New Roman"/>
          <w:sz w:val="28"/>
        </w:rPr>
        <w:t>хороший настрій,вс</w:t>
      </w:r>
      <w:r w:rsidR="004B4A3A" w:rsidRPr="0077266B">
        <w:rPr>
          <w:rFonts w:ascii="Times New Roman" w:hAnsi="Times New Roman" w:cs="Times New Roman"/>
          <w:sz w:val="28"/>
        </w:rPr>
        <w:t>е,</w:t>
      </w:r>
      <w:r w:rsidR="003016ED" w:rsidRPr="0077266B">
        <w:rPr>
          <w:rFonts w:ascii="Times New Roman" w:hAnsi="Times New Roman" w:cs="Times New Roman"/>
          <w:sz w:val="28"/>
        </w:rPr>
        <w:t>що потрібно нам для нашого уроку.</w:t>
      </w:r>
    </w:p>
    <w:p w:rsidR="003016ED" w:rsidRPr="007F775C" w:rsidRDefault="00B13DC5" w:rsidP="007F775C">
      <w:pPr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 w:rsidRPr="007F775C">
        <w:rPr>
          <w:rFonts w:ascii="Times New Roman" w:hAnsi="Times New Roman" w:cs="Times New Roman"/>
          <w:b/>
          <w:sz w:val="28"/>
        </w:rPr>
        <w:t>ІІ. Актуалізація опорних знань учнів</w:t>
      </w:r>
    </w:p>
    <w:p w:rsidR="00B13DC5" w:rsidRDefault="003016ED" w:rsidP="007F775C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7F775C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sz w:val="28"/>
        </w:rPr>
        <w:t>.</w:t>
      </w:r>
      <w:r w:rsidR="00B13DC5">
        <w:rPr>
          <w:rFonts w:ascii="Times New Roman" w:hAnsi="Times New Roman" w:cs="Times New Roman"/>
          <w:sz w:val="28"/>
        </w:rPr>
        <w:t xml:space="preserve"> Діти,</w:t>
      </w:r>
      <w:r>
        <w:rPr>
          <w:rFonts w:ascii="Times New Roman" w:hAnsi="Times New Roman" w:cs="Times New Roman"/>
          <w:sz w:val="28"/>
        </w:rPr>
        <w:t xml:space="preserve"> давайте</w:t>
      </w:r>
      <w:r w:rsidR="004B4A3A">
        <w:rPr>
          <w:rFonts w:ascii="Times New Roman" w:hAnsi="Times New Roman" w:cs="Times New Roman"/>
          <w:sz w:val="28"/>
        </w:rPr>
        <w:t xml:space="preserve"> </w:t>
      </w:r>
      <w:r w:rsidR="00B13DC5">
        <w:rPr>
          <w:rFonts w:ascii="Times New Roman" w:hAnsi="Times New Roman" w:cs="Times New Roman"/>
          <w:sz w:val="28"/>
        </w:rPr>
        <w:t xml:space="preserve"> сьогодні</w:t>
      </w:r>
      <w:r w:rsidR="004B4A3A">
        <w:rPr>
          <w:rFonts w:ascii="Times New Roman" w:hAnsi="Times New Roman" w:cs="Times New Roman"/>
          <w:sz w:val="28"/>
        </w:rPr>
        <w:t xml:space="preserve"> уявимо що ми подорожуємо по країні захоплюячих цікавинок</w:t>
      </w:r>
      <w:r w:rsidR="00EC1ADA">
        <w:rPr>
          <w:rFonts w:ascii="Times New Roman" w:hAnsi="Times New Roman" w:cs="Times New Roman"/>
          <w:sz w:val="28"/>
        </w:rPr>
        <w:t>,назва країни Біологія,транспорт –потяг,отже вирушаємо.</w:t>
      </w:r>
    </w:p>
    <w:p w:rsidR="007F775C" w:rsidRPr="00D93A15" w:rsidRDefault="00D93A15" w:rsidP="007F775C">
      <w:pPr>
        <w:jc w:val="both"/>
        <w:rPr>
          <w:rFonts w:ascii="Times New Roman" w:hAnsi="Times New Roman" w:cs="Times New Roman"/>
          <w:sz w:val="28"/>
        </w:rPr>
      </w:pPr>
      <w:r w:rsidRPr="00D0210C">
        <w:rPr>
          <w:rFonts w:ascii="Times New Roman" w:hAnsi="Times New Roman" w:cs="Times New Roman"/>
          <w:b/>
          <w:sz w:val="28"/>
        </w:rPr>
        <w:t>2. Станція «Перевірка знань».</w:t>
      </w:r>
      <w:r w:rsidRPr="00D0210C">
        <w:rPr>
          <w:rFonts w:ascii="Times New Roman" w:hAnsi="Times New Roman" w:cs="Times New Roman"/>
          <w:sz w:val="28"/>
        </w:rPr>
        <w:t xml:space="preserve"> </w:t>
      </w:r>
      <w:r w:rsidR="00D0210C" w:rsidRPr="00720F75">
        <w:rPr>
          <w:rFonts w:ascii="Times New Roman" w:hAnsi="Times New Roman" w:cs="Times New Roman"/>
          <w:sz w:val="28"/>
          <w:szCs w:val="28"/>
        </w:rPr>
        <w:t>Тестування відбувається на платформі ,,На Урок’’учні  приєднуються за кодом</w:t>
      </w:r>
      <w:r w:rsidR="00720F75" w:rsidRPr="00720F75">
        <w:rPr>
          <w:rFonts w:ascii="Times New Roman" w:hAnsi="Times New Roman" w:cs="Times New Roman"/>
          <w:sz w:val="28"/>
          <w:szCs w:val="28"/>
        </w:rPr>
        <w:t xml:space="preserve"> https://naurok.com.ua/test/start/1846447 в реальному часі.</w:t>
      </w:r>
      <w:r w:rsidR="007F775C" w:rsidRPr="007F775C">
        <w:rPr>
          <w:rFonts w:ascii="Times New Roman" w:hAnsi="Times New Roman" w:cs="Times New Roman"/>
          <w:sz w:val="28"/>
        </w:rPr>
        <w:t xml:space="preserve"> </w:t>
      </w:r>
    </w:p>
    <w:p w:rsidR="007F775C" w:rsidRPr="00D93A15" w:rsidRDefault="007F775C" w:rsidP="007F775C">
      <w:pPr>
        <w:jc w:val="both"/>
        <w:rPr>
          <w:rFonts w:ascii="Times New Roman" w:hAnsi="Times New Roman" w:cs="Times New Roman"/>
          <w:sz w:val="28"/>
        </w:rPr>
      </w:pPr>
      <w:r w:rsidRPr="00D93A15">
        <w:rPr>
          <w:rFonts w:ascii="Times New Roman" w:hAnsi="Times New Roman" w:cs="Times New Roman"/>
          <w:sz w:val="28"/>
        </w:rPr>
        <w:lastRenderedPageBreak/>
        <w:t xml:space="preserve">1. Квітка складається з таких головних частин… </w:t>
      </w:r>
      <w:r w:rsidRPr="00913A4E">
        <w:rPr>
          <w:rFonts w:ascii="Times New Roman" w:hAnsi="Times New Roman" w:cs="Times New Roman"/>
          <w:i/>
          <w:sz w:val="28"/>
        </w:rPr>
        <w:t>(тичинки та маточки);</w:t>
      </w:r>
    </w:p>
    <w:p w:rsidR="007F775C" w:rsidRPr="00D93A15" w:rsidRDefault="007F775C" w:rsidP="007F775C">
      <w:pPr>
        <w:jc w:val="both"/>
        <w:rPr>
          <w:rFonts w:ascii="Times New Roman" w:hAnsi="Times New Roman" w:cs="Times New Roman"/>
          <w:sz w:val="28"/>
        </w:rPr>
      </w:pPr>
      <w:r w:rsidRPr="00D93A15">
        <w:rPr>
          <w:rFonts w:ascii="Times New Roman" w:hAnsi="Times New Roman" w:cs="Times New Roman"/>
          <w:sz w:val="28"/>
        </w:rPr>
        <w:t>2. Тичинки складаються з</w:t>
      </w:r>
      <w:r w:rsidRPr="00913A4E">
        <w:rPr>
          <w:rFonts w:ascii="Times New Roman" w:hAnsi="Times New Roman" w:cs="Times New Roman"/>
          <w:i/>
          <w:sz w:val="28"/>
        </w:rPr>
        <w:t>…(пиляка та тичинкової нитки);</w:t>
      </w:r>
    </w:p>
    <w:p w:rsidR="007F775C" w:rsidRPr="00913A4E" w:rsidRDefault="007F775C" w:rsidP="007F775C">
      <w:pPr>
        <w:jc w:val="both"/>
        <w:rPr>
          <w:rFonts w:ascii="Times New Roman" w:hAnsi="Times New Roman" w:cs="Times New Roman"/>
          <w:i/>
          <w:sz w:val="28"/>
        </w:rPr>
      </w:pPr>
      <w:r w:rsidRPr="00D93A15">
        <w:rPr>
          <w:rFonts w:ascii="Times New Roman" w:hAnsi="Times New Roman" w:cs="Times New Roman"/>
          <w:sz w:val="28"/>
        </w:rPr>
        <w:t xml:space="preserve">3. Маточка складається з </w:t>
      </w:r>
      <w:r w:rsidRPr="00913A4E">
        <w:rPr>
          <w:rFonts w:ascii="Times New Roman" w:hAnsi="Times New Roman" w:cs="Times New Roman"/>
          <w:i/>
          <w:sz w:val="28"/>
        </w:rPr>
        <w:t>…(приймочки, стовпчика, зав’язі);</w:t>
      </w:r>
    </w:p>
    <w:p w:rsidR="007F775C" w:rsidRPr="00913A4E" w:rsidRDefault="007F775C" w:rsidP="007F775C">
      <w:pPr>
        <w:jc w:val="both"/>
        <w:rPr>
          <w:rFonts w:ascii="Times New Roman" w:hAnsi="Times New Roman" w:cs="Times New Roman"/>
          <w:i/>
          <w:sz w:val="28"/>
        </w:rPr>
      </w:pPr>
      <w:r w:rsidRPr="00D93A15">
        <w:rPr>
          <w:rFonts w:ascii="Times New Roman" w:hAnsi="Times New Roman" w:cs="Times New Roman"/>
          <w:sz w:val="28"/>
        </w:rPr>
        <w:t xml:space="preserve">4. Перенесення пилку з пиляка на приймочку маточки – це процес </w:t>
      </w:r>
      <w:r w:rsidRPr="00913A4E">
        <w:rPr>
          <w:rFonts w:ascii="Times New Roman" w:hAnsi="Times New Roman" w:cs="Times New Roman"/>
          <w:i/>
          <w:sz w:val="28"/>
        </w:rPr>
        <w:t>(запилення);</w:t>
      </w:r>
    </w:p>
    <w:p w:rsidR="007F775C" w:rsidRPr="00913A4E" w:rsidRDefault="007F775C" w:rsidP="007F775C">
      <w:pPr>
        <w:jc w:val="both"/>
        <w:rPr>
          <w:rFonts w:ascii="Times New Roman" w:hAnsi="Times New Roman" w:cs="Times New Roman"/>
          <w:i/>
          <w:sz w:val="28"/>
        </w:rPr>
      </w:pPr>
      <w:r w:rsidRPr="00D93A15">
        <w:rPr>
          <w:rFonts w:ascii="Times New Roman" w:hAnsi="Times New Roman" w:cs="Times New Roman"/>
          <w:sz w:val="28"/>
        </w:rPr>
        <w:t xml:space="preserve">5. Процес злиття чоловічої та жіночої статевих клітин – це процес… </w:t>
      </w:r>
      <w:r w:rsidRPr="00913A4E">
        <w:rPr>
          <w:rFonts w:ascii="Times New Roman" w:hAnsi="Times New Roman" w:cs="Times New Roman"/>
          <w:i/>
          <w:sz w:val="28"/>
        </w:rPr>
        <w:t>(запліднення);</w:t>
      </w:r>
    </w:p>
    <w:p w:rsidR="007F775C" w:rsidRPr="00913A4E" w:rsidRDefault="007F775C" w:rsidP="007F775C">
      <w:pPr>
        <w:jc w:val="both"/>
        <w:rPr>
          <w:rFonts w:ascii="Times New Roman" w:hAnsi="Times New Roman" w:cs="Times New Roman"/>
          <w:i/>
          <w:sz w:val="28"/>
        </w:rPr>
      </w:pPr>
      <w:r w:rsidRPr="00D93A15">
        <w:rPr>
          <w:rFonts w:ascii="Times New Roman" w:hAnsi="Times New Roman" w:cs="Times New Roman"/>
          <w:sz w:val="28"/>
        </w:rPr>
        <w:t xml:space="preserve">6. Пилкове зерно потрапляючи на приймочку маточки проростає і утворює … </w:t>
      </w:r>
      <w:r w:rsidRPr="00913A4E">
        <w:rPr>
          <w:rFonts w:ascii="Times New Roman" w:hAnsi="Times New Roman" w:cs="Times New Roman"/>
          <w:i/>
          <w:sz w:val="28"/>
        </w:rPr>
        <w:t>(пилкову трубку);</w:t>
      </w:r>
    </w:p>
    <w:p w:rsidR="007F775C" w:rsidRPr="00D93A15" w:rsidRDefault="007F775C" w:rsidP="007F775C">
      <w:pPr>
        <w:jc w:val="both"/>
        <w:rPr>
          <w:rFonts w:ascii="Times New Roman" w:hAnsi="Times New Roman" w:cs="Times New Roman"/>
          <w:sz w:val="28"/>
        </w:rPr>
      </w:pPr>
      <w:r w:rsidRPr="00D93A15">
        <w:rPr>
          <w:rFonts w:ascii="Times New Roman" w:hAnsi="Times New Roman" w:cs="Times New Roman"/>
          <w:sz w:val="28"/>
        </w:rPr>
        <w:t>7. Нерухомі чоловічі статеві клітини називаються…</w:t>
      </w:r>
      <w:r w:rsidRPr="00913A4E">
        <w:rPr>
          <w:rFonts w:ascii="Times New Roman" w:hAnsi="Times New Roman" w:cs="Times New Roman"/>
          <w:i/>
          <w:sz w:val="28"/>
        </w:rPr>
        <w:t xml:space="preserve">(сперміями); </w:t>
      </w:r>
    </w:p>
    <w:p w:rsidR="007F775C" w:rsidRPr="00913A4E" w:rsidRDefault="007F775C" w:rsidP="007F775C">
      <w:pPr>
        <w:jc w:val="both"/>
        <w:rPr>
          <w:rFonts w:ascii="Times New Roman" w:hAnsi="Times New Roman" w:cs="Times New Roman"/>
          <w:i/>
          <w:sz w:val="28"/>
        </w:rPr>
      </w:pPr>
      <w:r w:rsidRPr="00D93A15">
        <w:rPr>
          <w:rFonts w:ascii="Times New Roman" w:hAnsi="Times New Roman" w:cs="Times New Roman"/>
          <w:sz w:val="28"/>
        </w:rPr>
        <w:t xml:space="preserve">8. В зародковому мішку один спермій (генеративний) зливається з … </w:t>
      </w:r>
      <w:r w:rsidRPr="00913A4E">
        <w:rPr>
          <w:rFonts w:ascii="Times New Roman" w:hAnsi="Times New Roman" w:cs="Times New Roman"/>
          <w:i/>
          <w:sz w:val="28"/>
        </w:rPr>
        <w:t>(яйцеклітиною);</w:t>
      </w:r>
    </w:p>
    <w:p w:rsidR="007F775C" w:rsidRPr="00D93A15" w:rsidRDefault="007F775C" w:rsidP="007F775C">
      <w:pPr>
        <w:jc w:val="both"/>
        <w:rPr>
          <w:rFonts w:ascii="Times New Roman" w:hAnsi="Times New Roman" w:cs="Times New Roman"/>
          <w:sz w:val="28"/>
        </w:rPr>
      </w:pPr>
      <w:r w:rsidRPr="00D93A15">
        <w:rPr>
          <w:rFonts w:ascii="Times New Roman" w:hAnsi="Times New Roman" w:cs="Times New Roman"/>
          <w:sz w:val="28"/>
        </w:rPr>
        <w:t>9. Зливаючись спермій з яйцеклітиною утворюється…</w:t>
      </w:r>
      <w:r w:rsidRPr="00913A4E">
        <w:rPr>
          <w:rFonts w:ascii="Times New Roman" w:hAnsi="Times New Roman" w:cs="Times New Roman"/>
          <w:i/>
          <w:sz w:val="28"/>
        </w:rPr>
        <w:t>(зигота);</w:t>
      </w:r>
    </w:p>
    <w:p w:rsidR="007F775C" w:rsidRPr="00913A4E" w:rsidRDefault="007F775C" w:rsidP="007F775C">
      <w:pPr>
        <w:jc w:val="both"/>
        <w:rPr>
          <w:rFonts w:ascii="Times New Roman" w:hAnsi="Times New Roman" w:cs="Times New Roman"/>
          <w:i/>
          <w:sz w:val="28"/>
        </w:rPr>
      </w:pPr>
      <w:r w:rsidRPr="00D93A15">
        <w:rPr>
          <w:rFonts w:ascii="Times New Roman" w:hAnsi="Times New Roman" w:cs="Times New Roman"/>
          <w:sz w:val="28"/>
        </w:rPr>
        <w:t xml:space="preserve">10. Інший спермій (вегетативний) зливається з … </w:t>
      </w:r>
      <w:r w:rsidRPr="00913A4E">
        <w:rPr>
          <w:rFonts w:ascii="Times New Roman" w:hAnsi="Times New Roman" w:cs="Times New Roman"/>
          <w:i/>
          <w:sz w:val="28"/>
        </w:rPr>
        <w:t>(центральною клітиною);</w:t>
      </w:r>
    </w:p>
    <w:p w:rsidR="007F775C" w:rsidRPr="00913A4E" w:rsidRDefault="007F775C" w:rsidP="007F775C">
      <w:pPr>
        <w:jc w:val="both"/>
        <w:rPr>
          <w:rFonts w:ascii="Times New Roman" w:hAnsi="Times New Roman" w:cs="Times New Roman"/>
          <w:i/>
          <w:sz w:val="28"/>
        </w:rPr>
      </w:pPr>
      <w:r w:rsidRPr="00D93A15">
        <w:rPr>
          <w:rFonts w:ascii="Times New Roman" w:hAnsi="Times New Roman" w:cs="Times New Roman"/>
          <w:sz w:val="28"/>
        </w:rPr>
        <w:t xml:space="preserve">11. Зливання іншого спермія утворює </w:t>
      </w:r>
      <w:r w:rsidRPr="00913A4E">
        <w:rPr>
          <w:rFonts w:ascii="Times New Roman" w:hAnsi="Times New Roman" w:cs="Times New Roman"/>
          <w:i/>
          <w:sz w:val="28"/>
        </w:rPr>
        <w:t xml:space="preserve">…(ендосперм); </w:t>
      </w:r>
    </w:p>
    <w:p w:rsidR="00D0210C" w:rsidRPr="007F775C" w:rsidRDefault="007F775C" w:rsidP="007F775C">
      <w:pPr>
        <w:jc w:val="both"/>
        <w:rPr>
          <w:rFonts w:ascii="Times New Roman" w:hAnsi="Times New Roman" w:cs="Times New Roman"/>
          <w:sz w:val="28"/>
        </w:rPr>
      </w:pPr>
      <w:r w:rsidRPr="00D93A15">
        <w:rPr>
          <w:rFonts w:ascii="Times New Roman" w:hAnsi="Times New Roman" w:cs="Times New Roman"/>
          <w:sz w:val="28"/>
        </w:rPr>
        <w:t xml:space="preserve">12. Таке запліднення має назву … </w:t>
      </w:r>
      <w:r w:rsidRPr="00913A4E">
        <w:rPr>
          <w:rFonts w:ascii="Times New Roman" w:hAnsi="Times New Roman" w:cs="Times New Roman"/>
          <w:i/>
          <w:sz w:val="28"/>
        </w:rPr>
        <w:t>(подвійного).</w:t>
      </w:r>
    </w:p>
    <w:p w:rsidR="00B13DC5" w:rsidRDefault="00D93A15" w:rsidP="00D93A15">
      <w:pPr>
        <w:jc w:val="both"/>
        <w:rPr>
          <w:rFonts w:ascii="Times New Roman" w:hAnsi="Times New Roman" w:cs="Times New Roman"/>
          <w:sz w:val="28"/>
        </w:rPr>
      </w:pPr>
      <w:r w:rsidRPr="00D93A15">
        <w:rPr>
          <w:rFonts w:ascii="Times New Roman" w:hAnsi="Times New Roman" w:cs="Times New Roman"/>
          <w:sz w:val="28"/>
        </w:rPr>
        <w:t xml:space="preserve">Вчитель пропонує учням оцінити свої знання та виставити собі відповідний бал </w:t>
      </w:r>
      <w:r w:rsidRPr="00913A4E">
        <w:rPr>
          <w:rFonts w:ascii="Times New Roman" w:hAnsi="Times New Roman" w:cs="Times New Roman"/>
          <w:i/>
          <w:sz w:val="28"/>
        </w:rPr>
        <w:t>(самооцінювання).</w:t>
      </w:r>
    </w:p>
    <w:p w:rsidR="00D93A15" w:rsidRPr="00D131A4" w:rsidRDefault="00D93A15" w:rsidP="00D93A15">
      <w:pPr>
        <w:jc w:val="both"/>
        <w:rPr>
          <w:rFonts w:ascii="Times New Roman" w:hAnsi="Times New Roman" w:cs="Times New Roman"/>
          <w:sz w:val="28"/>
          <w:u w:val="single"/>
        </w:rPr>
      </w:pPr>
      <w:r w:rsidRPr="00913A4E">
        <w:rPr>
          <w:rFonts w:ascii="Times New Roman" w:hAnsi="Times New Roman" w:cs="Times New Roman"/>
          <w:b/>
          <w:sz w:val="28"/>
          <w:u w:val="single"/>
        </w:rPr>
        <w:t>ІІІ. Повідомлення теми та мети уроку.</w:t>
      </w:r>
      <w:r w:rsidR="00D131A4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D131A4" w:rsidRPr="00D131A4">
        <w:rPr>
          <w:rFonts w:ascii="Times New Roman" w:hAnsi="Times New Roman" w:cs="Times New Roman"/>
          <w:sz w:val="28"/>
          <w:u w:val="single"/>
        </w:rPr>
        <w:t>(слайд2)</w:t>
      </w:r>
    </w:p>
    <w:p w:rsidR="008A5C50" w:rsidRPr="003016ED" w:rsidRDefault="003016ED" w:rsidP="00D93A15">
      <w:pPr>
        <w:jc w:val="both"/>
        <w:rPr>
          <w:rFonts w:ascii="Times New Roman" w:hAnsi="Times New Roman" w:cs="Times New Roman"/>
          <w:b/>
          <w:sz w:val="28"/>
        </w:rPr>
      </w:pPr>
      <w:r w:rsidRPr="003016ED">
        <w:rPr>
          <w:rFonts w:ascii="Times New Roman" w:hAnsi="Times New Roman" w:cs="Times New Roman"/>
          <w:b/>
          <w:sz w:val="28"/>
        </w:rPr>
        <w:t>1</w:t>
      </w:r>
      <w:r w:rsidR="00D93A15" w:rsidRPr="003016ED">
        <w:rPr>
          <w:rFonts w:ascii="Times New Roman" w:hAnsi="Times New Roman" w:cs="Times New Roman"/>
          <w:b/>
          <w:sz w:val="28"/>
        </w:rPr>
        <w:t>. Повідомлення теми та мети уроку.</w:t>
      </w:r>
    </w:p>
    <w:p w:rsidR="00A243DA" w:rsidRDefault="003016ED" w:rsidP="00D93A15">
      <w:pPr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Діти</w:t>
      </w:r>
      <w:r w:rsidRPr="00182E02">
        <w:rPr>
          <w:rFonts w:ascii="Times New Roman" w:hAnsi="Times New Roman" w:cs="Times New Roman"/>
          <w:sz w:val="28"/>
          <w:szCs w:val="28"/>
        </w:rPr>
        <w:t>,</w:t>
      </w:r>
      <w:r w:rsidR="00A243DA" w:rsidRPr="00182E02">
        <w:rPr>
          <w:rFonts w:ascii="Times New Roman" w:hAnsi="Times New Roman" w:cs="Times New Roman"/>
          <w:sz w:val="28"/>
          <w:szCs w:val="28"/>
        </w:rPr>
        <w:t xml:space="preserve"> хто любить горіхи? Чи звертали ви увагу, як граки восени в нашому селищі часто з дерев «крадуть» горіхи, а потім навесні на земельних ділянках (огородах) починають рости </w:t>
      </w:r>
      <w:r w:rsidR="00182E02">
        <w:rPr>
          <w:rFonts w:ascii="Times New Roman" w:hAnsi="Times New Roman" w:cs="Times New Roman"/>
          <w:sz w:val="28"/>
          <w:szCs w:val="28"/>
        </w:rPr>
        <w:t xml:space="preserve">    </w:t>
      </w:r>
      <w:r w:rsidR="00A243DA" w:rsidRPr="00182E02">
        <w:rPr>
          <w:rFonts w:ascii="Times New Roman" w:hAnsi="Times New Roman" w:cs="Times New Roman"/>
          <w:sz w:val="28"/>
          <w:szCs w:val="28"/>
        </w:rPr>
        <w:t xml:space="preserve">молоді деревця грецьких горіхів, які залишають, або які можливо загубили граки. </w:t>
      </w:r>
      <w:r w:rsidR="00A243DA" w:rsidRPr="00C57D95">
        <w:rPr>
          <w:rFonts w:ascii="Times New Roman" w:hAnsi="Times New Roman" w:cs="Times New Roman"/>
          <w:sz w:val="28"/>
          <w:szCs w:val="28"/>
        </w:rPr>
        <w:t>Поміркуйте! Що міститься під міцною шкарлупою грецького горіха (Учні висловлюють думку) Так, мова на нашому уроці піде саме про насінину</w:t>
      </w:r>
      <w:r w:rsidR="00A243DA">
        <w:rPr>
          <w:rFonts w:ascii="Times New Roman" w:hAnsi="Times New Roman" w:cs="Times New Roman"/>
          <w:sz w:val="28"/>
          <w:szCs w:val="28"/>
        </w:rPr>
        <w:t>.</w:t>
      </w:r>
    </w:p>
    <w:p w:rsidR="00D93A15" w:rsidRPr="007F775C" w:rsidRDefault="007F775C" w:rsidP="00D93A1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A243DA" w:rsidRPr="007F77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3A15" w:rsidRPr="007F775C">
        <w:rPr>
          <w:rFonts w:ascii="Times New Roman" w:hAnsi="Times New Roman" w:cs="Times New Roman"/>
          <w:b/>
          <w:sz w:val="28"/>
          <w:szCs w:val="28"/>
        </w:rPr>
        <w:t>уроку</w:t>
      </w:r>
      <w:r w:rsidR="003016ED" w:rsidRPr="007F775C">
        <w:rPr>
          <w:rFonts w:ascii="Times New Roman" w:hAnsi="Times New Roman" w:cs="Times New Roman"/>
          <w:b/>
          <w:sz w:val="28"/>
          <w:szCs w:val="28"/>
        </w:rPr>
        <w:t>:</w:t>
      </w:r>
      <w:r w:rsidR="00D93A15" w:rsidRPr="007F775C">
        <w:rPr>
          <w:rFonts w:ascii="Times New Roman" w:hAnsi="Times New Roman" w:cs="Times New Roman"/>
          <w:b/>
          <w:sz w:val="28"/>
          <w:szCs w:val="28"/>
        </w:rPr>
        <w:t xml:space="preserve"> «Насінина».</w:t>
      </w:r>
    </w:p>
    <w:p w:rsidR="007F775C" w:rsidRDefault="00D93A15" w:rsidP="00D93A15">
      <w:pPr>
        <w:jc w:val="both"/>
        <w:rPr>
          <w:rFonts w:ascii="Times New Roman" w:hAnsi="Times New Roman" w:cs="Times New Roman"/>
          <w:sz w:val="28"/>
        </w:rPr>
      </w:pPr>
      <w:r w:rsidRPr="00D93A15">
        <w:rPr>
          <w:rFonts w:ascii="Times New Roman" w:hAnsi="Times New Roman" w:cs="Times New Roman"/>
          <w:sz w:val="28"/>
        </w:rPr>
        <w:t>Давайте разом с</w:t>
      </w:r>
      <w:r w:rsidR="008A5C50">
        <w:rPr>
          <w:rFonts w:ascii="Times New Roman" w:hAnsi="Times New Roman" w:cs="Times New Roman"/>
          <w:sz w:val="28"/>
        </w:rPr>
        <w:t>формулюємо мету нашого уроку. Сьогодні на уроці:</w:t>
      </w:r>
    </w:p>
    <w:tbl>
      <w:tblPr>
        <w:tblStyle w:val="a6"/>
        <w:tblW w:w="4438" w:type="pct"/>
        <w:tblInd w:w="421" w:type="dxa"/>
        <w:tblLook w:val="04A0" w:firstRow="1" w:lastRow="0" w:firstColumn="1" w:lastColumn="0" w:noHBand="0" w:noVBand="1"/>
      </w:tblPr>
      <w:tblGrid>
        <w:gridCol w:w="2564"/>
        <w:gridCol w:w="2809"/>
        <w:gridCol w:w="3174"/>
      </w:tblGrid>
      <w:tr w:rsidR="003016ED" w:rsidTr="007F775C">
        <w:trPr>
          <w:trHeight w:val="761"/>
        </w:trPr>
        <w:tc>
          <w:tcPr>
            <w:tcW w:w="1500" w:type="pct"/>
          </w:tcPr>
          <w:p w:rsidR="003016ED" w:rsidRDefault="00182E02" w:rsidP="007F775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F775C">
              <w:rPr>
                <w:rFonts w:ascii="Times New Roman" w:hAnsi="Times New Roman" w:cs="Times New Roman"/>
                <w:sz w:val="28"/>
              </w:rPr>
              <w:t>Що ми хочемо дізнатись?</w:t>
            </w:r>
          </w:p>
        </w:tc>
        <w:tc>
          <w:tcPr>
            <w:tcW w:w="1643" w:type="pct"/>
          </w:tcPr>
          <w:p w:rsidR="003016ED" w:rsidRDefault="007F775C" w:rsidP="00D93A1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Що  будемо вивчати?</w:t>
            </w:r>
          </w:p>
        </w:tc>
        <w:tc>
          <w:tcPr>
            <w:tcW w:w="1857" w:type="pct"/>
          </w:tcPr>
          <w:p w:rsidR="003016ED" w:rsidRDefault="00182E02" w:rsidP="00D93A1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93A15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З</w:t>
            </w:r>
            <w:r w:rsidRPr="00D93A15">
              <w:rPr>
                <w:rFonts w:ascii="Times New Roman" w:hAnsi="Times New Roman" w:cs="Times New Roman"/>
                <w:sz w:val="28"/>
              </w:rPr>
              <w:t>’ясуємо</w:t>
            </w:r>
            <w:r w:rsidR="00720F75">
              <w:rPr>
                <w:rFonts w:ascii="Times New Roman" w:hAnsi="Times New Roman" w:cs="Times New Roman"/>
                <w:sz w:val="28"/>
              </w:rPr>
              <w:t xml:space="preserve"> що…?</w:t>
            </w:r>
          </w:p>
        </w:tc>
      </w:tr>
    </w:tbl>
    <w:p w:rsidR="007F775C" w:rsidRDefault="007F775C" w:rsidP="00D93A15">
      <w:pPr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D93A15" w:rsidRPr="00913A4E" w:rsidRDefault="009254BA" w:rsidP="00D93A15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913A4E">
        <w:rPr>
          <w:rFonts w:ascii="Times New Roman" w:hAnsi="Times New Roman" w:cs="Times New Roman"/>
          <w:b/>
          <w:sz w:val="28"/>
          <w:u w:val="single"/>
        </w:rPr>
        <w:t xml:space="preserve">ІV. Вивчення нового матеріалу </w:t>
      </w:r>
    </w:p>
    <w:p w:rsidR="00652EEC" w:rsidRPr="00182E02" w:rsidRDefault="00182E02" w:rsidP="00182E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182E02">
        <w:rPr>
          <w:rFonts w:ascii="Times New Roman" w:hAnsi="Times New Roman" w:cs="Times New Roman"/>
          <w:b/>
          <w:sz w:val="28"/>
        </w:rPr>
        <w:t xml:space="preserve">  </w:t>
      </w:r>
      <w:r w:rsidR="009254BA" w:rsidRPr="00182E02">
        <w:rPr>
          <w:rFonts w:ascii="Times New Roman" w:hAnsi="Times New Roman" w:cs="Times New Roman"/>
          <w:b/>
          <w:sz w:val="28"/>
        </w:rPr>
        <w:t>1.</w:t>
      </w:r>
      <w:r w:rsidR="008A5C50" w:rsidRPr="00182E02">
        <w:rPr>
          <w:rFonts w:ascii="Times New Roman" w:hAnsi="Times New Roman" w:cs="Times New Roman"/>
          <w:b/>
          <w:sz w:val="28"/>
        </w:rPr>
        <w:t>Розповідь вчителя</w:t>
      </w:r>
      <w:r w:rsidR="009254BA" w:rsidRPr="00182E02">
        <w:rPr>
          <w:rFonts w:ascii="Times New Roman" w:hAnsi="Times New Roman" w:cs="Times New Roman"/>
          <w:b/>
          <w:sz w:val="28"/>
        </w:rPr>
        <w:t xml:space="preserve"> Станція «Всезнайка». Прийом  «Здивуй!»</w:t>
      </w:r>
      <w:r w:rsidR="00652EEC" w:rsidRPr="00182E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2EEC" w:rsidRDefault="00652EEC" w:rsidP="007470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Чи знаєте ви, що найбільше в світі насіння у плодів віяльної пальми лодоїцеї, що зростає на Сейшельських островах в Індійському океані. Плід має одну насінину вагою до 18 кг.</w:t>
      </w:r>
    </w:p>
    <w:p w:rsidR="00652EEC" w:rsidRDefault="00652EEC" w:rsidP="007470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Найдрібніше насіння в епіфітних орхідей – 1,25 млн. насіння мають вагу 1 г.</w:t>
      </w:r>
    </w:p>
    <w:p w:rsidR="009254BA" w:rsidRPr="007F775C" w:rsidRDefault="00652EEC" w:rsidP="007470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Найжиттєздатніше насіння у люпину арктичного, знайденого в 1954 році в мулистих осадах на Юконі (Канада). У 1966 році з них були вирощені нормальні рослини. За даними радіовуглецевого аналізу, цьому посадковому матеріалу не менш 10000 років.</w:t>
      </w:r>
    </w:p>
    <w:p w:rsidR="009254BA" w:rsidRPr="00182E02" w:rsidRDefault="007F775C" w:rsidP="009254BA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9254BA" w:rsidRPr="00182E02">
        <w:rPr>
          <w:rFonts w:ascii="Times New Roman" w:hAnsi="Times New Roman" w:cs="Times New Roman"/>
          <w:b/>
          <w:sz w:val="28"/>
        </w:rPr>
        <w:t>2. Проблемне питання</w:t>
      </w:r>
      <w:r w:rsidR="0077266B">
        <w:rPr>
          <w:rFonts w:ascii="Times New Roman" w:hAnsi="Times New Roman" w:cs="Times New Roman"/>
          <w:b/>
          <w:sz w:val="28"/>
        </w:rPr>
        <w:t xml:space="preserve"> </w:t>
      </w:r>
      <w:r w:rsidR="00D131A4" w:rsidRPr="00D131A4">
        <w:rPr>
          <w:rFonts w:ascii="Times New Roman" w:hAnsi="Times New Roman" w:cs="Times New Roman"/>
          <w:sz w:val="28"/>
        </w:rPr>
        <w:t>(слайд3)</w:t>
      </w:r>
    </w:p>
    <w:p w:rsidR="009254BA" w:rsidRDefault="00747021" w:rsidP="009254B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9254BA" w:rsidRPr="009254BA">
        <w:rPr>
          <w:rFonts w:ascii="Times New Roman" w:hAnsi="Times New Roman" w:cs="Times New Roman"/>
          <w:sz w:val="28"/>
        </w:rPr>
        <w:t>Що ж таке насіння?</w:t>
      </w:r>
    </w:p>
    <w:p w:rsidR="009254BA" w:rsidRPr="00182E02" w:rsidRDefault="009254BA" w:rsidP="007F775C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82E02">
        <w:rPr>
          <w:rFonts w:ascii="Times New Roman" w:hAnsi="Times New Roman" w:cs="Times New Roman"/>
          <w:b/>
          <w:sz w:val="28"/>
        </w:rPr>
        <w:t xml:space="preserve">3. </w:t>
      </w:r>
      <w:r w:rsidR="00182E02" w:rsidRPr="00182E02">
        <w:rPr>
          <w:rFonts w:ascii="Times New Roman" w:hAnsi="Times New Roman" w:cs="Times New Roman"/>
          <w:b/>
          <w:sz w:val="28"/>
        </w:rPr>
        <w:t>Наш потяг прямує до станції:</w:t>
      </w:r>
      <w:r w:rsidRPr="00182E02">
        <w:rPr>
          <w:rFonts w:ascii="Times New Roman" w:hAnsi="Times New Roman" w:cs="Times New Roman"/>
          <w:b/>
          <w:sz w:val="28"/>
        </w:rPr>
        <w:t xml:space="preserve">«Пізнай рослинний світ». </w:t>
      </w:r>
      <w:r w:rsidRPr="00182E02">
        <w:rPr>
          <w:rFonts w:ascii="Times New Roman" w:hAnsi="Times New Roman" w:cs="Times New Roman"/>
          <w:sz w:val="28"/>
        </w:rPr>
        <w:t>Перегляд відеофргамент</w:t>
      </w:r>
      <w:r w:rsidR="00C57D95">
        <w:rPr>
          <w:rFonts w:ascii="Times New Roman" w:hAnsi="Times New Roman" w:cs="Times New Roman"/>
          <w:sz w:val="28"/>
        </w:rPr>
        <w:t xml:space="preserve">у за </w:t>
      </w:r>
      <w:r w:rsidR="00182E02" w:rsidRPr="00182E02">
        <w:rPr>
          <w:rFonts w:ascii="Times New Roman" w:hAnsi="Times New Roman" w:cs="Times New Roman"/>
          <w:sz w:val="28"/>
        </w:rPr>
        <w:t>посиланням</w:t>
      </w:r>
      <w:r w:rsidRPr="00182E02">
        <w:rPr>
          <w:rFonts w:ascii="Times New Roman" w:hAnsi="Times New Roman" w:cs="Times New Roman"/>
          <w:sz w:val="28"/>
        </w:rPr>
        <w:t xml:space="preserve"> </w:t>
      </w:r>
      <w:r w:rsidR="009C42A5" w:rsidRPr="009C42A5">
        <w:rPr>
          <w:rFonts w:ascii="Times New Roman" w:hAnsi="Times New Roman" w:cs="Times New Roman"/>
          <w:sz w:val="28"/>
        </w:rPr>
        <w:t xml:space="preserve">https://youtu.be/DxRAV8SeavY </w:t>
      </w:r>
      <w:r w:rsidR="00182E02" w:rsidRPr="00182E02">
        <w:rPr>
          <w:rFonts w:ascii="Times New Roman" w:hAnsi="Times New Roman" w:cs="Times New Roman"/>
          <w:sz w:val="28"/>
        </w:rPr>
        <w:t>«Насіння рослини».</w:t>
      </w:r>
    </w:p>
    <w:p w:rsidR="00182E02" w:rsidRDefault="009254BA" w:rsidP="007F77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E02">
        <w:rPr>
          <w:rFonts w:ascii="Times New Roman" w:hAnsi="Times New Roman" w:cs="Times New Roman"/>
          <w:sz w:val="28"/>
          <w:szCs w:val="28"/>
        </w:rPr>
        <w:t>Насіння – це орган рослин, з допомогою якого розмножуються і поширюються насінні рослини Насінини всіх рослин мають різн</w:t>
      </w:r>
      <w:r w:rsidR="00913A4E" w:rsidRPr="00182E02">
        <w:rPr>
          <w:rFonts w:ascii="Times New Roman" w:hAnsi="Times New Roman" w:cs="Times New Roman"/>
          <w:sz w:val="28"/>
          <w:szCs w:val="28"/>
        </w:rPr>
        <w:t xml:space="preserve">і розміри, форми, забарвлення. </w:t>
      </w:r>
      <w:r w:rsidRPr="00182E02">
        <w:rPr>
          <w:rFonts w:ascii="Times New Roman" w:hAnsi="Times New Roman" w:cs="Times New Roman"/>
          <w:sz w:val="28"/>
          <w:szCs w:val="28"/>
        </w:rPr>
        <w:t>Але, не дивлячись на різні зовнішні ознаки, мають схожу будову.</w:t>
      </w:r>
      <w:r w:rsidR="00652EEC" w:rsidRPr="00182E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52EEC" w:rsidRPr="00182E02">
        <w:rPr>
          <w:rFonts w:ascii="Times New Roman" w:hAnsi="Times New Roman" w:cs="Times New Roman"/>
          <w:sz w:val="28"/>
          <w:szCs w:val="28"/>
        </w:rPr>
        <w:t>Поява насінини – найдосконаліше пристосування до розмноження і розселення рослин. він спроможний . Всі квіткові рослини розмножуються за допомогою насіння. Перед насіниною стоїть одне з найважливіших біологічних завдань: забезпечити відтворення й розселення рослин. що утворюється в результаті запліднення з насінного зачатка. Ззовні насінина вкрита насінною шкіркою, під якою розташовані зародок і запас поживних речовин. Головна частина насінини – це зародок рослини. Завдяки шкірці зародок здатний переживати тривалі періоди несприятливих умов (відсутність вологи, холод тощо).</w:t>
      </w:r>
    </w:p>
    <w:p w:rsidR="009254BA" w:rsidRPr="00182E02" w:rsidRDefault="009254BA" w:rsidP="007F77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992">
        <w:rPr>
          <w:rFonts w:ascii="Times New Roman" w:hAnsi="Times New Roman" w:cs="Times New Roman"/>
          <w:b/>
          <w:sz w:val="28"/>
          <w:u w:val="single"/>
        </w:rPr>
        <w:t>V. Засвоєння нових знань</w:t>
      </w:r>
    </w:p>
    <w:p w:rsidR="009254BA" w:rsidRPr="007F775C" w:rsidRDefault="004B5992" w:rsidP="007F775C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7F775C">
        <w:rPr>
          <w:rFonts w:ascii="Times New Roman" w:hAnsi="Times New Roman" w:cs="Times New Roman"/>
          <w:b/>
          <w:sz w:val="28"/>
        </w:rPr>
        <w:t xml:space="preserve">1. </w:t>
      </w:r>
      <w:r w:rsidR="00182E02" w:rsidRPr="007F775C">
        <w:rPr>
          <w:rFonts w:ascii="Times New Roman" w:hAnsi="Times New Roman" w:cs="Times New Roman"/>
          <w:b/>
          <w:sz w:val="28"/>
        </w:rPr>
        <w:t>Наступна станція</w:t>
      </w:r>
      <w:r w:rsidRPr="007F775C">
        <w:rPr>
          <w:rFonts w:ascii="Times New Roman" w:hAnsi="Times New Roman" w:cs="Times New Roman"/>
          <w:b/>
          <w:sz w:val="28"/>
        </w:rPr>
        <w:t xml:space="preserve"> «Дослідна». </w:t>
      </w:r>
      <w:r w:rsidR="009254BA" w:rsidRPr="007F775C">
        <w:rPr>
          <w:rFonts w:ascii="Times New Roman" w:hAnsi="Times New Roman" w:cs="Times New Roman"/>
          <w:b/>
          <w:sz w:val="28"/>
        </w:rPr>
        <w:t>Лабораторне дослідження</w:t>
      </w:r>
    </w:p>
    <w:p w:rsidR="004B5992" w:rsidRPr="009254BA" w:rsidRDefault="004B5992" w:rsidP="007F775C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Давайте з вами повторимо правила техніки безпеки. </w:t>
      </w:r>
      <w:r w:rsidR="00182E02">
        <w:rPr>
          <w:rFonts w:ascii="Times New Roman" w:hAnsi="Times New Roman" w:cs="Times New Roman"/>
          <w:sz w:val="28"/>
        </w:rPr>
        <w:t>(слова вчителя).</w:t>
      </w:r>
    </w:p>
    <w:p w:rsidR="009254BA" w:rsidRPr="009254BA" w:rsidRDefault="009254BA" w:rsidP="007F775C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13A4E">
        <w:rPr>
          <w:rFonts w:ascii="Times New Roman" w:hAnsi="Times New Roman" w:cs="Times New Roman"/>
          <w:b/>
          <w:sz w:val="28"/>
        </w:rPr>
        <w:t>Тема:</w:t>
      </w:r>
      <w:r w:rsidRPr="009254BA">
        <w:rPr>
          <w:rFonts w:ascii="Times New Roman" w:hAnsi="Times New Roman" w:cs="Times New Roman"/>
          <w:sz w:val="28"/>
        </w:rPr>
        <w:t xml:space="preserve"> будова насінини.</w:t>
      </w:r>
      <w:r w:rsidR="00D131A4">
        <w:rPr>
          <w:rFonts w:ascii="Times New Roman" w:hAnsi="Times New Roman" w:cs="Times New Roman"/>
          <w:sz w:val="28"/>
        </w:rPr>
        <w:t>(слайд 4)</w:t>
      </w:r>
    </w:p>
    <w:p w:rsidR="009254BA" w:rsidRPr="009254BA" w:rsidRDefault="009254BA" w:rsidP="007F775C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13A4E">
        <w:rPr>
          <w:rFonts w:ascii="Times New Roman" w:hAnsi="Times New Roman" w:cs="Times New Roman"/>
          <w:b/>
          <w:sz w:val="28"/>
        </w:rPr>
        <w:lastRenderedPageBreak/>
        <w:t>Мета:</w:t>
      </w:r>
      <w:r>
        <w:rPr>
          <w:rFonts w:ascii="Times New Roman" w:hAnsi="Times New Roman" w:cs="Times New Roman"/>
          <w:sz w:val="28"/>
        </w:rPr>
        <w:t xml:space="preserve"> </w:t>
      </w:r>
      <w:r w:rsidRPr="009254BA">
        <w:rPr>
          <w:rFonts w:ascii="Times New Roman" w:hAnsi="Times New Roman" w:cs="Times New Roman"/>
          <w:sz w:val="28"/>
        </w:rPr>
        <w:t>розглянути будову насінини дводольної та однодольної рослини на прикладі насінини квасолі та пшениці.</w:t>
      </w:r>
    </w:p>
    <w:p w:rsidR="009254BA" w:rsidRPr="009254BA" w:rsidRDefault="009254BA" w:rsidP="007F775C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13A4E">
        <w:rPr>
          <w:rFonts w:ascii="Times New Roman" w:hAnsi="Times New Roman" w:cs="Times New Roman"/>
          <w:b/>
          <w:sz w:val="28"/>
        </w:rPr>
        <w:t>Обладнання та матеріали:</w:t>
      </w:r>
      <w:r w:rsidRPr="009254BA">
        <w:rPr>
          <w:rFonts w:ascii="Times New Roman" w:hAnsi="Times New Roman" w:cs="Times New Roman"/>
          <w:sz w:val="28"/>
        </w:rPr>
        <w:t xml:space="preserve"> пінцет, препарувальна голка, лупа, чашки Петрі, насіння квасолі та пшениці, таблиця «Будова насінини дводольної та однодольної рослини», </w:t>
      </w:r>
      <w:r>
        <w:rPr>
          <w:rFonts w:ascii="Times New Roman" w:hAnsi="Times New Roman" w:cs="Times New Roman"/>
          <w:sz w:val="28"/>
        </w:rPr>
        <w:t>презентація.</w:t>
      </w:r>
      <w:r w:rsidR="00BA3286">
        <w:rPr>
          <w:rFonts w:ascii="Times New Roman" w:hAnsi="Times New Roman" w:cs="Times New Roman"/>
          <w:sz w:val="28"/>
        </w:rPr>
        <w:t>,посилання на відеофрагмент -</w:t>
      </w:r>
      <w:r w:rsidR="00BA3286" w:rsidRPr="00B0487A">
        <w:t xml:space="preserve"> </w:t>
      </w:r>
      <w:r w:rsidR="00BA3286" w:rsidRPr="00770E3C">
        <w:rPr>
          <w:rFonts w:ascii="Times New Roman" w:hAnsi="Times New Roman" w:cs="Times New Roman"/>
          <w:sz w:val="28"/>
        </w:rPr>
        <w:t>https://youtu.be/Agrp0kfk2As</w:t>
      </w:r>
      <w:r w:rsidR="00BA3286">
        <w:rPr>
          <w:rFonts w:ascii="Times New Roman" w:hAnsi="Times New Roman" w:cs="Times New Roman"/>
          <w:sz w:val="28"/>
        </w:rPr>
        <w:t>.</w:t>
      </w:r>
    </w:p>
    <w:p w:rsidR="009254BA" w:rsidRPr="00913A4E" w:rsidRDefault="009254BA" w:rsidP="007F775C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913A4E">
        <w:rPr>
          <w:rFonts w:ascii="Times New Roman" w:hAnsi="Times New Roman" w:cs="Times New Roman"/>
          <w:b/>
          <w:sz w:val="28"/>
        </w:rPr>
        <w:t>ХІД РОБОТИ:</w:t>
      </w:r>
    </w:p>
    <w:p w:rsidR="009254BA" w:rsidRPr="009254BA" w:rsidRDefault="009254BA" w:rsidP="007F775C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254BA">
        <w:rPr>
          <w:rFonts w:ascii="Times New Roman" w:hAnsi="Times New Roman" w:cs="Times New Roman"/>
          <w:sz w:val="28"/>
        </w:rPr>
        <w:t>1. Розгляньте насіння квасолі та пшениці. Рекомендується взяти насіння, яке було змочене за добу</w:t>
      </w:r>
    </w:p>
    <w:p w:rsidR="009254BA" w:rsidRPr="009254BA" w:rsidRDefault="009254BA" w:rsidP="007F775C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254BA">
        <w:rPr>
          <w:rFonts w:ascii="Times New Roman" w:hAnsi="Times New Roman" w:cs="Times New Roman"/>
          <w:sz w:val="28"/>
        </w:rPr>
        <w:t>2. Зніміть пінцетом шкірку насінини квасолі (легко знімається) та попробуйте зняти шкірку з насінини пшениці (майже не знімається).</w:t>
      </w:r>
    </w:p>
    <w:p w:rsidR="009254BA" w:rsidRPr="009254BA" w:rsidRDefault="009254BA" w:rsidP="007F775C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254BA">
        <w:rPr>
          <w:rFonts w:ascii="Times New Roman" w:hAnsi="Times New Roman" w:cs="Times New Roman"/>
          <w:sz w:val="28"/>
        </w:rPr>
        <w:t>3. Розгляньте будову насінин квасолі та пшениці, використовуючи лупу. Насінини квасолі та пшениці розріжте вподовж.</w:t>
      </w:r>
    </w:p>
    <w:p w:rsidR="00507C8F" w:rsidRDefault="009254BA" w:rsidP="007F775C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254BA">
        <w:rPr>
          <w:rFonts w:ascii="Times New Roman" w:hAnsi="Times New Roman" w:cs="Times New Roman"/>
          <w:sz w:val="28"/>
        </w:rPr>
        <w:t>4.</w:t>
      </w:r>
      <w:r w:rsidR="00C57D95">
        <w:rPr>
          <w:rFonts w:ascii="Times New Roman" w:hAnsi="Times New Roman" w:cs="Times New Roman"/>
          <w:sz w:val="28"/>
        </w:rPr>
        <w:t xml:space="preserve"> після перегляду відео</w:t>
      </w:r>
      <w:r w:rsidR="002C2A33">
        <w:rPr>
          <w:rFonts w:ascii="Times New Roman" w:hAnsi="Times New Roman" w:cs="Times New Roman"/>
          <w:sz w:val="28"/>
        </w:rPr>
        <w:t xml:space="preserve"> за посиланням</w:t>
      </w:r>
      <w:r w:rsidR="002C2A33" w:rsidRPr="009254BA">
        <w:rPr>
          <w:rFonts w:ascii="Times New Roman" w:hAnsi="Times New Roman" w:cs="Times New Roman"/>
          <w:sz w:val="28"/>
        </w:rPr>
        <w:t>.</w:t>
      </w:r>
      <w:r w:rsidR="002C2A33" w:rsidRPr="00B0487A">
        <w:t xml:space="preserve"> </w:t>
      </w:r>
      <w:hyperlink r:id="rId5" w:history="1">
        <w:r w:rsidR="002C2A33" w:rsidRPr="00B9585D">
          <w:rPr>
            <w:rStyle w:val="a3"/>
            <w:rFonts w:ascii="Times New Roman" w:hAnsi="Times New Roman" w:cs="Times New Roman"/>
            <w:sz w:val="28"/>
          </w:rPr>
          <w:t>https://youtu.be/Agrp0kfk2As</w:t>
        </w:r>
      </w:hyperlink>
      <w:r w:rsidR="002C2A33">
        <w:rPr>
          <w:rFonts w:ascii="Times New Roman" w:hAnsi="Times New Roman" w:cs="Times New Roman"/>
          <w:sz w:val="28"/>
        </w:rPr>
        <w:t xml:space="preserve"> нам</w:t>
      </w:r>
      <w:r w:rsidR="00273095">
        <w:rPr>
          <w:rFonts w:ascii="Times New Roman" w:hAnsi="Times New Roman" w:cs="Times New Roman"/>
          <w:sz w:val="28"/>
        </w:rPr>
        <w:t>а</w:t>
      </w:r>
      <w:r w:rsidR="002C2A33">
        <w:rPr>
          <w:rFonts w:ascii="Times New Roman" w:hAnsi="Times New Roman" w:cs="Times New Roman"/>
          <w:sz w:val="28"/>
        </w:rPr>
        <w:t>люйте</w:t>
      </w:r>
      <w:r w:rsidR="00C57D95">
        <w:rPr>
          <w:rFonts w:ascii="Times New Roman" w:hAnsi="Times New Roman" w:cs="Times New Roman"/>
          <w:sz w:val="28"/>
        </w:rPr>
        <w:t xml:space="preserve"> </w:t>
      </w:r>
      <w:r w:rsidRPr="009254BA">
        <w:rPr>
          <w:rFonts w:ascii="Times New Roman" w:hAnsi="Times New Roman" w:cs="Times New Roman"/>
          <w:sz w:val="28"/>
        </w:rPr>
        <w:t>будову н</w:t>
      </w:r>
      <w:r w:rsidR="00507C8F">
        <w:rPr>
          <w:rFonts w:ascii="Times New Roman" w:hAnsi="Times New Roman" w:cs="Times New Roman"/>
          <w:sz w:val="28"/>
        </w:rPr>
        <w:t>асінин та підпишіть їх складові</w:t>
      </w:r>
    </w:p>
    <w:p w:rsidR="00507C8F" w:rsidRDefault="00507C8F" w:rsidP="00507C8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(Р</w:t>
      </w:r>
      <w:r w:rsidR="00BA3286">
        <w:rPr>
          <w:rFonts w:ascii="Times New Roman" w:hAnsi="Times New Roman" w:cs="Times New Roman"/>
          <w:sz w:val="28"/>
        </w:rPr>
        <w:t>обота з підручником стор,157-157,малюнки154-155)</w:t>
      </w:r>
      <w:r w:rsidR="00D131A4">
        <w:rPr>
          <w:rFonts w:ascii="Times New Roman" w:hAnsi="Times New Roman" w:cs="Times New Roman"/>
          <w:sz w:val="28"/>
        </w:rPr>
        <w:t>(слайд5)</w:t>
      </w:r>
      <w:r w:rsidRPr="00507C8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:rsidR="009254BA" w:rsidRPr="009254BA" w:rsidRDefault="009254BA" w:rsidP="00507C8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254BA">
        <w:rPr>
          <w:rFonts w:ascii="Times New Roman" w:hAnsi="Times New Roman" w:cs="Times New Roman"/>
          <w:sz w:val="28"/>
        </w:rPr>
        <w:t>5. Зробіть висновки щодо будови та функції насіння.</w:t>
      </w:r>
    </w:p>
    <w:p w:rsidR="009254BA" w:rsidRPr="009254BA" w:rsidRDefault="009254BA" w:rsidP="00A96979">
      <w:pPr>
        <w:spacing w:line="360" w:lineRule="auto"/>
        <w:rPr>
          <w:rFonts w:ascii="Times New Roman" w:hAnsi="Times New Roman" w:cs="Times New Roman"/>
          <w:sz w:val="28"/>
        </w:rPr>
      </w:pPr>
      <w:r w:rsidRPr="00913A4E">
        <w:rPr>
          <w:rFonts w:ascii="Times New Roman" w:hAnsi="Times New Roman" w:cs="Times New Roman"/>
          <w:i/>
          <w:sz w:val="28"/>
        </w:rPr>
        <w:t>Висновки:</w:t>
      </w:r>
      <w:r w:rsidR="002C2A33">
        <w:rPr>
          <w:rFonts w:ascii="Times New Roman" w:hAnsi="Times New Roman" w:cs="Times New Roman"/>
          <w:sz w:val="28"/>
        </w:rPr>
        <w:t xml:space="preserve"> насінина складається із:</w:t>
      </w:r>
      <w:r w:rsidRPr="009254BA">
        <w:rPr>
          <w:rFonts w:ascii="Times New Roman" w:hAnsi="Times New Roman" w:cs="Times New Roman"/>
          <w:sz w:val="28"/>
        </w:rPr>
        <w:t xml:space="preserve"> насінної шкірк</w:t>
      </w:r>
      <w:r w:rsidR="004B5992">
        <w:rPr>
          <w:rFonts w:ascii="Times New Roman" w:hAnsi="Times New Roman" w:cs="Times New Roman"/>
          <w:sz w:val="28"/>
        </w:rPr>
        <w:t xml:space="preserve">и з насінним рубчиком і отвором – </w:t>
      </w:r>
      <w:r w:rsidRPr="009254BA">
        <w:rPr>
          <w:rFonts w:ascii="Times New Roman" w:hAnsi="Times New Roman" w:cs="Times New Roman"/>
          <w:sz w:val="28"/>
        </w:rPr>
        <w:t xml:space="preserve"> сім’явходом зародка, який складається </w:t>
      </w:r>
      <w:r w:rsidR="002C2A33">
        <w:rPr>
          <w:rFonts w:ascii="Times New Roman" w:hAnsi="Times New Roman" w:cs="Times New Roman"/>
          <w:sz w:val="28"/>
        </w:rPr>
        <w:t>і</w:t>
      </w:r>
      <w:r w:rsidRPr="009254BA">
        <w:rPr>
          <w:rFonts w:ascii="Times New Roman" w:hAnsi="Times New Roman" w:cs="Times New Roman"/>
          <w:sz w:val="28"/>
        </w:rPr>
        <w:t>з зародкового корінця</w:t>
      </w:r>
      <w:r w:rsidR="002C2A33">
        <w:rPr>
          <w:rFonts w:ascii="Times New Roman" w:hAnsi="Times New Roman" w:cs="Times New Roman"/>
          <w:sz w:val="28"/>
        </w:rPr>
        <w:t>, ендосперму що</w:t>
      </w:r>
      <w:r w:rsidRPr="009254BA">
        <w:rPr>
          <w:rFonts w:ascii="Times New Roman" w:hAnsi="Times New Roman" w:cs="Times New Roman"/>
          <w:sz w:val="28"/>
        </w:rPr>
        <w:t xml:space="preserve"> оточує зародок насінини. До складу зародкового пагону входить одна або дві сім’ядолі, зародкове стебельце і зародкова брунечка. За числом сім’ядоль насінини класифікують як дводольні та однодольні. Розмноження насінням сприяє відновленню рослин, накопиченню поживних речовин в ендоспермі або сім’ядолях, існування рослин в різних умовах, розселення рослин на планеті.</w:t>
      </w:r>
      <w:r w:rsidR="00770E3C" w:rsidRPr="00B0487A">
        <w:t xml:space="preserve"> </w:t>
      </w:r>
    </w:p>
    <w:p w:rsidR="00507C8F" w:rsidRPr="00507C8F" w:rsidRDefault="009254BA" w:rsidP="00A969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4BA">
        <w:rPr>
          <w:rFonts w:ascii="Times New Roman" w:hAnsi="Times New Roman" w:cs="Times New Roman"/>
          <w:sz w:val="28"/>
        </w:rPr>
        <w:t>Ми з вами з’ясували будову насіння. А як проростає насіння? Які умови</w:t>
      </w:r>
      <w:r w:rsidR="00C57D95">
        <w:rPr>
          <w:rFonts w:ascii="Times New Roman" w:hAnsi="Times New Roman" w:cs="Times New Roman"/>
          <w:sz w:val="28"/>
        </w:rPr>
        <w:t xml:space="preserve"> необхідні для його проростаня .Давайте це визначимо за допомогою ментальної карти.</w:t>
      </w:r>
      <w:r w:rsidR="0018743C">
        <w:rPr>
          <w:rFonts w:ascii="Times New Roman" w:hAnsi="Times New Roman" w:cs="Times New Roman"/>
          <w:sz w:val="28"/>
        </w:rPr>
        <w:t xml:space="preserve">,кожен учень працює самостійно,підписує і надсилає створену ментальну </w:t>
      </w:r>
      <w:r w:rsidR="0018743C">
        <w:rPr>
          <w:rFonts w:ascii="Times New Roman" w:hAnsi="Times New Roman" w:cs="Times New Roman"/>
          <w:sz w:val="28"/>
        </w:rPr>
        <w:lastRenderedPageBreak/>
        <w:t xml:space="preserve">карту за посиланням на дошку </w:t>
      </w:r>
      <w:hyperlink r:id="rId6" w:history="1">
        <w:r w:rsidR="0018743C" w:rsidRPr="00D131A4">
          <w:rPr>
            <w:rStyle w:val="a3"/>
            <w:rFonts w:ascii="Times New Roman" w:hAnsi="Times New Roman" w:cs="Times New Roman"/>
            <w:sz w:val="28"/>
            <w:szCs w:val="28"/>
          </w:rPr>
          <w:t>https://padlet.com/vitalinapolanska/odi2uk0owf1o7675</w:t>
        </w:r>
      </w:hyperlink>
      <w:r w:rsidR="0018743C" w:rsidRPr="00D131A4">
        <w:rPr>
          <w:rFonts w:ascii="Times New Roman" w:hAnsi="Times New Roman" w:cs="Times New Roman"/>
          <w:sz w:val="28"/>
          <w:szCs w:val="28"/>
        </w:rPr>
        <w:t xml:space="preserve"> </w:t>
      </w:r>
      <w:r w:rsidR="00D131A4" w:rsidRPr="00D131A4">
        <w:rPr>
          <w:rFonts w:ascii="Times New Roman" w:hAnsi="Times New Roman" w:cs="Times New Roman"/>
          <w:sz w:val="28"/>
          <w:szCs w:val="28"/>
        </w:rPr>
        <w:t>( слайд 6)</w:t>
      </w:r>
    </w:p>
    <w:p w:rsidR="009254BA" w:rsidRPr="009254BA" w:rsidRDefault="004B5992" w:rsidP="00A9697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Запам’ятайте! Р</w:t>
      </w:r>
      <w:r w:rsidR="009254BA" w:rsidRPr="009254BA">
        <w:rPr>
          <w:rFonts w:ascii="Times New Roman" w:hAnsi="Times New Roman" w:cs="Times New Roman"/>
          <w:sz w:val="28"/>
        </w:rPr>
        <w:t xml:space="preserve">ослину </w:t>
      </w:r>
      <w:r w:rsidR="00C3742D">
        <w:rPr>
          <w:rFonts w:ascii="Times New Roman" w:hAnsi="Times New Roman" w:cs="Times New Roman"/>
          <w:sz w:val="28"/>
        </w:rPr>
        <w:t>,</w:t>
      </w:r>
      <w:r w:rsidR="009254BA" w:rsidRPr="009254BA">
        <w:rPr>
          <w:rFonts w:ascii="Times New Roman" w:hAnsi="Times New Roman" w:cs="Times New Roman"/>
          <w:sz w:val="28"/>
        </w:rPr>
        <w:t xml:space="preserve">з моменту проростання </w:t>
      </w:r>
      <w:r w:rsidR="00C3742D">
        <w:rPr>
          <w:rFonts w:ascii="Times New Roman" w:hAnsi="Times New Roman" w:cs="Times New Roman"/>
          <w:sz w:val="28"/>
        </w:rPr>
        <w:t>,</w:t>
      </w:r>
      <w:r w:rsidR="009254BA" w:rsidRPr="009254BA">
        <w:rPr>
          <w:rFonts w:ascii="Times New Roman" w:hAnsi="Times New Roman" w:cs="Times New Roman"/>
          <w:sz w:val="28"/>
        </w:rPr>
        <w:t xml:space="preserve">називають проростком.  </w:t>
      </w:r>
    </w:p>
    <w:p w:rsidR="009254BA" w:rsidRDefault="004B5992" w:rsidP="00A9697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Отже, п</w:t>
      </w:r>
      <w:r w:rsidR="009254BA" w:rsidRPr="009254BA">
        <w:rPr>
          <w:rFonts w:ascii="Times New Roman" w:hAnsi="Times New Roman" w:cs="Times New Roman"/>
          <w:sz w:val="28"/>
        </w:rPr>
        <w:t>ри проростанні насіння спочатку проростає зародковий корінь, потім брунечка. Корінь прориває насінну шкірку і росте в глибину ґрунту, а пагін спрямовується до його поверхні</w:t>
      </w:r>
      <w:r>
        <w:rPr>
          <w:rFonts w:ascii="Times New Roman" w:hAnsi="Times New Roman" w:cs="Times New Roman"/>
          <w:sz w:val="28"/>
        </w:rPr>
        <w:t>.</w:t>
      </w:r>
      <w:r w:rsidR="00B0487A">
        <w:rPr>
          <w:rFonts w:ascii="Times New Roman" w:hAnsi="Times New Roman" w:cs="Times New Roman"/>
          <w:sz w:val="28"/>
        </w:rPr>
        <w:t>(</w:t>
      </w:r>
      <w:r w:rsidR="00C27A4D">
        <w:rPr>
          <w:rFonts w:ascii="Times New Roman" w:hAnsi="Times New Roman" w:cs="Times New Roman"/>
          <w:sz w:val="28"/>
        </w:rPr>
        <w:t>пропоную вам уявити себе дослідниками  і застосувати набуті знання на пр</w:t>
      </w:r>
      <w:r w:rsidR="00975C2F">
        <w:rPr>
          <w:rFonts w:ascii="Times New Roman" w:hAnsi="Times New Roman" w:cs="Times New Roman"/>
          <w:sz w:val="28"/>
        </w:rPr>
        <w:t>а</w:t>
      </w:r>
      <w:r w:rsidR="00C27A4D">
        <w:rPr>
          <w:rFonts w:ascii="Times New Roman" w:hAnsi="Times New Roman" w:cs="Times New Roman"/>
          <w:sz w:val="28"/>
        </w:rPr>
        <w:t>ктиці).</w:t>
      </w:r>
    </w:p>
    <w:p w:rsidR="004B5992" w:rsidRPr="00865F12" w:rsidRDefault="00B0487A" w:rsidP="00865F1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12">
        <w:rPr>
          <w:rFonts w:ascii="Times New Roman" w:hAnsi="Times New Roman" w:cs="Times New Roman"/>
          <w:b/>
          <w:sz w:val="28"/>
          <w:szCs w:val="28"/>
        </w:rPr>
        <w:t>2</w:t>
      </w:r>
      <w:r w:rsidR="004B5992" w:rsidRPr="00865F12">
        <w:rPr>
          <w:rFonts w:ascii="Times New Roman" w:hAnsi="Times New Roman" w:cs="Times New Roman"/>
          <w:b/>
          <w:sz w:val="28"/>
          <w:szCs w:val="28"/>
        </w:rPr>
        <w:t>. Дослідницький практикум «Дослідження умов п</w:t>
      </w:r>
      <w:r w:rsidR="00273095" w:rsidRPr="00865F12">
        <w:rPr>
          <w:rFonts w:ascii="Times New Roman" w:hAnsi="Times New Roman" w:cs="Times New Roman"/>
          <w:b/>
          <w:sz w:val="28"/>
          <w:szCs w:val="28"/>
        </w:rPr>
        <w:t>роростання насіння»</w:t>
      </w:r>
      <w:r w:rsidR="00273095" w:rsidRPr="00865F12">
        <w:rPr>
          <w:rFonts w:ascii="Times New Roman" w:hAnsi="Times New Roman" w:cs="Times New Roman"/>
          <w:sz w:val="28"/>
          <w:szCs w:val="28"/>
        </w:rPr>
        <w:t xml:space="preserve"> (</w:t>
      </w:r>
      <w:r w:rsidR="00273095" w:rsidRPr="00865F12">
        <w:rPr>
          <w:rFonts w:ascii="Times New Roman" w:hAnsi="Times New Roman" w:cs="Times New Roman"/>
          <w:i/>
          <w:sz w:val="28"/>
          <w:szCs w:val="28"/>
        </w:rPr>
        <w:t>виконаний учнями</w:t>
      </w:r>
      <w:r w:rsidR="004B5992" w:rsidRPr="00865F12">
        <w:rPr>
          <w:rFonts w:ascii="Times New Roman" w:hAnsi="Times New Roman" w:cs="Times New Roman"/>
          <w:i/>
          <w:sz w:val="28"/>
          <w:szCs w:val="28"/>
        </w:rPr>
        <w:t xml:space="preserve"> самостійно в позаурочний час</w:t>
      </w:r>
      <w:r w:rsidR="00273095" w:rsidRPr="00865F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65F12">
        <w:rPr>
          <w:rFonts w:ascii="Times New Roman" w:hAnsi="Times New Roman" w:cs="Times New Roman"/>
          <w:i/>
          <w:sz w:val="28"/>
          <w:szCs w:val="28"/>
        </w:rPr>
        <w:t>.</w:t>
      </w:r>
      <w:r w:rsidR="00273095" w:rsidRPr="00865F12">
        <w:rPr>
          <w:rFonts w:ascii="Times New Roman" w:hAnsi="Times New Roman" w:cs="Times New Roman"/>
          <w:i/>
          <w:sz w:val="28"/>
          <w:szCs w:val="28"/>
        </w:rPr>
        <w:t xml:space="preserve">(Заздалегідь </w:t>
      </w:r>
      <w:r w:rsidR="00865F12" w:rsidRPr="00865F12">
        <w:rPr>
          <w:rFonts w:ascii="Times New Roman" w:hAnsi="Times New Roman" w:cs="Times New Roman"/>
          <w:i/>
          <w:sz w:val="28"/>
          <w:szCs w:val="28"/>
        </w:rPr>
        <w:t xml:space="preserve">всі учні класу отримали </w:t>
      </w:r>
      <w:r w:rsidR="00865F12">
        <w:rPr>
          <w:rFonts w:ascii="Times New Roman" w:hAnsi="Times New Roman" w:cs="Times New Roman"/>
          <w:i/>
          <w:sz w:val="28"/>
          <w:szCs w:val="28"/>
        </w:rPr>
        <w:t xml:space="preserve"> завдання і виконали</w:t>
      </w:r>
      <w:r w:rsidR="00865F12" w:rsidRPr="00865F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3095" w:rsidRPr="00865F12">
        <w:rPr>
          <w:rFonts w:ascii="Times New Roman" w:hAnsi="Times New Roman" w:cs="Times New Roman"/>
          <w:i/>
          <w:sz w:val="28"/>
          <w:szCs w:val="28"/>
        </w:rPr>
        <w:t>, потім</w:t>
      </w:r>
      <w:r w:rsidR="00865F12" w:rsidRPr="00865F12">
        <w:rPr>
          <w:rFonts w:ascii="Times New Roman" w:hAnsi="Times New Roman" w:cs="Times New Roman"/>
          <w:i/>
          <w:sz w:val="28"/>
          <w:szCs w:val="28"/>
        </w:rPr>
        <w:t xml:space="preserve"> обговорення </w:t>
      </w:r>
      <w:r w:rsidR="00273095" w:rsidRPr="00865F12">
        <w:rPr>
          <w:rFonts w:ascii="Times New Roman" w:hAnsi="Times New Roman" w:cs="Times New Roman"/>
          <w:i/>
          <w:sz w:val="28"/>
          <w:szCs w:val="28"/>
        </w:rPr>
        <w:t xml:space="preserve"> результ</w:t>
      </w:r>
      <w:r w:rsidR="00865F12" w:rsidRPr="00865F12">
        <w:rPr>
          <w:rFonts w:ascii="Times New Roman" w:hAnsi="Times New Roman" w:cs="Times New Roman"/>
          <w:i/>
          <w:sz w:val="28"/>
          <w:szCs w:val="28"/>
        </w:rPr>
        <w:t>атів роботи</w:t>
      </w:r>
      <w:r w:rsidR="00865F12">
        <w:rPr>
          <w:rFonts w:ascii="Times New Roman" w:hAnsi="Times New Roman" w:cs="Times New Roman"/>
          <w:i/>
          <w:sz w:val="28"/>
          <w:szCs w:val="28"/>
        </w:rPr>
        <w:t xml:space="preserve"> ,</w:t>
      </w:r>
      <w:r w:rsidR="00865F12" w:rsidRPr="00865F12">
        <w:rPr>
          <w:rFonts w:ascii="Times New Roman" w:hAnsi="Times New Roman" w:cs="Times New Roman"/>
          <w:i/>
          <w:sz w:val="28"/>
          <w:szCs w:val="28"/>
        </w:rPr>
        <w:t xml:space="preserve">кожен </w:t>
      </w:r>
      <w:r w:rsidR="00273095" w:rsidRPr="00865F12">
        <w:rPr>
          <w:rFonts w:ascii="Times New Roman" w:hAnsi="Times New Roman" w:cs="Times New Roman"/>
          <w:i/>
          <w:sz w:val="28"/>
          <w:szCs w:val="28"/>
        </w:rPr>
        <w:t>робить висновки, надає рекомендації</w:t>
      </w:r>
      <w:r w:rsidR="00865F12" w:rsidRPr="00865F12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507C8F" w:rsidRDefault="004B5992" w:rsidP="00A96979">
      <w:pPr>
        <w:spacing w:line="360" w:lineRule="auto"/>
        <w:rPr>
          <w:rFonts w:ascii="Times New Roman" w:hAnsi="Times New Roman" w:cs="Times New Roman"/>
          <w:sz w:val="28"/>
        </w:rPr>
      </w:pPr>
      <w:r w:rsidRPr="00913A4E">
        <w:rPr>
          <w:rFonts w:ascii="Times New Roman" w:hAnsi="Times New Roman" w:cs="Times New Roman"/>
          <w:b/>
          <w:sz w:val="28"/>
        </w:rPr>
        <w:t>Мета:</w:t>
      </w:r>
      <w:r w:rsidRPr="004B5992">
        <w:rPr>
          <w:rFonts w:ascii="Times New Roman" w:hAnsi="Times New Roman" w:cs="Times New Roman"/>
          <w:sz w:val="28"/>
        </w:rPr>
        <w:t xml:space="preserve"> дослідити умови проростання насіння.</w:t>
      </w:r>
    </w:p>
    <w:p w:rsidR="004B5992" w:rsidRPr="00507C8F" w:rsidRDefault="004B5992" w:rsidP="00A96979">
      <w:pPr>
        <w:spacing w:line="360" w:lineRule="auto"/>
        <w:rPr>
          <w:rFonts w:ascii="Times New Roman" w:hAnsi="Times New Roman" w:cs="Times New Roman"/>
          <w:sz w:val="28"/>
        </w:rPr>
      </w:pPr>
      <w:r w:rsidRPr="002B009D">
        <w:rPr>
          <w:rFonts w:ascii="Times New Roman" w:hAnsi="Times New Roman" w:cs="Times New Roman"/>
          <w:b/>
          <w:sz w:val="28"/>
          <w:szCs w:val="28"/>
        </w:rPr>
        <w:t>Завдання та хід роботи:</w:t>
      </w:r>
    </w:p>
    <w:p w:rsidR="004B5992" w:rsidRPr="002B009D" w:rsidRDefault="004B5992" w:rsidP="00A969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009D">
        <w:rPr>
          <w:rFonts w:ascii="Times New Roman" w:hAnsi="Times New Roman" w:cs="Times New Roman"/>
          <w:sz w:val="28"/>
          <w:szCs w:val="28"/>
        </w:rPr>
        <w:t>1. Підготуйте 4 банки. На кожну з них наклейте етикетку такого змісту: 1 – є вода, повітря, тепло; 2 – немає води, є повітря і тепло; 3 – немає повітря, є вода, тепло; 4 – немає тепла, є вода, повітря.</w:t>
      </w:r>
    </w:p>
    <w:p w:rsidR="004B5992" w:rsidRPr="002B009D" w:rsidRDefault="004B5992" w:rsidP="00A969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009D">
        <w:rPr>
          <w:rFonts w:ascii="Times New Roman" w:hAnsi="Times New Roman" w:cs="Times New Roman"/>
          <w:sz w:val="28"/>
          <w:szCs w:val="28"/>
        </w:rPr>
        <w:t>2. У кожну банку помістіть по 10-15 насінин квасолі.</w:t>
      </w:r>
    </w:p>
    <w:p w:rsidR="004B5992" w:rsidRPr="002B009D" w:rsidRDefault="004B5992" w:rsidP="00A969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009D">
        <w:rPr>
          <w:rFonts w:ascii="Times New Roman" w:hAnsi="Times New Roman" w:cs="Times New Roman"/>
          <w:sz w:val="28"/>
          <w:szCs w:val="28"/>
        </w:rPr>
        <w:t>3. Налийте в банки №1 і №4 води, щоб насінини були наполовину занурені у воду і був вільний доступ повітря. У банку №3 налийте води більше, щоб шар води був утричі більше шару насіння. У банку №2 води не наливайте.</w:t>
      </w:r>
    </w:p>
    <w:p w:rsidR="004B5992" w:rsidRPr="002B009D" w:rsidRDefault="004B5992" w:rsidP="00A969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009D">
        <w:rPr>
          <w:rFonts w:ascii="Times New Roman" w:hAnsi="Times New Roman" w:cs="Times New Roman"/>
          <w:sz w:val="28"/>
          <w:szCs w:val="28"/>
        </w:rPr>
        <w:t>4. Всі банки накрийте папером і поставте в тепле місце, а банку №4 – в холодильник.</w:t>
      </w:r>
    </w:p>
    <w:p w:rsidR="004B5992" w:rsidRPr="002B009D" w:rsidRDefault="004B5992" w:rsidP="00A969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009D">
        <w:rPr>
          <w:rFonts w:ascii="Times New Roman" w:hAnsi="Times New Roman" w:cs="Times New Roman"/>
          <w:sz w:val="28"/>
          <w:szCs w:val="28"/>
        </w:rPr>
        <w:t>5. Свої спостереження запишіть у таблицю.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42"/>
        <w:gridCol w:w="1890"/>
        <w:gridCol w:w="1914"/>
        <w:gridCol w:w="1872"/>
        <w:gridCol w:w="2011"/>
      </w:tblGrid>
      <w:tr w:rsidR="004B5992" w:rsidRPr="00FE3C45" w:rsidTr="004B5992">
        <w:tc>
          <w:tcPr>
            <w:tcW w:w="2097" w:type="dxa"/>
            <w:vMerge w:val="restart"/>
          </w:tcPr>
          <w:p w:rsidR="004B5992" w:rsidRPr="004B5992" w:rsidRDefault="004B5992" w:rsidP="004B599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992">
              <w:rPr>
                <w:rFonts w:ascii="Times New Roman" w:hAnsi="Times New Roman" w:cs="Times New Roman"/>
                <w:b/>
                <w:sz w:val="28"/>
                <w:szCs w:val="28"/>
              </w:rPr>
              <w:t>№ досліду</w:t>
            </w:r>
          </w:p>
        </w:tc>
        <w:tc>
          <w:tcPr>
            <w:tcW w:w="8171" w:type="dxa"/>
            <w:gridSpan w:val="4"/>
          </w:tcPr>
          <w:p w:rsidR="004B5992" w:rsidRPr="004B5992" w:rsidRDefault="004B5992" w:rsidP="004B599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992">
              <w:rPr>
                <w:rFonts w:ascii="Times New Roman" w:hAnsi="Times New Roman" w:cs="Times New Roman"/>
                <w:b/>
                <w:sz w:val="28"/>
                <w:szCs w:val="28"/>
              </w:rPr>
              <w:t>Умови проростання</w:t>
            </w:r>
          </w:p>
        </w:tc>
      </w:tr>
      <w:tr w:rsidR="004B5992" w:rsidRPr="00FE3C45" w:rsidTr="004B5992">
        <w:tc>
          <w:tcPr>
            <w:tcW w:w="2097" w:type="dxa"/>
            <w:vMerge/>
          </w:tcPr>
          <w:p w:rsidR="004B5992" w:rsidRPr="004B5992" w:rsidRDefault="004B5992" w:rsidP="004B599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2" w:type="dxa"/>
          </w:tcPr>
          <w:p w:rsidR="004B5992" w:rsidRPr="004B5992" w:rsidRDefault="004B5992" w:rsidP="004B599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992">
              <w:rPr>
                <w:rFonts w:ascii="Times New Roman" w:hAnsi="Times New Roman" w:cs="Times New Roman"/>
                <w:b/>
                <w:sz w:val="28"/>
                <w:szCs w:val="28"/>
              </w:rPr>
              <w:t>Волога</w:t>
            </w:r>
          </w:p>
        </w:tc>
        <w:tc>
          <w:tcPr>
            <w:tcW w:w="2043" w:type="dxa"/>
          </w:tcPr>
          <w:p w:rsidR="004B5992" w:rsidRPr="004B5992" w:rsidRDefault="004B5992" w:rsidP="004B599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992">
              <w:rPr>
                <w:rFonts w:ascii="Times New Roman" w:hAnsi="Times New Roman" w:cs="Times New Roman"/>
                <w:b/>
                <w:sz w:val="28"/>
                <w:szCs w:val="28"/>
              </w:rPr>
              <w:t>Повітря</w:t>
            </w:r>
          </w:p>
        </w:tc>
        <w:tc>
          <w:tcPr>
            <w:tcW w:w="2043" w:type="dxa"/>
          </w:tcPr>
          <w:p w:rsidR="004B5992" w:rsidRPr="004B5992" w:rsidRDefault="004B5992" w:rsidP="004B599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992">
              <w:rPr>
                <w:rFonts w:ascii="Times New Roman" w:hAnsi="Times New Roman" w:cs="Times New Roman"/>
                <w:b/>
                <w:sz w:val="28"/>
                <w:szCs w:val="28"/>
              </w:rPr>
              <w:t>Тепло</w:t>
            </w:r>
          </w:p>
        </w:tc>
        <w:tc>
          <w:tcPr>
            <w:tcW w:w="2043" w:type="dxa"/>
          </w:tcPr>
          <w:p w:rsidR="004B5992" w:rsidRPr="004B5992" w:rsidRDefault="004B5992" w:rsidP="004B599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992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проростання</w:t>
            </w:r>
          </w:p>
        </w:tc>
      </w:tr>
      <w:tr w:rsidR="004B5992" w:rsidRPr="00FE3C45" w:rsidTr="004B5992">
        <w:tc>
          <w:tcPr>
            <w:tcW w:w="2097" w:type="dxa"/>
          </w:tcPr>
          <w:p w:rsidR="004B5992" w:rsidRPr="004B5992" w:rsidRDefault="004B5992" w:rsidP="004B59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9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2" w:type="dxa"/>
          </w:tcPr>
          <w:p w:rsidR="004B5992" w:rsidRPr="004B5992" w:rsidRDefault="004B5992" w:rsidP="004B59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992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</w:p>
        </w:tc>
        <w:tc>
          <w:tcPr>
            <w:tcW w:w="2043" w:type="dxa"/>
          </w:tcPr>
          <w:p w:rsidR="004B5992" w:rsidRPr="004B5992" w:rsidRDefault="004B5992" w:rsidP="004B59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992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</w:p>
        </w:tc>
        <w:tc>
          <w:tcPr>
            <w:tcW w:w="2043" w:type="dxa"/>
          </w:tcPr>
          <w:p w:rsidR="004B5992" w:rsidRPr="004B5992" w:rsidRDefault="004B5992" w:rsidP="004B59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992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</w:p>
        </w:tc>
        <w:tc>
          <w:tcPr>
            <w:tcW w:w="2043" w:type="dxa"/>
          </w:tcPr>
          <w:p w:rsidR="004B5992" w:rsidRPr="004B5992" w:rsidRDefault="004B5992" w:rsidP="004B59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992" w:rsidRPr="00FE3C45" w:rsidTr="004B5992">
        <w:tc>
          <w:tcPr>
            <w:tcW w:w="2097" w:type="dxa"/>
          </w:tcPr>
          <w:p w:rsidR="004B5992" w:rsidRPr="004B5992" w:rsidRDefault="004B5992" w:rsidP="004B59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9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2" w:type="dxa"/>
          </w:tcPr>
          <w:p w:rsidR="004B5992" w:rsidRPr="004B5992" w:rsidRDefault="004B5992" w:rsidP="004B59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992">
              <w:rPr>
                <w:rFonts w:ascii="Times New Roman" w:hAnsi="Times New Roman" w:cs="Times New Roman"/>
                <w:sz w:val="28"/>
                <w:szCs w:val="28"/>
              </w:rPr>
              <w:t>немає</w:t>
            </w:r>
          </w:p>
        </w:tc>
        <w:tc>
          <w:tcPr>
            <w:tcW w:w="2043" w:type="dxa"/>
          </w:tcPr>
          <w:p w:rsidR="004B5992" w:rsidRPr="004B5992" w:rsidRDefault="004B5992" w:rsidP="004B59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992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</w:p>
        </w:tc>
        <w:tc>
          <w:tcPr>
            <w:tcW w:w="2043" w:type="dxa"/>
          </w:tcPr>
          <w:p w:rsidR="004B5992" w:rsidRPr="004B5992" w:rsidRDefault="004B5992" w:rsidP="004B59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992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</w:p>
        </w:tc>
        <w:tc>
          <w:tcPr>
            <w:tcW w:w="2043" w:type="dxa"/>
          </w:tcPr>
          <w:p w:rsidR="004B5992" w:rsidRPr="004B5992" w:rsidRDefault="004B5992" w:rsidP="004B59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992" w:rsidRPr="00FE3C45" w:rsidTr="004B5992">
        <w:tc>
          <w:tcPr>
            <w:tcW w:w="2097" w:type="dxa"/>
          </w:tcPr>
          <w:p w:rsidR="004B5992" w:rsidRPr="004B5992" w:rsidRDefault="004B5992" w:rsidP="004B59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9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2" w:type="dxa"/>
          </w:tcPr>
          <w:p w:rsidR="004B5992" w:rsidRPr="004B5992" w:rsidRDefault="004B5992" w:rsidP="004B59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992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</w:p>
        </w:tc>
        <w:tc>
          <w:tcPr>
            <w:tcW w:w="2043" w:type="dxa"/>
          </w:tcPr>
          <w:p w:rsidR="004B5992" w:rsidRPr="004B5992" w:rsidRDefault="004B5992" w:rsidP="004B59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992">
              <w:rPr>
                <w:rFonts w:ascii="Times New Roman" w:hAnsi="Times New Roman" w:cs="Times New Roman"/>
                <w:sz w:val="28"/>
                <w:szCs w:val="28"/>
              </w:rPr>
              <w:t>немає</w:t>
            </w:r>
          </w:p>
        </w:tc>
        <w:tc>
          <w:tcPr>
            <w:tcW w:w="2043" w:type="dxa"/>
          </w:tcPr>
          <w:p w:rsidR="004B5992" w:rsidRPr="004B5992" w:rsidRDefault="004B5992" w:rsidP="004B59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992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</w:p>
        </w:tc>
        <w:tc>
          <w:tcPr>
            <w:tcW w:w="2043" w:type="dxa"/>
          </w:tcPr>
          <w:p w:rsidR="004B5992" w:rsidRPr="004B5992" w:rsidRDefault="004B5992" w:rsidP="004B59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992" w:rsidRPr="00FE3C45" w:rsidTr="004B5992">
        <w:tc>
          <w:tcPr>
            <w:tcW w:w="2097" w:type="dxa"/>
          </w:tcPr>
          <w:p w:rsidR="004B5992" w:rsidRPr="004B5992" w:rsidRDefault="004B5992" w:rsidP="004B59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9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042" w:type="dxa"/>
          </w:tcPr>
          <w:p w:rsidR="004B5992" w:rsidRPr="004B5992" w:rsidRDefault="004B5992" w:rsidP="004B59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992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</w:p>
        </w:tc>
        <w:tc>
          <w:tcPr>
            <w:tcW w:w="2043" w:type="dxa"/>
          </w:tcPr>
          <w:p w:rsidR="004B5992" w:rsidRPr="004B5992" w:rsidRDefault="004B5992" w:rsidP="004B59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992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</w:p>
        </w:tc>
        <w:tc>
          <w:tcPr>
            <w:tcW w:w="2043" w:type="dxa"/>
          </w:tcPr>
          <w:p w:rsidR="004B5992" w:rsidRPr="004B5992" w:rsidRDefault="004B5992" w:rsidP="004B59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992">
              <w:rPr>
                <w:rFonts w:ascii="Times New Roman" w:hAnsi="Times New Roman" w:cs="Times New Roman"/>
                <w:sz w:val="28"/>
                <w:szCs w:val="28"/>
              </w:rPr>
              <w:t>немає</w:t>
            </w:r>
          </w:p>
        </w:tc>
        <w:tc>
          <w:tcPr>
            <w:tcW w:w="2043" w:type="dxa"/>
          </w:tcPr>
          <w:p w:rsidR="004B5992" w:rsidRPr="004B5992" w:rsidRDefault="004B5992" w:rsidP="004B59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5992" w:rsidRDefault="004B5992" w:rsidP="004B5992">
      <w:pPr>
        <w:jc w:val="both"/>
        <w:rPr>
          <w:rFonts w:ascii="Times New Roman" w:hAnsi="Times New Roman" w:cs="Times New Roman"/>
          <w:sz w:val="28"/>
        </w:rPr>
      </w:pPr>
    </w:p>
    <w:p w:rsidR="004B5992" w:rsidRPr="004B5992" w:rsidRDefault="004B5992" w:rsidP="00A96979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r w:rsidRPr="004B5992">
        <w:rPr>
          <w:rFonts w:ascii="Times New Roman" w:hAnsi="Times New Roman" w:cs="Times New Roman"/>
          <w:sz w:val="28"/>
        </w:rPr>
        <w:t>За результатам</w:t>
      </w:r>
      <w:r>
        <w:rPr>
          <w:rFonts w:ascii="Times New Roman" w:hAnsi="Times New Roman" w:cs="Times New Roman"/>
          <w:sz w:val="28"/>
        </w:rPr>
        <w:t>и дослідження зробіть висновки.</w:t>
      </w:r>
    </w:p>
    <w:p w:rsidR="004B5992" w:rsidRDefault="004B5992" w:rsidP="00A96979">
      <w:pPr>
        <w:spacing w:line="360" w:lineRule="auto"/>
        <w:rPr>
          <w:rFonts w:ascii="Times New Roman" w:hAnsi="Times New Roman" w:cs="Times New Roman"/>
          <w:sz w:val="28"/>
        </w:rPr>
      </w:pPr>
      <w:r w:rsidRPr="00913A4E">
        <w:rPr>
          <w:rFonts w:ascii="Times New Roman" w:hAnsi="Times New Roman" w:cs="Times New Roman"/>
          <w:i/>
          <w:sz w:val="28"/>
        </w:rPr>
        <w:t>Висновки:</w:t>
      </w:r>
      <w:r w:rsidRPr="004B5992">
        <w:rPr>
          <w:rFonts w:ascii="Times New Roman" w:hAnsi="Times New Roman" w:cs="Times New Roman"/>
          <w:sz w:val="28"/>
        </w:rPr>
        <w:t xml:space="preserve"> для проростання насіння потрібні вода, тепло, повітря і поживні речовини. Перш ніж зародок рушить в ріст, насіння вбирає в себе воду і набрякає, при цьому розривається їх оболонка і розсуються частки ґрунту, що оточують сім'я. Під впливом води і припливу повітря в насінні збільшується зміст ферментів. При їх участі нерозчинні поживні речовини, що знаходяться в насінні, переходять в легкозасвоювані, і починається нове життя.</w:t>
      </w:r>
    </w:p>
    <w:p w:rsidR="004B5992" w:rsidRPr="004B5992" w:rsidRDefault="002B009D" w:rsidP="00A96979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Розповідь вчителя:</w:t>
      </w:r>
      <w:r w:rsidR="00D41FE5">
        <w:rPr>
          <w:rFonts w:ascii="Times New Roman" w:hAnsi="Times New Roman" w:cs="Times New Roman"/>
          <w:sz w:val="28"/>
        </w:rPr>
        <w:t xml:space="preserve"> </w:t>
      </w:r>
      <w:r w:rsidR="004B5992" w:rsidRPr="004B5992">
        <w:rPr>
          <w:rFonts w:ascii="Times New Roman" w:hAnsi="Times New Roman" w:cs="Times New Roman"/>
          <w:sz w:val="28"/>
        </w:rPr>
        <w:t xml:space="preserve">Для проростання насіння різних рослин потрібна неоднакова кількість води: так, для насіння гірчиці польової, льону звичайного, соняшнику однорічного, редьки дикої і суріпиці звичайної </w:t>
      </w:r>
      <w:r w:rsidR="004B5992">
        <w:rPr>
          <w:rFonts w:ascii="Times New Roman" w:hAnsi="Times New Roman" w:cs="Times New Roman"/>
          <w:sz w:val="28"/>
        </w:rPr>
        <w:t>–</w:t>
      </w:r>
      <w:r w:rsidR="004B5992" w:rsidRPr="004B5992">
        <w:rPr>
          <w:rFonts w:ascii="Times New Roman" w:hAnsi="Times New Roman" w:cs="Times New Roman"/>
          <w:sz w:val="28"/>
        </w:rPr>
        <w:t xml:space="preserve"> 30-40% від їх маси, для злакових </w:t>
      </w:r>
      <w:r w:rsidR="004B5992">
        <w:rPr>
          <w:rFonts w:ascii="Times New Roman" w:hAnsi="Times New Roman" w:cs="Times New Roman"/>
          <w:sz w:val="28"/>
        </w:rPr>
        <w:t>–</w:t>
      </w:r>
      <w:r w:rsidR="004B5992" w:rsidRPr="004B5992">
        <w:rPr>
          <w:rFonts w:ascii="Times New Roman" w:hAnsi="Times New Roman" w:cs="Times New Roman"/>
          <w:sz w:val="28"/>
        </w:rPr>
        <w:t xml:space="preserve"> 50-70%, для проростання рослин з родини бобових (горох, квасоля, вика, конюшина, буркун та ін.) </w:t>
      </w:r>
      <w:r w:rsidR="004B5992">
        <w:rPr>
          <w:rFonts w:ascii="Times New Roman" w:hAnsi="Times New Roman" w:cs="Times New Roman"/>
          <w:sz w:val="28"/>
        </w:rPr>
        <w:t>–</w:t>
      </w:r>
      <w:r w:rsidR="004B5992" w:rsidRPr="004B5992">
        <w:rPr>
          <w:rFonts w:ascii="Times New Roman" w:hAnsi="Times New Roman" w:cs="Times New Roman"/>
          <w:sz w:val="28"/>
        </w:rPr>
        <w:t xml:space="preserve"> 100% і більше. </w:t>
      </w:r>
    </w:p>
    <w:p w:rsidR="004B5992" w:rsidRPr="004B5992" w:rsidRDefault="004B5992" w:rsidP="00A96979">
      <w:pPr>
        <w:spacing w:line="360" w:lineRule="auto"/>
        <w:rPr>
          <w:rFonts w:ascii="Times New Roman" w:hAnsi="Times New Roman" w:cs="Times New Roman"/>
          <w:sz w:val="28"/>
        </w:rPr>
      </w:pPr>
      <w:r w:rsidRPr="004B5992">
        <w:rPr>
          <w:rFonts w:ascii="Times New Roman" w:hAnsi="Times New Roman" w:cs="Times New Roman"/>
          <w:sz w:val="28"/>
        </w:rPr>
        <w:t>Вимоги різних рослин до температури, необхідної для проростання насіння, також неоднакові. Насіння рослин південного походження зазвичай має потребу для проростання у більш високій температурі, ніж ті, у яких батьківщиною є країни помірного клімату.</w:t>
      </w:r>
    </w:p>
    <w:p w:rsidR="002B009D" w:rsidRDefault="004B5992" w:rsidP="00A9697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B5992">
        <w:rPr>
          <w:rFonts w:ascii="Times New Roman" w:hAnsi="Times New Roman" w:cs="Times New Roman"/>
          <w:sz w:val="28"/>
        </w:rPr>
        <w:t xml:space="preserve">Не менш вимогливе насіння і до достатньої кількості повітря. Глибоко закладене насіння із-за його недоліку не проростає. Задихається і гине </w:t>
      </w:r>
      <w:r w:rsidR="00D41FE5">
        <w:rPr>
          <w:rFonts w:ascii="Times New Roman" w:hAnsi="Times New Roman" w:cs="Times New Roman"/>
          <w:sz w:val="28"/>
        </w:rPr>
        <w:t>,</w:t>
      </w:r>
      <w:r w:rsidRPr="004B5992">
        <w:rPr>
          <w:rFonts w:ascii="Times New Roman" w:hAnsi="Times New Roman" w:cs="Times New Roman"/>
          <w:sz w:val="28"/>
        </w:rPr>
        <w:t>насіння деяких рослин і при тривалому затопленні ґрунту</w:t>
      </w:r>
      <w:r w:rsidR="002B009D">
        <w:rPr>
          <w:rFonts w:ascii="Times New Roman" w:hAnsi="Times New Roman" w:cs="Times New Roman"/>
          <w:sz w:val="28"/>
        </w:rPr>
        <w:t>.</w:t>
      </w:r>
    </w:p>
    <w:p w:rsidR="0018743C" w:rsidRPr="002B009D" w:rsidRDefault="00F71440" w:rsidP="00A9697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B009D">
        <w:rPr>
          <w:rFonts w:ascii="Times New Roman" w:hAnsi="Times New Roman" w:cs="Times New Roman"/>
          <w:b/>
          <w:sz w:val="28"/>
          <w:szCs w:val="28"/>
        </w:rPr>
        <w:t>3</w:t>
      </w:r>
      <w:r w:rsidR="002B009D" w:rsidRPr="002B009D">
        <w:rPr>
          <w:rFonts w:ascii="Times New Roman" w:hAnsi="Times New Roman" w:cs="Times New Roman"/>
          <w:b/>
          <w:sz w:val="28"/>
          <w:szCs w:val="28"/>
        </w:rPr>
        <w:t>.</w:t>
      </w:r>
      <w:r w:rsidR="002C2A33" w:rsidRPr="002B009D">
        <w:rPr>
          <w:rFonts w:ascii="Times New Roman" w:hAnsi="Times New Roman" w:cs="Times New Roman"/>
          <w:b/>
          <w:sz w:val="28"/>
          <w:szCs w:val="28"/>
        </w:rPr>
        <w:t xml:space="preserve">Наша подорож продовжується наступна </w:t>
      </w:r>
      <w:r w:rsidR="002B009D" w:rsidRPr="002B009D">
        <w:rPr>
          <w:rFonts w:ascii="Times New Roman" w:hAnsi="Times New Roman" w:cs="Times New Roman"/>
          <w:b/>
          <w:sz w:val="28"/>
          <w:szCs w:val="28"/>
        </w:rPr>
        <w:t>зупинка гра ,,Попелюшка</w:t>
      </w:r>
      <w:r w:rsidR="002B009D" w:rsidRPr="00D131A4">
        <w:rPr>
          <w:rFonts w:ascii="Times New Roman" w:hAnsi="Times New Roman" w:cs="Times New Roman"/>
          <w:sz w:val="28"/>
          <w:szCs w:val="28"/>
        </w:rPr>
        <w:t>,,</w:t>
      </w:r>
      <w:r w:rsidR="00087D3B" w:rsidRPr="00087D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7D3B">
        <w:rPr>
          <w:rFonts w:ascii="Times New Roman" w:hAnsi="Times New Roman" w:cs="Times New Roman"/>
          <w:sz w:val="28"/>
          <w:szCs w:val="28"/>
        </w:rPr>
        <w:t>(слайд</w:t>
      </w:r>
      <w:r w:rsidR="00D131A4" w:rsidRPr="00D131A4">
        <w:rPr>
          <w:rFonts w:ascii="Times New Roman" w:hAnsi="Times New Roman" w:cs="Times New Roman"/>
          <w:sz w:val="28"/>
          <w:szCs w:val="28"/>
        </w:rPr>
        <w:t>7)</w:t>
      </w:r>
      <w:r w:rsidR="00C27A4D" w:rsidRPr="002C2A33">
        <w:rPr>
          <w:rFonts w:ascii="Times New Roman" w:hAnsi="Times New Roman" w:cs="Times New Roman"/>
          <w:b/>
        </w:rPr>
        <w:t xml:space="preserve"> </w:t>
      </w:r>
      <w:r w:rsidR="002B009D">
        <w:rPr>
          <w:rFonts w:ascii="Times New Roman" w:hAnsi="Times New Roman" w:cs="Times New Roman"/>
          <w:b/>
        </w:rPr>
        <w:t xml:space="preserve"> </w:t>
      </w:r>
      <w:r w:rsidR="002B009D" w:rsidRPr="002B009D">
        <w:rPr>
          <w:rFonts w:ascii="Times New Roman" w:hAnsi="Times New Roman" w:cs="Times New Roman"/>
          <w:sz w:val="28"/>
          <w:szCs w:val="28"/>
        </w:rPr>
        <w:t>діти</w:t>
      </w:r>
      <w:r w:rsidR="002B009D" w:rsidRPr="002B00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742D">
        <w:rPr>
          <w:rFonts w:ascii="Times New Roman" w:hAnsi="Times New Roman" w:cs="Times New Roman"/>
          <w:sz w:val="28"/>
        </w:rPr>
        <w:t xml:space="preserve">перейдіть за посиланням </w:t>
      </w:r>
      <w:r w:rsidR="0018743C">
        <w:rPr>
          <w:rFonts w:ascii="Times New Roman" w:hAnsi="Times New Roman" w:cs="Times New Roman"/>
          <w:sz w:val="28"/>
        </w:rPr>
        <w:t xml:space="preserve">: </w:t>
      </w:r>
      <w:hyperlink r:id="rId7" w:history="1">
        <w:r w:rsidR="0018743C">
          <w:rPr>
            <w:rStyle w:val="a3"/>
            <w:sz w:val="28"/>
            <w:szCs w:val="28"/>
          </w:rPr>
          <w:t>https://padlet.com/vitalinapolanska/odi2uk0owf1o7675</w:t>
        </w:r>
      </w:hyperlink>
      <w:r w:rsidR="0018743C">
        <w:rPr>
          <w:sz w:val="28"/>
          <w:szCs w:val="28"/>
        </w:rPr>
        <w:t xml:space="preserve"> </w:t>
      </w:r>
    </w:p>
    <w:p w:rsidR="004B5992" w:rsidRPr="004B5992" w:rsidRDefault="004B5992" w:rsidP="00A9697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B5992">
        <w:rPr>
          <w:rFonts w:ascii="Times New Roman" w:hAnsi="Times New Roman" w:cs="Times New Roman"/>
          <w:sz w:val="28"/>
        </w:rPr>
        <w:t xml:space="preserve">Ви </w:t>
      </w:r>
      <w:r w:rsidR="002B009D">
        <w:rPr>
          <w:rFonts w:ascii="Times New Roman" w:hAnsi="Times New Roman" w:cs="Times New Roman"/>
          <w:sz w:val="28"/>
        </w:rPr>
        <w:t xml:space="preserve">бачите </w:t>
      </w:r>
      <w:r w:rsidR="00D131A4">
        <w:rPr>
          <w:rFonts w:ascii="Times New Roman" w:hAnsi="Times New Roman" w:cs="Times New Roman"/>
          <w:sz w:val="28"/>
        </w:rPr>
        <w:t xml:space="preserve">на малюнку насіння </w:t>
      </w:r>
      <w:r w:rsidRPr="004B5992">
        <w:rPr>
          <w:rFonts w:ascii="Times New Roman" w:hAnsi="Times New Roman" w:cs="Times New Roman"/>
          <w:sz w:val="28"/>
        </w:rPr>
        <w:t xml:space="preserve">різних рослин. Завдання: розібрати </w:t>
      </w:r>
      <w:r>
        <w:rPr>
          <w:rFonts w:ascii="Times New Roman" w:hAnsi="Times New Roman" w:cs="Times New Roman"/>
          <w:sz w:val="28"/>
        </w:rPr>
        <w:t>насіння і назвати, з яких воно рослини.</w:t>
      </w:r>
    </w:p>
    <w:p w:rsidR="00913A4E" w:rsidRPr="00913A4E" w:rsidRDefault="00913A4E" w:rsidP="00A96979">
      <w:pPr>
        <w:spacing w:line="36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913A4E">
        <w:rPr>
          <w:rFonts w:ascii="Times New Roman" w:hAnsi="Times New Roman" w:cs="Times New Roman"/>
          <w:b/>
          <w:sz w:val="28"/>
          <w:u w:val="single"/>
        </w:rPr>
        <w:t>VІ. Підведення підсумків уроку</w:t>
      </w:r>
    </w:p>
    <w:p w:rsidR="002C2A33" w:rsidRPr="00D131A4" w:rsidRDefault="002C2A33" w:rsidP="00A9697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D131A4">
        <w:rPr>
          <w:rFonts w:ascii="Times New Roman" w:hAnsi="Times New Roman" w:cs="Times New Roman"/>
          <w:sz w:val="28"/>
        </w:rPr>
        <w:t xml:space="preserve"> 1.</w:t>
      </w:r>
      <w:r w:rsidR="00913A4E" w:rsidRPr="00D131A4">
        <w:rPr>
          <w:rFonts w:ascii="Times New Roman" w:hAnsi="Times New Roman" w:cs="Times New Roman"/>
          <w:sz w:val="28"/>
        </w:rPr>
        <w:t>Станція «Кінцева». Прийом «Мікрофон»</w:t>
      </w:r>
      <w:r w:rsidR="00D131A4" w:rsidRPr="00D131A4">
        <w:rPr>
          <w:rFonts w:ascii="Times New Roman" w:hAnsi="Times New Roman" w:cs="Times New Roman"/>
          <w:sz w:val="28"/>
        </w:rPr>
        <w:t>(слайд8)</w:t>
      </w:r>
    </w:p>
    <w:p w:rsidR="002C2A33" w:rsidRPr="002B009D" w:rsidRDefault="00913A4E" w:rsidP="00A9697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C2A33">
        <w:rPr>
          <w:rFonts w:ascii="Times New Roman" w:hAnsi="Times New Roman" w:cs="Times New Roman"/>
          <w:b/>
          <w:i/>
          <w:sz w:val="28"/>
        </w:rPr>
        <w:lastRenderedPageBreak/>
        <w:t xml:space="preserve"> </w:t>
      </w:r>
      <w:r w:rsidR="002C2A33" w:rsidRPr="00913A4E">
        <w:rPr>
          <w:rFonts w:ascii="Times New Roman" w:hAnsi="Times New Roman" w:cs="Times New Roman"/>
          <w:sz w:val="28"/>
        </w:rPr>
        <w:t>Ось і добігає урок свого завершення.</w:t>
      </w:r>
      <w:r w:rsidR="002B009D">
        <w:rPr>
          <w:rFonts w:ascii="Times New Roman" w:hAnsi="Times New Roman" w:cs="Times New Roman"/>
          <w:sz w:val="28"/>
        </w:rPr>
        <w:t xml:space="preserve"> Тому давайте пригадаємо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57"/>
        <w:gridCol w:w="3207"/>
        <w:gridCol w:w="3265"/>
      </w:tblGrid>
      <w:tr w:rsidR="0018743C" w:rsidTr="00A96979">
        <w:trPr>
          <w:trHeight w:val="1323"/>
        </w:trPr>
        <w:tc>
          <w:tcPr>
            <w:tcW w:w="3487" w:type="dxa"/>
          </w:tcPr>
          <w:p w:rsidR="0018743C" w:rsidRPr="00913A4E" w:rsidRDefault="0018743C" w:rsidP="00A969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913A4E">
              <w:rPr>
                <w:rFonts w:ascii="Times New Roman" w:hAnsi="Times New Roman" w:cs="Times New Roman"/>
                <w:sz w:val="28"/>
              </w:rPr>
              <w:t>Про що йшла мова на уроці?</w:t>
            </w:r>
          </w:p>
          <w:p w:rsidR="0018743C" w:rsidRDefault="0018743C" w:rsidP="00A9697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3487" w:type="dxa"/>
          </w:tcPr>
          <w:p w:rsidR="0018743C" w:rsidRDefault="0018743C" w:rsidP="00A969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13A4E">
              <w:rPr>
                <w:rFonts w:ascii="Times New Roman" w:hAnsi="Times New Roman" w:cs="Times New Roman"/>
                <w:sz w:val="28"/>
              </w:rPr>
              <w:t>Що нового ви</w:t>
            </w:r>
            <w:r>
              <w:rPr>
                <w:rFonts w:ascii="Times New Roman" w:hAnsi="Times New Roman" w:cs="Times New Roman"/>
                <w:sz w:val="28"/>
              </w:rPr>
              <w:t xml:space="preserve"> дізналися  про насіння рослин?</w:t>
            </w:r>
          </w:p>
          <w:p w:rsidR="0018743C" w:rsidRDefault="0018743C" w:rsidP="00A9697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3487" w:type="dxa"/>
          </w:tcPr>
          <w:p w:rsidR="0018743C" w:rsidRDefault="0018743C" w:rsidP="00A9697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Чи можуть ці знання допомоги вам у майбутньому і як?</w:t>
            </w:r>
          </w:p>
          <w:p w:rsidR="0018743C" w:rsidRDefault="0018743C" w:rsidP="00A9697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</w:tr>
    </w:tbl>
    <w:p w:rsidR="00913A4E" w:rsidRPr="00913A4E" w:rsidRDefault="00913A4E" w:rsidP="00A96979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913A4E">
        <w:rPr>
          <w:rFonts w:ascii="Times New Roman" w:hAnsi="Times New Roman" w:cs="Times New Roman"/>
          <w:b/>
          <w:i/>
          <w:sz w:val="28"/>
        </w:rPr>
        <w:t xml:space="preserve">2. Оцінювання </w:t>
      </w:r>
    </w:p>
    <w:p w:rsidR="002B009D" w:rsidRDefault="00975C2F" w:rsidP="00A9697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Діти</w:t>
      </w:r>
      <w:r w:rsidR="00F7144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 w:rsidR="00913A4E">
        <w:rPr>
          <w:rFonts w:ascii="Times New Roman" w:hAnsi="Times New Roman" w:cs="Times New Roman"/>
          <w:sz w:val="28"/>
        </w:rPr>
        <w:t>и</w:t>
      </w:r>
      <w:r w:rsidR="00F71440" w:rsidRPr="00F71440">
        <w:rPr>
          <w:rFonts w:ascii="Times New Roman" w:hAnsi="Times New Roman" w:cs="Times New Roman"/>
          <w:sz w:val="28"/>
        </w:rPr>
        <w:t xml:space="preserve"> </w:t>
      </w:r>
      <w:r w:rsidR="00F71440">
        <w:rPr>
          <w:rFonts w:ascii="Times New Roman" w:hAnsi="Times New Roman" w:cs="Times New Roman"/>
          <w:sz w:val="28"/>
        </w:rPr>
        <w:t>вдало справились з усіма завданнями</w:t>
      </w:r>
      <w:r w:rsidR="002B009D">
        <w:rPr>
          <w:rFonts w:ascii="Times New Roman" w:hAnsi="Times New Roman" w:cs="Times New Roman"/>
          <w:sz w:val="28"/>
        </w:rPr>
        <w:t xml:space="preserve">,зупинились на кожній </w:t>
      </w:r>
      <w:r w:rsidR="00913A4E">
        <w:rPr>
          <w:rFonts w:ascii="Times New Roman" w:hAnsi="Times New Roman" w:cs="Times New Roman"/>
          <w:sz w:val="28"/>
        </w:rPr>
        <w:t xml:space="preserve">станції </w:t>
      </w:r>
      <w:r w:rsidR="00F71440">
        <w:rPr>
          <w:rFonts w:ascii="Times New Roman" w:hAnsi="Times New Roman" w:cs="Times New Roman"/>
          <w:sz w:val="28"/>
        </w:rPr>
        <w:t>нашої подорожі.</w:t>
      </w:r>
      <w:r w:rsidR="002B009D">
        <w:rPr>
          <w:rFonts w:ascii="Times New Roman" w:hAnsi="Times New Roman" w:cs="Times New Roman"/>
          <w:sz w:val="28"/>
        </w:rPr>
        <w:t xml:space="preserve"> </w:t>
      </w:r>
      <w:r w:rsidR="00913A4E">
        <w:rPr>
          <w:rFonts w:ascii="Times New Roman" w:hAnsi="Times New Roman" w:cs="Times New Roman"/>
          <w:sz w:val="28"/>
        </w:rPr>
        <w:t>За активну діяльність і старання</w:t>
      </w:r>
      <w:r w:rsidR="002B009D">
        <w:rPr>
          <w:rFonts w:ascii="Times New Roman" w:hAnsi="Times New Roman" w:cs="Times New Roman"/>
          <w:sz w:val="28"/>
        </w:rPr>
        <w:t xml:space="preserve"> учні</w:t>
      </w:r>
      <w:r w:rsidR="00913A4E">
        <w:rPr>
          <w:rFonts w:ascii="Times New Roman" w:hAnsi="Times New Roman" w:cs="Times New Roman"/>
          <w:sz w:val="28"/>
        </w:rPr>
        <w:t xml:space="preserve"> отримують </w:t>
      </w:r>
      <w:r w:rsidR="002B009D">
        <w:rPr>
          <w:rFonts w:ascii="Times New Roman" w:hAnsi="Times New Roman" w:cs="Times New Roman"/>
          <w:sz w:val="28"/>
        </w:rPr>
        <w:t>оцінки.</w:t>
      </w:r>
    </w:p>
    <w:p w:rsidR="00913A4E" w:rsidRDefault="00F71440" w:rsidP="00A9697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3. Домашнє завдання</w:t>
      </w:r>
      <w:r>
        <w:rPr>
          <w:rFonts w:ascii="Times New Roman" w:hAnsi="Times New Roman" w:cs="Times New Roman"/>
          <w:sz w:val="28"/>
        </w:rPr>
        <w:t>:Прочитати параграф 35, написати есе</w:t>
      </w:r>
      <w:r w:rsidR="00975C2F">
        <w:rPr>
          <w:rFonts w:ascii="Times New Roman" w:hAnsi="Times New Roman" w:cs="Times New Roman"/>
          <w:sz w:val="28"/>
        </w:rPr>
        <w:t xml:space="preserve"> ,,</w:t>
      </w:r>
      <w:r w:rsidR="00913A4E">
        <w:rPr>
          <w:rFonts w:ascii="Times New Roman" w:hAnsi="Times New Roman" w:cs="Times New Roman"/>
          <w:sz w:val="28"/>
        </w:rPr>
        <w:t>Без яких умов жит</w:t>
      </w:r>
      <w:r w:rsidR="00975C2F">
        <w:rPr>
          <w:rFonts w:ascii="Times New Roman" w:hAnsi="Times New Roman" w:cs="Times New Roman"/>
          <w:sz w:val="28"/>
        </w:rPr>
        <w:t>тя не зможе жити рослина. Чому?’’</w:t>
      </w:r>
      <w:r w:rsidR="00913A4E">
        <w:rPr>
          <w:rFonts w:ascii="Times New Roman" w:hAnsi="Times New Roman" w:cs="Times New Roman"/>
          <w:sz w:val="28"/>
        </w:rPr>
        <w:t xml:space="preserve"> </w:t>
      </w:r>
    </w:p>
    <w:p w:rsidR="008B4A5D" w:rsidRDefault="008B4A5D" w:rsidP="00A9697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Посилання на презентацію : </w:t>
      </w:r>
    </w:p>
    <w:p w:rsidR="008B4A5D" w:rsidRDefault="008B4A5D" w:rsidP="00A9697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hyperlink r:id="rId8" w:history="1">
        <w:r w:rsidRPr="00DE7607">
          <w:rPr>
            <w:rStyle w:val="a3"/>
            <w:rFonts w:ascii="Times New Roman" w:hAnsi="Times New Roman" w:cs="Times New Roman"/>
            <w:sz w:val="28"/>
          </w:rPr>
          <w:t>https://drive.google.com/drive/folders/1BqN_XQd15LllRGvIyLWC3HE8q-63mp_W?usp=sharing</w:t>
        </w:r>
      </w:hyperlink>
      <w:r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p w:rsidR="00913A4E" w:rsidRPr="004B5992" w:rsidRDefault="00913A4E" w:rsidP="004B599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4B5992" w:rsidRPr="009254BA" w:rsidRDefault="004B5992" w:rsidP="009254BA">
      <w:pPr>
        <w:jc w:val="both"/>
        <w:rPr>
          <w:rFonts w:ascii="Times New Roman" w:hAnsi="Times New Roman" w:cs="Times New Roman"/>
          <w:sz w:val="28"/>
        </w:rPr>
      </w:pPr>
    </w:p>
    <w:sectPr w:rsidR="004B5992" w:rsidRPr="009254BA" w:rsidSect="00087D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95E26"/>
    <w:multiLevelType w:val="hybridMultilevel"/>
    <w:tmpl w:val="65668E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F45A2"/>
    <w:multiLevelType w:val="hybridMultilevel"/>
    <w:tmpl w:val="FB905D5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94AA3"/>
    <w:multiLevelType w:val="hybridMultilevel"/>
    <w:tmpl w:val="DACC6A40"/>
    <w:lvl w:ilvl="0" w:tplc="F658125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C68"/>
    <w:rsid w:val="00053C68"/>
    <w:rsid w:val="00087D3B"/>
    <w:rsid w:val="00182E02"/>
    <w:rsid w:val="0018743C"/>
    <w:rsid w:val="002426A0"/>
    <w:rsid w:val="002670F2"/>
    <w:rsid w:val="00273095"/>
    <w:rsid w:val="002B009D"/>
    <w:rsid w:val="002C2A33"/>
    <w:rsid w:val="0030049C"/>
    <w:rsid w:val="003016ED"/>
    <w:rsid w:val="003A7D3D"/>
    <w:rsid w:val="004B4A3A"/>
    <w:rsid w:val="004B5992"/>
    <w:rsid w:val="00507C8F"/>
    <w:rsid w:val="00535722"/>
    <w:rsid w:val="00566020"/>
    <w:rsid w:val="00585F5F"/>
    <w:rsid w:val="005A0B58"/>
    <w:rsid w:val="00652EEC"/>
    <w:rsid w:val="00654D25"/>
    <w:rsid w:val="00720F75"/>
    <w:rsid w:val="00733D0D"/>
    <w:rsid w:val="00747021"/>
    <w:rsid w:val="00770E3C"/>
    <w:rsid w:val="0077266B"/>
    <w:rsid w:val="007F134F"/>
    <w:rsid w:val="007F775C"/>
    <w:rsid w:val="00865F12"/>
    <w:rsid w:val="0087506D"/>
    <w:rsid w:val="008A5C50"/>
    <w:rsid w:val="008B4A5D"/>
    <w:rsid w:val="008C17A7"/>
    <w:rsid w:val="00913A4E"/>
    <w:rsid w:val="009254BA"/>
    <w:rsid w:val="00964EB7"/>
    <w:rsid w:val="00975C2F"/>
    <w:rsid w:val="009C42A5"/>
    <w:rsid w:val="00A068ED"/>
    <w:rsid w:val="00A243DA"/>
    <w:rsid w:val="00A96979"/>
    <w:rsid w:val="00B0487A"/>
    <w:rsid w:val="00B13DC5"/>
    <w:rsid w:val="00BA3286"/>
    <w:rsid w:val="00BD49B2"/>
    <w:rsid w:val="00C27A4D"/>
    <w:rsid w:val="00C3742D"/>
    <w:rsid w:val="00C57D95"/>
    <w:rsid w:val="00C64054"/>
    <w:rsid w:val="00D0210C"/>
    <w:rsid w:val="00D131A4"/>
    <w:rsid w:val="00D41FE5"/>
    <w:rsid w:val="00D93A15"/>
    <w:rsid w:val="00EC1ADA"/>
    <w:rsid w:val="00F32950"/>
    <w:rsid w:val="00F71440"/>
    <w:rsid w:val="00FD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66BA1"/>
  <w15:chartTrackingRefBased/>
  <w15:docId w15:val="{39C3A0A4-376A-49D0-984B-D151D082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3C6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53C68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B13DC5"/>
    <w:pPr>
      <w:ind w:left="720"/>
      <w:contextualSpacing/>
    </w:pPr>
  </w:style>
  <w:style w:type="table" w:styleId="a6">
    <w:name w:val="Table Grid"/>
    <w:basedOn w:val="a1"/>
    <w:uiPriority w:val="59"/>
    <w:rsid w:val="004B5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585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ШАПКА"/>
    <w:basedOn w:val="a"/>
    <w:rsid w:val="005A0B58"/>
    <w:pPr>
      <w:widowControl w:val="0"/>
      <w:autoSpaceDE w:val="0"/>
      <w:autoSpaceDN w:val="0"/>
      <w:adjustRightInd w:val="0"/>
      <w:spacing w:after="0" w:line="276" w:lineRule="auto"/>
      <w:ind w:firstLine="340"/>
      <w:jc w:val="both"/>
      <w:textAlignment w:val="center"/>
    </w:pPr>
    <w:rPr>
      <w:rFonts w:ascii="Myriad Pro" w:eastAsia="Times New Roman" w:hAnsi="Myriad Pro" w:cs="Myriad Pro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BqN_XQd15LllRGvIyLWC3HE8q-63mp_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dlet.com/vitalinapolanska/odi2uk0owf1o76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dlet.com/vitalinapolanska/odi2uk0owf1o7675" TargetMode="External"/><Relationship Id="rId5" Type="http://schemas.openxmlformats.org/officeDocument/2006/relationships/hyperlink" Target="https://youtu.be/Agrp0kfk2A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7</Pages>
  <Words>6778</Words>
  <Characters>3865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Користувач</cp:lastModifiedBy>
  <cp:revision>36</cp:revision>
  <dcterms:created xsi:type="dcterms:W3CDTF">2022-11-16T18:54:00Z</dcterms:created>
  <dcterms:modified xsi:type="dcterms:W3CDTF">2022-12-04T12:39:00Z</dcterms:modified>
</cp:coreProperties>
</file>