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1867" w14:textId="58CC0EC2" w:rsidR="00B14790" w:rsidRPr="003C2B0E" w:rsidRDefault="00532213" w:rsidP="00532213">
      <w:pPr>
        <w:pStyle w:val="1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</w:pPr>
      <w:bookmarkStart w:id="0" w:name="_Hlk118743896"/>
      <w:bookmarkEnd w:id="0"/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 xml:space="preserve">                                         </w:t>
      </w:r>
      <w:r w:rsidR="00B14790" w:rsidRPr="003C2B0E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Лабораторна робота</w:t>
      </w:r>
      <w:r w:rsidR="008F2FB6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 xml:space="preserve"> </w:t>
      </w:r>
      <w:r w:rsidR="00C96D77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№</w:t>
      </w:r>
      <w:r w:rsidR="00857B6C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4</w:t>
      </w:r>
      <w:r w:rsidR="00B14790" w:rsidRPr="003C2B0E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.</w:t>
      </w:r>
    </w:p>
    <w:p w14:paraId="0CDDB348" w14:textId="6B2D4584" w:rsidR="007B373D" w:rsidRPr="002C3173" w:rsidRDefault="007B373D" w:rsidP="007B373D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" w:name="_GoBack"/>
      <w:r w:rsidRPr="003C2B0E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Дослідження </w:t>
      </w:r>
      <w:r w:rsidR="006D1656">
        <w:rPr>
          <w:rFonts w:ascii="Times New Roman" w:hAnsi="Times New Roman" w:cs="Times New Roman"/>
          <w:b/>
          <w:i/>
          <w:color w:val="auto"/>
          <w:sz w:val="28"/>
          <w:szCs w:val="28"/>
        </w:rPr>
        <w:t>заломлення світла.</w:t>
      </w:r>
    </w:p>
    <w:bookmarkEnd w:id="1"/>
    <w:p w14:paraId="75E95FDA" w14:textId="77777777" w:rsidR="00532213" w:rsidRDefault="003509BB" w:rsidP="00532213">
      <w:pPr>
        <w:pStyle w:val="1"/>
        <w:spacing w:before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</w:pPr>
      <w:r w:rsidRPr="003C2B0E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Мета</w:t>
      </w:r>
      <w:r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: </w:t>
      </w:r>
      <w:r w:rsidR="00561145"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>о</w:t>
      </w:r>
      <w:r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>знайомитись із способом</w:t>
      </w:r>
      <w:r w:rsidR="00B14790" w:rsidRPr="006F0CCE">
        <w:rPr>
          <w:rFonts w:ascii="Times New Roman" w:eastAsia="Calibri" w:hAnsi="Times New Roman" w:cs="Times New Roman"/>
          <w:i/>
          <w:noProof/>
          <w:color w:val="auto"/>
          <w:sz w:val="28"/>
          <w:szCs w:val="28"/>
        </w:rPr>
        <w:t xml:space="preserve"> </w:t>
      </w:r>
      <w:r w:rsidR="00682DD4" w:rsidRPr="006F0CC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дослідження </w:t>
      </w:r>
      <w:r w:rsidR="006D1656">
        <w:rPr>
          <w:rFonts w:ascii="Times New Roman" w:hAnsi="Times New Roman" w:cs="Times New Roman"/>
          <w:i/>
          <w:color w:val="auto"/>
          <w:sz w:val="28"/>
          <w:szCs w:val="28"/>
        </w:rPr>
        <w:t>заломлення світла на межі поділу двох середовищ.</w:t>
      </w:r>
      <w:r w:rsidR="002C1C0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AB2A61">
        <w:rPr>
          <w:rFonts w:ascii="Times New Roman" w:hAnsi="Times New Roman" w:cs="Times New Roman"/>
          <w:i/>
          <w:color w:val="auto"/>
          <w:sz w:val="28"/>
          <w:szCs w:val="28"/>
        </w:rPr>
        <w:t>Визнач</w:t>
      </w:r>
      <w:r w:rsidR="006D1656">
        <w:rPr>
          <w:rFonts w:ascii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</w:rPr>
        <w:t>ити показник заломлення різних середовищ відносно повітря.</w:t>
      </w:r>
      <w:r w:rsidR="006F0CCE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Навчитись використовувати віртуальні </w:t>
      </w:r>
      <w:r w:rsidR="00103AF1"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>симуляції</w:t>
      </w:r>
      <w:r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2C1C07" w:rsidRPr="002C1C07">
        <w:rPr>
          <w:rFonts w:ascii="Times New Roman" w:hAnsi="Times New Roman" w:cs="Times New Roman"/>
          <w:color w:val="4472C4" w:themeColor="accent1"/>
          <w:sz w:val="28"/>
          <w:szCs w:val="28"/>
        </w:rPr>
        <w:t>https://phet.colorado.edu</w:t>
      </w:r>
      <w:r w:rsidR="002C3173" w:rsidRPr="003B54B1">
        <w:rPr>
          <w:rFonts w:ascii="Times New Roman" w:hAnsi="Times New Roman" w:cs="Times New Roman"/>
          <w:color w:val="4472C4" w:themeColor="accent1"/>
          <w:sz w:val="28"/>
          <w:szCs w:val="28"/>
        </w:rPr>
        <w:t>/</w:t>
      </w:r>
      <w:r w:rsidR="006F0CCE" w:rsidRPr="003B54B1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w:t xml:space="preserve"> </w:t>
      </w:r>
      <w:r w:rsidR="00B2408C" w:rsidRPr="003B54B1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w:t xml:space="preserve"> </w:t>
      </w:r>
      <w:r w:rsidR="00CC4A30"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[1] </w:t>
      </w:r>
      <w:r w:rsidRPr="006F0CCE">
        <w:rPr>
          <w:rFonts w:ascii="Times New Roman" w:hAnsi="Times New Roman" w:cs="Times New Roman"/>
          <w:noProof/>
          <w:color w:val="auto"/>
          <w:sz w:val="28"/>
          <w:szCs w:val="28"/>
        </w:rPr>
        <w:t>для фізичних досліджень, вимірювань та обчислень. Формувати практичні навички та вміння самостійно вести дослідницьку роботу, аналізувати результати дослідів та робити висновки, використовувати набуті знання в повсякденному житті. Розвивати в учнів пізнавальний інтерес.</w:t>
      </w:r>
    </w:p>
    <w:p w14:paraId="2EE6CD14" w14:textId="6B9CB56F" w:rsidR="003509BB" w:rsidRPr="00532213" w:rsidRDefault="003509BB" w:rsidP="00532213">
      <w:pPr>
        <w:pStyle w:val="1"/>
        <w:spacing w:before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</w:pPr>
      <w:r w:rsidRPr="003C2B0E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Обладнання:</w:t>
      </w:r>
      <w:r w:rsidRPr="003C2B0E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3C2B0E">
        <w:rPr>
          <w:rFonts w:ascii="Times New Roman" w:hAnsi="Times New Roman" w:cs="Times New Roman"/>
          <w:i/>
          <w:noProof/>
          <w:color w:val="auto"/>
          <w:sz w:val="28"/>
          <w:szCs w:val="28"/>
        </w:rPr>
        <w:t>Смартфон, планшет, ноутбук, ПК. Зошит, ручка.</w:t>
      </w:r>
      <w:r w:rsidRPr="003C2B0E">
        <w:rPr>
          <w:rFonts w:ascii="Times New Roman" w:eastAsia="Times New Roman" w:hAnsi="Times New Roman" w:cs="Times New Roman"/>
          <w:i/>
          <w:noProof/>
          <w:snapToGrid w:val="0"/>
          <w:color w:val="auto"/>
          <w:w w:val="1"/>
          <w:sz w:val="28"/>
          <w:szCs w:val="28"/>
          <w:bdr w:val="none" w:sz="0" w:space="0" w:color="auto" w:frame="1"/>
          <w:shd w:val="clear" w:color="auto" w:fill="000000"/>
          <w:lang w:eastAsia="x-none" w:bidi="x-none"/>
        </w:rPr>
        <w:t xml:space="preserve"> </w:t>
      </w:r>
    </w:p>
    <w:p w14:paraId="67563ABA" w14:textId="77777777" w:rsidR="003509BB" w:rsidRPr="003C2B0E" w:rsidRDefault="003509BB" w:rsidP="0080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B0E">
        <w:rPr>
          <w:rFonts w:ascii="Times New Roman" w:hAnsi="Times New Roman" w:cs="Times New Roman"/>
          <w:b/>
          <w:bCs/>
          <w:sz w:val="28"/>
          <w:szCs w:val="28"/>
        </w:rPr>
        <w:t>Хід роботи</w:t>
      </w:r>
    </w:p>
    <w:p w14:paraId="7217CFD4" w14:textId="6E7B9364" w:rsidR="003509BB" w:rsidRDefault="00A8209A" w:rsidP="008064D1">
      <w:pPr>
        <w:pStyle w:val="a5"/>
        <w:numPr>
          <w:ilvl w:val="0"/>
          <w:numId w:val="2"/>
        </w:numPr>
        <w:ind w:left="284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BB" w:rsidRPr="003C2B0E">
        <w:rPr>
          <w:rFonts w:ascii="Times New Roman" w:hAnsi="Times New Roman" w:cs="Times New Roman"/>
          <w:b/>
          <w:sz w:val="28"/>
          <w:szCs w:val="28"/>
        </w:rPr>
        <w:t>Перейдіть  по посиланню і відкрийте симуляцію.</w:t>
      </w:r>
    </w:p>
    <w:p w14:paraId="4F457C8B" w14:textId="0B40A489" w:rsidR="00D018A2" w:rsidRPr="002C1C07" w:rsidRDefault="00B61575" w:rsidP="002C1C07">
      <w:pPr>
        <w:pStyle w:val="a5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53171">
          <w:rPr>
            <w:rStyle w:val="a4"/>
            <w:rFonts w:ascii="Times New Roman" w:hAnsi="Times New Roman" w:cs="Times New Roman"/>
            <w:sz w:val="28"/>
            <w:szCs w:val="28"/>
          </w:rPr>
          <w:t>https://phet.colorado.edu/sims/html/bending-light/latest/bending-ligh</w:t>
        </w:r>
        <w:r w:rsidRPr="00853171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853171">
          <w:rPr>
            <w:rStyle w:val="a4"/>
            <w:rFonts w:ascii="Times New Roman" w:hAnsi="Times New Roman" w:cs="Times New Roman"/>
            <w:sz w:val="28"/>
            <w:szCs w:val="28"/>
          </w:rPr>
          <w:t>_en.html</w:t>
        </w:r>
      </w:hyperlink>
      <w:r w:rsidR="00980A61">
        <w:t xml:space="preserve"> </w:t>
      </w:r>
      <w:r w:rsidR="00A01623" w:rsidRPr="00F42EF3">
        <w:rPr>
          <w:rFonts w:ascii="Times New Roman" w:hAnsi="Times New Roman" w:cs="Times New Roman"/>
          <w:sz w:val="28"/>
          <w:szCs w:val="28"/>
        </w:rPr>
        <w:t xml:space="preserve">[2], </w:t>
      </w:r>
      <w:r w:rsidR="00595C46" w:rsidRPr="00F42EF3">
        <w:rPr>
          <w:rFonts w:ascii="Times New Roman" w:hAnsi="Times New Roman" w:cs="Times New Roman"/>
          <w:sz w:val="28"/>
          <w:szCs w:val="28"/>
        </w:rPr>
        <w:t xml:space="preserve">або скористайтесь </w:t>
      </w:r>
      <w:r w:rsidR="00595C46" w:rsidRPr="00B446DF">
        <w:rPr>
          <w:rFonts w:ascii="Times New Roman" w:hAnsi="Times New Roman" w:cs="Times New Roman"/>
          <w:sz w:val="28"/>
          <w:szCs w:val="28"/>
        </w:rPr>
        <w:t xml:space="preserve"> QR-кодом</w:t>
      </w:r>
      <w:r w:rsidR="000106F2" w:rsidRPr="00B446DF">
        <w:rPr>
          <w:rFonts w:ascii="Times New Roman" w:hAnsi="Times New Roman" w:cs="Times New Roman"/>
          <w:sz w:val="28"/>
          <w:szCs w:val="28"/>
        </w:rPr>
        <w:t xml:space="preserve"> (рис</w:t>
      </w:r>
      <w:r w:rsidR="00595C46" w:rsidRPr="00B446DF">
        <w:rPr>
          <w:rFonts w:ascii="Times New Roman" w:hAnsi="Times New Roman" w:cs="Times New Roman"/>
          <w:sz w:val="28"/>
          <w:szCs w:val="28"/>
        </w:rPr>
        <w:t>.</w:t>
      </w:r>
      <w:r w:rsidR="000106F2" w:rsidRPr="00B446DF">
        <w:rPr>
          <w:rFonts w:ascii="Times New Roman" w:hAnsi="Times New Roman" w:cs="Times New Roman"/>
          <w:sz w:val="28"/>
          <w:szCs w:val="28"/>
        </w:rPr>
        <w:t>1).</w:t>
      </w:r>
      <w:r w:rsidR="004B2368" w:rsidRPr="00B446DF">
        <w:rPr>
          <w:rStyle w:val="ab"/>
          <w:b/>
          <w:bCs/>
          <w:sz w:val="28"/>
          <w:szCs w:val="28"/>
          <w:shd w:val="clear" w:color="auto" w:fill="FFFFFF"/>
        </w:rPr>
        <w:t xml:space="preserve"> </w:t>
      </w:r>
    </w:p>
    <w:p w14:paraId="10B6FEF5" w14:textId="77777777" w:rsidR="00532213" w:rsidRDefault="00390F70" w:rsidP="00532213">
      <w:pPr>
        <w:pStyle w:val="a5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F0930">
        <w:rPr>
          <w:noProof/>
        </w:rPr>
        <w:drawing>
          <wp:inline distT="0" distB="0" distL="0" distR="0" wp14:anchorId="635B2233" wp14:editId="427C0D8D">
            <wp:extent cx="2160000" cy="216000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0F212" w14:textId="78750108" w:rsidR="00DC1023" w:rsidRPr="00532213" w:rsidRDefault="00532213" w:rsidP="00532213">
      <w:pPr>
        <w:pStyle w:val="a5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  <w:r w:rsidR="000106F2" w:rsidRPr="0053221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Рис. 1</w:t>
      </w:r>
    </w:p>
    <w:p w14:paraId="0F0CB50D" w14:textId="42430DE8" w:rsidR="00C40441" w:rsidRPr="003C2B0E" w:rsidRDefault="00C40441" w:rsidP="00A820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Підготуйтесь до проведення дослідів.</w:t>
      </w:r>
    </w:p>
    <w:p w14:paraId="5FFB94DF" w14:textId="3AFCAE5B" w:rsidR="00E24A76" w:rsidRPr="003C2B0E" w:rsidRDefault="00A8209A" w:rsidP="00961BD8">
      <w:pPr>
        <w:pStyle w:val="a3"/>
        <w:shd w:val="clear" w:color="auto" w:fill="FFFFFF"/>
        <w:spacing w:before="0" w:beforeAutospacing="0" w:after="0" w:afterAutospacing="0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</w:t>
      </w:r>
      <w:r w:rsidR="00E24A76" w:rsidRPr="003C2B0E">
        <w:rPr>
          <w:bCs/>
          <w:sz w:val="28"/>
          <w:szCs w:val="28"/>
          <w:bdr w:val="none" w:sz="0" w:space="0" w:color="auto" w:frame="1"/>
        </w:rPr>
        <w:t xml:space="preserve">2.1  Опрацюйте § </w:t>
      </w:r>
      <w:r w:rsidR="00B61575">
        <w:rPr>
          <w:bCs/>
          <w:sz w:val="28"/>
          <w:szCs w:val="28"/>
          <w:bdr w:val="none" w:sz="0" w:space="0" w:color="auto" w:frame="1"/>
        </w:rPr>
        <w:t>12</w:t>
      </w:r>
      <w:r w:rsidR="00390F70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E24A76" w:rsidRPr="003C2B0E">
        <w:rPr>
          <w:bCs/>
          <w:sz w:val="28"/>
          <w:szCs w:val="28"/>
          <w:bdr w:val="none" w:sz="0" w:space="0" w:color="auto" w:frame="1"/>
        </w:rPr>
        <w:t xml:space="preserve"> </w:t>
      </w:r>
      <w:r w:rsidR="00E24A76" w:rsidRPr="003C2B0E">
        <w:rPr>
          <w:bCs/>
          <w:sz w:val="28"/>
          <w:szCs w:val="28"/>
          <w:bdr w:val="none" w:sz="0" w:space="0" w:color="auto" w:frame="1"/>
          <w:lang w:val="en-US"/>
        </w:rPr>
        <w:t>[3</w:t>
      </w:r>
      <w:r w:rsidR="000A0A0C">
        <w:rPr>
          <w:bCs/>
          <w:sz w:val="28"/>
          <w:szCs w:val="28"/>
          <w:bdr w:val="none" w:sz="0" w:space="0" w:color="auto" w:frame="1"/>
        </w:rPr>
        <w:t xml:space="preserve">, с. </w:t>
      </w:r>
      <w:r w:rsidR="00B61575">
        <w:rPr>
          <w:bCs/>
          <w:sz w:val="28"/>
          <w:szCs w:val="28"/>
          <w:bdr w:val="none" w:sz="0" w:space="0" w:color="auto" w:frame="1"/>
        </w:rPr>
        <w:t>75</w:t>
      </w:r>
      <w:r w:rsidR="00E24A76" w:rsidRPr="003C2B0E">
        <w:rPr>
          <w:bCs/>
          <w:sz w:val="28"/>
          <w:szCs w:val="28"/>
          <w:bdr w:val="none" w:sz="0" w:space="0" w:color="auto" w:frame="1"/>
          <w:lang w:val="en-US"/>
        </w:rPr>
        <w:t>]</w:t>
      </w:r>
      <w:r w:rsidR="00E24A76" w:rsidRPr="003C2B0E">
        <w:rPr>
          <w:bCs/>
          <w:sz w:val="28"/>
          <w:szCs w:val="28"/>
          <w:bdr w:val="none" w:sz="0" w:space="0" w:color="auto" w:frame="1"/>
        </w:rPr>
        <w:t>.</w:t>
      </w:r>
    </w:p>
    <w:p w14:paraId="758A5F7A" w14:textId="3CA21BDD" w:rsidR="00C40441" w:rsidRPr="003C2B0E" w:rsidRDefault="000756D0" w:rsidP="00961BD8">
      <w:pPr>
        <w:pStyle w:val="a3"/>
        <w:shd w:val="clear" w:color="auto" w:fill="FFFFFF"/>
        <w:spacing w:before="0" w:beforeAutospacing="0" w:after="0" w:afterAutospacing="0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</w:t>
      </w:r>
      <w:r w:rsidR="00A8209A">
        <w:rPr>
          <w:bCs/>
          <w:sz w:val="28"/>
          <w:szCs w:val="28"/>
          <w:bdr w:val="none" w:sz="0" w:space="0" w:color="auto" w:frame="1"/>
        </w:rPr>
        <w:t xml:space="preserve"> </w:t>
      </w:r>
      <w:r w:rsidR="00C40441" w:rsidRPr="003C2B0E">
        <w:rPr>
          <w:bCs/>
          <w:sz w:val="28"/>
          <w:szCs w:val="28"/>
          <w:bdr w:val="none" w:sz="0" w:space="0" w:color="auto" w:frame="1"/>
        </w:rPr>
        <w:t>2.</w:t>
      </w:r>
      <w:r w:rsidR="00E24A76" w:rsidRPr="003C2B0E">
        <w:rPr>
          <w:bCs/>
          <w:sz w:val="28"/>
          <w:szCs w:val="28"/>
          <w:bdr w:val="none" w:sz="0" w:space="0" w:color="auto" w:frame="1"/>
        </w:rPr>
        <w:t>2</w:t>
      </w:r>
      <w:r w:rsidR="008064D1" w:rsidRPr="003C2B0E">
        <w:rPr>
          <w:bCs/>
          <w:sz w:val="28"/>
          <w:szCs w:val="28"/>
          <w:bdr w:val="none" w:sz="0" w:space="0" w:color="auto" w:frame="1"/>
        </w:rPr>
        <w:t xml:space="preserve">  </w:t>
      </w:r>
      <w:r w:rsidR="00C40441" w:rsidRPr="003C2B0E">
        <w:rPr>
          <w:bCs/>
          <w:sz w:val="28"/>
          <w:szCs w:val="28"/>
          <w:bdr w:val="none" w:sz="0" w:space="0" w:color="auto" w:frame="1"/>
        </w:rPr>
        <w:t>Запишіть в зошит тему, мету та обладнання до лабораторної роботи.</w:t>
      </w:r>
    </w:p>
    <w:p w14:paraId="56AF588E" w14:textId="513E8293" w:rsidR="00187FF3" w:rsidRDefault="00C40441" w:rsidP="00961BD8">
      <w:pPr>
        <w:pStyle w:val="a3"/>
        <w:shd w:val="clear" w:color="auto" w:fill="FFFFFF"/>
        <w:spacing w:before="0" w:beforeAutospacing="0" w:after="0" w:afterAutospacing="0"/>
        <w:ind w:hanging="142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3C2B0E">
        <w:rPr>
          <w:bCs/>
          <w:sz w:val="28"/>
          <w:szCs w:val="28"/>
          <w:bdr w:val="none" w:sz="0" w:space="0" w:color="auto" w:frame="1"/>
        </w:rPr>
        <w:t xml:space="preserve"> </w:t>
      </w:r>
      <w:r w:rsidR="00F40183" w:rsidRPr="003C2B0E">
        <w:rPr>
          <w:bCs/>
          <w:sz w:val="28"/>
          <w:szCs w:val="28"/>
          <w:bdr w:val="none" w:sz="0" w:space="0" w:color="auto" w:frame="1"/>
        </w:rPr>
        <w:t xml:space="preserve">     </w:t>
      </w:r>
      <w:r w:rsidR="007E2FFC">
        <w:rPr>
          <w:bCs/>
          <w:sz w:val="28"/>
          <w:szCs w:val="28"/>
          <w:bdr w:val="none" w:sz="0" w:space="0" w:color="auto" w:frame="1"/>
        </w:rPr>
        <w:t xml:space="preserve"> </w:t>
      </w:r>
      <w:r w:rsidRPr="003C2B0E">
        <w:rPr>
          <w:bCs/>
          <w:sz w:val="28"/>
          <w:szCs w:val="28"/>
          <w:bdr w:val="none" w:sz="0" w:space="0" w:color="auto" w:frame="1"/>
        </w:rPr>
        <w:t>(Текст виділений курсивом)</w:t>
      </w:r>
      <w:r w:rsidR="005B3593" w:rsidRPr="003C2B0E">
        <w:rPr>
          <w:bCs/>
          <w:sz w:val="28"/>
          <w:szCs w:val="28"/>
          <w:bdr w:val="none" w:sz="0" w:space="0" w:color="auto" w:frame="1"/>
        </w:rPr>
        <w:t xml:space="preserve">  </w:t>
      </w:r>
      <w:r w:rsidR="00345A56" w:rsidRPr="003C2B0E">
        <w:rPr>
          <w:bCs/>
          <w:sz w:val="28"/>
          <w:szCs w:val="28"/>
          <w:bdr w:val="none" w:sz="0" w:space="0" w:color="auto" w:frame="1"/>
        </w:rPr>
        <w:t xml:space="preserve">Накресліть </w:t>
      </w:r>
      <w:r w:rsidR="001708D6" w:rsidRPr="003C2B0E">
        <w:rPr>
          <w:bCs/>
          <w:sz w:val="28"/>
          <w:szCs w:val="28"/>
          <w:bdr w:val="none" w:sz="0" w:space="0" w:color="auto" w:frame="1"/>
        </w:rPr>
        <w:t>таблицю</w:t>
      </w:r>
      <w:r w:rsidR="00F40183" w:rsidRPr="003C2B0E">
        <w:rPr>
          <w:bCs/>
          <w:sz w:val="28"/>
          <w:szCs w:val="28"/>
          <w:bdr w:val="none" w:sz="0" w:space="0" w:color="auto" w:frame="1"/>
        </w:rPr>
        <w:t xml:space="preserve"> для проведення дослідів.</w:t>
      </w:r>
    </w:p>
    <w:p w14:paraId="3034C5CC" w14:textId="707D048B" w:rsidR="00961BD8" w:rsidRDefault="00961BD8" w:rsidP="007E2FFC">
      <w:pPr>
        <w:pStyle w:val="a3"/>
        <w:shd w:val="clear" w:color="auto" w:fill="FFFFFF"/>
        <w:spacing w:before="0" w:beforeAutospacing="0" w:after="0" w:afterAutospacing="0"/>
        <w:textAlignment w:val="baseline"/>
        <w:outlineLvl w:val="1"/>
        <w:rPr>
          <w:rStyle w:val="af"/>
          <w:b w:val="0"/>
          <w:bCs w:val="0"/>
          <w:color w:val="4472C4" w:themeColor="accent1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2.3   Перегляньте відеоінструкцію до лабораторної роботи:   </w:t>
      </w:r>
      <w:r w:rsidR="007E2FFC">
        <w:rPr>
          <w:bCs/>
          <w:sz w:val="28"/>
          <w:szCs w:val="28"/>
          <w:bdr w:val="none" w:sz="0" w:space="0" w:color="auto" w:frame="1"/>
        </w:rPr>
        <w:t xml:space="preserve">   </w:t>
      </w:r>
      <w:r w:rsidR="00B446DF">
        <w:rPr>
          <w:bCs/>
          <w:sz w:val="28"/>
          <w:szCs w:val="28"/>
          <w:bdr w:val="none" w:sz="0" w:space="0" w:color="auto" w:frame="1"/>
        </w:rPr>
        <w:t xml:space="preserve">     </w:t>
      </w:r>
    </w:p>
    <w:p w14:paraId="072437D8" w14:textId="34D926B8" w:rsidR="00B446DF" w:rsidRPr="00175821" w:rsidRDefault="00175821" w:rsidP="00175821">
      <w:pPr>
        <w:pStyle w:val="a3"/>
        <w:shd w:val="clear" w:color="auto" w:fill="FFFFFF"/>
        <w:spacing w:before="0" w:beforeAutospacing="0" w:after="0" w:afterAutospacing="0"/>
        <w:textAlignment w:val="baseline"/>
        <w:outlineLvl w:val="0"/>
        <w:rPr>
          <w:noProof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    </w:t>
      </w:r>
      <w:hyperlink r:id="rId10" w:history="1">
        <w:r w:rsidR="003E4A9B" w:rsidRPr="00AC6163">
          <w:rPr>
            <w:rStyle w:val="a4"/>
            <w:sz w:val="28"/>
            <w:szCs w:val="28"/>
          </w:rPr>
          <w:t>https://www.youtube.com/watch?v=wVO_ge5V_YE</w:t>
        </w:r>
      </w:hyperlink>
      <w:r>
        <w:t xml:space="preserve"> </w:t>
      </w:r>
      <w:r>
        <w:rPr>
          <w:noProof/>
          <w:sz w:val="28"/>
          <w:szCs w:val="28"/>
        </w:rPr>
        <w:t xml:space="preserve"> </w:t>
      </w:r>
      <w:r w:rsidR="00B446DF" w:rsidRPr="00F42EF3">
        <w:rPr>
          <w:sz w:val="28"/>
          <w:szCs w:val="28"/>
        </w:rPr>
        <w:t>[</w:t>
      </w:r>
      <w:r w:rsidR="00B446DF">
        <w:rPr>
          <w:sz w:val="28"/>
          <w:szCs w:val="28"/>
        </w:rPr>
        <w:t>4</w:t>
      </w:r>
      <w:r w:rsidR="00B446DF" w:rsidRPr="00F42EF3">
        <w:rPr>
          <w:sz w:val="28"/>
          <w:szCs w:val="28"/>
        </w:rPr>
        <w:t>]</w:t>
      </w:r>
      <w:r w:rsidR="00B446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89EC013" w14:textId="1E1F2160" w:rsidR="00AB2A61" w:rsidRPr="00AB2A61" w:rsidRDefault="00B61575" w:rsidP="00AB2A61">
      <w:pPr>
        <w:pStyle w:val="1"/>
        <w:spacing w:before="0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Визначення показника заломлення різних середовищ відносно повітря.</w:t>
      </w:r>
    </w:p>
    <w:p w14:paraId="65D57D35" w14:textId="54EC836D" w:rsidR="00923D58" w:rsidRPr="00AB2A61" w:rsidRDefault="001D2F4A" w:rsidP="005B3593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/>
          <w:bCs/>
          <w:i/>
          <w:sz w:val="28"/>
          <w:szCs w:val="28"/>
          <w:bdr w:val="none" w:sz="0" w:space="0" w:color="auto" w:frame="1"/>
        </w:rPr>
      </w:pPr>
      <w:r w:rsidRPr="00AB2A6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</w:t>
      </w:r>
      <w:r w:rsidR="00AB2A61">
        <w:rPr>
          <w:b/>
          <w:bCs/>
          <w:sz w:val="28"/>
          <w:szCs w:val="28"/>
          <w:bdr w:val="none" w:sz="0" w:space="0" w:color="auto" w:frame="1"/>
        </w:rPr>
        <w:t xml:space="preserve">    </w:t>
      </w:r>
      <w:r w:rsidRPr="00AB2A61">
        <w:rPr>
          <w:b/>
          <w:bCs/>
          <w:sz w:val="28"/>
          <w:szCs w:val="28"/>
          <w:bdr w:val="none" w:sz="0" w:space="0" w:color="auto" w:frame="1"/>
        </w:rPr>
        <w:t xml:space="preserve">               </w:t>
      </w:r>
      <w:r w:rsidR="00537099" w:rsidRPr="00AB2A61">
        <w:rPr>
          <w:b/>
          <w:bCs/>
          <w:sz w:val="28"/>
          <w:szCs w:val="28"/>
          <w:bdr w:val="none" w:sz="0" w:space="0" w:color="auto" w:frame="1"/>
        </w:rPr>
        <w:t xml:space="preserve">         </w:t>
      </w:r>
      <w:r w:rsidRPr="00AB2A61">
        <w:rPr>
          <w:b/>
          <w:bCs/>
          <w:i/>
          <w:sz w:val="28"/>
          <w:szCs w:val="28"/>
          <w:bdr w:val="none" w:sz="0" w:space="0" w:color="auto" w:frame="1"/>
        </w:rPr>
        <w:t>Таблиця</w:t>
      </w:r>
    </w:p>
    <w:tbl>
      <w:tblPr>
        <w:tblW w:w="992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23"/>
        <w:gridCol w:w="1323"/>
        <w:gridCol w:w="1323"/>
        <w:gridCol w:w="2268"/>
        <w:gridCol w:w="992"/>
        <w:gridCol w:w="1985"/>
      </w:tblGrid>
      <w:tr w:rsidR="00482AE1" w:rsidRPr="00E95AD6" w14:paraId="1AFF60D9" w14:textId="77777777" w:rsidTr="00857B6C">
        <w:tc>
          <w:tcPr>
            <w:tcW w:w="70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50C099B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9D969A2" w14:textId="6E513683" w:rsidR="00482AE1" w:rsidRPr="000D0A93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α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4B63C06" w14:textId="62EB0CA6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γ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E2999A8" w14:textId="08CA860A" w:rsidR="00482AE1" w:rsidRPr="000D0A93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uk-UA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6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CF895F4" w14:textId="4F6A5397" w:rsidR="00482AE1" w:rsidRPr="00482AE1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uk-UA"/>
                  </w:rPr>
                  <m:t>n</m:t>
                </m:r>
              </m:oMath>
            </m:oMathPara>
          </w:p>
        </w:tc>
        <w:tc>
          <w:tcPr>
            <w:tcW w:w="992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79D75E7" w14:textId="5E09D88C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uk-UA"/>
                      </w:rPr>
                      <m:t xml:space="preserve"> 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5BFD29B" w14:textId="0393EC56" w:rsidR="00482AE1" w:rsidRPr="00E95AD6" w:rsidRDefault="00857B6C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ɛ</w:t>
            </w:r>
          </w:p>
        </w:tc>
      </w:tr>
      <w:tr w:rsidR="00482AE1" w:rsidRPr="00E95AD6" w14:paraId="69877EA4" w14:textId="77777777" w:rsidTr="00857B6C">
        <w:tc>
          <w:tcPr>
            <w:tcW w:w="70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523324D2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0F186AC7" w14:textId="5EAA257B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6C509A5" w14:textId="1249BB6D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00FBF01" w14:textId="4E55FB3A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71F6ED1" w14:textId="21EA7BC6" w:rsidR="00482AE1" w:rsidRPr="00482AE1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Water 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,33</w:t>
            </w:r>
          </w:p>
        </w:tc>
        <w:tc>
          <w:tcPr>
            <w:tcW w:w="992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BEB1F84" w14:textId="3AC54AE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5C09E59" w14:textId="02B7FBBC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2AE1" w:rsidRPr="00E95AD6" w14:paraId="581CDB22" w14:textId="77777777" w:rsidTr="00857B6C">
        <w:tc>
          <w:tcPr>
            <w:tcW w:w="70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0E125045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F9E0FC0" w14:textId="406CCE94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DCF2ACB" w14:textId="31A7FAC6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FA972E8" w14:textId="5393B7AA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2A9FADC" w14:textId="7E307D28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Water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1,33</w:t>
            </w:r>
          </w:p>
        </w:tc>
        <w:tc>
          <w:tcPr>
            <w:tcW w:w="992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E0995D4" w14:textId="3DD743CE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C9480C5" w14:textId="6B2AE3A2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2AE1" w:rsidRPr="00E95AD6" w14:paraId="26F0934D" w14:textId="77777777" w:rsidTr="00857B6C">
        <w:tc>
          <w:tcPr>
            <w:tcW w:w="70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60F91D3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7E5A29C2" w14:textId="293DD703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400FD12" w14:textId="144C3DEC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4F996A6" w14:textId="64F9CC32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615227D" w14:textId="05438BA1" w:rsidR="00482AE1" w:rsidRPr="00E95AD6" w:rsidRDefault="00482AE1" w:rsidP="0048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    Glass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992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3D8FA7D" w14:textId="0650FF0B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74CAE643" w14:textId="3C1BE9AA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2AE1" w:rsidRPr="00E95AD6" w14:paraId="117742F9" w14:textId="77777777" w:rsidTr="00857B6C">
        <w:tc>
          <w:tcPr>
            <w:tcW w:w="70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764FA74B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8D1DC88" w14:textId="446E605C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56064A03" w14:textId="4BF03EDB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A52318D" w14:textId="5E1B9964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4E43CD9B" w14:textId="259C879C" w:rsidR="00482AE1" w:rsidRPr="00E95AD6" w:rsidRDefault="00482AE1" w:rsidP="0048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    Glass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</w:p>
        </w:tc>
        <w:tc>
          <w:tcPr>
            <w:tcW w:w="992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1A3395EB" w14:textId="6C550E3A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FA75511" w14:textId="415E2ADD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2AE1" w:rsidRPr="00E95AD6" w14:paraId="00837126" w14:textId="77777777" w:rsidTr="00857B6C">
        <w:tc>
          <w:tcPr>
            <w:tcW w:w="70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750FD1C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95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90AECEB" w14:textId="59739432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32FD3BA" w14:textId="5AA83345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3CDA770A" w14:textId="63D87B80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41586C3" w14:textId="49DF8537" w:rsidR="00482AE1" w:rsidRPr="00482AE1" w:rsidRDefault="00482AE1" w:rsidP="0048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    Mystery A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?</w:t>
            </w:r>
            <w:proofErr w:type="gramEnd"/>
          </w:p>
        </w:tc>
        <w:tc>
          <w:tcPr>
            <w:tcW w:w="992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68DFAF4B" w14:textId="160FC0FB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  <w:hideMark/>
          </w:tcPr>
          <w:p w14:paraId="2B553FF5" w14:textId="23B354A4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82AE1" w:rsidRPr="00E95AD6" w14:paraId="49568306" w14:textId="77777777" w:rsidTr="00857B6C">
        <w:tc>
          <w:tcPr>
            <w:tcW w:w="709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</w:tcPr>
          <w:p w14:paraId="387BA771" w14:textId="16ED4EC8" w:rsidR="00482AE1" w:rsidRPr="00482AE1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6</w:t>
            </w: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</w:tcPr>
          <w:p w14:paraId="7AD37E60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</w:tcPr>
          <w:p w14:paraId="1EA43166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</w:tcPr>
          <w:p w14:paraId="1C07C7BC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</w:tcPr>
          <w:p w14:paraId="71863B2E" w14:textId="64707904" w:rsidR="00482AE1" w:rsidRPr="00482AE1" w:rsidRDefault="00482AE1" w:rsidP="0048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Mystery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?</w:t>
            </w:r>
            <w:proofErr w:type="gramEnd"/>
          </w:p>
        </w:tc>
        <w:tc>
          <w:tcPr>
            <w:tcW w:w="992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</w:tcPr>
          <w:p w14:paraId="45994347" w14:textId="756B2509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outset" w:sz="12" w:space="0" w:color="000000"/>
              <w:left w:val="outset" w:sz="12" w:space="0" w:color="000000"/>
              <w:bottom w:val="outset" w:sz="12" w:space="0" w:color="000000"/>
              <w:right w:val="outset" w:sz="12" w:space="0" w:color="000000"/>
            </w:tcBorders>
            <w:shd w:val="clear" w:color="auto" w:fill="auto"/>
            <w:vAlign w:val="center"/>
          </w:tcPr>
          <w:p w14:paraId="2FB18C0C" w14:textId="77777777" w:rsidR="00482AE1" w:rsidRPr="00E95AD6" w:rsidRDefault="00482AE1" w:rsidP="00AB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2C3302B2" w14:textId="3BFB2C6C" w:rsidR="004C34D5" w:rsidRPr="00E95AD6" w:rsidRDefault="004C34D5" w:rsidP="00D607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65FA41DA" w14:textId="35A7DDBA" w:rsidR="00372873" w:rsidRPr="003C2B0E" w:rsidRDefault="00372873" w:rsidP="00016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3.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3C2B0E">
        <w:rPr>
          <w:b/>
          <w:bCs/>
          <w:sz w:val="28"/>
          <w:szCs w:val="28"/>
          <w:bdr w:val="none" w:sz="0" w:space="0" w:color="auto" w:frame="1"/>
        </w:rPr>
        <w:t>Викон</w:t>
      </w:r>
      <w:r w:rsidR="001C49AD" w:rsidRPr="003C2B0E">
        <w:rPr>
          <w:b/>
          <w:bCs/>
          <w:sz w:val="28"/>
          <w:szCs w:val="28"/>
          <w:bdr w:val="none" w:sz="0" w:space="0" w:color="auto" w:frame="1"/>
        </w:rPr>
        <w:t>айте</w:t>
      </w:r>
      <w:r w:rsidRPr="003C2B0E">
        <w:rPr>
          <w:b/>
          <w:bCs/>
          <w:sz w:val="28"/>
          <w:szCs w:val="28"/>
          <w:bdr w:val="none" w:sz="0" w:space="0" w:color="auto" w:frame="1"/>
        </w:rPr>
        <w:t xml:space="preserve"> досліджен</w:t>
      </w:r>
      <w:r w:rsidR="001C49AD" w:rsidRPr="003C2B0E">
        <w:rPr>
          <w:b/>
          <w:bCs/>
          <w:sz w:val="28"/>
          <w:szCs w:val="28"/>
          <w:bdr w:val="none" w:sz="0" w:space="0" w:color="auto" w:frame="1"/>
        </w:rPr>
        <w:t>ня</w:t>
      </w:r>
      <w:r w:rsidR="00370550" w:rsidRPr="003C2B0E">
        <w:rPr>
          <w:b/>
          <w:bCs/>
          <w:sz w:val="28"/>
          <w:szCs w:val="28"/>
          <w:bdr w:val="none" w:sz="0" w:space="0" w:color="auto" w:frame="1"/>
        </w:rPr>
        <w:t>, експеримент.</w:t>
      </w:r>
    </w:p>
    <w:p w14:paraId="32895430" w14:textId="03F1F261" w:rsidR="00561135" w:rsidRPr="00AB2A61" w:rsidRDefault="00580B8A" w:rsidP="00AB2A6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3.1</w:t>
      </w:r>
      <w:r w:rsidR="008064D1" w:rsidRPr="003C2B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Налашту</w:t>
      </w:r>
      <w:r w:rsidR="00531B2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йте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парамет</w:t>
      </w:r>
      <w:r w:rsidR="00531B2C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ри</w:t>
      </w:r>
      <w:r w:rsidR="00561135" w:rsidRPr="003C2B0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програми.</w:t>
      </w:r>
    </w:p>
    <w:p w14:paraId="604C7EB5" w14:textId="3EC170B0" w:rsidR="00575942" w:rsidRPr="00C24BB6" w:rsidRDefault="00547B3D" w:rsidP="00C24BB6">
      <w:pPr>
        <w:pStyle w:val="a5"/>
        <w:numPr>
          <w:ilvl w:val="0"/>
          <w:numId w:val="26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F6297">
        <w:rPr>
          <w:rFonts w:ascii="Times New Roman" w:hAnsi="Times New Roman" w:cs="Times New Roman"/>
          <w:sz w:val="28"/>
          <w:szCs w:val="28"/>
        </w:rPr>
        <w:t xml:space="preserve">вибору середовища </w:t>
      </w:r>
      <w:r w:rsidR="00C24BB6">
        <w:rPr>
          <w:rFonts w:ascii="Times New Roman" w:hAnsi="Times New Roman" w:cs="Times New Roman"/>
          <w:sz w:val="28"/>
          <w:szCs w:val="28"/>
        </w:rPr>
        <w:t>змініть параметр</w:t>
      </w:r>
      <w:r w:rsidR="006F6297">
        <w:rPr>
          <w:rFonts w:ascii="Times New Roman" w:hAnsi="Times New Roman" w:cs="Times New Roman"/>
          <w:sz w:val="28"/>
          <w:szCs w:val="28"/>
        </w:rPr>
        <w:t xml:space="preserve"> </w:t>
      </w:r>
      <w:r w:rsidR="006F6297">
        <w:rPr>
          <w:rFonts w:ascii="Times New Roman" w:hAnsi="Times New Roman" w:cs="Times New Roman"/>
          <w:sz w:val="28"/>
          <w:szCs w:val="28"/>
          <w:lang w:val="en-US"/>
        </w:rPr>
        <w:t xml:space="preserve">Material </w:t>
      </w:r>
      <w:r w:rsidR="00575942" w:rsidRPr="00C24BB6">
        <w:rPr>
          <w:rFonts w:ascii="Times New Roman" w:hAnsi="Times New Roman" w:cs="Times New Roman"/>
          <w:sz w:val="28"/>
          <w:szCs w:val="28"/>
        </w:rPr>
        <w:t xml:space="preserve"> за допомогою кноп</w:t>
      </w:r>
      <w:r w:rsidR="00C24BB6">
        <w:rPr>
          <w:rFonts w:ascii="Times New Roman" w:hAnsi="Times New Roman" w:cs="Times New Roman"/>
          <w:sz w:val="28"/>
          <w:szCs w:val="28"/>
        </w:rPr>
        <w:t>ки</w:t>
      </w:r>
      <w:r w:rsidR="00575942" w:rsidRPr="00C24BB6">
        <w:rPr>
          <w:rFonts w:ascii="Times New Roman" w:hAnsi="Times New Roman" w:cs="Times New Roman"/>
          <w:sz w:val="28"/>
          <w:szCs w:val="28"/>
        </w:rPr>
        <w:t xml:space="preserve">  ▲, або</w:t>
      </w:r>
      <w:r w:rsidR="00575942" w:rsidRPr="00C24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4BB6">
        <w:rPr>
          <w:rFonts w:ascii="Times New Roman" w:hAnsi="Times New Roman" w:cs="Times New Roman"/>
          <w:sz w:val="28"/>
          <w:szCs w:val="28"/>
        </w:rPr>
        <w:t xml:space="preserve"> встановіть значення показника заломлення</w:t>
      </w:r>
      <w:r w:rsidR="00C24B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4BB6">
        <w:rPr>
          <w:rFonts w:ascii="Times New Roman" w:hAnsi="Times New Roman" w:cs="Times New Roman"/>
          <w:sz w:val="28"/>
          <w:szCs w:val="28"/>
        </w:rPr>
        <w:t>середовища (</w:t>
      </w:r>
      <w:r w:rsidR="00C24BB6">
        <w:rPr>
          <w:rFonts w:ascii="Times New Roman" w:hAnsi="Times New Roman" w:cs="Times New Roman"/>
          <w:sz w:val="28"/>
          <w:szCs w:val="28"/>
          <w:lang w:val="en-US"/>
        </w:rPr>
        <w:t>Index of Refraction)</w:t>
      </w:r>
      <w:r w:rsidR="00C24BB6">
        <w:rPr>
          <w:rFonts w:ascii="Times New Roman" w:hAnsi="Times New Roman" w:cs="Times New Roman"/>
          <w:sz w:val="28"/>
          <w:szCs w:val="28"/>
        </w:rPr>
        <w:t xml:space="preserve"> за допомогою </w:t>
      </w:r>
      <w:r w:rsidR="00575942" w:rsidRPr="00C24BB6">
        <w:rPr>
          <w:rFonts w:ascii="Times New Roman" w:hAnsi="Times New Roman" w:cs="Times New Roman"/>
          <w:sz w:val="28"/>
          <w:szCs w:val="28"/>
        </w:rPr>
        <w:t xml:space="preserve"> повзунка на шкалі.</w:t>
      </w:r>
    </w:p>
    <w:p w14:paraId="11418E1E" w14:textId="77F906DB" w:rsidR="00575942" w:rsidRDefault="00C24BB6" w:rsidP="007E2FFC">
      <w:pPr>
        <w:pStyle w:val="a5"/>
        <w:numPr>
          <w:ilvl w:val="0"/>
          <w:numId w:val="26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зміни кута падіння промен</w:t>
      </w:r>
      <w:r w:rsidR="00F51119">
        <w:rPr>
          <w:rFonts w:ascii="Times New Roman" w:hAnsi="Times New Roman" w:cs="Times New Roman"/>
          <w:sz w:val="28"/>
          <w:szCs w:val="28"/>
        </w:rPr>
        <w:t>я скористайтесь лівою кнопкою миші, розташуйте курсор на поверхні джерела світла, зафіксуйте та рухайте в напрямку стрілок.</w:t>
      </w:r>
    </w:p>
    <w:p w14:paraId="71A785CC" w14:textId="1677B36A" w:rsidR="00575942" w:rsidRDefault="00575942" w:rsidP="007E2FFC">
      <w:pPr>
        <w:pStyle w:val="a5"/>
        <w:numPr>
          <w:ilvl w:val="0"/>
          <w:numId w:val="26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вимірювання</w:t>
      </w:r>
      <w:r w:rsidR="00F51119">
        <w:rPr>
          <w:rFonts w:ascii="Times New Roman" w:hAnsi="Times New Roman" w:cs="Times New Roman"/>
          <w:sz w:val="28"/>
          <w:szCs w:val="28"/>
        </w:rPr>
        <w:t xml:space="preserve"> кута падіння та кута заломлення </w:t>
      </w:r>
      <w:r w:rsidR="000F40D7">
        <w:rPr>
          <w:rFonts w:ascii="Times New Roman" w:hAnsi="Times New Roman" w:cs="Times New Roman"/>
          <w:sz w:val="28"/>
          <w:szCs w:val="28"/>
        </w:rPr>
        <w:t xml:space="preserve">скористайтесь  </w:t>
      </w:r>
      <w:r w:rsidR="00F51119">
        <w:rPr>
          <w:rFonts w:ascii="Times New Roman" w:hAnsi="Times New Roman" w:cs="Times New Roman"/>
          <w:sz w:val="28"/>
          <w:szCs w:val="28"/>
        </w:rPr>
        <w:t>віртуальним транспортиром, перетягнувши його на робоче поле.</w:t>
      </w:r>
    </w:p>
    <w:p w14:paraId="588A84FF" w14:textId="4392C47D" w:rsidR="00575942" w:rsidRDefault="002C1C07" w:rsidP="005B03D5">
      <w:pPr>
        <w:pStyle w:val="a5"/>
        <w:numPr>
          <w:ilvl w:val="0"/>
          <w:numId w:val="26"/>
        </w:numPr>
        <w:spacing w:after="0" w:line="240" w:lineRule="auto"/>
        <w:ind w:left="709" w:hanging="34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4B58">
        <w:rPr>
          <w:rFonts w:ascii="Times New Roman" w:hAnsi="Times New Roman" w:cs="Times New Roman"/>
          <w:sz w:val="28"/>
          <w:szCs w:val="28"/>
        </w:rPr>
        <w:t xml:space="preserve">оставте прапорець </w:t>
      </w:r>
      <w:r w:rsidR="00E54B58">
        <w:rPr>
          <w:rFonts w:ascii="Times New Roman" w:hAnsi="Times New Roman" w:cs="Times New Roman"/>
          <w:sz w:val="28"/>
          <w:szCs w:val="28"/>
          <w:lang w:val="en-US"/>
        </w:rPr>
        <w:t>Normal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F40D7" w:rsidRPr="00F51119">
        <w:rPr>
          <w:rFonts w:ascii="Times New Roman" w:hAnsi="Times New Roman" w:cs="Times New Roman"/>
          <w:sz w:val="28"/>
          <w:szCs w:val="28"/>
        </w:rPr>
        <w:t xml:space="preserve">ля </w:t>
      </w:r>
      <w:r w:rsidR="00F51119">
        <w:rPr>
          <w:rFonts w:ascii="Times New Roman" w:hAnsi="Times New Roman" w:cs="Times New Roman"/>
          <w:sz w:val="28"/>
          <w:szCs w:val="28"/>
        </w:rPr>
        <w:t>відображення перпендикуляра на межі поділу середовищ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333BD" w14:textId="726402B3" w:rsidR="00DC1023" w:rsidRPr="002C1C07" w:rsidRDefault="00223E27" w:rsidP="002C1C07">
      <w:pPr>
        <w:pStyle w:val="a5"/>
        <w:numPr>
          <w:ilvl w:val="0"/>
          <w:numId w:val="26"/>
        </w:numPr>
        <w:spacing w:after="0" w:line="240" w:lineRule="auto"/>
        <w:ind w:left="709" w:hanging="34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Натисніть на кнопку на джерелі </w:t>
      </w:r>
      <w:r w:rsidR="002C1C07">
        <w:rPr>
          <w:rFonts w:ascii="Times New Roman" w:hAnsi="Times New Roman" w:cs="Times New Roman"/>
          <w:sz w:val="28"/>
          <w:szCs w:val="28"/>
        </w:rPr>
        <w:t>для утворення променя.</w:t>
      </w:r>
    </w:p>
    <w:p w14:paraId="4B4DC870" w14:textId="77777777" w:rsidR="008F2FB6" w:rsidRDefault="008F2FB6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0BF636" w14:textId="706B0CCB" w:rsidR="00460FD4" w:rsidRPr="000E35F9" w:rsidRDefault="00692563" w:rsidP="00A8209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BA27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0FD4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3.2</w:t>
      </w:r>
      <w:r w:rsidR="00BF2AF6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77AF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Проведіть дослід</w:t>
      </w:r>
      <w:r w:rsidR="005437F4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177AF" w:rsidRPr="00A820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8DAD7B" w14:textId="1B1EF1D1" w:rsidR="008F2FB6" w:rsidRDefault="004177AF" w:rsidP="007E2FFC">
      <w:pPr>
        <w:pStyle w:val="a5"/>
        <w:numPr>
          <w:ilvl w:val="0"/>
          <w:numId w:val="25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Налаштуйте параметри програми за зразком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( таблиця,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0E35F9" w:rsidRPr="000E35F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 №1)</w:t>
      </w:r>
      <w:r w:rsidR="002C1C0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Оберіть перше середовище повітря (</w:t>
      </w:r>
      <w:r w:rsidR="002C1C0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Air)</w:t>
      </w:r>
      <w:r w:rsidR="002C1C07">
        <w:rPr>
          <w:rFonts w:ascii="Times New Roman" w:eastAsia="Times New Roman" w:hAnsi="Times New Roman" w:cs="Times New Roman"/>
          <w:sz w:val="28"/>
          <w:szCs w:val="28"/>
          <w:lang w:eastAsia="uk-UA"/>
        </w:rPr>
        <w:t>, друге – вода (</w:t>
      </w:r>
      <w:r w:rsidR="00020F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Water)</w:t>
      </w:r>
      <w:r w:rsidR="00020F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або встановіть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uk-UA"/>
              </w:rPr>
              <m:t xml:space="preserve"> 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uk-UA"/>
              </w:rPr>
              <m:t>1</m:t>
            </m:r>
          </m:sub>
        </m:sSub>
      </m:oMath>
      <w:r w:rsidR="00020F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= 1</w:t>
      </w:r>
      <w:r w:rsidR="00020F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uk-UA"/>
              </w:rPr>
              <m:t xml:space="preserve"> 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uk-UA"/>
              </w:rPr>
              <m:t>2</m:t>
            </m:r>
          </m:sub>
        </m:sSub>
      </m:oMath>
      <w:r w:rsidR="00020F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= 1</w:t>
      </w:r>
      <w:r w:rsidR="00020FBF">
        <w:rPr>
          <w:rFonts w:ascii="Times New Roman" w:eastAsia="Times New Roman" w:hAnsi="Times New Roman" w:cs="Times New Roman"/>
          <w:sz w:val="28"/>
          <w:szCs w:val="28"/>
          <w:lang w:eastAsia="uk-UA"/>
        </w:rPr>
        <w:t>,33.</w:t>
      </w:r>
    </w:p>
    <w:p w14:paraId="0D41B5BE" w14:textId="77777777" w:rsidR="00857B6C" w:rsidRDefault="00020FBF" w:rsidP="00C02D38">
      <w:pPr>
        <w:pStyle w:val="a5"/>
        <w:numPr>
          <w:ilvl w:val="0"/>
          <w:numId w:val="25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Увімкніть джерело світла, виміряйте кути</w:t>
      </w:r>
      <w:r w:rsidR="00857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α, 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занесіть отримані значення до таблиці. </w:t>
      </w:r>
      <w:r w:rsidR="00857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Виконайте  вимірювання</w:t>
      </w:r>
      <w:r w:rsidR="00857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іншого кута падіння.</w:t>
      </w:r>
    </w:p>
    <w:p w14:paraId="59E3759B" w14:textId="77777777" w:rsidR="00857B6C" w:rsidRDefault="00857B6C" w:rsidP="00C02D38">
      <w:pPr>
        <w:pStyle w:val="a5"/>
        <w:numPr>
          <w:ilvl w:val="0"/>
          <w:numId w:val="25"/>
        </w:numPr>
        <w:spacing w:after="0" w:line="240" w:lineRule="auto"/>
        <w:ind w:left="709" w:hanging="425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Змініть параметри програми, виконайте всі дослідження.</w:t>
      </w:r>
      <w:r w:rsidR="00A8209A" w:rsidRPr="00020F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1F6F2378" w14:textId="3D900A2F" w:rsidR="000D463F" w:rsidRPr="00020FBF" w:rsidRDefault="00A8209A" w:rsidP="00857B6C">
      <w:pPr>
        <w:pStyle w:val="a5"/>
        <w:spacing w:after="0" w:line="240" w:lineRule="auto"/>
        <w:ind w:left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0F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3F2BA03A" w14:textId="25270BF2" w:rsidR="000D463F" w:rsidRPr="003C2B0E" w:rsidRDefault="00F06F80" w:rsidP="008064D1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4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>Виконайте о</w:t>
      </w:r>
      <w:r w:rsidR="00370550" w:rsidRPr="003C2B0E">
        <w:rPr>
          <w:b/>
          <w:bCs/>
          <w:sz w:val="28"/>
          <w:szCs w:val="28"/>
          <w:bdr w:val="none" w:sz="0" w:space="0" w:color="auto" w:frame="1"/>
        </w:rPr>
        <w:t>працювання результатів експерименту</w:t>
      </w:r>
      <w:r w:rsidR="000D463F" w:rsidRPr="003C2B0E">
        <w:rPr>
          <w:b/>
          <w:bCs/>
          <w:sz w:val="28"/>
          <w:szCs w:val="28"/>
          <w:bdr w:val="none" w:sz="0" w:space="0" w:color="auto" w:frame="1"/>
        </w:rPr>
        <w:t>.</w:t>
      </w:r>
    </w:p>
    <w:p w14:paraId="5F3A7124" w14:textId="46661B70" w:rsidR="00020FBF" w:rsidRPr="00183F12" w:rsidRDefault="000756D0" w:rsidP="00532213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</w:t>
      </w:r>
      <w:r w:rsidR="00C66F4D">
        <w:rPr>
          <w:b/>
          <w:bCs/>
          <w:sz w:val="28"/>
          <w:szCs w:val="28"/>
          <w:bdr w:val="none" w:sz="0" w:space="0" w:color="auto" w:frame="1"/>
        </w:rPr>
        <w:t xml:space="preserve">  </w:t>
      </w:r>
      <w:r w:rsidR="00370550" w:rsidRPr="003C2B0E">
        <w:rPr>
          <w:bCs/>
          <w:sz w:val="28"/>
          <w:szCs w:val="28"/>
          <w:bdr w:val="none" w:sz="0" w:space="0" w:color="auto" w:frame="1"/>
        </w:rPr>
        <w:t>4</w:t>
      </w:r>
      <w:r w:rsidR="00370550" w:rsidRPr="00086224">
        <w:rPr>
          <w:bCs/>
          <w:sz w:val="28"/>
          <w:szCs w:val="28"/>
          <w:bdr w:val="none" w:sz="0" w:space="0" w:color="auto" w:frame="1"/>
        </w:rPr>
        <w:t>.1</w:t>
      </w:r>
      <w:r w:rsidR="00720654" w:rsidRPr="00086224">
        <w:rPr>
          <w:bCs/>
          <w:sz w:val="28"/>
          <w:szCs w:val="28"/>
          <w:bdr w:val="none" w:sz="0" w:space="0" w:color="auto" w:frame="1"/>
        </w:rPr>
        <w:t xml:space="preserve"> </w:t>
      </w:r>
      <w:r w:rsidR="00086224" w:rsidRPr="00086224">
        <w:rPr>
          <w:sz w:val="28"/>
          <w:szCs w:val="28"/>
          <w:shd w:val="clear" w:color="auto" w:fill="FFFFFF"/>
        </w:rPr>
        <w:t>Виконайте обчислення</w:t>
      </w:r>
      <w:r w:rsidR="00020FBF">
        <w:rPr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692563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AA4461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086224" w:rsidRPr="00086224">
        <w:rPr>
          <w:sz w:val="28"/>
          <w:szCs w:val="28"/>
          <w:bdr w:val="none" w:sz="0" w:space="0" w:color="auto" w:frame="1"/>
          <w:shd w:val="clear" w:color="auto" w:fill="FFFFFF"/>
        </w:rPr>
        <w:t>апишіть в зошиті,</w:t>
      </w:r>
      <w:r w:rsidR="00086224" w:rsidRPr="00086224">
        <w:rPr>
          <w:bCs/>
          <w:sz w:val="28"/>
          <w:szCs w:val="28"/>
          <w:bdr w:val="none" w:sz="0" w:space="0" w:color="auto" w:frame="1"/>
        </w:rPr>
        <w:t xml:space="preserve"> результати обчислень занесіть </w:t>
      </w:r>
      <w:r w:rsidR="00532213">
        <w:rPr>
          <w:bCs/>
          <w:sz w:val="28"/>
          <w:szCs w:val="28"/>
          <w:bdr w:val="none" w:sz="0" w:space="0" w:color="auto" w:frame="1"/>
        </w:rPr>
        <w:t xml:space="preserve">    </w:t>
      </w:r>
      <w:r w:rsidR="00086224" w:rsidRPr="00086224">
        <w:rPr>
          <w:bCs/>
          <w:sz w:val="28"/>
          <w:szCs w:val="28"/>
          <w:bdr w:val="none" w:sz="0" w:space="0" w:color="auto" w:frame="1"/>
        </w:rPr>
        <w:t xml:space="preserve">до таблиці. </w:t>
      </w:r>
      <w:r w:rsidR="003E4A9B">
        <w:rPr>
          <w:bCs/>
          <w:sz w:val="28"/>
          <w:szCs w:val="28"/>
          <w:bdr w:val="none" w:sz="0" w:space="0" w:color="auto" w:frame="1"/>
        </w:rPr>
        <w:t>Скористайтесь</w:t>
      </w:r>
      <w:r w:rsidR="00B867EA">
        <w:rPr>
          <w:bCs/>
          <w:sz w:val="28"/>
          <w:szCs w:val="28"/>
          <w:bdr w:val="none" w:sz="0" w:space="0" w:color="auto" w:frame="1"/>
        </w:rPr>
        <w:t xml:space="preserve"> </w:t>
      </w:r>
      <w:r w:rsidR="00B867EA" w:rsidRPr="00B446DF">
        <w:rPr>
          <w:sz w:val="28"/>
          <w:szCs w:val="28"/>
        </w:rPr>
        <w:t>QR-кодом</w:t>
      </w:r>
      <w:r w:rsidR="003E4A9B">
        <w:rPr>
          <w:bCs/>
          <w:sz w:val="28"/>
          <w:szCs w:val="28"/>
          <w:bdr w:val="none" w:sz="0" w:space="0" w:color="auto" w:frame="1"/>
        </w:rPr>
        <w:t xml:space="preserve"> </w:t>
      </w:r>
      <w:r w:rsidR="00B867EA">
        <w:rPr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B867EA">
        <w:rPr>
          <w:sz w:val="28"/>
          <w:szCs w:val="28"/>
          <w:bdr w:val="none" w:sz="0" w:space="0" w:color="auto" w:frame="1"/>
          <w:shd w:val="clear" w:color="auto" w:fill="FFFFFF"/>
        </w:rPr>
        <w:t>аблиц</w:t>
      </w:r>
      <w:r w:rsidR="00B867EA">
        <w:rPr>
          <w:sz w:val="28"/>
          <w:szCs w:val="28"/>
          <w:bdr w:val="none" w:sz="0" w:space="0" w:color="auto" w:frame="1"/>
          <w:shd w:val="clear" w:color="auto" w:fill="FFFFFF"/>
        </w:rPr>
        <w:t>і</w:t>
      </w:r>
      <w:r w:rsidR="00B867EA">
        <w:rPr>
          <w:sz w:val="28"/>
          <w:szCs w:val="28"/>
          <w:bdr w:val="none" w:sz="0" w:space="0" w:color="auto" w:frame="1"/>
          <w:shd w:val="clear" w:color="auto" w:fill="FFFFFF"/>
        </w:rPr>
        <w:t xml:space="preserve"> синусів</w:t>
      </w:r>
      <w:r w:rsidR="00B867EA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B867EA">
        <w:rPr>
          <w:sz w:val="28"/>
          <w:szCs w:val="28"/>
          <w:bdr w:val="none" w:sz="0" w:space="0" w:color="auto" w:frame="1"/>
          <w:shd w:val="clear" w:color="auto" w:fill="FFFFFF"/>
        </w:rPr>
        <w:t>кутів</w:t>
      </w:r>
      <w:r w:rsidR="00B867E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867EA" w:rsidRPr="00B446DF">
        <w:rPr>
          <w:sz w:val="28"/>
          <w:szCs w:val="28"/>
        </w:rPr>
        <w:t>(рис.</w:t>
      </w:r>
      <w:r w:rsidR="00B867EA">
        <w:rPr>
          <w:sz w:val="28"/>
          <w:szCs w:val="28"/>
        </w:rPr>
        <w:t>2</w:t>
      </w:r>
      <w:r w:rsidR="00B867EA" w:rsidRPr="00B446DF">
        <w:rPr>
          <w:sz w:val="28"/>
          <w:szCs w:val="28"/>
        </w:rPr>
        <w:t>).</w:t>
      </w:r>
    </w:p>
    <w:p w14:paraId="7639AE68" w14:textId="57A93FB7" w:rsidR="00183F12" w:rsidRDefault="00183F12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</w:p>
    <w:p w14:paraId="12FE3A7B" w14:textId="77777777" w:rsidR="00AA4461" w:rsidRDefault="00AA4461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</w:rPr>
      </w:pPr>
    </w:p>
    <w:p w14:paraId="4575495F" w14:textId="110C3D95" w:rsidR="009137E8" w:rsidRPr="009137E8" w:rsidRDefault="00AA4461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9137E8">
        <w:rPr>
          <w:sz w:val="28"/>
          <w:szCs w:val="28"/>
          <w:bdr w:val="none" w:sz="0" w:space="0" w:color="auto" w:frame="1"/>
          <w:shd w:val="clear" w:color="auto" w:fill="FFFFFF"/>
        </w:rPr>
        <w:t xml:space="preserve">Таблиця </w:t>
      </w:r>
      <w:r w:rsidR="003E4A9B">
        <w:rPr>
          <w:sz w:val="28"/>
          <w:szCs w:val="28"/>
          <w:bdr w:val="none" w:sz="0" w:space="0" w:color="auto" w:frame="1"/>
          <w:shd w:val="clear" w:color="auto" w:fill="FFFFFF"/>
        </w:rPr>
        <w:t>синусів</w:t>
      </w:r>
      <w:r w:rsidR="009137E8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9137E8">
        <w:rPr>
          <w:sz w:val="28"/>
          <w:szCs w:val="28"/>
          <w:bdr w:val="none" w:sz="0" w:space="0" w:color="auto" w:frame="1"/>
          <w:shd w:val="clear" w:color="auto" w:fill="FFFFFF"/>
        </w:rPr>
        <w:t>кутів.</w:t>
      </w:r>
    </w:p>
    <w:p w14:paraId="1275433F" w14:textId="08E04D0E" w:rsidR="009137E8" w:rsidRDefault="003E4A9B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9137E8">
        <w:rPr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 wp14:anchorId="584A9ABC" wp14:editId="18454B4F">
            <wp:extent cx="2160000" cy="21600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1.bp.blogspot.com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BB00" w14:textId="252C4C56" w:rsidR="003E4A9B" w:rsidRDefault="003E4A9B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       Рис.2</w:t>
      </w:r>
    </w:p>
    <w:p w14:paraId="1EF8792C" w14:textId="4A6D65BC" w:rsidR="00183F12" w:rsidRDefault="00020FBF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183F12">
        <w:rPr>
          <w:sz w:val="28"/>
          <w:szCs w:val="28"/>
          <w:bdr w:val="none" w:sz="0" w:space="0" w:color="auto" w:frame="1"/>
          <w:shd w:val="clear" w:color="auto" w:fill="FFFFFF"/>
        </w:rPr>
        <w:t>4.2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3F12">
        <w:rPr>
          <w:sz w:val="28"/>
          <w:szCs w:val="28"/>
          <w:bdr w:val="none" w:sz="0" w:space="0" w:color="auto" w:frame="1"/>
          <w:shd w:val="clear" w:color="auto" w:fill="FFFFFF"/>
        </w:rPr>
        <w:t xml:space="preserve">Для дослідів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3F12">
        <w:rPr>
          <w:sz w:val="28"/>
          <w:szCs w:val="28"/>
          <w:bdr w:val="none" w:sz="0" w:space="0" w:color="auto" w:frame="1"/>
          <w:shd w:val="clear" w:color="auto" w:fill="FFFFFF"/>
        </w:rPr>
        <w:t>№1</w:t>
      </w:r>
      <w:r w:rsidR="00857B6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m:oMath>
        <m:r>
          <w:rPr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</w:rPr>
          <m:t>-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  <w:shd w:val="clear" w:color="auto" w:fill="FFFFFF"/>
          </w:rPr>
          <m:t xml:space="preserve"> </m:t>
        </m:r>
      </m:oMath>
      <w:r w:rsidR="00183F12">
        <w:rPr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857B6C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="00183F12">
        <w:rPr>
          <w:sz w:val="28"/>
          <w:szCs w:val="28"/>
          <w:bdr w:val="none" w:sz="0" w:space="0" w:color="auto" w:frame="1"/>
          <w:shd w:val="clear" w:color="auto" w:fill="FFFFFF"/>
        </w:rPr>
        <w:t xml:space="preserve"> оцініть відносну похибку експерименту.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31E1DD47" w14:textId="1ADA8274" w:rsidR="000D3FEE" w:rsidRDefault="00183F12" w:rsidP="00E063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ɛ </w:t>
      </w:r>
      <w:r w:rsidR="001061C6">
        <w:rPr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1-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bdr w:val="none" w:sz="0" w:space="0" w:color="auto" w:frame="1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bdr w:val="none" w:sz="0" w:space="0" w:color="auto" w:frame="1"/>
                        <w:shd w:val="clear" w:color="auto" w:fill="FFFFFF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  <w:bdr w:val="none" w:sz="0" w:space="0" w:color="auto" w:frame="1"/>
                    <w:shd w:val="clear" w:color="auto" w:fill="FFFFFF"/>
                    <w:lang w:val="en-US"/>
                  </w:rPr>
                  <m:t>n</m:t>
                </m:r>
              </m:den>
            </m:f>
          </m:e>
        </m:d>
      </m:oMath>
      <w:r w:rsidR="00020FB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61C6" w:rsidRPr="001061C6">
        <w:rPr>
          <w:sz w:val="20"/>
          <w:szCs w:val="20"/>
          <w:bdr w:val="none" w:sz="0" w:space="0" w:color="auto" w:frame="1"/>
          <w:shd w:val="clear" w:color="auto" w:fill="FFFFFF"/>
        </w:rPr>
        <w:t>•</w:t>
      </w:r>
      <w:r w:rsidR="00020FB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61C6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100</w:t>
      </w:r>
      <w:r w:rsidR="001061C6">
        <w:rPr>
          <w:sz w:val="28"/>
          <w:szCs w:val="28"/>
          <w:bdr w:val="none" w:sz="0" w:space="0" w:color="auto" w:frame="1"/>
          <w:shd w:val="clear" w:color="auto" w:fill="FFFFFF"/>
        </w:rPr>
        <w:t>%</w:t>
      </w:r>
      <w:r w:rsidR="00020FBF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14:paraId="1F72D200" w14:textId="122DFD21" w:rsidR="009137E8" w:rsidRDefault="000D3FEE" w:rsidP="000D3F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lang w:val="ru-RU"/>
        </w:rPr>
        <w:t xml:space="preserve">      4.3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За результатами дослідів №</w:t>
      </w:r>
      <w:r w:rsidR="00980A61">
        <w:rPr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№</w:t>
      </w:r>
      <w:r w:rsidR="00980A61">
        <w:rPr>
          <w:sz w:val="28"/>
          <w:szCs w:val="28"/>
          <w:bdr w:val="none" w:sz="0" w:space="0" w:color="auto" w:frame="1"/>
          <w:shd w:val="clear" w:color="auto" w:fill="FFFFFF"/>
        </w:rPr>
        <w:t>6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ідентифікуйте друге середовище.  </w:t>
      </w:r>
    </w:p>
    <w:p w14:paraId="7A672A79" w14:textId="77777777" w:rsidR="009137E8" w:rsidRDefault="009137E8" w:rsidP="000D3F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666D3E54" w14:textId="2C5C666C" w:rsidR="00F06F80" w:rsidRPr="003E4A9B" w:rsidRDefault="00F06F80" w:rsidP="003E4A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29EA34FD" w14:textId="6601FEDB" w:rsidR="00F06F80" w:rsidRPr="003C2B0E" w:rsidRDefault="00F06F8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3C2B0E">
        <w:rPr>
          <w:b/>
          <w:bCs/>
          <w:sz w:val="28"/>
          <w:szCs w:val="28"/>
          <w:bdr w:val="none" w:sz="0" w:space="0" w:color="auto" w:frame="1"/>
        </w:rPr>
        <w:t>5</w:t>
      </w:r>
      <w:r w:rsidR="007368A7" w:rsidRPr="003C2B0E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A8209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368A7" w:rsidRPr="003C2B0E">
        <w:rPr>
          <w:b/>
          <w:bCs/>
          <w:sz w:val="28"/>
          <w:szCs w:val="28"/>
          <w:bdr w:val="none" w:sz="0" w:space="0" w:color="auto" w:frame="1"/>
        </w:rPr>
        <w:t>Виконайте аналіз результатів експерименту.</w:t>
      </w:r>
    </w:p>
    <w:p w14:paraId="7789694E" w14:textId="4B2F6412" w:rsidR="00F071F7" w:rsidRDefault="00A8209A" w:rsidP="00A820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7368A7" w:rsidRPr="003C2B0E">
        <w:rPr>
          <w:sz w:val="28"/>
          <w:szCs w:val="28"/>
          <w:shd w:val="clear" w:color="auto" w:fill="FFFFFF"/>
        </w:rPr>
        <w:t>За результатами експерименту зробіть</w:t>
      </w:r>
      <w:r w:rsidR="00580B8A" w:rsidRPr="003C2B0E">
        <w:rPr>
          <w:sz w:val="28"/>
          <w:szCs w:val="28"/>
          <w:shd w:val="clear" w:color="auto" w:fill="FFFFFF"/>
        </w:rPr>
        <w:t>  висновок</w:t>
      </w:r>
      <w:r w:rsidR="00A721E5" w:rsidRPr="003C2B0E">
        <w:rPr>
          <w:sz w:val="28"/>
          <w:szCs w:val="28"/>
          <w:shd w:val="clear" w:color="auto" w:fill="FFFFFF"/>
        </w:rPr>
        <w:t>, в якому зазначте</w:t>
      </w:r>
      <w:r w:rsidR="00F071F7">
        <w:rPr>
          <w:sz w:val="28"/>
          <w:szCs w:val="28"/>
          <w:shd w:val="clear" w:color="auto" w:fill="FFFFFF"/>
        </w:rPr>
        <w:t>:</w:t>
      </w:r>
    </w:p>
    <w:p w14:paraId="790B4547" w14:textId="7B43C7F7" w:rsidR="00F071F7" w:rsidRDefault="00255D5F" w:rsidP="007E2FF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</w:t>
      </w:r>
      <w:r w:rsidR="00FE0CF0">
        <w:rPr>
          <w:sz w:val="28"/>
          <w:szCs w:val="28"/>
          <w:shd w:val="clear" w:color="auto" w:fill="FFFFFF"/>
        </w:rPr>
        <w:t>кі фізичні величини обчислили,</w:t>
      </w:r>
      <w:r>
        <w:rPr>
          <w:sz w:val="28"/>
          <w:szCs w:val="28"/>
          <w:shd w:val="clear" w:color="auto" w:fill="FFFFFF"/>
        </w:rPr>
        <w:t xml:space="preserve"> які результати отримали</w:t>
      </w:r>
      <w:r w:rsidR="00F071F7">
        <w:rPr>
          <w:sz w:val="28"/>
          <w:szCs w:val="28"/>
          <w:shd w:val="clear" w:color="auto" w:fill="FFFFFF"/>
        </w:rPr>
        <w:t>;</w:t>
      </w:r>
    </w:p>
    <w:p w14:paraId="4A20FC42" w14:textId="4DD6DA17" w:rsidR="00F071F7" w:rsidRDefault="00AA4461" w:rsidP="007E2FF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чи залежить показник заломлення середовища від кута падіння</w:t>
      </w:r>
      <w:r w:rsidR="00255D5F">
        <w:rPr>
          <w:sz w:val="28"/>
          <w:szCs w:val="28"/>
          <w:shd w:val="clear" w:color="auto" w:fill="FFFFFF"/>
        </w:rPr>
        <w:t>;</w:t>
      </w:r>
    </w:p>
    <w:p w14:paraId="467973A1" w14:textId="1D2A65A6" w:rsidR="00AA4461" w:rsidRDefault="00AA4461" w:rsidP="007E2FF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hanging="436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чи вдалось ідентифікувати невідомі середовища за їх показниками заломлення.</w:t>
      </w:r>
    </w:p>
    <w:p w14:paraId="6C8FF628" w14:textId="23242937" w:rsidR="00580B8A" w:rsidRPr="003C2B0E" w:rsidRDefault="00A01623" w:rsidP="003E4A9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  <w:shd w:val="clear" w:color="auto" w:fill="FFFFFF"/>
        </w:rPr>
      </w:pPr>
      <w:r w:rsidRPr="003C2B0E">
        <w:rPr>
          <w:sz w:val="28"/>
          <w:szCs w:val="28"/>
          <w:shd w:val="clear" w:color="auto" w:fill="FFFFFF"/>
        </w:rPr>
        <w:t xml:space="preserve"> </w:t>
      </w:r>
      <w:r w:rsidR="00C66F4D">
        <w:rPr>
          <w:sz w:val="28"/>
          <w:szCs w:val="28"/>
          <w:shd w:val="clear" w:color="auto" w:fill="FFFFFF"/>
        </w:rPr>
        <w:t xml:space="preserve">  </w:t>
      </w:r>
      <w:r w:rsidR="00580B8A" w:rsidRPr="003C2B0E">
        <w:rPr>
          <w:sz w:val="28"/>
          <w:szCs w:val="28"/>
          <w:shd w:val="clear" w:color="auto" w:fill="FFFFFF"/>
        </w:rPr>
        <w:t xml:space="preserve"> </w:t>
      </w:r>
      <w:r w:rsidR="007368A7" w:rsidRPr="003C2B0E">
        <w:rPr>
          <w:sz w:val="28"/>
          <w:szCs w:val="28"/>
          <w:shd w:val="clear" w:color="auto" w:fill="FFFFFF"/>
        </w:rPr>
        <w:t xml:space="preserve">У висновку </w:t>
      </w:r>
      <w:r w:rsidR="009A31AB" w:rsidRPr="003C2B0E">
        <w:rPr>
          <w:sz w:val="28"/>
          <w:szCs w:val="28"/>
          <w:shd w:val="clear" w:color="auto" w:fill="FFFFFF"/>
        </w:rPr>
        <w:t>наведіть</w:t>
      </w:r>
      <w:r w:rsidR="00580B8A" w:rsidRPr="003C2B0E">
        <w:rPr>
          <w:sz w:val="28"/>
          <w:szCs w:val="28"/>
          <w:shd w:val="clear" w:color="auto" w:fill="FFFFFF"/>
        </w:rPr>
        <w:t xml:space="preserve"> приклади застосування явищ та процесів, власні </w:t>
      </w:r>
      <w:r w:rsidR="00B446DF">
        <w:rPr>
          <w:sz w:val="28"/>
          <w:szCs w:val="28"/>
          <w:shd w:val="clear" w:color="auto" w:fill="FFFFFF"/>
        </w:rPr>
        <w:t xml:space="preserve">  </w:t>
      </w:r>
      <w:r w:rsidR="003E4A9B">
        <w:rPr>
          <w:sz w:val="28"/>
          <w:szCs w:val="28"/>
          <w:shd w:val="clear" w:color="auto" w:fill="FFFFFF"/>
        </w:rPr>
        <w:t xml:space="preserve">   </w:t>
      </w:r>
      <w:r w:rsidR="00580B8A" w:rsidRPr="003C2B0E">
        <w:rPr>
          <w:sz w:val="28"/>
          <w:szCs w:val="28"/>
          <w:shd w:val="clear" w:color="auto" w:fill="FFFFFF"/>
        </w:rPr>
        <w:t>дослідження та спостереження.</w:t>
      </w:r>
    </w:p>
    <w:p w14:paraId="33270F7C" w14:textId="0E9ADA6A" w:rsidR="00940DAA" w:rsidRDefault="00940DAA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</w:p>
    <w:p w14:paraId="06F0994D" w14:textId="77777777" w:rsidR="008F2FB6" w:rsidRPr="003C2B0E" w:rsidRDefault="008F2FB6" w:rsidP="00AA4461">
      <w:pPr>
        <w:pStyle w:val="a3"/>
        <w:shd w:val="clear" w:color="auto" w:fill="FFFFFF"/>
        <w:spacing w:before="0" w:beforeAutospacing="0" w:after="0" w:afterAutospacing="0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6D3285FA" w14:textId="40005D31" w:rsidR="00CC4A30" w:rsidRDefault="00CC4A30" w:rsidP="00C96D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  <w:r w:rsidRPr="003C2B0E"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  <w:t>Використані джерела</w:t>
      </w:r>
    </w:p>
    <w:p w14:paraId="0B5B676F" w14:textId="77777777" w:rsidR="00FD663E" w:rsidRDefault="00FD663E" w:rsidP="005068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1AB8C977" w14:textId="77777777" w:rsidR="00F41676" w:rsidRDefault="00F41676" w:rsidP="00F4167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</w:pPr>
      <w:r>
        <w:rPr>
          <w:noProof/>
          <w:sz w:val="28"/>
          <w:szCs w:val="28"/>
        </w:rPr>
        <w:t>PhET Interactive Simulations.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PhET</w:t>
      </w:r>
      <w:proofErr w:type="spellEnd"/>
      <w:r>
        <w:rPr>
          <w:sz w:val="28"/>
          <w:szCs w:val="28"/>
        </w:rPr>
        <w:t>. URL</w:t>
      </w:r>
      <w:r>
        <w:rPr>
          <w:color w:val="4472C4" w:themeColor="accent1"/>
          <w:sz w:val="28"/>
          <w:szCs w:val="28"/>
        </w:rPr>
        <w:t>: </w:t>
      </w:r>
      <w:hyperlink r:id="rId12" w:history="1">
        <w:r>
          <w:rPr>
            <w:rStyle w:val="a4"/>
            <w:color w:val="4472C4" w:themeColor="accent1"/>
            <w:sz w:val="28"/>
            <w:szCs w:val="28"/>
          </w:rPr>
          <w:t>https://phet.colorado.edu/</w:t>
        </w:r>
      </w:hyperlink>
      <w:r>
        <w:rPr>
          <w:color w:val="4472C4" w:themeColor="accent1"/>
        </w:rPr>
        <w:t xml:space="preserve"> </w:t>
      </w:r>
      <w:r>
        <w:rPr>
          <w:color w:val="4472C4" w:themeColor="accent1"/>
          <w:sz w:val="28"/>
          <w:szCs w:val="28"/>
        </w:rPr>
        <w:t xml:space="preserve"> </w:t>
      </w:r>
    </w:p>
    <w:p w14:paraId="3E15993F" w14:textId="6C0F9D56" w:rsidR="00F41676" w:rsidRDefault="00F41676" w:rsidP="00F41676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access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.2022).</w:t>
      </w:r>
    </w:p>
    <w:p w14:paraId="62734A8E" w14:textId="77777777" w:rsidR="0061664B" w:rsidRPr="003B54B1" w:rsidRDefault="0061664B" w:rsidP="005068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</w:p>
    <w:p w14:paraId="68C4C1D2" w14:textId="13C78F0C" w:rsidR="00F41676" w:rsidRDefault="00F41676" w:rsidP="00F4167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  <w:r>
        <w:rPr>
          <w:sz w:val="28"/>
          <w:szCs w:val="28"/>
        </w:rPr>
        <w:t>Згини світла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PhET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Free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physics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chemistry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biology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earth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simulations</w:t>
      </w:r>
      <w:proofErr w:type="spellEnd"/>
      <w:r>
        <w:rPr>
          <w:sz w:val="28"/>
          <w:szCs w:val="28"/>
        </w:rPr>
        <w:t>.</w:t>
      </w:r>
    </w:p>
    <w:p w14:paraId="5F4C769F" w14:textId="70B5ACB3" w:rsidR="00F41676" w:rsidRDefault="00F41676" w:rsidP="00F41676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URL</w:t>
      </w:r>
      <w:hyperlink r:id="rId13" w:history="1">
        <w:r w:rsidRPr="00853171">
          <w:rPr>
            <w:rStyle w:val="a4"/>
            <w:sz w:val="28"/>
            <w:szCs w:val="28"/>
          </w:rPr>
          <w:t>https://phet.colorado.edu/sims/html/bending-light/latest/bending-light_en.html</w:t>
        </w:r>
      </w:hyperlink>
      <w:r>
        <w:rPr>
          <w:noProof/>
          <w:color w:val="4472C4" w:themeColor="accent1"/>
          <w:sz w:val="28"/>
          <w:szCs w:val="28"/>
        </w:rPr>
        <w:t xml:space="preserve"> </w:t>
      </w:r>
    </w:p>
    <w:p w14:paraId="136F89BB" w14:textId="01A6C81A" w:rsidR="00F41676" w:rsidRDefault="00F41676" w:rsidP="00F41676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(дата звернення: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7.11.2022</w:t>
      </w:r>
      <w:r>
        <w:rPr>
          <w:noProof/>
          <w:sz w:val="28"/>
          <w:szCs w:val="28"/>
        </w:rPr>
        <w:t>).</w:t>
      </w:r>
    </w:p>
    <w:p w14:paraId="275C8099" w14:textId="77777777" w:rsidR="0061664B" w:rsidRPr="003B54B1" w:rsidRDefault="0061664B" w:rsidP="005068A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0"/>
        <w:rPr>
          <w:noProof/>
          <w:sz w:val="28"/>
          <w:szCs w:val="28"/>
        </w:rPr>
      </w:pPr>
    </w:p>
    <w:p w14:paraId="30816B94" w14:textId="1BEEF2A2" w:rsidR="003B54B1" w:rsidRPr="003B54B1" w:rsidRDefault="00351A0D" w:rsidP="005068A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noProof/>
          <w:sz w:val="28"/>
          <w:szCs w:val="28"/>
        </w:rPr>
      </w:pP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Фізика</w:t>
      </w:r>
      <w:r w:rsidRPr="003B54B1">
        <w:rPr>
          <w:noProof/>
          <w:sz w:val="28"/>
          <w:szCs w:val="28"/>
          <w:shd w:val="clear" w:color="auto" w:fill="FFFFFF"/>
        </w:rPr>
        <w:t>: </w:t>
      </w:r>
      <w:r w:rsidR="00AA446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9</w:t>
      </w:r>
      <w:r w:rsidRPr="003B54B1">
        <w:rPr>
          <w:noProof/>
          <w:sz w:val="28"/>
          <w:szCs w:val="28"/>
          <w:shd w:val="clear" w:color="auto" w:fill="FFFFFF"/>
        </w:rPr>
        <w:t>-й кл. </w:t>
      </w: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підручник</w:t>
      </w:r>
      <w:r w:rsidRPr="003B54B1">
        <w:rPr>
          <w:noProof/>
          <w:sz w:val="28"/>
          <w:szCs w:val="28"/>
          <w:shd w:val="clear" w:color="auto" w:fill="FFFFFF"/>
        </w:rPr>
        <w:t> </w:t>
      </w:r>
      <w:r w:rsidR="00AA4461">
        <w:rPr>
          <w:noProof/>
          <w:sz w:val="28"/>
          <w:szCs w:val="28"/>
          <w:shd w:val="clear" w:color="auto" w:fill="FFFFFF"/>
        </w:rPr>
        <w:t>для загальноосвітніх навчальних закладів.</w:t>
      </w:r>
      <w:r w:rsidRPr="003B54B1">
        <w:rPr>
          <w:noProof/>
          <w:sz w:val="28"/>
          <w:szCs w:val="28"/>
          <w:shd w:val="clear" w:color="auto" w:fill="FFFFFF"/>
        </w:rPr>
        <w:t xml:space="preserve"> fizyka </w:t>
      </w:r>
      <w:r w:rsidR="00AA446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9</w:t>
      </w:r>
      <w:r w:rsidRPr="003B54B1">
        <w:rPr>
          <w:noProof/>
          <w:sz w:val="28"/>
          <w:szCs w:val="28"/>
          <w:shd w:val="clear" w:color="auto" w:fill="FFFFFF"/>
        </w:rPr>
        <w:t> klas barjakhtar 201</w:t>
      </w:r>
      <w:r w:rsidR="00AA4461">
        <w:rPr>
          <w:noProof/>
          <w:sz w:val="28"/>
          <w:szCs w:val="28"/>
          <w:shd w:val="clear" w:color="auto" w:fill="FFFFFF"/>
        </w:rPr>
        <w:t>7</w:t>
      </w:r>
      <w:r w:rsidRPr="003B54B1">
        <w:rPr>
          <w:noProof/>
          <w:sz w:val="28"/>
          <w:szCs w:val="28"/>
          <w:shd w:val="clear" w:color="auto" w:fill="FFFFFF"/>
        </w:rPr>
        <w:t>. Автор: В.Г. </w:t>
      </w: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Бар</w:t>
      </w:r>
      <w:r w:rsidRPr="003B54B1">
        <w:rPr>
          <w:noProof/>
          <w:sz w:val="28"/>
          <w:szCs w:val="28"/>
          <w:shd w:val="clear" w:color="auto" w:fill="FFFFFF"/>
        </w:rPr>
        <w:t>'</w:t>
      </w:r>
      <w:r w:rsidRPr="003B54B1">
        <w:rPr>
          <w:rStyle w:val="ab"/>
          <w:bCs/>
          <w:i w:val="0"/>
          <w:iCs w:val="0"/>
          <w:noProof/>
          <w:sz w:val="28"/>
          <w:szCs w:val="28"/>
          <w:shd w:val="clear" w:color="auto" w:fill="FFFFFF"/>
        </w:rPr>
        <w:t>яхтар</w:t>
      </w:r>
      <w:r w:rsidRPr="003B54B1">
        <w:rPr>
          <w:noProof/>
          <w:sz w:val="28"/>
          <w:szCs w:val="28"/>
          <w:shd w:val="clear" w:color="auto" w:fill="FFFFFF"/>
        </w:rPr>
        <w:t>, С.О. Довгий, Ф.Я. Божинова, О.О. Кірюхін</w:t>
      </w:r>
    </w:p>
    <w:p w14:paraId="4758A01C" w14:textId="3B0456C4" w:rsidR="003B54B1" w:rsidRPr="003B54B1" w:rsidRDefault="00FA7D1F" w:rsidP="005068A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outlineLvl w:val="0"/>
        <w:rPr>
          <w:noProof/>
          <w:sz w:val="28"/>
          <w:szCs w:val="28"/>
        </w:rPr>
      </w:pPr>
      <w:r w:rsidRPr="003B54B1">
        <w:rPr>
          <w:noProof/>
          <w:sz w:val="28"/>
          <w:szCs w:val="28"/>
          <w:shd w:val="clear" w:color="auto" w:fill="FFFFFF"/>
          <w:lang w:val="en-US"/>
        </w:rPr>
        <w:t xml:space="preserve"> </w:t>
      </w:r>
    </w:p>
    <w:p w14:paraId="036A4273" w14:textId="2A8C9EBB" w:rsidR="003B54B1" w:rsidRPr="005068A9" w:rsidRDefault="003B54B1" w:rsidP="005068A9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outlineLvl w:val="0"/>
        <w:rPr>
          <w:noProof/>
          <w:sz w:val="28"/>
          <w:szCs w:val="28"/>
        </w:rPr>
      </w:pPr>
      <w:proofErr w:type="spellStart"/>
      <w:r w:rsidRPr="003B54B1">
        <w:rPr>
          <w:sz w:val="28"/>
          <w:szCs w:val="28"/>
        </w:rPr>
        <w:t>Гаврись</w:t>
      </w:r>
      <w:proofErr w:type="spellEnd"/>
      <w:r w:rsidRPr="003B54B1">
        <w:rPr>
          <w:sz w:val="28"/>
          <w:szCs w:val="28"/>
        </w:rPr>
        <w:t xml:space="preserve"> Світлана Михайлівна. </w:t>
      </w:r>
      <w:proofErr w:type="spellStart"/>
      <w:r w:rsidRPr="003B54B1">
        <w:rPr>
          <w:sz w:val="28"/>
          <w:szCs w:val="28"/>
        </w:rPr>
        <w:t>Відеоінструкція</w:t>
      </w:r>
      <w:proofErr w:type="spellEnd"/>
      <w:r w:rsidRPr="003B54B1">
        <w:rPr>
          <w:sz w:val="28"/>
          <w:szCs w:val="28"/>
        </w:rPr>
        <w:t xml:space="preserve"> до лабораторної роботи №2. Дослідження руху тіла по колу, 2022.</w:t>
      </w:r>
      <w:r w:rsidR="005068A9" w:rsidRPr="005068A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5068A9">
        <w:rPr>
          <w:sz w:val="28"/>
          <w:szCs w:val="28"/>
        </w:rPr>
        <w:t>YouTube</w:t>
      </w:r>
      <w:proofErr w:type="spellEnd"/>
      <w:r w:rsidRPr="005068A9">
        <w:rPr>
          <w:sz w:val="28"/>
          <w:szCs w:val="28"/>
        </w:rPr>
        <w:t>. URL: </w:t>
      </w:r>
      <w:r w:rsidRPr="005068A9">
        <w:rPr>
          <w:rStyle w:val="af"/>
          <w:rFonts w:ascii="Helvetica" w:hAnsi="Helvetica"/>
          <w:bdr w:val="none" w:sz="0" w:space="0" w:color="auto" w:frame="1"/>
        </w:rPr>
        <w:t> </w:t>
      </w:r>
      <w:hyperlink r:id="rId14" w:history="1">
        <w:r w:rsidR="00175821" w:rsidRPr="00175821">
          <w:rPr>
            <w:rStyle w:val="a4"/>
            <w:sz w:val="28"/>
            <w:szCs w:val="28"/>
          </w:rPr>
          <w:t>https://www.youtube.com/watch?v=wVO_ge5V_YE</w:t>
        </w:r>
      </w:hyperlink>
      <w:r w:rsidR="00175821">
        <w:t xml:space="preserve"> </w:t>
      </w:r>
    </w:p>
    <w:p w14:paraId="46476248" w14:textId="1D501E98" w:rsidR="006F0CCE" w:rsidRPr="006F0CCE" w:rsidRDefault="003B54B1" w:rsidP="00532213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outlineLvl w:val="0"/>
      </w:pPr>
      <w:r>
        <w:rPr>
          <w:sz w:val="28"/>
          <w:szCs w:val="28"/>
        </w:rPr>
        <w:t xml:space="preserve">    </w:t>
      </w:r>
      <w:r w:rsidRPr="003B54B1">
        <w:rPr>
          <w:sz w:val="28"/>
          <w:szCs w:val="28"/>
        </w:rPr>
        <w:t xml:space="preserve"> (дата звернення: 0</w:t>
      </w:r>
      <w:r w:rsidR="00175821">
        <w:rPr>
          <w:sz w:val="28"/>
          <w:szCs w:val="28"/>
        </w:rPr>
        <w:t>7</w:t>
      </w:r>
      <w:r w:rsidRPr="003B54B1">
        <w:rPr>
          <w:sz w:val="28"/>
          <w:szCs w:val="28"/>
        </w:rPr>
        <w:t>.1</w:t>
      </w:r>
      <w:r w:rsidR="00175821">
        <w:rPr>
          <w:sz w:val="28"/>
          <w:szCs w:val="28"/>
        </w:rPr>
        <w:t>1</w:t>
      </w:r>
      <w:r w:rsidRPr="003B54B1">
        <w:rPr>
          <w:sz w:val="28"/>
          <w:szCs w:val="28"/>
        </w:rPr>
        <w:t>.2022)</w:t>
      </w:r>
    </w:p>
    <w:sectPr w:rsidR="006F0CCE" w:rsidRPr="006F0CCE" w:rsidSect="003E4A9B">
      <w:headerReference w:type="default" r:id="rId15"/>
      <w:footerReference w:type="default" r:id="rId16"/>
      <w:pgSz w:w="11906" w:h="16838"/>
      <w:pgMar w:top="851" w:right="851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97854" w14:textId="77777777" w:rsidR="00AC2338" w:rsidRDefault="00AC2338" w:rsidP="00561145">
      <w:pPr>
        <w:spacing w:after="0" w:line="240" w:lineRule="auto"/>
      </w:pPr>
      <w:r>
        <w:separator/>
      </w:r>
    </w:p>
  </w:endnote>
  <w:endnote w:type="continuationSeparator" w:id="0">
    <w:p w14:paraId="52179084" w14:textId="77777777" w:rsidR="00AC2338" w:rsidRDefault="00AC2338" w:rsidP="005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119836"/>
      <w:docPartObj>
        <w:docPartGallery w:val="Page Numbers (Bottom of Page)"/>
        <w:docPartUnique/>
      </w:docPartObj>
    </w:sdtPr>
    <w:sdtEndPr/>
    <w:sdtContent>
      <w:p w14:paraId="7196927F" w14:textId="7D520B01" w:rsidR="00F23829" w:rsidRDefault="00F238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BA">
          <w:rPr>
            <w:noProof/>
          </w:rPr>
          <w:t>3</w:t>
        </w:r>
        <w:r>
          <w:fldChar w:fldCharType="end"/>
        </w:r>
      </w:p>
    </w:sdtContent>
  </w:sdt>
  <w:p w14:paraId="7A439AC8" w14:textId="77777777" w:rsidR="00F23829" w:rsidRDefault="00F238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A7694" w14:textId="77777777" w:rsidR="00AC2338" w:rsidRDefault="00AC2338" w:rsidP="00561145">
      <w:pPr>
        <w:spacing w:after="0" w:line="240" w:lineRule="auto"/>
      </w:pPr>
      <w:r>
        <w:separator/>
      </w:r>
    </w:p>
  </w:footnote>
  <w:footnote w:type="continuationSeparator" w:id="0">
    <w:p w14:paraId="426055ED" w14:textId="77777777" w:rsidR="00AC2338" w:rsidRDefault="00AC2338" w:rsidP="005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BC44" w14:textId="36F33785" w:rsidR="00561145" w:rsidRPr="00C51C83" w:rsidRDefault="00561145">
    <w:pPr>
      <w:pStyle w:val="a7"/>
      <w:rPr>
        <w:rFonts w:ascii="Monotype Corsiva" w:hAnsi="Monotype Corsiva" w:cs="Times New Roman"/>
        <w:b/>
        <w:i/>
        <w:color w:val="1F4E79" w:themeColor="accent5" w:themeShade="80"/>
      </w:rPr>
    </w:pPr>
    <w:r w:rsidRPr="00C51C83">
      <w:rPr>
        <w:rFonts w:ascii="Monotype Corsiva" w:hAnsi="Monotype Corsiva" w:cs="Times New Roman"/>
        <w:b/>
        <w:i/>
        <w:color w:val="1F4E79" w:themeColor="accent5" w:themeShade="80"/>
      </w:rPr>
      <w:t>Ф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>ІЗИКА</w:t>
    </w:r>
    <w:r w:rsidRPr="00C51C83">
      <w:rPr>
        <w:rFonts w:ascii="Monotype Corsiva" w:hAnsi="Monotype Corsiva" w:cs="Times New Roman"/>
        <w:b/>
        <w:i/>
        <w:color w:val="1F4E79" w:themeColor="accent5" w:themeShade="80"/>
      </w:rPr>
      <w:t>_</w:t>
    </w:r>
    <w:r w:rsidR="00857B6C">
      <w:rPr>
        <w:rFonts w:ascii="Monotype Corsiva" w:hAnsi="Monotype Corsiva" w:cs="Times New Roman"/>
        <w:b/>
        <w:i/>
        <w:color w:val="1F4E79" w:themeColor="accent5" w:themeShade="80"/>
      </w:rPr>
      <w:t xml:space="preserve">9 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 xml:space="preserve">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A82"/>
    <w:multiLevelType w:val="hybridMultilevel"/>
    <w:tmpl w:val="6324D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561"/>
    <w:multiLevelType w:val="multilevel"/>
    <w:tmpl w:val="6C0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1106A"/>
    <w:multiLevelType w:val="hybridMultilevel"/>
    <w:tmpl w:val="C8F4AE4C"/>
    <w:lvl w:ilvl="0" w:tplc="04220017">
      <w:start w:val="1"/>
      <w:numFmt w:val="lowerLetter"/>
      <w:lvlText w:val="%1)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AB6647"/>
    <w:multiLevelType w:val="hybridMultilevel"/>
    <w:tmpl w:val="013838D6"/>
    <w:lvl w:ilvl="0" w:tplc="4E522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274E8"/>
    <w:multiLevelType w:val="hybridMultilevel"/>
    <w:tmpl w:val="5204B7F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C2E47"/>
    <w:multiLevelType w:val="hybridMultilevel"/>
    <w:tmpl w:val="3DF2F8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05751A"/>
    <w:multiLevelType w:val="hybridMultilevel"/>
    <w:tmpl w:val="7AF23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E96"/>
    <w:multiLevelType w:val="hybridMultilevel"/>
    <w:tmpl w:val="C6289A52"/>
    <w:lvl w:ilvl="0" w:tplc="27343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483308"/>
    <w:multiLevelType w:val="hybridMultilevel"/>
    <w:tmpl w:val="D3FE3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815A6"/>
    <w:multiLevelType w:val="hybridMultilevel"/>
    <w:tmpl w:val="74D6CF42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C8037B"/>
    <w:multiLevelType w:val="hybridMultilevel"/>
    <w:tmpl w:val="7AF23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056D"/>
    <w:multiLevelType w:val="hybridMultilevel"/>
    <w:tmpl w:val="B052EB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C079D"/>
    <w:multiLevelType w:val="hybridMultilevel"/>
    <w:tmpl w:val="F5402916"/>
    <w:lvl w:ilvl="0" w:tplc="50D0C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708"/>
    <w:multiLevelType w:val="hybridMultilevel"/>
    <w:tmpl w:val="47E8E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7F58"/>
    <w:multiLevelType w:val="hybridMultilevel"/>
    <w:tmpl w:val="44B2B0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653C"/>
    <w:multiLevelType w:val="hybridMultilevel"/>
    <w:tmpl w:val="EFC849EA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CF589E"/>
    <w:multiLevelType w:val="hybridMultilevel"/>
    <w:tmpl w:val="FE1AB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5EA4"/>
    <w:multiLevelType w:val="hybridMultilevel"/>
    <w:tmpl w:val="2E4A4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12B6"/>
    <w:multiLevelType w:val="hybridMultilevel"/>
    <w:tmpl w:val="0D8868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64ED8"/>
    <w:multiLevelType w:val="hybridMultilevel"/>
    <w:tmpl w:val="CFB008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2B1C"/>
    <w:multiLevelType w:val="hybridMultilevel"/>
    <w:tmpl w:val="1CEE22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97A85"/>
    <w:multiLevelType w:val="hybridMultilevel"/>
    <w:tmpl w:val="3CFABD5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2CC9"/>
    <w:multiLevelType w:val="multilevel"/>
    <w:tmpl w:val="A1A6D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C68226E"/>
    <w:multiLevelType w:val="hybridMultilevel"/>
    <w:tmpl w:val="3BE6497A"/>
    <w:lvl w:ilvl="0" w:tplc="04220019">
      <w:start w:val="1"/>
      <w:numFmt w:val="lowerLetter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0012756"/>
    <w:multiLevelType w:val="hybridMultilevel"/>
    <w:tmpl w:val="A97441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E1B5F"/>
    <w:multiLevelType w:val="hybridMultilevel"/>
    <w:tmpl w:val="75ACC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19"/>
  </w:num>
  <w:num w:numId="5">
    <w:abstractNumId w:val="13"/>
  </w:num>
  <w:num w:numId="6">
    <w:abstractNumId w:val="21"/>
  </w:num>
  <w:num w:numId="7">
    <w:abstractNumId w:val="25"/>
  </w:num>
  <w:num w:numId="8">
    <w:abstractNumId w:val="0"/>
  </w:num>
  <w:num w:numId="9">
    <w:abstractNumId w:val="17"/>
  </w:num>
  <w:num w:numId="10">
    <w:abstractNumId w:val="5"/>
  </w:num>
  <w:num w:numId="11">
    <w:abstractNumId w:val="16"/>
  </w:num>
  <w:num w:numId="12">
    <w:abstractNumId w:val="7"/>
  </w:num>
  <w:num w:numId="13">
    <w:abstractNumId w:val="9"/>
  </w:num>
  <w:num w:numId="14">
    <w:abstractNumId w:val="15"/>
  </w:num>
  <w:num w:numId="15">
    <w:abstractNumId w:val="23"/>
  </w:num>
  <w:num w:numId="16">
    <w:abstractNumId w:val="2"/>
  </w:num>
  <w:num w:numId="17">
    <w:abstractNumId w:val="6"/>
  </w:num>
  <w:num w:numId="18">
    <w:abstractNumId w:val="10"/>
  </w:num>
  <w:num w:numId="19">
    <w:abstractNumId w:val="4"/>
  </w:num>
  <w:num w:numId="20">
    <w:abstractNumId w:val="12"/>
  </w:num>
  <w:num w:numId="21">
    <w:abstractNumId w:val="18"/>
  </w:num>
  <w:num w:numId="22">
    <w:abstractNumId w:val="3"/>
  </w:num>
  <w:num w:numId="23">
    <w:abstractNumId w:val="14"/>
  </w:num>
  <w:num w:numId="24">
    <w:abstractNumId w:val="8"/>
  </w:num>
  <w:num w:numId="25">
    <w:abstractNumId w:val="11"/>
  </w:num>
  <w:num w:numId="26">
    <w:abstractNumId w:val="2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5C"/>
    <w:rsid w:val="000035B3"/>
    <w:rsid w:val="000106F2"/>
    <w:rsid w:val="0001634C"/>
    <w:rsid w:val="00020FBF"/>
    <w:rsid w:val="000756D0"/>
    <w:rsid w:val="00086224"/>
    <w:rsid w:val="000949DA"/>
    <w:rsid w:val="0009632C"/>
    <w:rsid w:val="000A0A0C"/>
    <w:rsid w:val="000D0A93"/>
    <w:rsid w:val="000D3FEE"/>
    <w:rsid w:val="000D463F"/>
    <w:rsid w:val="000E35F9"/>
    <w:rsid w:val="000F0930"/>
    <w:rsid w:val="000F40D7"/>
    <w:rsid w:val="00103AF1"/>
    <w:rsid w:val="001061C6"/>
    <w:rsid w:val="001441C5"/>
    <w:rsid w:val="00146C2F"/>
    <w:rsid w:val="00146D91"/>
    <w:rsid w:val="001708D6"/>
    <w:rsid w:val="00175821"/>
    <w:rsid w:val="00183F12"/>
    <w:rsid w:val="00187FF3"/>
    <w:rsid w:val="00190290"/>
    <w:rsid w:val="00195DEF"/>
    <w:rsid w:val="001C49AD"/>
    <w:rsid w:val="001D2F4A"/>
    <w:rsid w:val="00223E27"/>
    <w:rsid w:val="00251B27"/>
    <w:rsid w:val="00252CC3"/>
    <w:rsid w:val="00255D5F"/>
    <w:rsid w:val="002607B5"/>
    <w:rsid w:val="0026539D"/>
    <w:rsid w:val="0026554A"/>
    <w:rsid w:val="002C1C07"/>
    <w:rsid w:val="002C3173"/>
    <w:rsid w:val="002C4E7A"/>
    <w:rsid w:val="002C5831"/>
    <w:rsid w:val="002D370F"/>
    <w:rsid w:val="002E6B4E"/>
    <w:rsid w:val="002E70A2"/>
    <w:rsid w:val="00345A56"/>
    <w:rsid w:val="003509BB"/>
    <w:rsid w:val="00351A0D"/>
    <w:rsid w:val="00370550"/>
    <w:rsid w:val="00371673"/>
    <w:rsid w:val="00372873"/>
    <w:rsid w:val="00385F1D"/>
    <w:rsid w:val="00390F70"/>
    <w:rsid w:val="003A7620"/>
    <w:rsid w:val="003B54B1"/>
    <w:rsid w:val="003C2B0E"/>
    <w:rsid w:val="003E3B7C"/>
    <w:rsid w:val="003E4A9B"/>
    <w:rsid w:val="0040590D"/>
    <w:rsid w:val="004177AF"/>
    <w:rsid w:val="0045253B"/>
    <w:rsid w:val="00460FD4"/>
    <w:rsid w:val="00480E1C"/>
    <w:rsid w:val="00482AE1"/>
    <w:rsid w:val="00495CB8"/>
    <w:rsid w:val="004B1C4E"/>
    <w:rsid w:val="004B2368"/>
    <w:rsid w:val="004B2AC6"/>
    <w:rsid w:val="004B3CB7"/>
    <w:rsid w:val="004B575C"/>
    <w:rsid w:val="004C01B6"/>
    <w:rsid w:val="004C34D5"/>
    <w:rsid w:val="004F582C"/>
    <w:rsid w:val="005068A9"/>
    <w:rsid w:val="0051700D"/>
    <w:rsid w:val="00531B2C"/>
    <w:rsid w:val="00532213"/>
    <w:rsid w:val="00536B17"/>
    <w:rsid w:val="00537099"/>
    <w:rsid w:val="005437F4"/>
    <w:rsid w:val="00547B3D"/>
    <w:rsid w:val="005556F3"/>
    <w:rsid w:val="005568C2"/>
    <w:rsid w:val="00561135"/>
    <w:rsid w:val="00561145"/>
    <w:rsid w:val="00575942"/>
    <w:rsid w:val="00580B8A"/>
    <w:rsid w:val="005816AE"/>
    <w:rsid w:val="00595C46"/>
    <w:rsid w:val="005978A4"/>
    <w:rsid w:val="005B1D5D"/>
    <w:rsid w:val="005B3593"/>
    <w:rsid w:val="005C6C73"/>
    <w:rsid w:val="005E0F03"/>
    <w:rsid w:val="005E6118"/>
    <w:rsid w:val="005F4881"/>
    <w:rsid w:val="00602210"/>
    <w:rsid w:val="0061664B"/>
    <w:rsid w:val="00622258"/>
    <w:rsid w:val="006656E9"/>
    <w:rsid w:val="00665FD3"/>
    <w:rsid w:val="00682DD4"/>
    <w:rsid w:val="0068450A"/>
    <w:rsid w:val="00692563"/>
    <w:rsid w:val="006B370F"/>
    <w:rsid w:val="006D1656"/>
    <w:rsid w:val="006D3758"/>
    <w:rsid w:val="006E1911"/>
    <w:rsid w:val="006E5651"/>
    <w:rsid w:val="006F0CCE"/>
    <w:rsid w:val="006F3C2D"/>
    <w:rsid w:val="006F6297"/>
    <w:rsid w:val="00703D46"/>
    <w:rsid w:val="00720654"/>
    <w:rsid w:val="00725ABD"/>
    <w:rsid w:val="00734241"/>
    <w:rsid w:val="007368A7"/>
    <w:rsid w:val="0078353B"/>
    <w:rsid w:val="007863E7"/>
    <w:rsid w:val="007B22B7"/>
    <w:rsid w:val="007B373D"/>
    <w:rsid w:val="007B4CBA"/>
    <w:rsid w:val="007E2FFC"/>
    <w:rsid w:val="007F498D"/>
    <w:rsid w:val="008064D1"/>
    <w:rsid w:val="00817C1C"/>
    <w:rsid w:val="0083596D"/>
    <w:rsid w:val="00850156"/>
    <w:rsid w:val="00857B6C"/>
    <w:rsid w:val="00873808"/>
    <w:rsid w:val="00873999"/>
    <w:rsid w:val="00881780"/>
    <w:rsid w:val="00891E9E"/>
    <w:rsid w:val="008F2FB6"/>
    <w:rsid w:val="008F5E95"/>
    <w:rsid w:val="009137E8"/>
    <w:rsid w:val="00923D58"/>
    <w:rsid w:val="00940DAA"/>
    <w:rsid w:val="00961BD8"/>
    <w:rsid w:val="00977DA2"/>
    <w:rsid w:val="00980A61"/>
    <w:rsid w:val="009A1D71"/>
    <w:rsid w:val="009A31AB"/>
    <w:rsid w:val="009D55AD"/>
    <w:rsid w:val="009E6F8D"/>
    <w:rsid w:val="009F4BFF"/>
    <w:rsid w:val="00A01623"/>
    <w:rsid w:val="00A263CA"/>
    <w:rsid w:val="00A45231"/>
    <w:rsid w:val="00A64A36"/>
    <w:rsid w:val="00A721E5"/>
    <w:rsid w:val="00A8209A"/>
    <w:rsid w:val="00AA0410"/>
    <w:rsid w:val="00AA0882"/>
    <w:rsid w:val="00AA4461"/>
    <w:rsid w:val="00AB22C1"/>
    <w:rsid w:val="00AB2A61"/>
    <w:rsid w:val="00AB320B"/>
    <w:rsid w:val="00AB474B"/>
    <w:rsid w:val="00AC2338"/>
    <w:rsid w:val="00AD1396"/>
    <w:rsid w:val="00AF1810"/>
    <w:rsid w:val="00B06C5C"/>
    <w:rsid w:val="00B14790"/>
    <w:rsid w:val="00B2408C"/>
    <w:rsid w:val="00B32BF1"/>
    <w:rsid w:val="00B446DF"/>
    <w:rsid w:val="00B476EE"/>
    <w:rsid w:val="00B61575"/>
    <w:rsid w:val="00B867EA"/>
    <w:rsid w:val="00B90D74"/>
    <w:rsid w:val="00B94C90"/>
    <w:rsid w:val="00BA27B7"/>
    <w:rsid w:val="00BA5AF2"/>
    <w:rsid w:val="00BA6B53"/>
    <w:rsid w:val="00BF2AF6"/>
    <w:rsid w:val="00BF5141"/>
    <w:rsid w:val="00BF6028"/>
    <w:rsid w:val="00C02D38"/>
    <w:rsid w:val="00C12C6B"/>
    <w:rsid w:val="00C24BB6"/>
    <w:rsid w:val="00C34E38"/>
    <w:rsid w:val="00C40441"/>
    <w:rsid w:val="00C51C83"/>
    <w:rsid w:val="00C66F4D"/>
    <w:rsid w:val="00C83329"/>
    <w:rsid w:val="00C85E65"/>
    <w:rsid w:val="00C96D77"/>
    <w:rsid w:val="00C97D0D"/>
    <w:rsid w:val="00CC005F"/>
    <w:rsid w:val="00CC4A30"/>
    <w:rsid w:val="00CC5126"/>
    <w:rsid w:val="00CE33FF"/>
    <w:rsid w:val="00CE684B"/>
    <w:rsid w:val="00CF22F9"/>
    <w:rsid w:val="00D018A2"/>
    <w:rsid w:val="00D102A2"/>
    <w:rsid w:val="00D60733"/>
    <w:rsid w:val="00D917CD"/>
    <w:rsid w:val="00D9285E"/>
    <w:rsid w:val="00DB5B0B"/>
    <w:rsid w:val="00DB72EE"/>
    <w:rsid w:val="00DC1023"/>
    <w:rsid w:val="00DC1F57"/>
    <w:rsid w:val="00DC7673"/>
    <w:rsid w:val="00DE57F0"/>
    <w:rsid w:val="00DF2519"/>
    <w:rsid w:val="00E0637C"/>
    <w:rsid w:val="00E13BE6"/>
    <w:rsid w:val="00E15B60"/>
    <w:rsid w:val="00E24A76"/>
    <w:rsid w:val="00E54B58"/>
    <w:rsid w:val="00E95AD6"/>
    <w:rsid w:val="00EC2C85"/>
    <w:rsid w:val="00F041BD"/>
    <w:rsid w:val="00F06F80"/>
    <w:rsid w:val="00F071F7"/>
    <w:rsid w:val="00F23829"/>
    <w:rsid w:val="00F40183"/>
    <w:rsid w:val="00F41676"/>
    <w:rsid w:val="00F42EF3"/>
    <w:rsid w:val="00F51119"/>
    <w:rsid w:val="00F521BC"/>
    <w:rsid w:val="00F62FDB"/>
    <w:rsid w:val="00F72745"/>
    <w:rsid w:val="00F75367"/>
    <w:rsid w:val="00F873D5"/>
    <w:rsid w:val="00F92B91"/>
    <w:rsid w:val="00FA7D1F"/>
    <w:rsid w:val="00FB5680"/>
    <w:rsid w:val="00FB6953"/>
    <w:rsid w:val="00FD663E"/>
    <w:rsid w:val="00FE0CF0"/>
    <w:rsid w:val="00FE1C1C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BD7F"/>
  <w15:chartTrackingRefBased/>
  <w15:docId w15:val="{5F1C30DA-49BE-4272-8350-89B41047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5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B5680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1479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7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Placeholder Text"/>
    <w:basedOn w:val="a0"/>
    <w:uiPriority w:val="99"/>
    <w:semiHidden/>
    <w:rsid w:val="00A263CA"/>
    <w:rPr>
      <w:color w:val="808080"/>
    </w:rPr>
  </w:style>
  <w:style w:type="paragraph" w:styleId="a7">
    <w:name w:val="header"/>
    <w:basedOn w:val="a"/>
    <w:link w:val="a8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61145"/>
  </w:style>
  <w:style w:type="paragraph" w:styleId="a9">
    <w:name w:val="footer"/>
    <w:basedOn w:val="a"/>
    <w:link w:val="aa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61145"/>
  </w:style>
  <w:style w:type="character" w:styleId="ab">
    <w:name w:val="Emphasis"/>
    <w:basedOn w:val="a0"/>
    <w:uiPriority w:val="20"/>
    <w:qFormat/>
    <w:rsid w:val="00146C2F"/>
    <w:rPr>
      <w:i/>
      <w:iCs/>
    </w:rPr>
  </w:style>
  <w:style w:type="table" w:styleId="ac">
    <w:name w:val="Table Grid"/>
    <w:basedOn w:val="a1"/>
    <w:uiPriority w:val="39"/>
    <w:rsid w:val="009A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C005F"/>
    <w:rPr>
      <w:color w:val="954F72" w:themeColor="followedHyperlink"/>
      <w:u w:val="single"/>
    </w:rPr>
  </w:style>
  <w:style w:type="character" w:customStyle="1" w:styleId="citation-number">
    <w:name w:val="citation-number"/>
    <w:basedOn w:val="a0"/>
    <w:rsid w:val="00CC4A30"/>
  </w:style>
  <w:style w:type="character" w:customStyle="1" w:styleId="citation-number-inner">
    <w:name w:val="citation-number-inner"/>
    <w:basedOn w:val="a0"/>
    <w:rsid w:val="00CC4A30"/>
  </w:style>
  <w:style w:type="character" w:customStyle="1" w:styleId="citation-content">
    <w:name w:val="citation-content"/>
    <w:basedOn w:val="a0"/>
    <w:rsid w:val="00CC4A30"/>
  </w:style>
  <w:style w:type="character" w:styleId="ae">
    <w:name w:val="Unresolved Mention"/>
    <w:basedOn w:val="a0"/>
    <w:uiPriority w:val="99"/>
    <w:semiHidden/>
    <w:unhideWhenUsed/>
    <w:rsid w:val="007B373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B57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Strong"/>
    <w:basedOn w:val="a0"/>
    <w:uiPriority w:val="22"/>
    <w:qFormat/>
    <w:rsid w:val="003B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bending-light/latest/bending-light_en.html" TargetMode="External"/><Relationship Id="rId13" Type="http://schemas.openxmlformats.org/officeDocument/2006/relationships/hyperlink" Target="https://phet.colorado.edu/sims/html/bending-light/latest/bending-light_en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wVO_ge5V_Y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wVO_ge5V_Y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3633-F4AA-4FB9-9568-DD4497EB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2968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2022-11-07T22:17:00Z</dcterms:created>
  <dcterms:modified xsi:type="dcterms:W3CDTF">2022-11-07T22:17:00Z</dcterms:modified>
</cp:coreProperties>
</file>