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185" w:rsidRPr="003B0AD0" w:rsidRDefault="003A5185" w:rsidP="003A5185">
      <w:pPr>
        <w:pStyle w:val="af0"/>
        <w:rPr>
          <w:rFonts w:ascii="Times New Roman" w:hAnsi="Times New Roman"/>
          <w:szCs w:val="24"/>
          <w:lang w:val="ru-RU" w:eastAsia="ru-RU"/>
        </w:rPr>
      </w:pPr>
      <w:r w:rsidRPr="003B0AD0">
        <w:rPr>
          <w:rFonts w:ascii="Times New Roman" w:hAnsi="Times New Roman"/>
          <w:szCs w:val="24"/>
          <w:lang w:eastAsia="ru-RU"/>
        </w:rPr>
        <w:t xml:space="preserve">урок </w:t>
      </w:r>
    </w:p>
    <w:p w:rsidR="003A5185" w:rsidRPr="003B0AD0" w:rsidRDefault="003A5185" w:rsidP="003A5185">
      <w:pPr>
        <w:widowControl w:val="0"/>
        <w:spacing w:after="0" w:line="240" w:lineRule="auto"/>
        <w:jc w:val="both"/>
        <w:rPr>
          <w:rFonts w:ascii="Times New Roman" w:eastAsia="Times New Roman" w:hAnsi="Times New Roman"/>
          <w:sz w:val="24"/>
          <w:szCs w:val="24"/>
          <w:lang w:val="ru-RU" w:eastAsia="ru-RU"/>
        </w:rPr>
      </w:pPr>
      <w:r w:rsidRPr="003B0AD0">
        <w:rPr>
          <w:rFonts w:ascii="Times New Roman" w:eastAsia="Times New Roman" w:hAnsi="Times New Roman"/>
          <w:b/>
          <w:caps/>
          <w:sz w:val="24"/>
          <w:szCs w:val="24"/>
          <w:lang w:eastAsia="ru-RU"/>
        </w:rPr>
        <w:t>Тема</w:t>
      </w:r>
      <w:r w:rsidRPr="003B0AD0">
        <w:rPr>
          <w:rFonts w:ascii="Times New Roman" w:eastAsia="Times New Roman" w:hAnsi="Times New Roman"/>
          <w:caps/>
          <w:sz w:val="24"/>
          <w:szCs w:val="24"/>
          <w:lang w:eastAsia="ru-RU"/>
        </w:rPr>
        <w:t>:</w:t>
      </w:r>
      <w:r w:rsidRPr="003B0AD0">
        <w:rPr>
          <w:rFonts w:ascii="Times New Roman" w:eastAsia="Times New Roman" w:hAnsi="Times New Roman"/>
          <w:sz w:val="24"/>
          <w:szCs w:val="24"/>
          <w:lang w:eastAsia="ru-RU"/>
        </w:rPr>
        <w:t xml:space="preserve"> Апаратно-програмне забезпечення комп’ютера</w:t>
      </w:r>
      <w:r w:rsidRPr="003B0AD0">
        <w:rPr>
          <w:rFonts w:ascii="Times New Roman" w:eastAsia="Times New Roman" w:hAnsi="Times New Roman"/>
          <w:sz w:val="24"/>
          <w:szCs w:val="24"/>
          <w:lang w:val="ru-RU" w:eastAsia="ru-RU"/>
        </w:rPr>
        <w:t xml:space="preserve">. </w:t>
      </w:r>
      <w:r w:rsidRPr="003B0AD0">
        <w:rPr>
          <w:rFonts w:ascii="Times New Roman" w:eastAsia="Times New Roman" w:hAnsi="Times New Roman"/>
          <w:sz w:val="24"/>
          <w:szCs w:val="24"/>
          <w:lang w:eastAsia="ru-RU"/>
        </w:rPr>
        <w:t>Архітектура комп’ютера. Конфігурація.</w:t>
      </w:r>
    </w:p>
    <w:p w:rsidR="003A5185" w:rsidRPr="003B0AD0" w:rsidRDefault="003A5185" w:rsidP="003A5185">
      <w:pPr>
        <w:widowControl w:val="0"/>
        <w:spacing w:after="0" w:line="240" w:lineRule="auto"/>
        <w:jc w:val="both"/>
        <w:rPr>
          <w:rFonts w:ascii="Times New Roman" w:eastAsia="Times New Roman" w:hAnsi="Times New Roman"/>
          <w:sz w:val="24"/>
          <w:szCs w:val="24"/>
          <w:lang w:eastAsia="ru-RU"/>
        </w:rPr>
      </w:pPr>
      <w:r w:rsidRPr="003B0AD0">
        <w:rPr>
          <w:rFonts w:ascii="Times New Roman" w:eastAsia="Times New Roman" w:hAnsi="Times New Roman"/>
          <w:b/>
          <w:caps/>
          <w:sz w:val="24"/>
          <w:szCs w:val="24"/>
          <w:lang w:eastAsia="ru-RU"/>
        </w:rPr>
        <w:t>Мета уроку</w:t>
      </w:r>
      <w:r w:rsidRPr="003B0AD0">
        <w:rPr>
          <w:rFonts w:ascii="Times New Roman" w:eastAsia="Times New Roman" w:hAnsi="Times New Roman"/>
          <w:sz w:val="24"/>
          <w:szCs w:val="24"/>
          <w:lang w:eastAsia="ru-RU"/>
        </w:rPr>
        <w:t>: ознайомити учнів з поняттям архітектури комп’ютера, типовим складом пристроїв персонального комп’ютера, основними характеристиками запам’ятовуючих пристроїв, функціональним призначенням, основними складовими частинами та характеристиками процесорів, призначення принтерів та моніторів, їх основних характеристик, призначення та основні характеристики пристроїв мультимедіа;</w:t>
      </w:r>
    </w:p>
    <w:p w:rsidR="003A5185" w:rsidRPr="003B0AD0" w:rsidRDefault="003A5185" w:rsidP="003A5185">
      <w:pPr>
        <w:widowControl w:val="0"/>
        <w:spacing w:after="0" w:line="240" w:lineRule="auto"/>
        <w:jc w:val="both"/>
        <w:rPr>
          <w:rFonts w:ascii="Times New Roman" w:eastAsia="Times New Roman" w:hAnsi="Times New Roman"/>
          <w:b/>
          <w:caps/>
          <w:sz w:val="24"/>
          <w:szCs w:val="24"/>
          <w:lang w:eastAsia="ru-RU"/>
        </w:rPr>
      </w:pPr>
      <w:r w:rsidRPr="003B0AD0">
        <w:rPr>
          <w:rFonts w:ascii="Times New Roman" w:eastAsia="Times New Roman" w:hAnsi="Times New Roman"/>
          <w:b/>
          <w:caps/>
          <w:sz w:val="24"/>
          <w:szCs w:val="24"/>
          <w:lang w:eastAsia="ru-RU"/>
        </w:rPr>
        <w:t>Завдання уроку:</w:t>
      </w:r>
    </w:p>
    <w:p w:rsidR="003A5185" w:rsidRPr="003B0AD0" w:rsidRDefault="003A5185" w:rsidP="003A5185">
      <w:pPr>
        <w:widowControl w:val="0"/>
        <w:tabs>
          <w:tab w:val="left" w:pos="284"/>
        </w:tabs>
        <w:spacing w:after="0" w:line="240" w:lineRule="auto"/>
        <w:jc w:val="both"/>
        <w:rPr>
          <w:rFonts w:ascii="Times New Roman" w:eastAsia="Times New Roman" w:hAnsi="Times New Roman"/>
          <w:b/>
          <w:sz w:val="24"/>
          <w:szCs w:val="24"/>
          <w:lang w:eastAsia="ru-RU"/>
        </w:rPr>
      </w:pPr>
      <w:r w:rsidRPr="003B0AD0">
        <w:rPr>
          <w:rFonts w:ascii="Times New Roman" w:eastAsia="Times New Roman" w:hAnsi="Times New Roman"/>
          <w:b/>
          <w:sz w:val="24"/>
          <w:szCs w:val="24"/>
          <w:lang w:eastAsia="ru-RU"/>
        </w:rPr>
        <w:t>Навчальні:</w:t>
      </w:r>
    </w:p>
    <w:p w:rsidR="003A5185" w:rsidRPr="003B0AD0" w:rsidRDefault="003A5185" w:rsidP="003A5185">
      <w:pPr>
        <w:widowControl w:val="0"/>
        <w:tabs>
          <w:tab w:val="left" w:pos="284"/>
          <w:tab w:val="left" w:pos="1134"/>
        </w:tabs>
        <w:spacing w:after="0" w:line="240" w:lineRule="auto"/>
        <w:ind w:firstLine="567"/>
        <w:jc w:val="both"/>
        <w:rPr>
          <w:rFonts w:ascii="Times New Roman" w:eastAsia="Times New Roman" w:hAnsi="Times New Roman"/>
          <w:sz w:val="24"/>
          <w:szCs w:val="24"/>
          <w:lang w:eastAsia="ru-RU"/>
        </w:rPr>
      </w:pPr>
      <w:r w:rsidRPr="003B0AD0">
        <w:rPr>
          <w:rFonts w:ascii="Times New Roman" w:eastAsia="Times New Roman" w:hAnsi="Times New Roman"/>
          <w:b/>
          <w:i/>
          <w:sz w:val="24"/>
          <w:szCs w:val="24"/>
          <w:lang w:eastAsia="ru-RU"/>
        </w:rPr>
        <w:t>Учні повинні знати:</w:t>
      </w:r>
    </w:p>
    <w:p w:rsidR="003A5185" w:rsidRPr="003B0AD0" w:rsidRDefault="003A5185" w:rsidP="003A5185">
      <w:pPr>
        <w:widowControl w:val="0"/>
        <w:numPr>
          <w:ilvl w:val="0"/>
          <w:numId w:val="2"/>
        </w:numPr>
        <w:tabs>
          <w:tab w:val="left" w:pos="567"/>
          <w:tab w:val="left" w:pos="1843"/>
          <w:tab w:val="left" w:pos="2552"/>
        </w:tabs>
        <w:spacing w:after="0" w:line="240" w:lineRule="auto"/>
        <w:ind w:left="567" w:hanging="283"/>
        <w:jc w:val="both"/>
        <w:rPr>
          <w:rFonts w:ascii="Times New Roman" w:eastAsia="Times New Roman" w:hAnsi="Times New Roman"/>
          <w:b/>
          <w:i/>
          <w:sz w:val="24"/>
          <w:szCs w:val="24"/>
          <w:lang w:eastAsia="ru-RU"/>
        </w:rPr>
      </w:pPr>
      <w:r w:rsidRPr="003B0AD0">
        <w:rPr>
          <w:rFonts w:ascii="Times New Roman" w:eastAsia="Times New Roman" w:hAnsi="Times New Roman"/>
          <w:sz w:val="24"/>
          <w:szCs w:val="24"/>
          <w:lang w:eastAsia="ru-RU"/>
        </w:rPr>
        <w:t>пристрої введення, виведення, опрацювання та зберігання даних;</w:t>
      </w:r>
    </w:p>
    <w:p w:rsidR="003A5185" w:rsidRPr="003B0AD0" w:rsidRDefault="003A5185" w:rsidP="003A5185">
      <w:pPr>
        <w:widowControl w:val="0"/>
        <w:tabs>
          <w:tab w:val="left" w:pos="284"/>
          <w:tab w:val="left" w:pos="1843"/>
          <w:tab w:val="left" w:pos="2552"/>
        </w:tabs>
        <w:spacing w:after="0" w:line="240" w:lineRule="auto"/>
        <w:ind w:firstLine="567"/>
        <w:jc w:val="both"/>
        <w:rPr>
          <w:rFonts w:ascii="Times New Roman" w:eastAsia="Times New Roman" w:hAnsi="Times New Roman"/>
          <w:b/>
          <w:i/>
          <w:sz w:val="24"/>
          <w:szCs w:val="24"/>
          <w:lang w:eastAsia="ru-RU"/>
        </w:rPr>
      </w:pPr>
      <w:r w:rsidRPr="003B0AD0">
        <w:rPr>
          <w:rFonts w:ascii="Times New Roman" w:eastAsia="Times New Roman" w:hAnsi="Times New Roman"/>
          <w:b/>
          <w:i/>
          <w:sz w:val="24"/>
          <w:szCs w:val="24"/>
          <w:lang w:eastAsia="ru-RU"/>
        </w:rPr>
        <w:t>Учні повинні вміти:</w:t>
      </w:r>
    </w:p>
    <w:p w:rsidR="003A5185" w:rsidRPr="003B0AD0" w:rsidRDefault="003A5185" w:rsidP="003A5185">
      <w:pPr>
        <w:widowControl w:val="0"/>
        <w:numPr>
          <w:ilvl w:val="0"/>
          <w:numId w:val="2"/>
        </w:numPr>
        <w:tabs>
          <w:tab w:val="left" w:pos="567"/>
          <w:tab w:val="left" w:pos="1843"/>
          <w:tab w:val="left" w:pos="2552"/>
        </w:tabs>
        <w:spacing w:after="0" w:line="240" w:lineRule="auto"/>
        <w:ind w:left="567" w:hanging="283"/>
        <w:jc w:val="both"/>
        <w:rPr>
          <w:rFonts w:ascii="Times New Roman" w:eastAsia="Times New Roman" w:hAnsi="Times New Roman"/>
          <w:sz w:val="24"/>
          <w:szCs w:val="24"/>
          <w:lang w:eastAsia="ru-RU"/>
        </w:rPr>
      </w:pPr>
      <w:r w:rsidRPr="003B0AD0">
        <w:rPr>
          <w:rFonts w:ascii="Times New Roman" w:hAnsi="Times New Roman"/>
          <w:sz w:val="24"/>
          <w:szCs w:val="24"/>
          <w:lang w:eastAsia="ru-RU"/>
        </w:rPr>
        <w:t>класифікувати. процесори, пристрої введення та виведення даних, запам</w:t>
      </w:r>
      <w:r w:rsidRPr="003B0AD0">
        <w:rPr>
          <w:rFonts w:ascii="Times New Roman" w:eastAsia="Times New Roman" w:hAnsi="Times New Roman"/>
          <w:sz w:val="24"/>
          <w:szCs w:val="24"/>
          <w:lang w:eastAsia="ru-RU"/>
        </w:rPr>
        <w:t>’ятовуючих пристроїв, сучасних комп’ютерів,</w:t>
      </w:r>
      <w:r w:rsidRPr="003B0AD0">
        <w:rPr>
          <w:rFonts w:ascii="Times New Roman" w:hAnsi="Times New Roman"/>
          <w:sz w:val="24"/>
          <w:szCs w:val="24"/>
          <w:lang w:eastAsia="ru-RU"/>
        </w:rPr>
        <w:t xml:space="preserve"> добирати значення характеристик складових персонального комп’ютера залежно від його призначення</w:t>
      </w:r>
      <w:r w:rsidRPr="003B0AD0">
        <w:rPr>
          <w:rFonts w:ascii="Times New Roman" w:eastAsia="Times New Roman" w:hAnsi="Times New Roman"/>
          <w:sz w:val="24"/>
          <w:szCs w:val="24"/>
          <w:lang w:eastAsia="ru-RU"/>
        </w:rPr>
        <w:t>;</w:t>
      </w:r>
    </w:p>
    <w:p w:rsidR="003A5185" w:rsidRPr="003B0AD0" w:rsidRDefault="003A5185" w:rsidP="003A5185">
      <w:pPr>
        <w:widowControl w:val="0"/>
        <w:tabs>
          <w:tab w:val="left" w:pos="284"/>
        </w:tabs>
        <w:spacing w:after="0" w:line="240" w:lineRule="auto"/>
        <w:jc w:val="both"/>
        <w:rPr>
          <w:rFonts w:ascii="Times New Roman" w:eastAsia="Times New Roman" w:hAnsi="Times New Roman"/>
          <w:b/>
          <w:sz w:val="24"/>
          <w:szCs w:val="24"/>
          <w:lang w:eastAsia="ru-RU"/>
        </w:rPr>
      </w:pPr>
      <w:r w:rsidRPr="003B0AD0">
        <w:rPr>
          <w:rFonts w:ascii="Times New Roman" w:eastAsia="Times New Roman" w:hAnsi="Times New Roman"/>
          <w:b/>
          <w:sz w:val="24"/>
          <w:szCs w:val="24"/>
          <w:lang w:eastAsia="ru-RU"/>
        </w:rPr>
        <w:t>Розвивальні:</w:t>
      </w:r>
    </w:p>
    <w:p w:rsidR="003A5185" w:rsidRPr="003B0AD0" w:rsidRDefault="003A5185" w:rsidP="003A5185">
      <w:pPr>
        <w:widowControl w:val="0"/>
        <w:numPr>
          <w:ilvl w:val="0"/>
          <w:numId w:val="2"/>
        </w:numPr>
        <w:tabs>
          <w:tab w:val="left" w:pos="567"/>
          <w:tab w:val="left" w:pos="1843"/>
          <w:tab w:val="left" w:pos="2552"/>
        </w:tabs>
        <w:spacing w:after="0" w:line="240" w:lineRule="auto"/>
        <w:ind w:left="567" w:hanging="283"/>
        <w:jc w:val="both"/>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розвиток уважності, пам’яті, логічного та самостійного мислення;</w:t>
      </w:r>
    </w:p>
    <w:p w:rsidR="003A5185" w:rsidRPr="003B0AD0" w:rsidRDefault="003A5185" w:rsidP="003A5185">
      <w:pPr>
        <w:widowControl w:val="0"/>
        <w:numPr>
          <w:ilvl w:val="0"/>
          <w:numId w:val="2"/>
        </w:numPr>
        <w:tabs>
          <w:tab w:val="left" w:pos="567"/>
          <w:tab w:val="left" w:pos="1843"/>
          <w:tab w:val="left" w:pos="2552"/>
        </w:tabs>
        <w:spacing w:after="0" w:line="240" w:lineRule="auto"/>
        <w:ind w:left="567" w:hanging="283"/>
        <w:jc w:val="both"/>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розвиток пізнавальної діяльності та самостійності учнів;</w:t>
      </w:r>
    </w:p>
    <w:p w:rsidR="003A5185" w:rsidRPr="003B0AD0" w:rsidRDefault="003A5185" w:rsidP="003A5185">
      <w:pPr>
        <w:widowControl w:val="0"/>
        <w:numPr>
          <w:ilvl w:val="0"/>
          <w:numId w:val="2"/>
        </w:numPr>
        <w:tabs>
          <w:tab w:val="left" w:pos="567"/>
          <w:tab w:val="left" w:pos="1843"/>
          <w:tab w:val="left" w:pos="2552"/>
        </w:tabs>
        <w:spacing w:after="0" w:line="240" w:lineRule="auto"/>
        <w:ind w:left="567" w:hanging="283"/>
        <w:jc w:val="both"/>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розвиток уміння робити висновки та узагальнювати.</w:t>
      </w:r>
    </w:p>
    <w:p w:rsidR="003A5185" w:rsidRPr="003B0AD0" w:rsidRDefault="003A5185" w:rsidP="003A5185">
      <w:pPr>
        <w:widowControl w:val="0"/>
        <w:tabs>
          <w:tab w:val="left" w:pos="284"/>
        </w:tabs>
        <w:spacing w:after="0" w:line="240" w:lineRule="auto"/>
        <w:jc w:val="both"/>
        <w:rPr>
          <w:rFonts w:ascii="Times New Roman" w:eastAsia="Times New Roman" w:hAnsi="Times New Roman"/>
          <w:b/>
          <w:sz w:val="24"/>
          <w:szCs w:val="24"/>
          <w:lang w:eastAsia="ru-RU"/>
        </w:rPr>
      </w:pPr>
      <w:r w:rsidRPr="003B0AD0">
        <w:rPr>
          <w:rFonts w:ascii="Times New Roman" w:eastAsia="Times New Roman" w:hAnsi="Times New Roman"/>
          <w:b/>
          <w:sz w:val="24"/>
          <w:szCs w:val="24"/>
          <w:lang w:eastAsia="ru-RU"/>
        </w:rPr>
        <w:t>Виховні:</w:t>
      </w:r>
    </w:p>
    <w:p w:rsidR="003A5185" w:rsidRPr="003B0AD0" w:rsidRDefault="003A5185" w:rsidP="003A5185">
      <w:pPr>
        <w:widowControl w:val="0"/>
        <w:numPr>
          <w:ilvl w:val="0"/>
          <w:numId w:val="2"/>
        </w:numPr>
        <w:tabs>
          <w:tab w:val="left" w:pos="567"/>
          <w:tab w:val="left" w:pos="1843"/>
          <w:tab w:val="left" w:pos="2552"/>
        </w:tabs>
        <w:spacing w:after="0" w:line="240" w:lineRule="auto"/>
        <w:ind w:left="567" w:hanging="283"/>
        <w:jc w:val="both"/>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формування інтересу до вивчення інформаційних технологій;</w:t>
      </w:r>
    </w:p>
    <w:p w:rsidR="003A5185" w:rsidRPr="003B0AD0" w:rsidRDefault="003A5185" w:rsidP="003A5185">
      <w:pPr>
        <w:widowControl w:val="0"/>
        <w:tabs>
          <w:tab w:val="left" w:pos="284"/>
        </w:tabs>
        <w:spacing w:after="0" w:line="240" w:lineRule="auto"/>
        <w:jc w:val="both"/>
        <w:rPr>
          <w:rFonts w:ascii="Times New Roman" w:eastAsia="Times New Roman" w:hAnsi="Times New Roman"/>
          <w:sz w:val="24"/>
          <w:szCs w:val="24"/>
          <w:lang w:eastAsia="ru-RU"/>
        </w:rPr>
      </w:pPr>
      <w:r w:rsidRPr="003B0AD0">
        <w:rPr>
          <w:rFonts w:ascii="Times New Roman" w:eastAsia="Times New Roman" w:hAnsi="Times New Roman"/>
          <w:b/>
          <w:sz w:val="24"/>
          <w:szCs w:val="24"/>
          <w:lang w:eastAsia="ru-RU"/>
        </w:rPr>
        <w:t>Тип уроку:</w:t>
      </w:r>
      <w:r w:rsidRPr="003B0AD0">
        <w:rPr>
          <w:rFonts w:ascii="Times New Roman" w:eastAsia="Times New Roman" w:hAnsi="Times New Roman"/>
          <w:sz w:val="24"/>
          <w:szCs w:val="24"/>
          <w:lang w:eastAsia="ru-RU"/>
        </w:rPr>
        <w:t xml:space="preserve"> вивчення нового матеріалу.</w:t>
      </w:r>
    </w:p>
    <w:p w:rsidR="003A5185" w:rsidRPr="003B0AD0" w:rsidRDefault="003A5185" w:rsidP="003A5185">
      <w:pPr>
        <w:widowControl w:val="0"/>
        <w:tabs>
          <w:tab w:val="left" w:pos="284"/>
        </w:tabs>
        <w:spacing w:after="0" w:line="240" w:lineRule="auto"/>
        <w:jc w:val="both"/>
        <w:rPr>
          <w:rFonts w:ascii="Times New Roman" w:eastAsia="Times New Roman" w:hAnsi="Times New Roman"/>
          <w:sz w:val="24"/>
          <w:szCs w:val="24"/>
          <w:lang w:eastAsia="ru-RU"/>
        </w:rPr>
      </w:pPr>
      <w:r w:rsidRPr="003B0AD0">
        <w:rPr>
          <w:rFonts w:ascii="Times New Roman" w:eastAsia="Times New Roman" w:hAnsi="Times New Roman"/>
          <w:b/>
          <w:sz w:val="24"/>
          <w:szCs w:val="24"/>
          <w:lang w:eastAsia="ru-RU"/>
        </w:rPr>
        <w:t>Наочність, обладнання та програмні засоби:</w:t>
      </w:r>
      <w:r w:rsidRPr="003B0AD0">
        <w:rPr>
          <w:rFonts w:ascii="Times New Roman" w:eastAsia="Times New Roman" w:hAnsi="Times New Roman"/>
          <w:sz w:val="24"/>
          <w:szCs w:val="24"/>
          <w:lang w:eastAsia="ru-RU"/>
        </w:rPr>
        <w:t xml:space="preserve"> комп’ютери, мультимедійні проектор та дошка, навчальний майданчик з інтегрованими вправами, </w:t>
      </w:r>
      <w:proofErr w:type="spellStart"/>
      <w:r w:rsidRPr="003B0AD0">
        <w:rPr>
          <w:rFonts w:ascii="Times New Roman" w:eastAsia="Times New Roman" w:hAnsi="Times New Roman"/>
          <w:sz w:val="24"/>
          <w:szCs w:val="24"/>
          <w:lang w:eastAsia="ru-RU"/>
        </w:rPr>
        <w:t>наочностями</w:t>
      </w:r>
      <w:proofErr w:type="spellEnd"/>
      <w:r w:rsidRPr="003B0AD0">
        <w:rPr>
          <w:rFonts w:ascii="Times New Roman" w:eastAsia="Times New Roman" w:hAnsi="Times New Roman"/>
          <w:sz w:val="24"/>
          <w:szCs w:val="24"/>
          <w:lang w:eastAsia="ru-RU"/>
        </w:rPr>
        <w:t>, технологічні картки.</w:t>
      </w:r>
    </w:p>
    <w:p w:rsidR="003A5185" w:rsidRPr="003B0AD0" w:rsidRDefault="003A5185" w:rsidP="003A5185">
      <w:pPr>
        <w:widowControl w:val="0"/>
        <w:tabs>
          <w:tab w:val="left" w:pos="284"/>
        </w:tabs>
        <w:spacing w:after="0" w:line="240" w:lineRule="auto"/>
        <w:jc w:val="both"/>
        <w:rPr>
          <w:rFonts w:ascii="Times New Roman" w:eastAsia="Times New Roman" w:hAnsi="Times New Roman"/>
          <w:b/>
          <w:sz w:val="24"/>
          <w:szCs w:val="24"/>
          <w:lang w:eastAsia="ru-RU"/>
        </w:rPr>
      </w:pPr>
      <w:r w:rsidRPr="003B0AD0">
        <w:rPr>
          <w:rFonts w:ascii="Times New Roman" w:eastAsia="Times New Roman" w:hAnsi="Times New Roman"/>
          <w:b/>
          <w:sz w:val="24"/>
          <w:szCs w:val="24"/>
          <w:lang w:eastAsia="ru-RU"/>
        </w:rPr>
        <w:t xml:space="preserve">Очікувані результати: </w:t>
      </w:r>
    </w:p>
    <w:p w:rsidR="003A5185" w:rsidRPr="003B0AD0" w:rsidRDefault="003A5185" w:rsidP="003A5185">
      <w:pPr>
        <w:widowControl w:val="0"/>
        <w:tabs>
          <w:tab w:val="left" w:pos="284"/>
        </w:tabs>
        <w:spacing w:after="0" w:line="240" w:lineRule="auto"/>
        <w:jc w:val="both"/>
        <w:rPr>
          <w:rFonts w:ascii="Times New Roman" w:eastAsia="Times New Roman" w:hAnsi="Times New Roman"/>
          <w:b/>
          <w:sz w:val="24"/>
          <w:szCs w:val="24"/>
          <w:lang w:eastAsia="ru-RU"/>
        </w:rPr>
      </w:pPr>
      <w:r w:rsidRPr="003B0AD0">
        <w:rPr>
          <w:rFonts w:ascii="Times New Roman" w:eastAsia="Times New Roman" w:hAnsi="Times New Roman"/>
          <w:b/>
          <w:sz w:val="24"/>
          <w:szCs w:val="24"/>
          <w:lang w:eastAsia="ru-RU"/>
        </w:rPr>
        <w:t>Учень/учениця:</w:t>
      </w:r>
    </w:p>
    <w:p w:rsidR="003A5185" w:rsidRPr="003B0AD0" w:rsidRDefault="003A5185" w:rsidP="003A5185">
      <w:pPr>
        <w:widowControl w:val="0"/>
        <w:numPr>
          <w:ilvl w:val="0"/>
          <w:numId w:val="6"/>
        </w:numPr>
        <w:tabs>
          <w:tab w:val="left" w:pos="284"/>
        </w:tabs>
        <w:spacing w:after="0" w:line="240" w:lineRule="auto"/>
        <w:jc w:val="both"/>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наводить приклади пристрої введення та виведення даних, запам’ятовуючих пристроїв;</w:t>
      </w:r>
    </w:p>
    <w:p w:rsidR="003A5185" w:rsidRPr="003B0AD0" w:rsidRDefault="003A5185" w:rsidP="003A5185">
      <w:pPr>
        <w:widowControl w:val="0"/>
        <w:numPr>
          <w:ilvl w:val="0"/>
          <w:numId w:val="6"/>
        </w:numPr>
        <w:tabs>
          <w:tab w:val="left" w:pos="284"/>
        </w:tabs>
        <w:spacing w:after="0" w:line="240" w:lineRule="auto"/>
        <w:jc w:val="both"/>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порівнює характеристики основних пристроїв комп’ютерів, ;</w:t>
      </w:r>
    </w:p>
    <w:p w:rsidR="003A5185" w:rsidRPr="003B0AD0" w:rsidRDefault="003A5185" w:rsidP="003A5185">
      <w:pPr>
        <w:widowControl w:val="0"/>
        <w:numPr>
          <w:ilvl w:val="0"/>
          <w:numId w:val="6"/>
        </w:numPr>
        <w:tabs>
          <w:tab w:val="left" w:pos="284"/>
        </w:tabs>
        <w:spacing w:after="0" w:line="240" w:lineRule="auto"/>
        <w:jc w:val="both"/>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підбирати архітектуру комп’ютера під потребу;</w:t>
      </w:r>
    </w:p>
    <w:p w:rsidR="003A5185" w:rsidRPr="003B0AD0" w:rsidRDefault="003A5185" w:rsidP="003A5185">
      <w:pPr>
        <w:widowControl w:val="0"/>
        <w:numPr>
          <w:ilvl w:val="0"/>
          <w:numId w:val="6"/>
        </w:numPr>
        <w:tabs>
          <w:tab w:val="left" w:pos="284"/>
        </w:tabs>
        <w:spacing w:after="0" w:line="240" w:lineRule="auto"/>
        <w:jc w:val="both"/>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обґрунтовує власну думку про правильність підібраної конфігурації.</w:t>
      </w:r>
    </w:p>
    <w:p w:rsidR="003A5185" w:rsidRPr="003B0AD0" w:rsidRDefault="003A5185" w:rsidP="003A5185">
      <w:pPr>
        <w:widowControl w:val="0"/>
        <w:spacing w:after="0" w:line="240" w:lineRule="auto"/>
        <w:rPr>
          <w:rFonts w:ascii="Times New Roman" w:eastAsia="Times New Roman" w:hAnsi="Times New Roman"/>
          <w:b/>
          <w:sz w:val="24"/>
          <w:szCs w:val="24"/>
          <w:lang w:eastAsia="ru-RU"/>
        </w:rPr>
      </w:pPr>
      <w:r w:rsidRPr="003B0AD0">
        <w:rPr>
          <w:rFonts w:ascii="Times New Roman" w:eastAsia="Times New Roman" w:hAnsi="Times New Roman"/>
          <w:sz w:val="24"/>
          <w:szCs w:val="24"/>
          <w:lang w:eastAsia="ru-RU"/>
        </w:rPr>
        <w:t>С</w:t>
      </w:r>
      <w:r w:rsidRPr="003B0AD0">
        <w:rPr>
          <w:rFonts w:ascii="Times New Roman" w:eastAsia="Times New Roman" w:hAnsi="Times New Roman"/>
          <w:b/>
          <w:sz w:val="24"/>
          <w:szCs w:val="24"/>
          <w:lang w:eastAsia="ru-RU"/>
        </w:rPr>
        <w:t>труктура уроку.</w:t>
      </w:r>
    </w:p>
    <w:p w:rsidR="003A5185" w:rsidRPr="003B0AD0" w:rsidRDefault="003A5185" w:rsidP="003A5185">
      <w:pPr>
        <w:widowControl w:val="0"/>
        <w:tabs>
          <w:tab w:val="left" w:pos="1982"/>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І. Організація учнів класу.</w:t>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t>3 хв.</w:t>
      </w:r>
    </w:p>
    <w:p w:rsidR="003A5185" w:rsidRPr="003B0AD0" w:rsidRDefault="003A5185" w:rsidP="003A5185">
      <w:pPr>
        <w:widowControl w:val="0"/>
        <w:tabs>
          <w:tab w:val="left" w:pos="1982"/>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ІІІ. Формулювання мети і завдань уроку</w:t>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t>2 хв.</w:t>
      </w:r>
    </w:p>
    <w:p w:rsidR="003A5185" w:rsidRPr="003B0AD0" w:rsidRDefault="003A5185" w:rsidP="003A5185">
      <w:pPr>
        <w:widowControl w:val="0"/>
        <w:tabs>
          <w:tab w:val="left" w:pos="1982"/>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ІV. Мотивація навчальної діяльності.</w:t>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t>2 хв.</w:t>
      </w:r>
    </w:p>
    <w:p w:rsidR="003A5185" w:rsidRPr="003B0AD0" w:rsidRDefault="003A5185" w:rsidP="003A5185">
      <w:pPr>
        <w:widowControl w:val="0"/>
        <w:tabs>
          <w:tab w:val="left" w:pos="1982"/>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 xml:space="preserve">V. Вивчення нового матеріалу. </w:t>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t>10 хв.</w:t>
      </w:r>
    </w:p>
    <w:p w:rsidR="003A5185" w:rsidRPr="003B0AD0" w:rsidRDefault="003A5185" w:rsidP="003A5185">
      <w:pPr>
        <w:widowControl w:val="0"/>
        <w:tabs>
          <w:tab w:val="left" w:pos="1982"/>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 xml:space="preserve">VІ. Правила ТБ. </w:t>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t>1 хв.</w:t>
      </w:r>
    </w:p>
    <w:p w:rsidR="003A5185" w:rsidRPr="003B0AD0" w:rsidRDefault="003A5185" w:rsidP="003A5185">
      <w:pPr>
        <w:widowControl w:val="0"/>
        <w:tabs>
          <w:tab w:val="left" w:pos="1982"/>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VIІ. Практичне закріплення нового матеріалу.</w:t>
      </w:r>
      <w:r w:rsidRPr="003B0AD0">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val="ru-RU" w:eastAsia="ru-RU"/>
        </w:rPr>
        <w:t>11</w:t>
      </w:r>
      <w:r w:rsidRPr="003B0AD0">
        <w:rPr>
          <w:rFonts w:ascii="Times New Roman" w:eastAsia="Times New Roman" w:hAnsi="Times New Roman"/>
          <w:sz w:val="24"/>
          <w:szCs w:val="24"/>
          <w:lang w:eastAsia="ru-RU"/>
        </w:rPr>
        <w:t xml:space="preserve"> хв.</w:t>
      </w:r>
    </w:p>
    <w:p w:rsidR="003A5185" w:rsidRPr="003B0AD0" w:rsidRDefault="003A5185" w:rsidP="003A5185">
      <w:pPr>
        <w:widowControl w:val="0"/>
        <w:tabs>
          <w:tab w:val="left" w:pos="1982"/>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ІХ. Вправи для очей</w:t>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t>2 хв.</w:t>
      </w:r>
    </w:p>
    <w:p w:rsidR="003A5185" w:rsidRPr="003B0AD0" w:rsidRDefault="003A5185" w:rsidP="003A5185">
      <w:pPr>
        <w:widowControl w:val="0"/>
        <w:tabs>
          <w:tab w:val="left" w:pos="1982"/>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Х. Підведення підсумків уроку.</w:t>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t>2 хв.</w:t>
      </w:r>
    </w:p>
    <w:p w:rsidR="003A5185" w:rsidRPr="003B0AD0" w:rsidRDefault="003A5185" w:rsidP="003A5185">
      <w:pPr>
        <w:widowControl w:val="0"/>
        <w:tabs>
          <w:tab w:val="left" w:pos="1982"/>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ХІ. Рефлексія.</w:t>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t>2 хв.</w:t>
      </w:r>
    </w:p>
    <w:p w:rsidR="003A5185" w:rsidRPr="003B0AD0" w:rsidRDefault="003A5185" w:rsidP="003A5185">
      <w:pPr>
        <w:widowControl w:val="0"/>
        <w:tabs>
          <w:tab w:val="left" w:pos="1982"/>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ХІІ. Домашнє завдання</w:t>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r>
      <w:r w:rsidRPr="003B0AD0">
        <w:rPr>
          <w:rFonts w:ascii="Times New Roman" w:eastAsia="Times New Roman" w:hAnsi="Times New Roman"/>
          <w:sz w:val="24"/>
          <w:szCs w:val="24"/>
          <w:lang w:eastAsia="ru-RU"/>
        </w:rPr>
        <w:tab/>
        <w:t>2 хв.</w:t>
      </w:r>
    </w:p>
    <w:p w:rsidR="003A5185" w:rsidRPr="003B0AD0" w:rsidRDefault="003A5185" w:rsidP="003A5185">
      <w:pPr>
        <w:pStyle w:val="af"/>
        <w:rPr>
          <w:rFonts w:ascii="Times New Roman" w:hAnsi="Times New Roman"/>
          <w:sz w:val="24"/>
          <w:szCs w:val="24"/>
          <w:lang w:eastAsia="ru-RU"/>
        </w:rPr>
      </w:pPr>
      <w:r w:rsidRPr="003B0AD0">
        <w:rPr>
          <w:rFonts w:ascii="Times New Roman" w:hAnsi="Times New Roman"/>
          <w:sz w:val="24"/>
          <w:szCs w:val="24"/>
          <w:lang w:eastAsia="ru-RU"/>
        </w:rPr>
        <w:t>Хід уроку</w:t>
      </w:r>
    </w:p>
    <w:p w:rsidR="003A5185" w:rsidRPr="003B0AD0" w:rsidRDefault="003A5185" w:rsidP="003A5185">
      <w:pPr>
        <w:widowControl w:val="0"/>
        <w:tabs>
          <w:tab w:val="left" w:pos="1982"/>
          <w:tab w:val="left" w:pos="2578"/>
          <w:tab w:val="left" w:pos="5302"/>
          <w:tab w:val="left" w:pos="8330"/>
          <w:tab w:val="left" w:pos="11790"/>
        </w:tabs>
        <w:spacing w:after="0" w:line="240" w:lineRule="auto"/>
        <w:rPr>
          <w:rFonts w:ascii="Times New Roman" w:eastAsia="Times New Roman" w:hAnsi="Times New Roman"/>
          <w:sz w:val="24"/>
          <w:szCs w:val="24"/>
          <w:lang w:eastAsia="ru-RU"/>
        </w:rPr>
      </w:pPr>
      <w:r w:rsidRPr="003B0AD0">
        <w:rPr>
          <w:rFonts w:ascii="Times New Roman" w:eastAsia="Times New Roman" w:hAnsi="Times New Roman"/>
          <w:b/>
          <w:i/>
          <w:sz w:val="24"/>
          <w:szCs w:val="24"/>
          <w:lang w:eastAsia="ru-RU"/>
        </w:rPr>
        <w:t>І. Організація учнів класу</w:t>
      </w:r>
      <w:r w:rsidRPr="003B0AD0">
        <w:rPr>
          <w:rFonts w:ascii="Times New Roman" w:eastAsia="Times New Roman" w:hAnsi="Times New Roman"/>
          <w:sz w:val="24"/>
          <w:szCs w:val="24"/>
          <w:lang w:eastAsia="ru-RU"/>
        </w:rPr>
        <w:t xml:space="preserve"> (1 хв.)</w:t>
      </w:r>
    </w:p>
    <w:p w:rsidR="003A5185" w:rsidRPr="003B0AD0" w:rsidRDefault="003A5185" w:rsidP="003A5185">
      <w:pPr>
        <w:widowControl w:val="0"/>
        <w:tabs>
          <w:tab w:val="left" w:pos="193"/>
        </w:tabs>
        <w:spacing w:after="0" w:line="240" w:lineRule="auto"/>
        <w:ind w:left="58" w:firstLine="567"/>
        <w:contextualSpacing/>
        <w:jc w:val="both"/>
        <w:rPr>
          <w:rFonts w:ascii="Times New Roman" w:hAnsi="Times New Roman"/>
          <w:i/>
          <w:sz w:val="24"/>
          <w:szCs w:val="24"/>
        </w:rPr>
      </w:pPr>
      <w:r w:rsidRPr="003B0AD0">
        <w:rPr>
          <w:rFonts w:ascii="Times New Roman" w:hAnsi="Times New Roman"/>
          <w:i/>
          <w:sz w:val="24"/>
          <w:szCs w:val="24"/>
        </w:rPr>
        <w:t>Мета:</w:t>
      </w:r>
    </w:p>
    <w:p w:rsidR="003A5185" w:rsidRPr="003B0AD0" w:rsidRDefault="003A5185" w:rsidP="003A5185">
      <w:pPr>
        <w:widowControl w:val="0"/>
        <w:numPr>
          <w:ilvl w:val="0"/>
          <w:numId w:val="3"/>
        </w:numPr>
        <w:tabs>
          <w:tab w:val="left" w:pos="0"/>
          <w:tab w:val="left" w:pos="193"/>
        </w:tabs>
        <w:spacing w:after="0" w:line="240" w:lineRule="auto"/>
        <w:ind w:left="0" w:firstLine="426"/>
        <w:contextualSpacing/>
        <w:jc w:val="both"/>
        <w:rPr>
          <w:rFonts w:ascii="Times New Roman" w:hAnsi="Times New Roman"/>
          <w:sz w:val="24"/>
          <w:szCs w:val="24"/>
        </w:rPr>
      </w:pPr>
      <w:r w:rsidRPr="003B0AD0">
        <w:rPr>
          <w:rFonts w:ascii="Times New Roman" w:hAnsi="Times New Roman"/>
          <w:sz w:val="24"/>
          <w:szCs w:val="24"/>
        </w:rPr>
        <w:t>створити сприятливий психологічний клімат на уроці.</w:t>
      </w:r>
    </w:p>
    <w:p w:rsidR="003A5185" w:rsidRPr="003B0AD0" w:rsidRDefault="003A5185" w:rsidP="003A5185">
      <w:pPr>
        <w:widowControl w:val="0"/>
        <w:spacing w:after="0" w:line="240" w:lineRule="auto"/>
        <w:ind w:firstLine="567"/>
        <w:jc w:val="both"/>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t xml:space="preserve">Діяльність учителя. </w:t>
      </w:r>
      <w:r w:rsidRPr="003B0AD0">
        <w:rPr>
          <w:rFonts w:ascii="Times New Roman" w:eastAsia="Times New Roman" w:hAnsi="Times New Roman"/>
          <w:sz w:val="24"/>
          <w:szCs w:val="24"/>
          <w:lang w:eastAsia="ru-RU"/>
        </w:rPr>
        <w:t>Вітає учнів. Перевіряє готовність до уроку. Організує групування учнів по три для використання методу «Ротаційні трійки»</w:t>
      </w:r>
    </w:p>
    <w:p w:rsidR="003A5185" w:rsidRPr="003B0AD0" w:rsidRDefault="003A5185" w:rsidP="003A5185">
      <w:pPr>
        <w:widowControl w:val="0"/>
        <w:spacing w:after="0" w:line="240" w:lineRule="auto"/>
        <w:ind w:firstLine="567"/>
        <w:jc w:val="both"/>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lastRenderedPageBreak/>
        <w:t xml:space="preserve">Діяльність учнів. </w:t>
      </w:r>
      <w:r w:rsidRPr="003B0AD0">
        <w:rPr>
          <w:rFonts w:ascii="Times New Roman" w:eastAsia="Times New Roman" w:hAnsi="Times New Roman"/>
          <w:sz w:val="24"/>
          <w:szCs w:val="24"/>
          <w:lang w:eastAsia="ru-RU"/>
        </w:rPr>
        <w:t>Вітають учителя. Демонструють готовність до уроку, групуються по три учні, розсаджуються на відповідним чином розмішені меблі в класі (по колу) .</w:t>
      </w:r>
    </w:p>
    <w:p w:rsidR="003A5185" w:rsidRPr="003B0AD0" w:rsidRDefault="003A5185" w:rsidP="003A5185">
      <w:pPr>
        <w:widowControl w:val="0"/>
        <w:spacing w:after="0" w:line="240" w:lineRule="auto"/>
        <w:rPr>
          <w:rFonts w:ascii="Times New Roman" w:eastAsia="Times New Roman" w:hAnsi="Times New Roman"/>
          <w:sz w:val="24"/>
          <w:szCs w:val="24"/>
          <w:lang w:eastAsia="ru-RU"/>
        </w:rPr>
      </w:pPr>
      <w:r w:rsidRPr="003B0AD0">
        <w:rPr>
          <w:rFonts w:ascii="Times New Roman" w:eastAsia="Times New Roman" w:hAnsi="Times New Roman"/>
          <w:b/>
          <w:i/>
          <w:sz w:val="24"/>
          <w:szCs w:val="24"/>
          <w:lang w:eastAsia="ru-RU"/>
        </w:rPr>
        <w:t xml:space="preserve">ІІ. Формулювання мети і завдань уроку </w:t>
      </w:r>
      <w:r w:rsidRPr="003B0AD0">
        <w:rPr>
          <w:rFonts w:ascii="Times New Roman" w:eastAsia="Times New Roman" w:hAnsi="Times New Roman"/>
          <w:sz w:val="24"/>
          <w:szCs w:val="24"/>
          <w:lang w:eastAsia="ru-RU"/>
        </w:rPr>
        <w:t>(2 хв.)</w:t>
      </w:r>
    </w:p>
    <w:p w:rsidR="003A5185" w:rsidRPr="003B0AD0" w:rsidRDefault="003A5185" w:rsidP="003A5185">
      <w:pPr>
        <w:widowControl w:val="0"/>
        <w:spacing w:after="0" w:line="240" w:lineRule="auto"/>
        <w:ind w:firstLine="567"/>
        <w:rPr>
          <w:rFonts w:ascii="Times New Roman" w:eastAsia="Times New Roman" w:hAnsi="Times New Roman"/>
          <w:i/>
          <w:sz w:val="24"/>
          <w:szCs w:val="24"/>
          <w:lang w:eastAsia="ru-RU"/>
        </w:rPr>
      </w:pPr>
      <w:r w:rsidRPr="003B0AD0">
        <w:rPr>
          <w:rFonts w:ascii="Times New Roman" w:eastAsia="Times New Roman" w:hAnsi="Times New Roman"/>
          <w:i/>
          <w:sz w:val="24"/>
          <w:szCs w:val="24"/>
          <w:lang w:eastAsia="ru-RU"/>
        </w:rPr>
        <w:t>Мета:</w:t>
      </w:r>
    </w:p>
    <w:p w:rsidR="003A5185" w:rsidRPr="003B0AD0" w:rsidRDefault="003A5185" w:rsidP="003A5185">
      <w:pPr>
        <w:widowControl w:val="0"/>
        <w:numPr>
          <w:ilvl w:val="0"/>
          <w:numId w:val="3"/>
        </w:numPr>
        <w:tabs>
          <w:tab w:val="left" w:pos="0"/>
          <w:tab w:val="left" w:pos="193"/>
        </w:tabs>
        <w:spacing w:after="0" w:line="240" w:lineRule="auto"/>
        <w:ind w:left="0" w:firstLine="426"/>
        <w:contextualSpacing/>
        <w:jc w:val="both"/>
        <w:rPr>
          <w:rFonts w:ascii="Times New Roman" w:hAnsi="Times New Roman"/>
          <w:i/>
          <w:sz w:val="24"/>
          <w:szCs w:val="24"/>
        </w:rPr>
      </w:pPr>
      <w:r w:rsidRPr="003B0AD0">
        <w:rPr>
          <w:rFonts w:ascii="Times New Roman" w:hAnsi="Times New Roman"/>
          <w:sz w:val="24"/>
          <w:szCs w:val="24"/>
        </w:rPr>
        <w:t>забезпечити розуміння учнями змісту їхньої діяльності.</w:t>
      </w:r>
    </w:p>
    <w:p w:rsidR="003A5185" w:rsidRPr="003B0AD0" w:rsidRDefault="003A5185" w:rsidP="003A5185">
      <w:pPr>
        <w:widowControl w:val="0"/>
        <w:spacing w:after="0" w:line="240" w:lineRule="auto"/>
        <w:ind w:firstLine="567"/>
        <w:jc w:val="both"/>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t xml:space="preserve">Діяльність учителя. </w:t>
      </w:r>
      <w:r w:rsidRPr="003B0AD0">
        <w:rPr>
          <w:rFonts w:ascii="Times New Roman" w:eastAsia="Times New Roman" w:hAnsi="Times New Roman"/>
          <w:sz w:val="24"/>
          <w:szCs w:val="24"/>
          <w:lang w:eastAsia="ru-RU"/>
        </w:rPr>
        <w:t>Повідомляє тему та завдання уроку.</w:t>
      </w:r>
    </w:p>
    <w:p w:rsidR="003A5185" w:rsidRPr="003B0AD0" w:rsidRDefault="003A5185" w:rsidP="003A5185">
      <w:pPr>
        <w:widowControl w:val="0"/>
        <w:spacing w:after="0" w:line="240" w:lineRule="auto"/>
        <w:ind w:firstLine="567"/>
        <w:jc w:val="both"/>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t xml:space="preserve">Діяльність учнів. </w:t>
      </w:r>
      <w:r w:rsidRPr="003B0AD0">
        <w:rPr>
          <w:rFonts w:ascii="Times New Roman" w:eastAsia="Times New Roman" w:hAnsi="Times New Roman"/>
          <w:sz w:val="24"/>
          <w:szCs w:val="24"/>
          <w:lang w:eastAsia="ru-RU"/>
        </w:rPr>
        <w:t>За допомогою вчителя формулюють тему та завдання уроку, записують тему уроку в зошит.</w:t>
      </w:r>
    </w:p>
    <w:p w:rsidR="003A5185" w:rsidRPr="003B0AD0" w:rsidRDefault="003A5185" w:rsidP="003A5185">
      <w:pPr>
        <w:widowControl w:val="0"/>
        <w:spacing w:after="0" w:line="240" w:lineRule="auto"/>
        <w:jc w:val="both"/>
        <w:rPr>
          <w:rFonts w:ascii="Times New Roman" w:eastAsia="Times New Roman" w:hAnsi="Times New Roman"/>
          <w:sz w:val="24"/>
          <w:szCs w:val="24"/>
          <w:lang w:eastAsia="ru-RU"/>
        </w:rPr>
      </w:pPr>
      <w:r w:rsidRPr="003B0AD0">
        <w:rPr>
          <w:rFonts w:ascii="Times New Roman" w:eastAsia="Times New Roman" w:hAnsi="Times New Roman"/>
          <w:b/>
          <w:i/>
          <w:sz w:val="24"/>
          <w:szCs w:val="24"/>
          <w:lang w:eastAsia="ru-RU"/>
        </w:rPr>
        <w:t>ІV. Мотивація навчальної діяльності</w:t>
      </w:r>
      <w:r w:rsidRPr="003B0AD0">
        <w:rPr>
          <w:rFonts w:ascii="Times New Roman" w:eastAsia="Times New Roman" w:hAnsi="Times New Roman"/>
          <w:sz w:val="24"/>
          <w:szCs w:val="24"/>
          <w:lang w:eastAsia="ru-RU"/>
        </w:rPr>
        <w:tab/>
        <w:t>(3 хв.)</w:t>
      </w:r>
    </w:p>
    <w:p w:rsidR="003A5185" w:rsidRPr="003B0AD0" w:rsidRDefault="003A5185" w:rsidP="003A5185">
      <w:pPr>
        <w:widowControl w:val="0"/>
        <w:spacing w:after="0" w:line="240" w:lineRule="auto"/>
        <w:ind w:firstLine="567"/>
        <w:jc w:val="both"/>
        <w:rPr>
          <w:rFonts w:ascii="Times New Roman" w:eastAsia="Times New Roman" w:hAnsi="Times New Roman"/>
          <w:i/>
          <w:sz w:val="24"/>
          <w:szCs w:val="24"/>
          <w:lang w:eastAsia="ru-RU"/>
        </w:rPr>
      </w:pPr>
      <w:r w:rsidRPr="003B0AD0">
        <w:rPr>
          <w:rFonts w:ascii="Times New Roman" w:eastAsia="Times New Roman" w:hAnsi="Times New Roman"/>
          <w:i/>
          <w:sz w:val="24"/>
          <w:szCs w:val="24"/>
          <w:lang w:eastAsia="ru-RU"/>
        </w:rPr>
        <w:t>Мета:</w:t>
      </w:r>
    </w:p>
    <w:p w:rsidR="003A5185" w:rsidRPr="003B0AD0" w:rsidRDefault="003A5185" w:rsidP="003A5185">
      <w:pPr>
        <w:widowControl w:val="0"/>
        <w:numPr>
          <w:ilvl w:val="0"/>
          <w:numId w:val="3"/>
        </w:numPr>
        <w:tabs>
          <w:tab w:val="left" w:pos="0"/>
          <w:tab w:val="left" w:pos="193"/>
        </w:tabs>
        <w:spacing w:after="0" w:line="240" w:lineRule="auto"/>
        <w:ind w:left="0" w:firstLine="426"/>
        <w:contextualSpacing/>
        <w:jc w:val="both"/>
        <w:rPr>
          <w:rFonts w:ascii="Times New Roman" w:hAnsi="Times New Roman"/>
          <w:sz w:val="24"/>
          <w:szCs w:val="24"/>
        </w:rPr>
      </w:pPr>
      <w:r w:rsidRPr="003B0AD0">
        <w:rPr>
          <w:rFonts w:ascii="Times New Roman" w:hAnsi="Times New Roman"/>
          <w:sz w:val="24"/>
          <w:szCs w:val="24"/>
        </w:rPr>
        <w:t>сфокусувати увагу дітей на проблемі та викликати інтерес до теми, що обговорюється.</w:t>
      </w:r>
    </w:p>
    <w:p w:rsidR="003A5185" w:rsidRPr="003B0AD0" w:rsidRDefault="003A5185" w:rsidP="003A5185">
      <w:pPr>
        <w:widowControl w:val="0"/>
        <w:spacing w:after="0" w:line="240" w:lineRule="auto"/>
        <w:ind w:firstLine="567"/>
        <w:jc w:val="both"/>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t xml:space="preserve">Діяльність учителя. </w:t>
      </w:r>
      <w:r w:rsidRPr="003B0AD0">
        <w:rPr>
          <w:rFonts w:ascii="Times New Roman" w:eastAsia="Times New Roman" w:hAnsi="Times New Roman"/>
          <w:sz w:val="24"/>
          <w:szCs w:val="24"/>
          <w:lang w:eastAsia="ru-RU"/>
        </w:rPr>
        <w:t>Пропонує учням відповісти на запитання. «Уявіть, що батьки вирішили купити вам новий комп’ютер і ви прийшли до магазину. Яке питання має задати менеджер з продажу? Чому саме такі питання він задає?»</w:t>
      </w:r>
    </w:p>
    <w:p w:rsidR="003A5185" w:rsidRPr="003B0AD0" w:rsidRDefault="003A5185" w:rsidP="003A5185">
      <w:pPr>
        <w:widowControl w:val="0"/>
        <w:tabs>
          <w:tab w:val="left" w:pos="1982"/>
          <w:tab w:val="left" w:pos="2578"/>
          <w:tab w:val="left" w:pos="5302"/>
          <w:tab w:val="left" w:pos="8330"/>
          <w:tab w:val="left" w:pos="11790"/>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t xml:space="preserve">Діяльність учнів. </w:t>
      </w:r>
      <w:r w:rsidRPr="003B0AD0">
        <w:rPr>
          <w:rFonts w:ascii="Times New Roman" w:eastAsia="Times New Roman" w:hAnsi="Times New Roman"/>
          <w:sz w:val="24"/>
          <w:szCs w:val="24"/>
          <w:lang w:eastAsia="ru-RU"/>
        </w:rPr>
        <w:t>Відповідають на запитання, висувають припущення, обґрунтовують свою думку.</w:t>
      </w:r>
    </w:p>
    <w:p w:rsidR="003A5185" w:rsidRPr="003B0AD0" w:rsidRDefault="003A5185" w:rsidP="003A5185">
      <w:pPr>
        <w:widowControl w:val="0"/>
        <w:tabs>
          <w:tab w:val="left" w:pos="193"/>
        </w:tabs>
        <w:spacing w:after="0" w:line="240" w:lineRule="auto"/>
        <w:contextualSpacing/>
        <w:jc w:val="both"/>
        <w:rPr>
          <w:rFonts w:ascii="Times New Roman" w:hAnsi="Times New Roman"/>
          <w:b/>
          <w:i/>
          <w:sz w:val="24"/>
          <w:szCs w:val="24"/>
        </w:rPr>
      </w:pPr>
      <w:r w:rsidRPr="003B0AD0">
        <w:rPr>
          <w:rFonts w:ascii="Times New Roman" w:hAnsi="Times New Roman"/>
          <w:b/>
          <w:i/>
          <w:sz w:val="24"/>
          <w:szCs w:val="24"/>
        </w:rPr>
        <w:t>V. Актуалізація опорних знань</w:t>
      </w:r>
    </w:p>
    <w:p w:rsidR="003A5185" w:rsidRPr="003B0AD0" w:rsidRDefault="003A5185" w:rsidP="003A5185">
      <w:pPr>
        <w:widowControl w:val="0"/>
        <w:spacing w:after="0" w:line="240" w:lineRule="auto"/>
        <w:ind w:firstLine="567"/>
        <w:contextualSpacing/>
        <w:jc w:val="both"/>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Діяльність вчителя. Пропонує пригадати основні пристрої комп’ютера, назвати пристрої введення та виведення даних. Пристрій обробки даних та запам’ятовуючі пристрої.</w:t>
      </w:r>
    </w:p>
    <w:p w:rsidR="003A5185" w:rsidRPr="003B0AD0" w:rsidRDefault="003A5185" w:rsidP="003A5185">
      <w:pPr>
        <w:widowControl w:val="0"/>
        <w:tabs>
          <w:tab w:val="left" w:pos="193"/>
        </w:tabs>
        <w:spacing w:after="0" w:line="240" w:lineRule="auto"/>
        <w:contextualSpacing/>
        <w:jc w:val="both"/>
        <w:rPr>
          <w:rFonts w:ascii="Times New Roman" w:hAnsi="Times New Roman"/>
          <w:sz w:val="24"/>
          <w:szCs w:val="24"/>
        </w:rPr>
      </w:pPr>
      <w:r w:rsidRPr="003B0AD0">
        <w:rPr>
          <w:rFonts w:ascii="Times New Roman" w:hAnsi="Times New Roman"/>
          <w:b/>
          <w:i/>
          <w:sz w:val="24"/>
          <w:szCs w:val="24"/>
        </w:rPr>
        <w:t>VІ. Вивчення нового матеріалу</w:t>
      </w:r>
      <w:r w:rsidRPr="003B0AD0">
        <w:rPr>
          <w:rFonts w:ascii="Times New Roman" w:hAnsi="Times New Roman"/>
          <w:sz w:val="24"/>
          <w:szCs w:val="24"/>
        </w:rPr>
        <w:t xml:space="preserve"> (14 хв.)</w:t>
      </w:r>
    </w:p>
    <w:p w:rsidR="003A5185" w:rsidRPr="003B0AD0" w:rsidRDefault="003A5185" w:rsidP="003A5185">
      <w:pPr>
        <w:widowControl w:val="0"/>
        <w:tabs>
          <w:tab w:val="left" w:pos="193"/>
        </w:tabs>
        <w:spacing w:after="0" w:line="240" w:lineRule="auto"/>
        <w:ind w:left="58" w:firstLine="567"/>
        <w:contextualSpacing/>
        <w:jc w:val="both"/>
        <w:rPr>
          <w:rFonts w:ascii="Times New Roman" w:hAnsi="Times New Roman"/>
          <w:i/>
          <w:sz w:val="24"/>
          <w:szCs w:val="24"/>
        </w:rPr>
      </w:pPr>
      <w:r w:rsidRPr="003B0AD0">
        <w:rPr>
          <w:rFonts w:ascii="Times New Roman" w:hAnsi="Times New Roman"/>
          <w:i/>
          <w:sz w:val="24"/>
          <w:szCs w:val="24"/>
        </w:rPr>
        <w:t>Мета:</w:t>
      </w:r>
    </w:p>
    <w:p w:rsidR="003A5185" w:rsidRPr="003B0AD0" w:rsidRDefault="003A5185" w:rsidP="003A5185">
      <w:pPr>
        <w:widowControl w:val="0"/>
        <w:numPr>
          <w:ilvl w:val="0"/>
          <w:numId w:val="3"/>
        </w:numPr>
        <w:tabs>
          <w:tab w:val="left" w:pos="0"/>
          <w:tab w:val="left" w:pos="193"/>
        </w:tabs>
        <w:spacing w:after="0" w:line="240" w:lineRule="auto"/>
        <w:ind w:left="0" w:firstLine="426"/>
        <w:contextualSpacing/>
        <w:jc w:val="both"/>
        <w:rPr>
          <w:rFonts w:ascii="Times New Roman" w:hAnsi="Times New Roman"/>
          <w:sz w:val="24"/>
          <w:szCs w:val="24"/>
        </w:rPr>
      </w:pPr>
      <w:r w:rsidRPr="003B0AD0">
        <w:rPr>
          <w:rFonts w:ascii="Times New Roman" w:hAnsi="Times New Roman"/>
          <w:sz w:val="24"/>
          <w:szCs w:val="24"/>
        </w:rPr>
        <w:t>надати учням достатньо інформації для того, щоб на її основі вони могли виконати практичні завдання за мінімально короткий час;</w:t>
      </w:r>
    </w:p>
    <w:p w:rsidR="003A5185" w:rsidRPr="003B0AD0" w:rsidRDefault="003A5185" w:rsidP="003A5185">
      <w:pPr>
        <w:widowControl w:val="0"/>
        <w:numPr>
          <w:ilvl w:val="0"/>
          <w:numId w:val="3"/>
        </w:numPr>
        <w:tabs>
          <w:tab w:val="left" w:pos="0"/>
          <w:tab w:val="left" w:pos="193"/>
        </w:tabs>
        <w:spacing w:after="0" w:line="240" w:lineRule="auto"/>
        <w:ind w:left="0" w:firstLine="426"/>
        <w:contextualSpacing/>
        <w:jc w:val="both"/>
        <w:rPr>
          <w:rFonts w:ascii="Times New Roman" w:hAnsi="Times New Roman"/>
          <w:sz w:val="24"/>
          <w:szCs w:val="24"/>
        </w:rPr>
      </w:pPr>
      <w:r w:rsidRPr="003B0AD0">
        <w:rPr>
          <w:rFonts w:ascii="Times New Roman" w:hAnsi="Times New Roman"/>
          <w:sz w:val="24"/>
          <w:szCs w:val="24"/>
        </w:rPr>
        <w:t>проаналізувати інформацію та визначити її розуміння учнями;</w:t>
      </w:r>
    </w:p>
    <w:p w:rsidR="003A5185" w:rsidRPr="003B0AD0" w:rsidRDefault="003A5185" w:rsidP="003A5185">
      <w:pPr>
        <w:widowControl w:val="0"/>
        <w:numPr>
          <w:ilvl w:val="0"/>
          <w:numId w:val="3"/>
        </w:numPr>
        <w:tabs>
          <w:tab w:val="left" w:pos="0"/>
          <w:tab w:val="left" w:pos="193"/>
        </w:tabs>
        <w:spacing w:after="0" w:line="240" w:lineRule="auto"/>
        <w:ind w:left="0" w:firstLine="426"/>
        <w:contextualSpacing/>
        <w:jc w:val="both"/>
        <w:rPr>
          <w:rFonts w:ascii="Times New Roman" w:hAnsi="Times New Roman"/>
          <w:sz w:val="24"/>
          <w:szCs w:val="24"/>
        </w:rPr>
      </w:pPr>
      <w:r w:rsidRPr="003B0AD0">
        <w:rPr>
          <w:rFonts w:ascii="Times New Roman" w:hAnsi="Times New Roman"/>
          <w:sz w:val="24"/>
          <w:szCs w:val="24"/>
        </w:rPr>
        <w:t>пояснити зміст опрацьованого, порівняти реальні результати з очікуваними.</w:t>
      </w:r>
    </w:p>
    <w:p w:rsidR="003A5185" w:rsidRPr="003B0AD0" w:rsidRDefault="003A5185" w:rsidP="003A5185">
      <w:pPr>
        <w:widowControl w:val="0"/>
        <w:tabs>
          <w:tab w:val="left" w:pos="1982"/>
          <w:tab w:val="left" w:pos="2578"/>
          <w:tab w:val="left" w:pos="5302"/>
          <w:tab w:val="left" w:pos="8330"/>
          <w:tab w:val="left" w:pos="11790"/>
        </w:tabs>
        <w:spacing w:after="0" w:line="240" w:lineRule="auto"/>
        <w:ind w:firstLine="567"/>
        <w:jc w:val="both"/>
        <w:rPr>
          <w:rFonts w:ascii="Times New Roman" w:eastAsia="Times New Roman" w:hAnsi="Times New Roman"/>
          <w:sz w:val="24"/>
          <w:szCs w:val="24"/>
          <w:lang w:eastAsia="ru-RU"/>
        </w:rPr>
      </w:pPr>
    </w:p>
    <w:p w:rsidR="003A5185" w:rsidRPr="003B0AD0" w:rsidRDefault="003A5185" w:rsidP="003A5185">
      <w:pPr>
        <w:widowControl w:val="0"/>
        <w:tabs>
          <w:tab w:val="left" w:pos="1982"/>
          <w:tab w:val="left" w:pos="2578"/>
          <w:tab w:val="left" w:pos="5302"/>
          <w:tab w:val="left" w:pos="8330"/>
          <w:tab w:val="left" w:pos="11790"/>
        </w:tabs>
        <w:spacing w:after="0" w:line="240" w:lineRule="auto"/>
        <w:jc w:val="both"/>
        <w:rPr>
          <w:rFonts w:ascii="Times New Roman" w:eastAsia="Times New Roman" w:hAnsi="Times New Roman"/>
          <w:i/>
          <w:sz w:val="24"/>
          <w:szCs w:val="24"/>
          <w:lang w:eastAsia="ru-RU"/>
        </w:rPr>
      </w:pPr>
      <w:r w:rsidRPr="003B0AD0">
        <w:rPr>
          <w:rFonts w:ascii="Times New Roman" w:eastAsia="Times New Roman" w:hAnsi="Times New Roman"/>
          <w:b/>
          <w:i/>
          <w:sz w:val="24"/>
          <w:szCs w:val="24"/>
          <w:lang w:eastAsia="ru-RU"/>
        </w:rPr>
        <w:t>VІ. Правила ТБ.</w:t>
      </w:r>
      <w:r w:rsidRPr="003B0AD0">
        <w:rPr>
          <w:rFonts w:ascii="Times New Roman" w:eastAsia="Times New Roman" w:hAnsi="Times New Roman"/>
          <w:i/>
          <w:sz w:val="24"/>
          <w:szCs w:val="24"/>
          <w:lang w:eastAsia="ru-RU"/>
        </w:rPr>
        <w:t xml:space="preserve"> (1 хв.)</w:t>
      </w:r>
    </w:p>
    <w:p w:rsidR="003A5185" w:rsidRPr="003B0AD0" w:rsidRDefault="003A5185" w:rsidP="003A5185">
      <w:pPr>
        <w:widowControl w:val="0"/>
        <w:tabs>
          <w:tab w:val="left" w:pos="709"/>
          <w:tab w:val="left" w:pos="2578"/>
          <w:tab w:val="left" w:pos="5302"/>
          <w:tab w:val="left" w:pos="8330"/>
          <w:tab w:val="left" w:pos="11790"/>
        </w:tabs>
        <w:spacing w:after="0" w:line="240" w:lineRule="auto"/>
        <w:ind w:firstLine="567"/>
        <w:jc w:val="both"/>
        <w:rPr>
          <w:rFonts w:ascii="Times New Roman" w:eastAsia="Times New Roman" w:hAnsi="Times New Roman"/>
          <w:i/>
          <w:sz w:val="24"/>
          <w:szCs w:val="24"/>
          <w:lang w:eastAsia="ru-RU"/>
        </w:rPr>
      </w:pPr>
      <w:r w:rsidRPr="003B0AD0">
        <w:rPr>
          <w:rFonts w:ascii="Times New Roman" w:eastAsia="Times New Roman" w:hAnsi="Times New Roman"/>
          <w:i/>
          <w:sz w:val="24"/>
          <w:szCs w:val="24"/>
          <w:lang w:eastAsia="ru-RU"/>
        </w:rPr>
        <w:t>Мета етапу:</w:t>
      </w:r>
    </w:p>
    <w:p w:rsidR="003A5185" w:rsidRPr="003B0AD0" w:rsidRDefault="003A5185" w:rsidP="003A5185">
      <w:pPr>
        <w:widowControl w:val="0"/>
        <w:numPr>
          <w:ilvl w:val="0"/>
          <w:numId w:val="3"/>
        </w:numPr>
        <w:tabs>
          <w:tab w:val="left" w:pos="0"/>
          <w:tab w:val="left" w:pos="193"/>
        </w:tabs>
        <w:spacing w:after="0" w:line="240" w:lineRule="auto"/>
        <w:ind w:left="0" w:firstLine="426"/>
        <w:contextualSpacing/>
        <w:jc w:val="both"/>
        <w:rPr>
          <w:rFonts w:ascii="Times New Roman" w:hAnsi="Times New Roman"/>
          <w:sz w:val="24"/>
          <w:szCs w:val="24"/>
        </w:rPr>
      </w:pPr>
      <w:r w:rsidRPr="003B0AD0">
        <w:rPr>
          <w:rFonts w:ascii="Times New Roman" w:hAnsi="Times New Roman"/>
          <w:sz w:val="24"/>
          <w:szCs w:val="24"/>
        </w:rPr>
        <w:t>забезпечити знання й виконання правил ТБ при роботі на комп'ютері.</w:t>
      </w:r>
    </w:p>
    <w:p w:rsidR="003A5185" w:rsidRPr="003B0AD0" w:rsidRDefault="003A5185" w:rsidP="003A5185">
      <w:pPr>
        <w:widowControl w:val="0"/>
        <w:tabs>
          <w:tab w:val="left" w:pos="1982"/>
          <w:tab w:val="left" w:pos="2578"/>
          <w:tab w:val="left" w:pos="5302"/>
          <w:tab w:val="left" w:pos="8330"/>
          <w:tab w:val="left" w:pos="11790"/>
        </w:tabs>
        <w:spacing w:after="0" w:line="240" w:lineRule="auto"/>
        <w:ind w:firstLine="567"/>
        <w:jc w:val="both"/>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t xml:space="preserve">Діяльність учителя. </w:t>
      </w:r>
      <w:r w:rsidRPr="003B0AD0">
        <w:rPr>
          <w:rFonts w:ascii="Times New Roman" w:eastAsia="Times New Roman" w:hAnsi="Times New Roman"/>
          <w:sz w:val="24"/>
          <w:szCs w:val="24"/>
          <w:lang w:eastAsia="ru-RU"/>
        </w:rPr>
        <w:t>Пропонує учням пригадати правила ТБ і назвати їх.</w:t>
      </w:r>
    </w:p>
    <w:p w:rsidR="003A5185" w:rsidRPr="003B0AD0" w:rsidRDefault="003A5185" w:rsidP="003A5185">
      <w:pPr>
        <w:widowControl w:val="0"/>
        <w:tabs>
          <w:tab w:val="left" w:pos="1982"/>
          <w:tab w:val="left" w:pos="2578"/>
          <w:tab w:val="left" w:pos="5302"/>
          <w:tab w:val="left" w:pos="8330"/>
          <w:tab w:val="left" w:pos="11790"/>
        </w:tabs>
        <w:spacing w:after="0" w:line="240" w:lineRule="auto"/>
        <w:ind w:firstLine="567"/>
        <w:jc w:val="both"/>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t xml:space="preserve">Діяльність учнів. </w:t>
      </w:r>
      <w:r w:rsidRPr="003B0AD0">
        <w:rPr>
          <w:rFonts w:ascii="Times New Roman" w:eastAsia="Times New Roman" w:hAnsi="Times New Roman"/>
          <w:sz w:val="24"/>
          <w:szCs w:val="24"/>
          <w:lang w:eastAsia="ru-RU"/>
        </w:rPr>
        <w:t>Учні фронтально виконують завдання.</w:t>
      </w:r>
    </w:p>
    <w:p w:rsidR="003A5185" w:rsidRPr="003B0AD0" w:rsidRDefault="003A5185" w:rsidP="003A5185">
      <w:pPr>
        <w:widowControl w:val="0"/>
        <w:tabs>
          <w:tab w:val="left" w:pos="1982"/>
          <w:tab w:val="left" w:pos="2578"/>
          <w:tab w:val="left" w:pos="5302"/>
          <w:tab w:val="left" w:pos="8330"/>
          <w:tab w:val="left" w:pos="11790"/>
        </w:tabs>
        <w:spacing w:after="0" w:line="240" w:lineRule="auto"/>
        <w:rPr>
          <w:rFonts w:ascii="Times New Roman" w:eastAsia="Times New Roman" w:hAnsi="Times New Roman"/>
          <w:sz w:val="24"/>
          <w:szCs w:val="24"/>
          <w:lang w:eastAsia="ru-RU"/>
        </w:rPr>
      </w:pPr>
      <w:r w:rsidRPr="003B0AD0">
        <w:rPr>
          <w:rFonts w:ascii="Times New Roman" w:eastAsia="Times New Roman" w:hAnsi="Times New Roman"/>
          <w:b/>
          <w:i/>
          <w:sz w:val="24"/>
          <w:szCs w:val="24"/>
          <w:lang w:eastAsia="ru-RU"/>
        </w:rPr>
        <w:t>VIІ. Практичне закріплення нового матеріалу</w:t>
      </w:r>
      <w:r w:rsidRPr="003B0AD0">
        <w:rPr>
          <w:rFonts w:ascii="Times New Roman" w:eastAsia="Times New Roman" w:hAnsi="Times New Roman"/>
          <w:sz w:val="24"/>
          <w:szCs w:val="24"/>
          <w:lang w:eastAsia="ru-RU"/>
        </w:rPr>
        <w:t xml:space="preserve"> (10 хв.)</w:t>
      </w:r>
    </w:p>
    <w:p w:rsidR="003A5185" w:rsidRPr="003B0AD0" w:rsidRDefault="003A5185" w:rsidP="003A5185">
      <w:pPr>
        <w:widowControl w:val="0"/>
        <w:tabs>
          <w:tab w:val="left" w:pos="1982"/>
          <w:tab w:val="left" w:pos="2578"/>
          <w:tab w:val="left" w:pos="5302"/>
          <w:tab w:val="left" w:pos="8330"/>
          <w:tab w:val="left" w:pos="11790"/>
        </w:tabs>
        <w:spacing w:after="0" w:line="240" w:lineRule="auto"/>
        <w:ind w:firstLine="567"/>
        <w:rPr>
          <w:rFonts w:ascii="Times New Roman" w:eastAsia="Times New Roman" w:hAnsi="Times New Roman"/>
          <w:i/>
          <w:sz w:val="24"/>
          <w:szCs w:val="24"/>
          <w:lang w:eastAsia="ru-RU"/>
        </w:rPr>
      </w:pPr>
      <w:r w:rsidRPr="003B0AD0">
        <w:rPr>
          <w:rFonts w:ascii="Times New Roman" w:eastAsia="Times New Roman" w:hAnsi="Times New Roman"/>
          <w:i/>
          <w:sz w:val="24"/>
          <w:szCs w:val="24"/>
          <w:lang w:eastAsia="ru-RU"/>
        </w:rPr>
        <w:t>Мета:</w:t>
      </w:r>
    </w:p>
    <w:p w:rsidR="003A5185" w:rsidRPr="003B0AD0" w:rsidRDefault="003A5185" w:rsidP="003A5185">
      <w:pPr>
        <w:widowControl w:val="0"/>
        <w:numPr>
          <w:ilvl w:val="0"/>
          <w:numId w:val="3"/>
        </w:numPr>
        <w:tabs>
          <w:tab w:val="left" w:pos="0"/>
          <w:tab w:val="left" w:pos="193"/>
        </w:tabs>
        <w:spacing w:after="0" w:line="240" w:lineRule="auto"/>
        <w:ind w:left="0" w:firstLine="426"/>
        <w:contextualSpacing/>
        <w:jc w:val="both"/>
        <w:rPr>
          <w:rFonts w:ascii="Times New Roman" w:hAnsi="Times New Roman"/>
          <w:sz w:val="24"/>
          <w:szCs w:val="24"/>
        </w:rPr>
      </w:pPr>
      <w:r w:rsidRPr="003B0AD0">
        <w:rPr>
          <w:rFonts w:ascii="Times New Roman" w:hAnsi="Times New Roman"/>
          <w:sz w:val="24"/>
          <w:szCs w:val="24"/>
        </w:rPr>
        <w:t>забезпечити засвоєння навчального матеріалу, досягнення результатів уроку.</w:t>
      </w:r>
    </w:p>
    <w:p w:rsidR="003A5185" w:rsidRPr="003B0AD0" w:rsidRDefault="003A5185" w:rsidP="003A5185">
      <w:pPr>
        <w:widowControl w:val="0"/>
        <w:spacing w:after="0" w:line="240" w:lineRule="auto"/>
        <w:ind w:firstLine="567"/>
        <w:jc w:val="both"/>
        <w:rPr>
          <w:rFonts w:ascii="Times New Roman" w:eastAsia="Times New Roman" w:hAnsi="Times New Roman"/>
          <w:i/>
          <w:sz w:val="24"/>
          <w:szCs w:val="24"/>
          <w:lang w:eastAsia="ru-RU"/>
        </w:rPr>
      </w:pPr>
      <w:r w:rsidRPr="003B0AD0">
        <w:rPr>
          <w:rFonts w:ascii="Times New Roman" w:eastAsia="Times New Roman" w:hAnsi="Times New Roman"/>
          <w:i/>
          <w:sz w:val="24"/>
          <w:szCs w:val="24"/>
          <w:lang w:eastAsia="ru-RU"/>
        </w:rPr>
        <w:t>Діяльність учителя</w:t>
      </w:r>
      <w:r w:rsidRPr="003B0AD0">
        <w:rPr>
          <w:rFonts w:ascii="Times New Roman" w:eastAsia="Times New Roman" w:hAnsi="Times New Roman"/>
          <w:sz w:val="24"/>
          <w:szCs w:val="24"/>
          <w:lang w:eastAsia="ru-RU"/>
        </w:rPr>
        <w:t>. Повідомляє завдання учням для індивідуального виконання, коректує роботу учнів за комп’ютером</w:t>
      </w:r>
    </w:p>
    <w:p w:rsidR="003A5185" w:rsidRPr="003B0AD0" w:rsidRDefault="003A5185" w:rsidP="003A5185">
      <w:pPr>
        <w:widowControl w:val="0"/>
        <w:tabs>
          <w:tab w:val="left" w:pos="1982"/>
          <w:tab w:val="left" w:pos="2578"/>
          <w:tab w:val="left" w:pos="5302"/>
          <w:tab w:val="left" w:pos="8330"/>
          <w:tab w:val="left" w:pos="11790"/>
        </w:tabs>
        <w:spacing w:after="0" w:line="240" w:lineRule="auto"/>
        <w:ind w:firstLine="567"/>
        <w:jc w:val="both"/>
        <w:rPr>
          <w:rFonts w:ascii="Times New Roman" w:eastAsia="Times New Roman" w:hAnsi="Times New Roman"/>
          <w:sz w:val="24"/>
          <w:szCs w:val="24"/>
          <w:lang w:eastAsia="ru-RU"/>
        </w:rPr>
      </w:pPr>
    </w:p>
    <w:p w:rsidR="003A5185" w:rsidRPr="003B0AD0" w:rsidRDefault="003A5185" w:rsidP="003A5185">
      <w:pPr>
        <w:widowControl w:val="0"/>
        <w:tabs>
          <w:tab w:val="left" w:pos="567"/>
          <w:tab w:val="left" w:pos="5302"/>
          <w:tab w:val="left" w:pos="8330"/>
          <w:tab w:val="left" w:pos="11790"/>
        </w:tabs>
        <w:spacing w:after="0" w:line="240" w:lineRule="auto"/>
        <w:jc w:val="both"/>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tab/>
        <w:t xml:space="preserve">Діяльність учнів. </w:t>
      </w:r>
      <w:r w:rsidRPr="003B0AD0">
        <w:rPr>
          <w:rFonts w:ascii="Times New Roman" w:eastAsia="Times New Roman" w:hAnsi="Times New Roman"/>
          <w:sz w:val="24"/>
          <w:szCs w:val="24"/>
          <w:lang w:eastAsia="ru-RU"/>
        </w:rPr>
        <w:t>Підсаджуються до комп’ютерів, індивідуально виконують завдання, самостійно оцінюють свою роботу за допомогою інтерактивних вправ.</w:t>
      </w:r>
    </w:p>
    <w:p w:rsidR="003A5185" w:rsidRPr="003B0AD0" w:rsidRDefault="003A5185" w:rsidP="003A5185">
      <w:pPr>
        <w:widowControl w:val="0"/>
        <w:tabs>
          <w:tab w:val="left" w:pos="1982"/>
          <w:tab w:val="left" w:pos="2578"/>
          <w:tab w:val="left" w:pos="5302"/>
          <w:tab w:val="left" w:pos="8330"/>
          <w:tab w:val="left" w:pos="11790"/>
        </w:tabs>
        <w:spacing w:after="0" w:line="240" w:lineRule="auto"/>
        <w:rPr>
          <w:rFonts w:ascii="Times New Roman" w:eastAsia="Times New Roman" w:hAnsi="Times New Roman"/>
          <w:sz w:val="24"/>
          <w:szCs w:val="24"/>
          <w:lang w:eastAsia="ru-RU"/>
        </w:rPr>
      </w:pPr>
      <w:r w:rsidRPr="003B0AD0">
        <w:rPr>
          <w:rFonts w:ascii="Times New Roman" w:eastAsia="Times New Roman" w:hAnsi="Times New Roman"/>
          <w:b/>
          <w:i/>
          <w:sz w:val="24"/>
          <w:szCs w:val="24"/>
          <w:lang w:eastAsia="ru-RU"/>
        </w:rPr>
        <w:t>І</w:t>
      </w:r>
      <w:r w:rsidRPr="003B0AD0">
        <w:rPr>
          <w:rFonts w:ascii="Times New Roman" w:eastAsia="Times New Roman" w:hAnsi="Times New Roman"/>
          <w:b/>
          <w:i/>
          <w:sz w:val="24"/>
          <w:szCs w:val="24"/>
          <w:lang w:val="en-US" w:eastAsia="ru-RU"/>
        </w:rPr>
        <w:t>X</w:t>
      </w:r>
      <w:r w:rsidRPr="003B0AD0">
        <w:rPr>
          <w:rFonts w:ascii="Times New Roman" w:eastAsia="Times New Roman" w:hAnsi="Times New Roman"/>
          <w:b/>
          <w:i/>
          <w:sz w:val="24"/>
          <w:szCs w:val="24"/>
          <w:lang w:val="ru-RU" w:eastAsia="ru-RU"/>
        </w:rPr>
        <w:t xml:space="preserve">. </w:t>
      </w:r>
      <w:r w:rsidRPr="003B0AD0">
        <w:rPr>
          <w:rFonts w:ascii="Times New Roman" w:eastAsia="Times New Roman" w:hAnsi="Times New Roman"/>
          <w:b/>
          <w:i/>
          <w:sz w:val="24"/>
          <w:szCs w:val="24"/>
          <w:lang w:eastAsia="ru-RU"/>
        </w:rPr>
        <w:t>Гімнастика для очей (2 хв.)</w:t>
      </w:r>
    </w:p>
    <w:p w:rsidR="003A5185" w:rsidRPr="003B0AD0" w:rsidRDefault="003A5185" w:rsidP="003A5185">
      <w:pPr>
        <w:widowControl w:val="0"/>
        <w:tabs>
          <w:tab w:val="left" w:pos="1982"/>
          <w:tab w:val="left" w:pos="2578"/>
          <w:tab w:val="left" w:pos="5302"/>
          <w:tab w:val="left" w:pos="8330"/>
          <w:tab w:val="left" w:pos="11790"/>
        </w:tabs>
        <w:spacing w:after="0" w:line="240" w:lineRule="auto"/>
        <w:ind w:firstLine="567"/>
        <w:rPr>
          <w:rFonts w:ascii="Times New Roman" w:eastAsia="Times New Roman" w:hAnsi="Times New Roman"/>
          <w:i/>
          <w:sz w:val="24"/>
          <w:szCs w:val="24"/>
          <w:lang w:eastAsia="ru-RU"/>
        </w:rPr>
      </w:pPr>
      <w:r w:rsidRPr="003B0AD0">
        <w:rPr>
          <w:rFonts w:ascii="Times New Roman" w:eastAsia="Times New Roman" w:hAnsi="Times New Roman"/>
          <w:i/>
          <w:sz w:val="24"/>
          <w:szCs w:val="24"/>
          <w:lang w:eastAsia="ru-RU"/>
        </w:rPr>
        <w:t>Мета:</w:t>
      </w:r>
    </w:p>
    <w:p w:rsidR="003A5185" w:rsidRPr="003B0AD0" w:rsidRDefault="003A5185" w:rsidP="003A5185">
      <w:pPr>
        <w:widowControl w:val="0"/>
        <w:numPr>
          <w:ilvl w:val="0"/>
          <w:numId w:val="3"/>
        </w:numPr>
        <w:tabs>
          <w:tab w:val="left" w:pos="0"/>
          <w:tab w:val="left" w:pos="193"/>
        </w:tabs>
        <w:spacing w:after="0" w:line="240" w:lineRule="auto"/>
        <w:ind w:left="0" w:firstLine="426"/>
        <w:contextualSpacing/>
        <w:jc w:val="both"/>
        <w:rPr>
          <w:rFonts w:ascii="Times New Roman" w:hAnsi="Times New Roman"/>
          <w:sz w:val="24"/>
          <w:szCs w:val="24"/>
        </w:rPr>
      </w:pPr>
      <w:r w:rsidRPr="003B0AD0">
        <w:rPr>
          <w:rFonts w:ascii="Times New Roman" w:hAnsi="Times New Roman"/>
          <w:sz w:val="24"/>
          <w:szCs w:val="24"/>
        </w:rPr>
        <w:t>профілактика стомлюваності очей і перенапруги в процесі уроку.</w:t>
      </w:r>
    </w:p>
    <w:p w:rsidR="003A5185" w:rsidRPr="003B0AD0" w:rsidRDefault="003A5185" w:rsidP="003A5185">
      <w:pPr>
        <w:widowControl w:val="0"/>
        <w:tabs>
          <w:tab w:val="left" w:pos="1982"/>
          <w:tab w:val="left" w:pos="2578"/>
          <w:tab w:val="left" w:pos="5302"/>
          <w:tab w:val="left" w:pos="8330"/>
          <w:tab w:val="left" w:pos="11790"/>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t xml:space="preserve">Діяльність учителя. </w:t>
      </w:r>
      <w:r w:rsidRPr="003B0AD0">
        <w:rPr>
          <w:rFonts w:ascii="Times New Roman" w:eastAsia="Times New Roman" w:hAnsi="Times New Roman"/>
          <w:sz w:val="24"/>
          <w:szCs w:val="24"/>
          <w:lang w:eastAsia="ru-RU"/>
        </w:rPr>
        <w:t>Читає текст для вправ.</w:t>
      </w:r>
    </w:p>
    <w:p w:rsidR="003A5185" w:rsidRPr="003B0AD0" w:rsidRDefault="003A5185" w:rsidP="003A5185">
      <w:pPr>
        <w:widowControl w:val="0"/>
        <w:tabs>
          <w:tab w:val="left" w:pos="1982"/>
          <w:tab w:val="left" w:pos="2578"/>
          <w:tab w:val="left" w:pos="5302"/>
          <w:tab w:val="left" w:pos="8330"/>
          <w:tab w:val="left" w:pos="11790"/>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t xml:space="preserve">Діяльність учнів. </w:t>
      </w:r>
      <w:r w:rsidRPr="003B0AD0">
        <w:rPr>
          <w:rFonts w:ascii="Times New Roman" w:eastAsia="Times New Roman" w:hAnsi="Times New Roman"/>
          <w:sz w:val="24"/>
          <w:szCs w:val="24"/>
          <w:lang w:eastAsia="ru-RU"/>
        </w:rPr>
        <w:t>Виконують вправи для очей.</w:t>
      </w:r>
    </w:p>
    <w:p w:rsidR="003A5185" w:rsidRPr="003B0AD0" w:rsidRDefault="003A5185" w:rsidP="003A5185">
      <w:pPr>
        <w:widowControl w:val="0"/>
        <w:tabs>
          <w:tab w:val="left" w:pos="193"/>
        </w:tabs>
        <w:spacing w:after="0" w:line="240" w:lineRule="auto"/>
        <w:contextualSpacing/>
        <w:jc w:val="both"/>
        <w:rPr>
          <w:rFonts w:ascii="Times New Roman" w:hAnsi="Times New Roman"/>
          <w:sz w:val="24"/>
          <w:szCs w:val="24"/>
        </w:rPr>
      </w:pPr>
      <w:r w:rsidRPr="003B0AD0">
        <w:rPr>
          <w:rFonts w:ascii="Times New Roman" w:hAnsi="Times New Roman"/>
          <w:b/>
          <w:i/>
          <w:sz w:val="24"/>
          <w:szCs w:val="24"/>
        </w:rPr>
        <w:t>ІХ. Підведення підсумків уроку</w:t>
      </w:r>
      <w:r w:rsidRPr="003B0AD0">
        <w:rPr>
          <w:rFonts w:ascii="Times New Roman" w:hAnsi="Times New Roman"/>
          <w:sz w:val="24"/>
          <w:szCs w:val="24"/>
        </w:rPr>
        <w:t xml:space="preserve"> (6 хв.)</w:t>
      </w:r>
    </w:p>
    <w:p w:rsidR="003A5185" w:rsidRPr="003B0AD0" w:rsidRDefault="003A5185" w:rsidP="003A5185">
      <w:pPr>
        <w:widowControl w:val="0"/>
        <w:tabs>
          <w:tab w:val="left" w:pos="193"/>
        </w:tabs>
        <w:spacing w:after="0" w:line="240" w:lineRule="auto"/>
        <w:ind w:left="58" w:firstLine="567"/>
        <w:contextualSpacing/>
        <w:jc w:val="both"/>
        <w:rPr>
          <w:rFonts w:ascii="Times New Roman" w:hAnsi="Times New Roman"/>
          <w:i/>
          <w:sz w:val="24"/>
          <w:szCs w:val="24"/>
        </w:rPr>
      </w:pPr>
      <w:r w:rsidRPr="003B0AD0">
        <w:rPr>
          <w:rFonts w:ascii="Times New Roman" w:hAnsi="Times New Roman"/>
          <w:i/>
          <w:sz w:val="24"/>
          <w:szCs w:val="24"/>
        </w:rPr>
        <w:t>Мета:</w:t>
      </w:r>
    </w:p>
    <w:p w:rsidR="003A5185" w:rsidRPr="003B0AD0" w:rsidRDefault="003A5185" w:rsidP="003A5185">
      <w:pPr>
        <w:widowControl w:val="0"/>
        <w:numPr>
          <w:ilvl w:val="0"/>
          <w:numId w:val="3"/>
        </w:numPr>
        <w:tabs>
          <w:tab w:val="left" w:pos="0"/>
          <w:tab w:val="left" w:pos="193"/>
        </w:tabs>
        <w:spacing w:after="0" w:line="240" w:lineRule="auto"/>
        <w:ind w:left="0" w:firstLine="426"/>
        <w:contextualSpacing/>
        <w:jc w:val="both"/>
        <w:rPr>
          <w:rFonts w:ascii="Times New Roman" w:hAnsi="Times New Roman"/>
          <w:sz w:val="24"/>
          <w:szCs w:val="24"/>
        </w:rPr>
      </w:pPr>
      <w:r w:rsidRPr="003B0AD0">
        <w:rPr>
          <w:rFonts w:ascii="Times New Roman" w:hAnsi="Times New Roman"/>
          <w:sz w:val="24"/>
          <w:szCs w:val="24"/>
        </w:rPr>
        <w:t>закріпити та скорегувати засвоєне;</w:t>
      </w:r>
    </w:p>
    <w:p w:rsidR="003A5185" w:rsidRPr="003B0AD0" w:rsidRDefault="003A5185" w:rsidP="003A5185">
      <w:pPr>
        <w:widowControl w:val="0"/>
        <w:numPr>
          <w:ilvl w:val="0"/>
          <w:numId w:val="3"/>
        </w:numPr>
        <w:tabs>
          <w:tab w:val="left" w:pos="0"/>
          <w:tab w:val="left" w:pos="193"/>
        </w:tabs>
        <w:spacing w:after="0" w:line="240" w:lineRule="auto"/>
        <w:ind w:left="0" w:firstLine="426"/>
        <w:contextualSpacing/>
        <w:jc w:val="both"/>
        <w:rPr>
          <w:rFonts w:ascii="Times New Roman" w:hAnsi="Times New Roman"/>
          <w:b/>
          <w:i/>
          <w:sz w:val="24"/>
          <w:szCs w:val="24"/>
        </w:rPr>
      </w:pPr>
      <w:r w:rsidRPr="003B0AD0">
        <w:rPr>
          <w:rFonts w:ascii="Times New Roman" w:hAnsi="Times New Roman"/>
          <w:sz w:val="24"/>
          <w:szCs w:val="24"/>
        </w:rPr>
        <w:t>встановити зв’язки між тим, що вже відомо і тим, що потрібно засвоїти, навчитись у майбутньому.</w:t>
      </w:r>
      <w:r w:rsidRPr="003B0AD0">
        <w:rPr>
          <w:rFonts w:ascii="Times New Roman" w:hAnsi="Times New Roman"/>
          <w:sz w:val="24"/>
          <w:szCs w:val="24"/>
        </w:rPr>
        <w:tab/>
      </w:r>
    </w:p>
    <w:p w:rsidR="003A5185" w:rsidRPr="003B0AD0" w:rsidRDefault="003A5185" w:rsidP="003A5185">
      <w:pPr>
        <w:widowControl w:val="0"/>
        <w:tabs>
          <w:tab w:val="left" w:pos="1982"/>
          <w:tab w:val="left" w:pos="2578"/>
          <w:tab w:val="left" w:pos="5302"/>
          <w:tab w:val="left" w:pos="8330"/>
          <w:tab w:val="left" w:pos="11790"/>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lastRenderedPageBreak/>
        <w:t xml:space="preserve">Діяльність учителя. </w:t>
      </w:r>
      <w:r w:rsidRPr="003B0AD0">
        <w:rPr>
          <w:rFonts w:ascii="Times New Roman" w:eastAsia="Times New Roman" w:hAnsi="Times New Roman"/>
          <w:sz w:val="24"/>
          <w:szCs w:val="24"/>
          <w:lang w:eastAsia="ru-RU"/>
        </w:rPr>
        <w:t>Пропонує висловити думки щодо важливості вивченої  теми в інформаційному суспільстві, в суспільстві, де техніка розвивається семимильними кроками.</w:t>
      </w:r>
    </w:p>
    <w:p w:rsidR="003A5185" w:rsidRPr="003B0AD0" w:rsidRDefault="003A5185" w:rsidP="003A5185">
      <w:pPr>
        <w:widowControl w:val="0"/>
        <w:tabs>
          <w:tab w:val="left" w:pos="1982"/>
          <w:tab w:val="left" w:pos="2578"/>
          <w:tab w:val="left" w:pos="5302"/>
          <w:tab w:val="left" w:pos="8330"/>
          <w:tab w:val="left" w:pos="11790"/>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t xml:space="preserve">Діяльність учнів. </w:t>
      </w:r>
      <w:r w:rsidRPr="003B0AD0">
        <w:rPr>
          <w:rFonts w:ascii="Times New Roman" w:eastAsia="Times New Roman" w:hAnsi="Times New Roman"/>
          <w:sz w:val="24"/>
          <w:szCs w:val="24"/>
          <w:lang w:eastAsia="ru-RU"/>
        </w:rPr>
        <w:t>Висловлюють свої думки, висувають припущення.</w:t>
      </w:r>
    </w:p>
    <w:p w:rsidR="003A5185" w:rsidRPr="003B0AD0" w:rsidRDefault="003A5185" w:rsidP="003A5185">
      <w:pPr>
        <w:widowControl w:val="0"/>
        <w:tabs>
          <w:tab w:val="left" w:pos="193"/>
        </w:tabs>
        <w:spacing w:after="0" w:line="240" w:lineRule="auto"/>
        <w:contextualSpacing/>
        <w:jc w:val="both"/>
        <w:rPr>
          <w:rFonts w:ascii="Times New Roman" w:hAnsi="Times New Roman"/>
          <w:sz w:val="24"/>
          <w:szCs w:val="24"/>
        </w:rPr>
      </w:pPr>
      <w:r w:rsidRPr="003B0AD0">
        <w:rPr>
          <w:rFonts w:ascii="Times New Roman" w:hAnsi="Times New Roman"/>
          <w:b/>
          <w:i/>
          <w:sz w:val="24"/>
          <w:szCs w:val="24"/>
        </w:rPr>
        <w:t>Х. Домашнє завдання</w:t>
      </w:r>
      <w:r w:rsidRPr="003B0AD0">
        <w:rPr>
          <w:rFonts w:ascii="Times New Roman" w:hAnsi="Times New Roman"/>
          <w:sz w:val="24"/>
          <w:szCs w:val="24"/>
        </w:rPr>
        <w:t xml:space="preserve"> (2 хв.)</w:t>
      </w:r>
    </w:p>
    <w:p w:rsidR="003A5185" w:rsidRPr="003B0AD0" w:rsidRDefault="003A5185" w:rsidP="003A5185">
      <w:pPr>
        <w:widowControl w:val="0"/>
        <w:tabs>
          <w:tab w:val="left" w:pos="193"/>
        </w:tabs>
        <w:spacing w:after="0" w:line="240" w:lineRule="auto"/>
        <w:ind w:left="58" w:firstLine="567"/>
        <w:contextualSpacing/>
        <w:jc w:val="both"/>
        <w:rPr>
          <w:rFonts w:ascii="Times New Roman" w:hAnsi="Times New Roman"/>
          <w:i/>
          <w:sz w:val="24"/>
          <w:szCs w:val="24"/>
        </w:rPr>
      </w:pPr>
      <w:r w:rsidRPr="003B0AD0">
        <w:rPr>
          <w:rFonts w:ascii="Times New Roman" w:hAnsi="Times New Roman"/>
          <w:i/>
          <w:sz w:val="24"/>
          <w:szCs w:val="24"/>
        </w:rPr>
        <w:t>Мета:</w:t>
      </w:r>
    </w:p>
    <w:p w:rsidR="003A5185" w:rsidRPr="003B0AD0" w:rsidRDefault="003A5185" w:rsidP="003A5185">
      <w:pPr>
        <w:widowControl w:val="0"/>
        <w:numPr>
          <w:ilvl w:val="0"/>
          <w:numId w:val="3"/>
        </w:numPr>
        <w:tabs>
          <w:tab w:val="left" w:pos="0"/>
          <w:tab w:val="left" w:pos="193"/>
        </w:tabs>
        <w:spacing w:after="0" w:line="240" w:lineRule="auto"/>
        <w:ind w:left="0" w:firstLine="426"/>
        <w:contextualSpacing/>
        <w:jc w:val="both"/>
        <w:rPr>
          <w:rFonts w:ascii="Times New Roman" w:hAnsi="Times New Roman"/>
          <w:sz w:val="24"/>
          <w:szCs w:val="24"/>
        </w:rPr>
      </w:pPr>
      <w:r w:rsidRPr="003B0AD0">
        <w:rPr>
          <w:rFonts w:ascii="Times New Roman" w:hAnsi="Times New Roman"/>
          <w:sz w:val="24"/>
          <w:szCs w:val="24"/>
        </w:rPr>
        <w:t>розвивати</w:t>
      </w:r>
      <w:r w:rsidRPr="003B0AD0">
        <w:rPr>
          <w:rFonts w:ascii="Times New Roman" w:eastAsia="Times New Roman" w:hAnsi="Times New Roman"/>
          <w:kern w:val="24"/>
          <w:sz w:val="24"/>
          <w:szCs w:val="24"/>
        </w:rPr>
        <w:t xml:space="preserve"> с</w:t>
      </w:r>
      <w:r w:rsidRPr="003B0AD0">
        <w:rPr>
          <w:rFonts w:ascii="Times New Roman" w:hAnsi="Times New Roman"/>
          <w:sz w:val="24"/>
          <w:szCs w:val="24"/>
        </w:rPr>
        <w:t>амостійність та творче мислення;</w:t>
      </w:r>
    </w:p>
    <w:p w:rsidR="003A5185" w:rsidRPr="003B0AD0" w:rsidRDefault="003A5185" w:rsidP="003A5185">
      <w:pPr>
        <w:widowControl w:val="0"/>
        <w:numPr>
          <w:ilvl w:val="0"/>
          <w:numId w:val="3"/>
        </w:numPr>
        <w:tabs>
          <w:tab w:val="left" w:pos="0"/>
          <w:tab w:val="left" w:pos="193"/>
        </w:tabs>
        <w:spacing w:after="0" w:line="240" w:lineRule="auto"/>
        <w:ind w:left="0" w:firstLine="426"/>
        <w:contextualSpacing/>
        <w:jc w:val="both"/>
        <w:rPr>
          <w:rFonts w:ascii="Times New Roman" w:hAnsi="Times New Roman"/>
          <w:sz w:val="24"/>
          <w:szCs w:val="24"/>
        </w:rPr>
      </w:pPr>
      <w:r w:rsidRPr="003B0AD0">
        <w:rPr>
          <w:rFonts w:ascii="Times New Roman" w:hAnsi="Times New Roman"/>
          <w:sz w:val="24"/>
          <w:szCs w:val="24"/>
        </w:rPr>
        <w:t>удосконалювати методи самостійної роботи.</w:t>
      </w:r>
    </w:p>
    <w:p w:rsidR="003A5185" w:rsidRPr="003B0AD0" w:rsidRDefault="003A5185" w:rsidP="003A5185">
      <w:pPr>
        <w:shd w:val="clear" w:color="auto" w:fill="FFFFFF"/>
        <w:spacing w:line="240" w:lineRule="auto"/>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t xml:space="preserve">Діяльність учителя. </w:t>
      </w:r>
      <w:r w:rsidRPr="003B0AD0">
        <w:rPr>
          <w:rFonts w:ascii="Times New Roman" w:eastAsia="Times New Roman" w:hAnsi="Times New Roman"/>
          <w:sz w:val="24"/>
          <w:szCs w:val="24"/>
          <w:lang w:eastAsia="ru-RU"/>
        </w:rPr>
        <w:t xml:space="preserve">Формулює завдання: </w:t>
      </w:r>
    </w:p>
    <w:p w:rsidR="003A5185" w:rsidRPr="003B0AD0" w:rsidRDefault="003A5185" w:rsidP="00940533">
      <w:pPr>
        <w:shd w:val="clear" w:color="auto" w:fill="FFFFFF"/>
        <w:spacing w:line="240" w:lineRule="auto"/>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t xml:space="preserve">Діяльність учнів. </w:t>
      </w:r>
      <w:r w:rsidRPr="003B0AD0">
        <w:rPr>
          <w:rFonts w:ascii="Times New Roman" w:eastAsia="Times New Roman" w:hAnsi="Times New Roman"/>
          <w:sz w:val="24"/>
          <w:szCs w:val="24"/>
          <w:lang w:eastAsia="ru-RU"/>
        </w:rPr>
        <w:t>Знайомляться із завданнями.</w:t>
      </w:r>
    </w:p>
    <w:p w:rsidR="003A5185" w:rsidRPr="003B0AD0" w:rsidRDefault="003A5185" w:rsidP="003A5185">
      <w:pPr>
        <w:widowControl w:val="0"/>
        <w:tabs>
          <w:tab w:val="left" w:pos="193"/>
        </w:tabs>
        <w:spacing w:after="0" w:line="240" w:lineRule="auto"/>
        <w:jc w:val="both"/>
        <w:rPr>
          <w:rFonts w:ascii="Times New Roman" w:eastAsia="Times New Roman" w:hAnsi="Times New Roman"/>
          <w:sz w:val="24"/>
          <w:szCs w:val="24"/>
          <w:lang w:eastAsia="ru-RU"/>
        </w:rPr>
      </w:pPr>
      <w:r w:rsidRPr="003B0AD0">
        <w:rPr>
          <w:rFonts w:ascii="Times New Roman" w:eastAsia="Times New Roman" w:hAnsi="Times New Roman"/>
          <w:b/>
          <w:i/>
          <w:sz w:val="24"/>
          <w:szCs w:val="24"/>
          <w:lang w:eastAsia="ru-RU"/>
        </w:rPr>
        <w:t>ХІ. Рефлексія</w:t>
      </w:r>
      <w:r w:rsidRPr="003B0AD0">
        <w:rPr>
          <w:rFonts w:ascii="Times New Roman" w:eastAsia="Times New Roman" w:hAnsi="Times New Roman"/>
          <w:sz w:val="24"/>
          <w:szCs w:val="24"/>
          <w:lang w:eastAsia="ru-RU"/>
        </w:rPr>
        <w:t xml:space="preserve"> ( 2 хв.)</w:t>
      </w:r>
    </w:p>
    <w:p w:rsidR="003A5185" w:rsidRPr="003B0AD0" w:rsidRDefault="003A5185" w:rsidP="003A5185">
      <w:pPr>
        <w:widowControl w:val="0"/>
        <w:tabs>
          <w:tab w:val="left" w:pos="193"/>
        </w:tabs>
        <w:spacing w:after="0" w:line="240" w:lineRule="auto"/>
        <w:ind w:firstLine="567"/>
        <w:jc w:val="both"/>
        <w:rPr>
          <w:rFonts w:ascii="Times New Roman" w:eastAsia="Times New Roman" w:hAnsi="Times New Roman"/>
          <w:i/>
          <w:sz w:val="24"/>
          <w:szCs w:val="24"/>
          <w:lang w:eastAsia="ru-RU"/>
        </w:rPr>
      </w:pPr>
      <w:r w:rsidRPr="003B0AD0">
        <w:rPr>
          <w:rFonts w:ascii="Times New Roman" w:eastAsia="Times New Roman" w:hAnsi="Times New Roman"/>
          <w:i/>
          <w:sz w:val="24"/>
          <w:szCs w:val="24"/>
          <w:lang w:eastAsia="ru-RU"/>
        </w:rPr>
        <w:t>Мета:</w:t>
      </w:r>
    </w:p>
    <w:p w:rsidR="003A5185" w:rsidRPr="003B0AD0" w:rsidRDefault="003A5185" w:rsidP="003A5185">
      <w:pPr>
        <w:widowControl w:val="0"/>
        <w:numPr>
          <w:ilvl w:val="0"/>
          <w:numId w:val="3"/>
        </w:numPr>
        <w:tabs>
          <w:tab w:val="left" w:pos="0"/>
          <w:tab w:val="left" w:pos="193"/>
        </w:tabs>
        <w:spacing w:after="0" w:line="240" w:lineRule="auto"/>
        <w:ind w:left="0" w:firstLine="426"/>
        <w:contextualSpacing/>
        <w:jc w:val="both"/>
        <w:rPr>
          <w:rFonts w:ascii="Times New Roman" w:hAnsi="Times New Roman"/>
          <w:sz w:val="24"/>
          <w:szCs w:val="24"/>
        </w:rPr>
      </w:pPr>
      <w:r w:rsidRPr="003B0AD0">
        <w:rPr>
          <w:rFonts w:ascii="Times New Roman" w:hAnsi="Times New Roman"/>
          <w:sz w:val="24"/>
          <w:szCs w:val="24"/>
        </w:rPr>
        <w:t>вираження почуттів, що виникли в учнів на уроці, стосовно успіху;</w:t>
      </w:r>
    </w:p>
    <w:p w:rsidR="003A5185" w:rsidRPr="003B0AD0" w:rsidRDefault="003A5185" w:rsidP="003A5185">
      <w:pPr>
        <w:widowControl w:val="0"/>
        <w:numPr>
          <w:ilvl w:val="0"/>
          <w:numId w:val="3"/>
        </w:numPr>
        <w:tabs>
          <w:tab w:val="left" w:pos="0"/>
          <w:tab w:val="left" w:pos="193"/>
        </w:tabs>
        <w:spacing w:after="0" w:line="240" w:lineRule="auto"/>
        <w:ind w:left="0" w:firstLine="426"/>
        <w:contextualSpacing/>
        <w:jc w:val="both"/>
        <w:rPr>
          <w:rFonts w:ascii="Times New Roman" w:hAnsi="Times New Roman"/>
          <w:sz w:val="24"/>
          <w:szCs w:val="24"/>
        </w:rPr>
      </w:pPr>
      <w:r w:rsidRPr="003B0AD0">
        <w:rPr>
          <w:rFonts w:ascii="Times New Roman" w:hAnsi="Times New Roman"/>
          <w:sz w:val="24"/>
          <w:szCs w:val="24"/>
        </w:rPr>
        <w:t>усвідомлення отриманих результатів.</w:t>
      </w:r>
    </w:p>
    <w:p w:rsidR="003A5185" w:rsidRPr="003B0AD0" w:rsidRDefault="003A5185" w:rsidP="003A5185">
      <w:pPr>
        <w:widowControl w:val="0"/>
        <w:tabs>
          <w:tab w:val="left" w:pos="1982"/>
          <w:tab w:val="left" w:pos="2578"/>
          <w:tab w:val="left" w:pos="5302"/>
          <w:tab w:val="left" w:pos="8330"/>
          <w:tab w:val="left" w:pos="11790"/>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t xml:space="preserve">Діяльність учителя. </w:t>
      </w:r>
      <w:r w:rsidRPr="003B0AD0">
        <w:rPr>
          <w:rFonts w:ascii="Times New Roman" w:eastAsia="Times New Roman" w:hAnsi="Times New Roman"/>
          <w:sz w:val="24"/>
          <w:szCs w:val="24"/>
          <w:lang w:eastAsia="ru-RU"/>
        </w:rPr>
        <w:t xml:space="preserve">Формулює завдання: </w:t>
      </w:r>
    </w:p>
    <w:p w:rsidR="003A5185" w:rsidRPr="003B0AD0" w:rsidRDefault="003A5185" w:rsidP="003A5185">
      <w:pPr>
        <w:widowControl w:val="0"/>
        <w:tabs>
          <w:tab w:val="left" w:pos="11790"/>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sz w:val="24"/>
          <w:szCs w:val="24"/>
          <w:lang w:eastAsia="ru-RU"/>
        </w:rPr>
        <w:t xml:space="preserve">Закодувати свій настрій за допомогою </w:t>
      </w:r>
      <w:proofErr w:type="spellStart"/>
      <w:r w:rsidRPr="003B0AD0">
        <w:rPr>
          <w:rFonts w:ascii="Times New Roman" w:eastAsia="Times New Roman" w:hAnsi="Times New Roman"/>
          <w:sz w:val="24"/>
          <w:szCs w:val="24"/>
          <w:lang w:eastAsia="ru-RU"/>
        </w:rPr>
        <w:t>смай</w:t>
      </w:r>
      <w:r w:rsidR="00940533">
        <w:rPr>
          <w:rFonts w:ascii="Times New Roman" w:eastAsia="Times New Roman" w:hAnsi="Times New Roman"/>
          <w:sz w:val="24"/>
          <w:szCs w:val="24"/>
          <w:lang w:eastAsia="ru-RU"/>
        </w:rPr>
        <w:t>л</w:t>
      </w:r>
      <w:r w:rsidRPr="003B0AD0">
        <w:rPr>
          <w:rFonts w:ascii="Times New Roman" w:eastAsia="Times New Roman" w:hAnsi="Times New Roman"/>
          <w:sz w:val="24"/>
          <w:szCs w:val="24"/>
          <w:lang w:eastAsia="ru-RU"/>
        </w:rPr>
        <w:t>у</w:t>
      </w:r>
      <w:proofErr w:type="spellEnd"/>
      <w:r w:rsidRPr="003B0AD0">
        <w:rPr>
          <w:rFonts w:ascii="Times New Roman" w:eastAsia="Times New Roman" w:hAnsi="Times New Roman"/>
          <w:sz w:val="24"/>
          <w:szCs w:val="24"/>
          <w:lang w:eastAsia="ru-RU"/>
        </w:rPr>
        <w:t xml:space="preserve"> та занести його в зошит.</w:t>
      </w:r>
    </w:p>
    <w:p w:rsidR="003A5185" w:rsidRPr="003B0AD0" w:rsidRDefault="003A5185" w:rsidP="003A5185">
      <w:pPr>
        <w:widowControl w:val="0"/>
        <w:tabs>
          <w:tab w:val="left" w:pos="1982"/>
          <w:tab w:val="left" w:pos="2578"/>
          <w:tab w:val="left" w:pos="5302"/>
          <w:tab w:val="left" w:pos="8330"/>
          <w:tab w:val="left" w:pos="11790"/>
        </w:tabs>
        <w:spacing w:after="0" w:line="240" w:lineRule="auto"/>
        <w:ind w:firstLine="567"/>
        <w:rPr>
          <w:rFonts w:ascii="Times New Roman" w:eastAsia="Times New Roman" w:hAnsi="Times New Roman"/>
          <w:sz w:val="24"/>
          <w:szCs w:val="24"/>
          <w:lang w:eastAsia="ru-RU"/>
        </w:rPr>
      </w:pPr>
      <w:r w:rsidRPr="003B0AD0">
        <w:rPr>
          <w:rFonts w:ascii="Times New Roman" w:eastAsia="Times New Roman" w:hAnsi="Times New Roman"/>
          <w:i/>
          <w:sz w:val="24"/>
          <w:szCs w:val="24"/>
          <w:lang w:eastAsia="ru-RU"/>
        </w:rPr>
        <w:t xml:space="preserve">Діяльність учнів. </w:t>
      </w:r>
      <w:r w:rsidRPr="003B0AD0">
        <w:rPr>
          <w:rFonts w:ascii="Times New Roman" w:eastAsia="Times New Roman" w:hAnsi="Times New Roman"/>
          <w:sz w:val="24"/>
          <w:szCs w:val="24"/>
          <w:lang w:eastAsia="ru-RU"/>
        </w:rPr>
        <w:t xml:space="preserve">Заносять відповідний </w:t>
      </w:r>
      <w:proofErr w:type="spellStart"/>
      <w:r w:rsidRPr="003B0AD0">
        <w:rPr>
          <w:rFonts w:ascii="Times New Roman" w:eastAsia="Times New Roman" w:hAnsi="Times New Roman"/>
          <w:sz w:val="24"/>
          <w:szCs w:val="24"/>
          <w:lang w:eastAsia="ru-RU"/>
        </w:rPr>
        <w:t>смай</w:t>
      </w:r>
      <w:r w:rsidR="00940533">
        <w:rPr>
          <w:rFonts w:ascii="Times New Roman" w:eastAsia="Times New Roman" w:hAnsi="Times New Roman"/>
          <w:sz w:val="24"/>
          <w:szCs w:val="24"/>
          <w:lang w:eastAsia="ru-RU"/>
        </w:rPr>
        <w:t>л</w:t>
      </w:r>
      <w:proofErr w:type="spellEnd"/>
      <w:r w:rsidRPr="003B0AD0">
        <w:rPr>
          <w:rFonts w:ascii="Times New Roman" w:eastAsia="Times New Roman" w:hAnsi="Times New Roman"/>
          <w:sz w:val="24"/>
          <w:szCs w:val="24"/>
          <w:lang w:eastAsia="ru-RU"/>
        </w:rPr>
        <w:t xml:space="preserve"> в зоши</w:t>
      </w:r>
      <w:bookmarkStart w:id="0" w:name="_GoBack"/>
      <w:bookmarkEnd w:id="0"/>
      <w:r w:rsidRPr="003B0AD0">
        <w:rPr>
          <w:rFonts w:ascii="Times New Roman" w:eastAsia="Times New Roman" w:hAnsi="Times New Roman"/>
          <w:sz w:val="24"/>
          <w:szCs w:val="24"/>
          <w:lang w:eastAsia="ru-RU"/>
        </w:rPr>
        <w:t>т.</w:t>
      </w:r>
    </w:p>
    <w:sectPr w:rsidR="003A5185" w:rsidRPr="003B0AD0" w:rsidSect="00AB6323">
      <w:pgSz w:w="11907" w:h="16840" w:code="9"/>
      <w:pgMar w:top="1021" w:right="1418" w:bottom="1418" w:left="1021" w:header="680" w:footer="68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28DD"/>
    <w:multiLevelType w:val="hybridMultilevel"/>
    <w:tmpl w:val="7F22DB18"/>
    <w:lvl w:ilvl="0" w:tplc="CC1258F4">
      <w:start w:val="1"/>
      <w:numFmt w:val="decimal"/>
      <w:lvlText w:val="%1."/>
      <w:lvlJc w:val="left"/>
      <w:pPr>
        <w:ind w:left="786" w:hanging="360"/>
      </w:pPr>
      <w:rPr>
        <w:rFonts w:ascii="Times New Roman" w:hAnsi="Times New Roman" w:cs="Times New Roman" w:hint="default"/>
        <w:sz w:val="22"/>
        <w:szCs w:val="22"/>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31A351F"/>
    <w:multiLevelType w:val="hybridMultilevel"/>
    <w:tmpl w:val="7F22DB18"/>
    <w:lvl w:ilvl="0" w:tplc="CC1258F4">
      <w:start w:val="1"/>
      <w:numFmt w:val="decimal"/>
      <w:lvlText w:val="%1."/>
      <w:lvlJc w:val="left"/>
      <w:pPr>
        <w:ind w:left="720" w:hanging="360"/>
      </w:pPr>
      <w:rPr>
        <w:rFonts w:ascii="Times New Roman" w:hAnsi="Times New Roman" w:cs="Times New Roman" w:hint="default"/>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5E7D59"/>
    <w:multiLevelType w:val="hybridMultilevel"/>
    <w:tmpl w:val="474A2F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CA0257A"/>
    <w:multiLevelType w:val="hybridMultilevel"/>
    <w:tmpl w:val="DD7C87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EEC4EBD"/>
    <w:multiLevelType w:val="hybridMultilevel"/>
    <w:tmpl w:val="DC3467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6227903"/>
    <w:multiLevelType w:val="hybridMultilevel"/>
    <w:tmpl w:val="216CA106"/>
    <w:lvl w:ilvl="0" w:tplc="B99E918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AB6917"/>
    <w:multiLevelType w:val="hybridMultilevel"/>
    <w:tmpl w:val="AAF0598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6A034126"/>
    <w:multiLevelType w:val="hybridMultilevel"/>
    <w:tmpl w:val="606806E6"/>
    <w:lvl w:ilvl="0" w:tplc="80D87C7E">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77B77D3"/>
    <w:multiLevelType w:val="hybridMultilevel"/>
    <w:tmpl w:val="A3685B1E"/>
    <w:lvl w:ilvl="0" w:tplc="862A9466">
      <w:start w:val="3"/>
      <w:numFmt w:val="bullet"/>
      <w:lvlText w:val="-"/>
      <w:lvlJc w:val="left"/>
      <w:pPr>
        <w:ind w:left="757" w:hanging="360"/>
      </w:pPr>
      <w:rPr>
        <w:rFonts w:ascii="Times New Roman" w:eastAsia="Calibri" w:hAnsi="Times New Roman" w:cs="Times New Roman" w:hint="default"/>
        <w:b w:val="0"/>
        <w:i w:val="0"/>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1"/>
  </w:num>
  <w:num w:numId="6">
    <w:abstractNumId w:val="2"/>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81"/>
    <w:rsid w:val="001A3C81"/>
    <w:rsid w:val="00270720"/>
    <w:rsid w:val="003A5185"/>
    <w:rsid w:val="004211DD"/>
    <w:rsid w:val="00940533"/>
    <w:rsid w:val="00D32BD1"/>
    <w:rsid w:val="00D836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5F53"/>
  <w15:docId w15:val="{BC476409-8333-4FA5-B29B-FB7A3F83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3C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3C81"/>
    <w:pPr>
      <w:tabs>
        <w:tab w:val="center" w:pos="4677"/>
        <w:tab w:val="right" w:pos="9355"/>
      </w:tabs>
      <w:spacing w:after="0" w:line="240" w:lineRule="auto"/>
    </w:pPr>
  </w:style>
  <w:style w:type="character" w:customStyle="1" w:styleId="a4">
    <w:name w:val="Верхній колонтитул Знак"/>
    <w:basedOn w:val="a0"/>
    <w:link w:val="a3"/>
    <w:rsid w:val="001A3C81"/>
    <w:rPr>
      <w:rFonts w:ascii="Calibri" w:eastAsia="Calibri" w:hAnsi="Calibri" w:cs="Times New Roman"/>
    </w:rPr>
  </w:style>
  <w:style w:type="paragraph" w:styleId="a5">
    <w:name w:val="footer"/>
    <w:basedOn w:val="a"/>
    <w:link w:val="a6"/>
    <w:uiPriority w:val="99"/>
    <w:unhideWhenUsed/>
    <w:rsid w:val="001A3C8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1A3C81"/>
    <w:rPr>
      <w:rFonts w:ascii="Calibri" w:eastAsia="Calibri" w:hAnsi="Calibri" w:cs="Times New Roman"/>
    </w:rPr>
  </w:style>
  <w:style w:type="character" w:styleId="a7">
    <w:name w:val="Hyperlink"/>
    <w:unhideWhenUsed/>
    <w:rsid w:val="001A3C81"/>
    <w:rPr>
      <w:rFonts w:ascii="Times New Roman" w:hAnsi="Times New Roman" w:cs="Times New Roman" w:hint="default"/>
      <w:color w:val="0000FF"/>
      <w:u w:val="single"/>
    </w:rPr>
  </w:style>
  <w:style w:type="paragraph" w:styleId="a8">
    <w:name w:val="List Paragraph"/>
    <w:basedOn w:val="a"/>
    <w:qFormat/>
    <w:rsid w:val="001A3C81"/>
    <w:pPr>
      <w:spacing w:after="0" w:line="240" w:lineRule="auto"/>
      <w:ind w:left="720"/>
    </w:pPr>
    <w:rPr>
      <w:rFonts w:ascii="Times New Roman" w:eastAsia="Times New Roman" w:hAnsi="Times New Roman"/>
      <w:sz w:val="20"/>
      <w:szCs w:val="20"/>
      <w:lang w:val="ru-RU" w:eastAsia="ru-RU"/>
    </w:rPr>
  </w:style>
  <w:style w:type="character" w:customStyle="1" w:styleId="longtext">
    <w:name w:val="long_text"/>
    <w:rsid w:val="001A3C81"/>
    <w:rPr>
      <w:rFonts w:ascii="Times New Roman" w:hAnsi="Times New Roman" w:cs="Times New Roman" w:hint="default"/>
    </w:rPr>
  </w:style>
  <w:style w:type="character" w:customStyle="1" w:styleId="caption2">
    <w:name w:val="caption2"/>
    <w:rsid w:val="001A3C81"/>
    <w:rPr>
      <w:rFonts w:ascii="Tahoma" w:hAnsi="Tahoma" w:cs="Tahoma" w:hint="default"/>
      <w:b/>
      <w:bCs/>
      <w:strike w:val="0"/>
      <w:dstrike w:val="0"/>
      <w:color w:val="345A8B"/>
      <w:sz w:val="20"/>
      <w:szCs w:val="20"/>
      <w:u w:val="none"/>
      <w:effect w:val="none"/>
    </w:rPr>
  </w:style>
  <w:style w:type="paragraph" w:styleId="a9">
    <w:name w:val="Body Text"/>
    <w:basedOn w:val="a"/>
    <w:link w:val="aa"/>
    <w:unhideWhenUsed/>
    <w:rsid w:val="001A3C81"/>
    <w:pPr>
      <w:spacing w:after="120" w:line="240" w:lineRule="auto"/>
    </w:pPr>
    <w:rPr>
      <w:rFonts w:ascii="Times New Roman" w:eastAsia="Times New Roman" w:hAnsi="Times New Roman"/>
      <w:sz w:val="24"/>
      <w:szCs w:val="24"/>
      <w:lang w:val="ru-RU" w:eastAsia="ru-RU"/>
    </w:rPr>
  </w:style>
  <w:style w:type="character" w:customStyle="1" w:styleId="ab">
    <w:name w:val="Основной текст Знак"/>
    <w:basedOn w:val="a0"/>
    <w:uiPriority w:val="99"/>
    <w:semiHidden/>
    <w:rsid w:val="001A3C81"/>
    <w:rPr>
      <w:rFonts w:ascii="Calibri" w:eastAsia="Calibri" w:hAnsi="Calibri" w:cs="Times New Roman"/>
    </w:rPr>
  </w:style>
  <w:style w:type="character" w:customStyle="1" w:styleId="aa">
    <w:name w:val="Основний текст Знак"/>
    <w:link w:val="a9"/>
    <w:locked/>
    <w:rsid w:val="001A3C81"/>
    <w:rPr>
      <w:rFonts w:ascii="Times New Roman" w:eastAsia="Times New Roman" w:hAnsi="Times New Roman" w:cs="Times New Roman"/>
      <w:sz w:val="24"/>
      <w:szCs w:val="24"/>
      <w:lang w:val="ru-RU" w:eastAsia="ru-RU"/>
    </w:rPr>
  </w:style>
  <w:style w:type="paragraph" w:customStyle="1" w:styleId="ac">
    <w:name w:val="учитель назва"/>
    <w:basedOn w:val="a"/>
    <w:next w:val="a9"/>
    <w:rsid w:val="001A3C81"/>
    <w:pPr>
      <w:spacing w:before="240" w:after="240" w:line="240" w:lineRule="auto"/>
      <w:jc w:val="center"/>
      <w:outlineLvl w:val="2"/>
    </w:pPr>
    <w:rPr>
      <w:rFonts w:ascii="Cambria" w:hAnsi="Cambria"/>
      <w:b/>
      <w:sz w:val="28"/>
    </w:rPr>
  </w:style>
  <w:style w:type="paragraph" w:customStyle="1" w:styleId="ad">
    <w:name w:val="учитель додаток"/>
    <w:basedOn w:val="a"/>
    <w:next w:val="a9"/>
    <w:rsid w:val="001A3C81"/>
    <w:pPr>
      <w:spacing w:before="120" w:after="120" w:line="240" w:lineRule="auto"/>
      <w:jc w:val="right"/>
    </w:pPr>
    <w:rPr>
      <w:i/>
    </w:rPr>
  </w:style>
  <w:style w:type="paragraph" w:customStyle="1" w:styleId="ae">
    <w:name w:val="учитель пункт Ж"/>
    <w:basedOn w:val="a"/>
    <w:next w:val="a9"/>
    <w:rsid w:val="001A3C81"/>
    <w:pPr>
      <w:widowControl w:val="0"/>
      <w:autoSpaceDE w:val="0"/>
      <w:autoSpaceDN w:val="0"/>
      <w:adjustRightInd w:val="0"/>
      <w:spacing w:before="120" w:after="0" w:line="240" w:lineRule="auto"/>
      <w:ind w:firstLine="397"/>
      <w:jc w:val="both"/>
    </w:pPr>
    <w:rPr>
      <w:rFonts w:ascii="Cambria" w:eastAsia="Times New Roman" w:hAnsi="Cambria"/>
      <w:b/>
      <w:color w:val="000000"/>
      <w:szCs w:val="28"/>
      <w:lang w:eastAsia="ru-RU"/>
    </w:rPr>
  </w:style>
  <w:style w:type="paragraph" w:customStyle="1" w:styleId="af">
    <w:name w:val="учитель додаток назва"/>
    <w:basedOn w:val="a"/>
    <w:rsid w:val="001A3C81"/>
    <w:pPr>
      <w:spacing w:after="60" w:line="240" w:lineRule="auto"/>
      <w:jc w:val="center"/>
    </w:pPr>
    <w:rPr>
      <w:b/>
    </w:rPr>
  </w:style>
  <w:style w:type="paragraph" w:customStyle="1" w:styleId="af0">
    <w:name w:val="учитель урок"/>
    <w:next w:val="a9"/>
    <w:rsid w:val="001A3C81"/>
    <w:pPr>
      <w:spacing w:before="240" w:after="120" w:line="240" w:lineRule="auto"/>
      <w:ind w:firstLine="397"/>
    </w:pPr>
    <w:rPr>
      <w:rFonts w:ascii="Calibri" w:eastAsia="Calibri" w:hAnsi="Calibri" w:cs="Times New Roman"/>
      <w:b/>
      <w:caps/>
      <w:sz w:val="24"/>
      <w:u w:val="single"/>
    </w:rPr>
  </w:style>
  <w:style w:type="paragraph" w:styleId="af1">
    <w:name w:val="Balloon Text"/>
    <w:basedOn w:val="a"/>
    <w:link w:val="af2"/>
    <w:uiPriority w:val="99"/>
    <w:semiHidden/>
    <w:unhideWhenUsed/>
    <w:rsid w:val="001A3C81"/>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1A3C81"/>
    <w:rPr>
      <w:rFonts w:ascii="Tahoma" w:eastAsia="Calibri" w:hAnsi="Tahoma" w:cs="Tahoma"/>
      <w:sz w:val="16"/>
      <w:szCs w:val="16"/>
    </w:rPr>
  </w:style>
  <w:style w:type="character" w:customStyle="1" w:styleId="apple-converted-space">
    <w:name w:val="apple-converted-space"/>
    <w:basedOn w:val="a0"/>
    <w:rsid w:val="001A3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77D3A-16F8-4B71-A6BF-A312427B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3391</Words>
  <Characters>1934</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Лучезарная</dc:creator>
  <cp:lastModifiedBy>User</cp:lastModifiedBy>
  <cp:revision>2</cp:revision>
  <dcterms:created xsi:type="dcterms:W3CDTF">2022-11-05T16:09:00Z</dcterms:created>
  <dcterms:modified xsi:type="dcterms:W3CDTF">2022-11-05T16:09:00Z</dcterms:modified>
</cp:coreProperties>
</file>