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64624898" w:rsidR="00B14790" w:rsidRPr="00CC005F" w:rsidRDefault="00B14790" w:rsidP="008064D1">
      <w:pPr>
        <w:pStyle w:val="1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</w:pPr>
      <w:r w:rsidRPr="00CC005F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</w:rPr>
        <w:t>Лабораторна робота</w:t>
      </w:r>
      <w:r w:rsidRPr="00CC005F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AF5EA"/>
          <w:lang w:val="ru-RU"/>
        </w:rPr>
        <w:t xml:space="preserve"> </w:t>
      </w:r>
    </w:p>
    <w:p w14:paraId="3611899B" w14:textId="3F3E8F5F" w:rsidR="00187FF3" w:rsidRPr="00CC005F" w:rsidRDefault="00187FF3" w:rsidP="008064D1">
      <w:pPr>
        <w:pStyle w:val="1"/>
        <w:shd w:val="clear" w:color="auto" w:fill="F9F9F9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C005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Дослідження </w:t>
      </w:r>
      <w:r w:rsidR="0043511D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коливань пружинного маятника</w:t>
      </w:r>
      <w:r w:rsidRPr="00CC005F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</w:t>
      </w:r>
    </w:p>
    <w:p w14:paraId="53EC64E0" w14:textId="089958D0" w:rsidR="003509BB" w:rsidRPr="00CC005F" w:rsidRDefault="003509BB" w:rsidP="008064D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05F">
        <w:rPr>
          <w:rFonts w:ascii="Times New Roman" w:eastAsia="Calibri" w:hAnsi="Times New Roman" w:cs="Times New Roman"/>
          <w:b/>
          <w:color w:val="auto"/>
          <w:sz w:val="28"/>
          <w:szCs w:val="28"/>
        </w:rPr>
        <w:t>Мета:</w:t>
      </w:r>
      <w:r w:rsidRPr="00CC005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61145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</w:t>
      </w:r>
      <w:r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знайомитись із способом</w:t>
      </w:r>
      <w:r w:rsidR="00B14790" w:rsidRPr="00CC005F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B14790" w:rsidRPr="00BE2C8B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дослідження </w:t>
      </w:r>
      <w:r w:rsidR="00A80D38" w:rsidRPr="00BE2C8B">
        <w:rPr>
          <w:rFonts w:ascii="Times New Roman" w:eastAsia="Calibri" w:hAnsi="Times New Roman" w:cs="Times New Roman"/>
          <w:i/>
          <w:color w:val="auto"/>
          <w:sz w:val="28"/>
          <w:szCs w:val="28"/>
        </w:rPr>
        <w:t>коливань</w:t>
      </w:r>
      <w:r w:rsidR="00A80D38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пружинного маятника</w:t>
      </w:r>
      <w:r w:rsidR="00187FF3" w:rsidRPr="00CC005F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.</w:t>
      </w:r>
      <w:r w:rsidR="00345A56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Дослідити </w:t>
      </w:r>
      <w:r w:rsidR="00B14790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>модель</w:t>
      </w:r>
      <w:r w:rsidR="00187FF3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="00CC422C">
        <w:rPr>
          <w:rFonts w:ascii="Times New Roman" w:eastAsia="Calibri" w:hAnsi="Times New Roman" w:cs="Times New Roman"/>
          <w:i/>
          <w:color w:val="auto"/>
          <w:sz w:val="28"/>
          <w:szCs w:val="28"/>
        </w:rPr>
        <w:t>пружинного маятника,</w:t>
      </w:r>
      <w:r w:rsidR="00CC422C" w:rsidRPr="00CC42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 з'ясувати залежності між фізичними величинами, що визначають період його коливань</w:t>
      </w:r>
      <w:r w:rsidR="00CC42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87FF3" w:rsidRPr="00CC005F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Переконатис</w:t>
      </w:r>
      <w:r w:rsidR="00CC422C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ь у справедливості </w:t>
      </w:r>
      <w:r w:rsidR="00F67F5D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формули періоду маятника, та використати її для визначення маси загадкового об’єкта. 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Навчитись використовувати віртуальні лабораторії  </w:t>
      </w:r>
      <w:hyperlink r:id="rId8" w:history="1">
        <w:r w:rsidR="00B14790" w:rsidRPr="00CC005F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https://phet.colorado.edu/</w:t>
        </w:r>
      </w:hyperlink>
      <w:r w:rsidR="00B14790"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4A30" w:rsidRPr="00CC4A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[1] 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CC005F" w:rsidRDefault="003509BB" w:rsidP="008064D1">
      <w:pPr>
        <w:pStyle w:val="1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C005F">
        <w:rPr>
          <w:rFonts w:ascii="Times New Roman" w:hAnsi="Times New Roman" w:cs="Times New Roman"/>
          <w:b/>
          <w:color w:val="auto"/>
          <w:sz w:val="28"/>
          <w:szCs w:val="28"/>
        </w:rPr>
        <w:t>Обладнання:</w:t>
      </w:r>
      <w:r w:rsidRPr="00CC005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005F">
        <w:rPr>
          <w:rFonts w:ascii="Times New Roman" w:hAnsi="Times New Roman" w:cs="Times New Roman"/>
          <w:i/>
          <w:color w:val="auto"/>
          <w:sz w:val="28"/>
          <w:szCs w:val="28"/>
        </w:rPr>
        <w:t>Смартфон, планшет, ноутбук, ПК. Зошит, ручка.</w:t>
      </w:r>
      <w:r w:rsidRPr="00CC005F">
        <w:rPr>
          <w:rFonts w:ascii="Times New Roman" w:eastAsia="Times New Roman" w:hAnsi="Times New Roman" w:cs="Times New Roman"/>
          <w:i/>
          <w:snapToGrid w:val="0"/>
          <w:color w:val="auto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7563ABA" w14:textId="77777777" w:rsidR="003509BB" w:rsidRPr="00CC005F" w:rsidRDefault="003509BB" w:rsidP="008064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05F">
        <w:rPr>
          <w:rFonts w:ascii="Times New Roman" w:hAnsi="Times New Roman" w:cs="Times New Roman"/>
          <w:b/>
          <w:bCs/>
          <w:sz w:val="28"/>
          <w:szCs w:val="28"/>
        </w:rPr>
        <w:t>Хід роботи</w:t>
      </w:r>
    </w:p>
    <w:p w14:paraId="51AAF787" w14:textId="56D0811D" w:rsidR="00FC3947" w:rsidRPr="00782EB7" w:rsidRDefault="00F81DD4" w:rsidP="00F81DD4">
      <w:pPr>
        <w:pStyle w:val="a5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509BB" w:rsidRPr="00782EB7">
        <w:rPr>
          <w:rFonts w:ascii="Times New Roman" w:hAnsi="Times New Roman" w:cs="Times New Roman"/>
          <w:b/>
          <w:sz w:val="28"/>
          <w:szCs w:val="28"/>
        </w:rPr>
        <w:t>Перейдіть  по посиланню і відкрийте симуляцію</w:t>
      </w:r>
      <w:r w:rsidR="00782EB7" w:rsidRPr="00782EB7">
        <w:rPr>
          <w:rFonts w:ascii="Times New Roman" w:hAnsi="Times New Roman" w:cs="Times New Roman"/>
          <w:b/>
          <w:sz w:val="28"/>
          <w:szCs w:val="28"/>
        </w:rPr>
        <w:t xml:space="preserve">, або скористайтесь </w:t>
      </w:r>
      <w:r w:rsidR="00782EB7" w:rsidRPr="00782EB7">
        <w:rPr>
          <w:rFonts w:ascii="Times New Roman" w:hAnsi="Times New Roman" w:cs="Times New Roman"/>
          <w:b/>
          <w:sz w:val="28"/>
          <w:szCs w:val="28"/>
          <w:lang w:val="en-US"/>
        </w:rPr>
        <w:t>QR-</w:t>
      </w:r>
      <w:r w:rsidR="00782EB7" w:rsidRPr="00782EB7">
        <w:rPr>
          <w:rFonts w:ascii="Times New Roman" w:hAnsi="Times New Roman" w:cs="Times New Roman"/>
          <w:b/>
          <w:sz w:val="28"/>
          <w:szCs w:val="28"/>
        </w:rPr>
        <w:t>кодом.</w:t>
      </w:r>
    </w:p>
    <w:p w14:paraId="0FA1EC4F" w14:textId="25E300E0" w:rsidR="00F67F5D" w:rsidRPr="00DC5AFC" w:rsidRDefault="00F67F5D" w:rsidP="00782EB7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FE7E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https://phet.colorado.edu/sims/html/masses-and-springs-basics/latest/masses-and-springs-basics_en.html</w:t>
        </w:r>
      </w:hyperlink>
      <w:r w:rsidR="00DC5AFC">
        <w:rPr>
          <w:rFonts w:ascii="Times New Roman" w:hAnsi="Times New Roman" w:cs="Times New Roman"/>
          <w:sz w:val="28"/>
          <w:szCs w:val="28"/>
        </w:rPr>
        <w:t xml:space="preserve"> </w:t>
      </w:r>
      <w:r w:rsidR="00DC5AFC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65FCD7E6" w14:textId="47025BBA" w:rsidR="00F67F5D" w:rsidRDefault="00F67F5D" w:rsidP="00F67F5D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Оберіть лабораторію 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</w:p>
    <w:p w14:paraId="4085D1A0" w14:textId="77777777" w:rsidR="00C847C6" w:rsidRPr="00F67F5D" w:rsidRDefault="00C847C6" w:rsidP="00F67F5D">
      <w:pPr>
        <w:pStyle w:val="a5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14:paraId="6C16868B" w14:textId="68C7C5E8" w:rsidR="006057B7" w:rsidRDefault="00DD5561" w:rsidP="00B3350E">
      <w:pPr>
        <w:pStyle w:val="a5"/>
        <w:ind w:left="0"/>
        <w:jc w:val="both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125280" wp14:editId="3C6A83FA">
            <wp:extent cx="2160000" cy="21600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phet.colorado.edu (2)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7C6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</w:t>
      </w:r>
      <w:r w:rsidR="00C847C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2B92B8" wp14:editId="0A89F15A">
            <wp:extent cx="2880000" cy="21600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0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4CDE" w14:textId="4D91B697" w:rsidR="00C847C6" w:rsidRDefault="00C847C6" w:rsidP="00A257F5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16A5CE" w14:textId="07DFF154" w:rsidR="00C847C6" w:rsidRPr="00A257F5" w:rsidRDefault="00C847C6" w:rsidP="00A257F5">
      <w:pPr>
        <w:pStyle w:val="a5"/>
        <w:ind w:left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Рис.1                                                              Рис.2</w:t>
      </w:r>
    </w:p>
    <w:p w14:paraId="0F0CB50D" w14:textId="17F61BAA" w:rsidR="00C40441" w:rsidRPr="00CC005F" w:rsidRDefault="00C40441" w:rsidP="006057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CC005F">
        <w:rPr>
          <w:b/>
          <w:bCs/>
          <w:sz w:val="28"/>
          <w:szCs w:val="28"/>
          <w:bdr w:val="none" w:sz="0" w:space="0" w:color="auto" w:frame="1"/>
        </w:rPr>
        <w:t>2.Підготуйтесь до проведення дослідів.</w:t>
      </w:r>
    </w:p>
    <w:p w14:paraId="758A5F7A" w14:textId="0202A5A5" w:rsidR="00C40441" w:rsidRPr="00CC005F" w:rsidRDefault="00C40441" w:rsidP="00DC5AFC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CC005F">
        <w:rPr>
          <w:bCs/>
          <w:sz w:val="28"/>
          <w:szCs w:val="28"/>
          <w:bdr w:val="none" w:sz="0" w:space="0" w:color="auto" w:frame="1"/>
        </w:rPr>
        <w:t>2.1</w:t>
      </w:r>
      <w:r w:rsidR="008064D1" w:rsidRPr="00CC005F">
        <w:rPr>
          <w:bCs/>
          <w:sz w:val="28"/>
          <w:szCs w:val="28"/>
          <w:bdr w:val="none" w:sz="0" w:space="0" w:color="auto" w:frame="1"/>
        </w:rPr>
        <w:t xml:space="preserve">  </w:t>
      </w:r>
      <w:r w:rsidRPr="00CC005F">
        <w:rPr>
          <w:bCs/>
          <w:sz w:val="28"/>
          <w:szCs w:val="28"/>
          <w:bdr w:val="none" w:sz="0" w:space="0" w:color="auto" w:frame="1"/>
        </w:rPr>
        <w:t>Запишіть в зошит тему, мету та обладнання до лабораторної роботи.</w:t>
      </w:r>
    </w:p>
    <w:p w14:paraId="7D3FD46B" w14:textId="01E3BFB5" w:rsidR="006057B7" w:rsidRDefault="00C40441" w:rsidP="00C847C6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  <w:r w:rsidRPr="00CC005F">
        <w:rPr>
          <w:bCs/>
          <w:sz w:val="28"/>
          <w:szCs w:val="28"/>
          <w:bdr w:val="none" w:sz="0" w:space="0" w:color="auto" w:frame="1"/>
        </w:rPr>
        <w:t>(</w:t>
      </w:r>
      <w:r w:rsidRPr="006057B7">
        <w:rPr>
          <w:bCs/>
          <w:i/>
          <w:sz w:val="28"/>
          <w:szCs w:val="28"/>
          <w:bdr w:val="none" w:sz="0" w:space="0" w:color="auto" w:frame="1"/>
        </w:rPr>
        <w:t>Текст виділений курсивом</w:t>
      </w:r>
      <w:r w:rsidR="006057B7" w:rsidRPr="006057B7">
        <w:rPr>
          <w:bCs/>
          <w:i/>
          <w:sz w:val="28"/>
          <w:szCs w:val="28"/>
          <w:bdr w:val="none" w:sz="0" w:space="0" w:color="auto" w:frame="1"/>
        </w:rPr>
        <w:t>).</w:t>
      </w:r>
      <w:r w:rsidR="00345A56" w:rsidRPr="00CC005F">
        <w:rPr>
          <w:bCs/>
          <w:sz w:val="28"/>
          <w:szCs w:val="28"/>
          <w:bdr w:val="none" w:sz="0" w:space="0" w:color="auto" w:frame="1"/>
        </w:rPr>
        <w:t>Накресліть таблиц</w:t>
      </w:r>
      <w:r w:rsidR="005D5EA3">
        <w:rPr>
          <w:bCs/>
          <w:sz w:val="28"/>
          <w:szCs w:val="28"/>
          <w:bdr w:val="none" w:sz="0" w:space="0" w:color="auto" w:frame="1"/>
        </w:rPr>
        <w:t>і</w:t>
      </w:r>
      <w:r w:rsidR="00F40183" w:rsidRPr="00CC005F">
        <w:rPr>
          <w:bCs/>
          <w:sz w:val="28"/>
          <w:szCs w:val="28"/>
          <w:bdr w:val="none" w:sz="0" w:space="0" w:color="auto" w:frame="1"/>
        </w:rPr>
        <w:t xml:space="preserve"> для проведення  дослідів.</w:t>
      </w:r>
    </w:p>
    <w:p w14:paraId="6388669F" w14:textId="47B28DF3" w:rsidR="006057B7" w:rsidRDefault="009C16DC" w:rsidP="0027481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Визначення жорсткості пружини, градуювання шкали</w:t>
      </w:r>
      <w:r>
        <w:rPr>
          <w:b/>
          <w:bCs/>
          <w:i/>
          <w:sz w:val="28"/>
          <w:szCs w:val="28"/>
          <w:lang w:val="en-US"/>
        </w:rPr>
        <w:t xml:space="preserve"> S</w:t>
      </w:r>
      <w:proofErr w:type="spellStart"/>
      <w:r w:rsidRPr="009C16DC">
        <w:rPr>
          <w:b/>
          <w:bCs/>
          <w:i/>
          <w:sz w:val="28"/>
          <w:szCs w:val="28"/>
        </w:rPr>
        <w:t>pring</w:t>
      </w:r>
      <w:proofErr w:type="spellEnd"/>
      <w:r w:rsidRPr="009C16D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S</w:t>
      </w:r>
      <w:proofErr w:type="spellStart"/>
      <w:r w:rsidRPr="009C16DC">
        <w:rPr>
          <w:b/>
          <w:bCs/>
          <w:i/>
          <w:sz w:val="28"/>
          <w:szCs w:val="28"/>
        </w:rPr>
        <w:t>trength</w:t>
      </w:r>
      <w:proofErr w:type="spellEnd"/>
    </w:p>
    <w:p w14:paraId="25DF0D22" w14:textId="77777777" w:rsidR="0026045F" w:rsidRPr="009C16DC" w:rsidRDefault="0026045F" w:rsidP="00A257F5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outlineLvl w:val="1"/>
        <w:rPr>
          <w:bCs/>
          <w:sz w:val="28"/>
          <w:szCs w:val="28"/>
          <w:bdr w:val="none" w:sz="0" w:space="0" w:color="auto" w:frame="1"/>
          <w:lang w:val="en-US"/>
        </w:rPr>
      </w:pPr>
    </w:p>
    <w:p w14:paraId="56506BBB" w14:textId="576FD15F" w:rsidR="00CC5126" w:rsidRDefault="0011474F" w:rsidP="008064D1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</w:t>
      </w:r>
      <w:r w:rsidR="00274813">
        <w:rPr>
          <w:bCs/>
          <w:sz w:val="28"/>
          <w:szCs w:val="28"/>
          <w:bdr w:val="none" w:sz="0" w:space="0" w:color="auto" w:frame="1"/>
        </w:rPr>
        <w:t xml:space="preserve">    </w:t>
      </w:r>
      <w:r>
        <w:rPr>
          <w:bCs/>
          <w:sz w:val="28"/>
          <w:szCs w:val="28"/>
          <w:bdr w:val="none" w:sz="0" w:space="0" w:color="auto" w:frame="1"/>
        </w:rPr>
        <w:t xml:space="preserve">  </w:t>
      </w:r>
      <w:r w:rsidRPr="00DC6652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  <w:r w:rsidR="0026045F">
        <w:rPr>
          <w:b/>
          <w:bCs/>
          <w:i/>
          <w:sz w:val="28"/>
          <w:szCs w:val="28"/>
          <w:bdr w:val="none" w:sz="0" w:space="0" w:color="auto" w:frame="1"/>
        </w:rPr>
        <w:t xml:space="preserve"> 1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3"/>
        <w:gridCol w:w="1128"/>
      </w:tblGrid>
      <w:tr w:rsidR="00232460" w14:paraId="1D8338E4" w14:textId="77777777" w:rsidTr="00BE2C8B">
        <w:trPr>
          <w:trHeight w:val="417"/>
        </w:trPr>
        <w:tc>
          <w:tcPr>
            <w:tcW w:w="4179" w:type="dxa"/>
            <w:gridSpan w:val="3"/>
            <w:vAlign w:val="center"/>
          </w:tcPr>
          <w:p w14:paraId="7F6E248A" w14:textId="1F9BC983" w:rsidR="00232460" w:rsidRPr="0026045F" w:rsidRDefault="00232460" w:rsidP="0023246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 xml:space="preserve">Положення повзунка 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Small</w:t>
            </w:r>
          </w:p>
        </w:tc>
        <w:tc>
          <w:tcPr>
            <w:tcW w:w="4179" w:type="dxa"/>
            <w:gridSpan w:val="3"/>
            <w:vAlign w:val="center"/>
          </w:tcPr>
          <w:p w14:paraId="3F7CCEE3" w14:textId="72E8A875" w:rsidR="00232460" w:rsidRPr="0026045F" w:rsidRDefault="00232460" w:rsidP="0023246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 xml:space="preserve">Положення повзунка 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Large</w:t>
            </w:r>
          </w:p>
        </w:tc>
        <w:tc>
          <w:tcPr>
            <w:tcW w:w="1128" w:type="dxa"/>
            <w:vMerge w:val="restart"/>
            <w:vAlign w:val="center"/>
          </w:tcPr>
          <w:p w14:paraId="3219A95E" w14:textId="58BC7CB0" w:rsidR="00232460" w:rsidRPr="0026045F" w:rsidRDefault="00232460" w:rsidP="0026045F">
            <w:pPr>
              <w:pStyle w:val="a3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  <w:vertAlign w:val="subscript"/>
              </w:rPr>
              <w:t>k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</w:rPr>
                    <m:t>Н/м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</w:rPr>
                    <m:t>под</m:t>
                  </m:r>
                </m:den>
              </m:f>
            </m:oMath>
          </w:p>
        </w:tc>
      </w:tr>
      <w:tr w:rsidR="00232460" w14:paraId="53AC1E32" w14:textId="77777777" w:rsidTr="00BE2C8B">
        <w:trPr>
          <w:trHeight w:val="417"/>
        </w:trPr>
        <w:tc>
          <w:tcPr>
            <w:tcW w:w="1393" w:type="dxa"/>
            <w:vAlign w:val="center"/>
          </w:tcPr>
          <w:p w14:paraId="5E3EB347" w14:textId="1D527CEB" w:rsidR="00232460" w:rsidRPr="0026045F" w:rsidRDefault="00232460" w:rsidP="00232460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m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кг</w:t>
            </w:r>
          </w:p>
        </w:tc>
        <w:tc>
          <w:tcPr>
            <w:tcW w:w="1393" w:type="dxa"/>
            <w:vAlign w:val="center"/>
          </w:tcPr>
          <w:p w14:paraId="267081A3" w14:textId="008F0EE7" w:rsidR="00232460" w:rsidRPr="0026045F" w:rsidRDefault="00232460" w:rsidP="00232460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x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393" w:type="dxa"/>
            <w:vAlign w:val="center"/>
          </w:tcPr>
          <w:p w14:paraId="452A11B2" w14:textId="47B0E245" w:rsidR="00232460" w:rsidRPr="0026045F" w:rsidRDefault="00232460" w:rsidP="00232460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k</w:t>
            </w:r>
            <w:r w:rsidRPr="00232460">
              <w:rPr>
                <w:bCs/>
                <w:sz w:val="28"/>
                <w:szCs w:val="28"/>
                <w:bdr w:val="none" w:sz="0" w:space="0" w:color="auto" w:frame="1"/>
                <w:vertAlign w:val="subscript"/>
              </w:rPr>
              <w:t>1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Н/м</w:t>
            </w:r>
          </w:p>
        </w:tc>
        <w:tc>
          <w:tcPr>
            <w:tcW w:w="1393" w:type="dxa"/>
            <w:vAlign w:val="center"/>
          </w:tcPr>
          <w:p w14:paraId="79F5BE70" w14:textId="5511D5AF" w:rsidR="00232460" w:rsidRPr="0026045F" w:rsidRDefault="00232460" w:rsidP="0023246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m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кг</w:t>
            </w:r>
          </w:p>
        </w:tc>
        <w:tc>
          <w:tcPr>
            <w:tcW w:w="1393" w:type="dxa"/>
            <w:vAlign w:val="center"/>
          </w:tcPr>
          <w:p w14:paraId="1C68B321" w14:textId="7E2BD81E" w:rsidR="00232460" w:rsidRPr="0026045F" w:rsidRDefault="00232460" w:rsidP="0023246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x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м</w:t>
            </w:r>
          </w:p>
        </w:tc>
        <w:tc>
          <w:tcPr>
            <w:tcW w:w="1393" w:type="dxa"/>
            <w:vAlign w:val="center"/>
          </w:tcPr>
          <w:p w14:paraId="689D2B71" w14:textId="4523ED3A" w:rsidR="00232460" w:rsidRPr="0026045F" w:rsidRDefault="00232460" w:rsidP="0023246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k</w:t>
            </w:r>
            <w:r w:rsidRPr="00232460">
              <w:rPr>
                <w:bCs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Н/м</w:t>
            </w:r>
          </w:p>
        </w:tc>
        <w:tc>
          <w:tcPr>
            <w:tcW w:w="1128" w:type="dxa"/>
            <w:vMerge/>
          </w:tcPr>
          <w:p w14:paraId="6397DAA7" w14:textId="32D9CD13" w:rsidR="00232460" w:rsidRPr="0026045F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232460" w14:paraId="5C79EAFF" w14:textId="77777777" w:rsidTr="00BE2C8B">
        <w:trPr>
          <w:trHeight w:val="417"/>
        </w:trPr>
        <w:tc>
          <w:tcPr>
            <w:tcW w:w="1393" w:type="dxa"/>
          </w:tcPr>
          <w:p w14:paraId="484EF385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</w:tcPr>
          <w:p w14:paraId="17E11082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</w:tcPr>
          <w:p w14:paraId="304300E0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</w:tcPr>
          <w:p w14:paraId="15856D51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</w:tcPr>
          <w:p w14:paraId="45E3DA22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93" w:type="dxa"/>
          </w:tcPr>
          <w:p w14:paraId="4F65FD62" w14:textId="77777777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3ABF6B08" w14:textId="68CE5A2A" w:rsidR="00232460" w:rsidRDefault="00232460" w:rsidP="0055613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7E3A6A0" w14:textId="77777777" w:rsidR="009C16DC" w:rsidRPr="00DC6652" w:rsidRDefault="009C16DC" w:rsidP="00274813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</w:p>
    <w:p w14:paraId="03B30861" w14:textId="17025A59" w:rsidR="0026045F" w:rsidRPr="00661C28" w:rsidRDefault="00661C28" w:rsidP="0027481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 w:rsidRPr="00661C28">
        <w:rPr>
          <w:b/>
          <w:i/>
          <w:color w:val="000000"/>
          <w:sz w:val="28"/>
          <w:szCs w:val="28"/>
          <w:shd w:val="clear" w:color="auto" w:fill="FFFFFF"/>
        </w:rPr>
        <w:t>З</w:t>
      </w:r>
      <w:r w:rsidR="005B3447" w:rsidRPr="00661C28">
        <w:rPr>
          <w:b/>
          <w:i/>
          <w:color w:val="000000"/>
          <w:sz w:val="28"/>
          <w:szCs w:val="28"/>
          <w:shd w:val="clear" w:color="auto" w:fill="FFFFFF"/>
        </w:rPr>
        <w:t>'ясува</w:t>
      </w:r>
      <w:r w:rsidR="00F81DD4">
        <w:rPr>
          <w:b/>
          <w:i/>
          <w:color w:val="000000"/>
          <w:sz w:val="28"/>
          <w:szCs w:val="28"/>
          <w:shd w:val="clear" w:color="auto" w:fill="FFFFFF"/>
        </w:rPr>
        <w:t>ння</w:t>
      </w:r>
      <w:r w:rsidR="005B3447" w:rsidRPr="00661C28">
        <w:rPr>
          <w:b/>
          <w:i/>
          <w:color w:val="000000"/>
          <w:sz w:val="28"/>
          <w:szCs w:val="28"/>
          <w:shd w:val="clear" w:color="auto" w:fill="FFFFFF"/>
        </w:rPr>
        <w:t xml:space="preserve"> залежності між фізичними величинами, що визначають період  коливань</w:t>
      </w:r>
      <w:r w:rsidRPr="00661C28">
        <w:rPr>
          <w:b/>
          <w:i/>
          <w:color w:val="000000"/>
          <w:sz w:val="28"/>
          <w:szCs w:val="28"/>
          <w:shd w:val="clear" w:color="auto" w:fill="FFFFFF"/>
        </w:rPr>
        <w:t xml:space="preserve"> пружинного маятника.</w:t>
      </w:r>
    </w:p>
    <w:p w14:paraId="06551150" w14:textId="77777777" w:rsidR="0026045F" w:rsidRPr="009C16DC" w:rsidRDefault="0026045F" w:rsidP="0026045F">
      <w:pPr>
        <w:pStyle w:val="a3"/>
        <w:shd w:val="clear" w:color="auto" w:fill="FFFFFF"/>
        <w:spacing w:before="0" w:beforeAutospacing="0" w:after="0" w:afterAutospacing="0"/>
        <w:ind w:left="284"/>
        <w:textAlignment w:val="baseline"/>
        <w:outlineLvl w:val="1"/>
        <w:rPr>
          <w:bCs/>
          <w:sz w:val="28"/>
          <w:szCs w:val="28"/>
          <w:bdr w:val="none" w:sz="0" w:space="0" w:color="auto" w:frame="1"/>
          <w:lang w:val="en-US"/>
        </w:rPr>
      </w:pPr>
    </w:p>
    <w:p w14:paraId="0885D3A7" w14:textId="4B8F4577" w:rsidR="0026045F" w:rsidRDefault="0026045F" w:rsidP="0026045F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</w:t>
      </w:r>
      <w:r w:rsidR="00274813">
        <w:rPr>
          <w:bCs/>
          <w:sz w:val="28"/>
          <w:szCs w:val="28"/>
          <w:bdr w:val="none" w:sz="0" w:space="0" w:color="auto" w:frame="1"/>
        </w:rPr>
        <w:t xml:space="preserve">    </w:t>
      </w:r>
      <w:r w:rsidRPr="00DC6652">
        <w:rPr>
          <w:b/>
          <w:bCs/>
          <w:i/>
          <w:sz w:val="28"/>
          <w:szCs w:val="28"/>
          <w:bdr w:val="none" w:sz="0" w:space="0" w:color="auto" w:frame="1"/>
        </w:rPr>
        <w:t>Таблиця</w:t>
      </w:r>
      <w:r>
        <w:rPr>
          <w:b/>
          <w:bCs/>
          <w:i/>
          <w:sz w:val="28"/>
          <w:szCs w:val="28"/>
          <w:bdr w:val="none" w:sz="0" w:space="0" w:color="auto" w:frame="1"/>
        </w:rPr>
        <w:t xml:space="preserve"> 2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1235"/>
        <w:gridCol w:w="6"/>
        <w:gridCol w:w="971"/>
        <w:gridCol w:w="1134"/>
        <w:gridCol w:w="1559"/>
        <w:gridCol w:w="1309"/>
        <w:gridCol w:w="1243"/>
        <w:gridCol w:w="1128"/>
      </w:tblGrid>
      <w:tr w:rsidR="002D5CBE" w14:paraId="590CE630" w14:textId="77777777" w:rsidTr="00BE2C8B">
        <w:trPr>
          <w:trHeight w:val="393"/>
        </w:trPr>
        <w:tc>
          <w:tcPr>
            <w:tcW w:w="901" w:type="dxa"/>
            <w:vMerge w:val="restart"/>
            <w:vAlign w:val="bottom"/>
          </w:tcPr>
          <w:p w14:paraId="111559E1" w14:textId="77777777" w:rsidR="002D5CBE" w:rsidRPr="00531675" w:rsidRDefault="002D5CBE" w:rsidP="000764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  <w:t>№</w:t>
            </w: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73430487" w14:textId="2D37CBE3" w:rsidR="002D5CBE" w:rsidRPr="0026045F" w:rsidRDefault="002D5CBE" w:rsidP="002D5C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7" w:type="dxa"/>
            <w:gridSpan w:val="2"/>
            <w:tcBorders>
              <w:bottom w:val="nil"/>
            </w:tcBorders>
            <w:vAlign w:val="center"/>
          </w:tcPr>
          <w:p w14:paraId="6671D24A" w14:textId="77777777" w:rsidR="002D5CBE" w:rsidRPr="0026045F" w:rsidRDefault="002D5CBE" w:rsidP="002D5C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8EF2FA" w14:textId="3A95C1F8" w:rsidR="002D5CBE" w:rsidRPr="00F66ACC" w:rsidRDefault="002D5CBE" w:rsidP="002D5CBE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vertAlign w:val="subscript"/>
                <w:lang w:val="en-US"/>
              </w:rPr>
            </w:pPr>
            <w:r w:rsidRPr="00F66AC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T</w:t>
            </w:r>
            <w:r w:rsidR="00F81DD4" w:rsidRPr="00232460">
              <w:rPr>
                <w:bCs/>
                <w:sz w:val="28"/>
                <w:szCs w:val="28"/>
                <w:bdr w:val="none" w:sz="0" w:space="0" w:color="auto" w:frame="1"/>
                <w:vertAlign w:val="subscript"/>
              </w:rPr>
              <w:t>1</w:t>
            </w:r>
            <w:r w:rsidR="00F66AC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, </w:t>
            </w:r>
            <w:r w:rsidR="00F66ACC" w:rsidRPr="00F66AC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c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A9BBB6" w14:textId="77777777" w:rsidR="002D5CBE" w:rsidRPr="0026045F" w:rsidRDefault="002D5CBE" w:rsidP="002D5C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14:paraId="25079419" w14:textId="77777777" w:rsidR="002D5CBE" w:rsidRPr="0026045F" w:rsidRDefault="002D5CBE" w:rsidP="002D5C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3" w:type="dxa"/>
            <w:vMerge w:val="restart"/>
            <w:vAlign w:val="center"/>
          </w:tcPr>
          <w:p w14:paraId="0EF7FDA9" w14:textId="1E3F14F2" w:rsidR="002D5CBE" w:rsidRPr="00F66ACC" w:rsidRDefault="002D5CBE" w:rsidP="002D5CBE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T</w:t>
            </w:r>
            <w:r w:rsidR="00F81DD4">
              <w:rPr>
                <w:bCs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="00F66ACC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, c</w:t>
            </w:r>
          </w:p>
        </w:tc>
        <w:tc>
          <w:tcPr>
            <w:tcW w:w="1128" w:type="dxa"/>
            <w:vMerge w:val="restart"/>
            <w:vAlign w:val="center"/>
          </w:tcPr>
          <w:p w14:paraId="6D11A5A7" w14:textId="014CEC2B" w:rsidR="002D5CBE" w:rsidRPr="00B3350E" w:rsidRDefault="00B3350E" w:rsidP="00B3350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11180">
              <w:rPr>
                <w:rFonts w:eastAsiaTheme="minorEastAsia"/>
                <w:sz w:val="28"/>
                <w:szCs w:val="28"/>
                <w:shd w:val="clear" w:color="auto" w:fill="FFFFFF"/>
              </w:rPr>
              <w:t>Ɛ</w:t>
            </w:r>
            <w:r w:rsidRPr="00C11180">
              <w:rPr>
                <w:rFonts w:eastAsiaTheme="minorEastAsia"/>
                <w:sz w:val="28"/>
                <w:szCs w:val="28"/>
                <w:shd w:val="clear" w:color="auto" w:fill="FFFFFF"/>
                <w:vertAlign w:val="subscript"/>
              </w:rPr>
              <w:t>Т</w:t>
            </w:r>
            <w:r>
              <w:rPr>
                <w:rFonts w:eastAsiaTheme="minorEastAsia"/>
                <w:sz w:val="28"/>
                <w:szCs w:val="28"/>
                <w:shd w:val="clear" w:color="auto" w:fill="FFFFFF"/>
                <w:vertAlign w:val="subscript"/>
              </w:rPr>
              <w:t>,</w:t>
            </w:r>
            <w:r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2D5CBE" w14:paraId="63976D11" w14:textId="77777777" w:rsidTr="00BE2C8B">
        <w:trPr>
          <w:trHeight w:val="393"/>
        </w:trPr>
        <w:tc>
          <w:tcPr>
            <w:tcW w:w="901" w:type="dxa"/>
            <w:vMerge/>
            <w:vAlign w:val="bottom"/>
          </w:tcPr>
          <w:p w14:paraId="5EE79647" w14:textId="77777777" w:rsidR="002D5CBE" w:rsidRDefault="002D5CBE" w:rsidP="000764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  <w:tc>
          <w:tcPr>
            <w:tcW w:w="1241" w:type="dxa"/>
            <w:gridSpan w:val="2"/>
            <w:tcBorders>
              <w:top w:val="nil"/>
            </w:tcBorders>
            <w:vAlign w:val="center"/>
          </w:tcPr>
          <w:p w14:paraId="757D0FA3" w14:textId="20F63EC6" w:rsidR="002D5CBE" w:rsidRPr="0026045F" w:rsidRDefault="002D5CBE" w:rsidP="002D5CBE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N</w:t>
            </w:r>
          </w:p>
        </w:tc>
        <w:tc>
          <w:tcPr>
            <w:tcW w:w="971" w:type="dxa"/>
            <w:tcBorders>
              <w:top w:val="nil"/>
            </w:tcBorders>
            <w:vAlign w:val="center"/>
          </w:tcPr>
          <w:p w14:paraId="59CDC4FE" w14:textId="0F61A627" w:rsidR="002D5CBE" w:rsidRPr="00F66ACC" w:rsidRDefault="00F66ACC" w:rsidP="002D5CBE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t,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с</w:t>
            </w:r>
          </w:p>
        </w:tc>
        <w:tc>
          <w:tcPr>
            <w:tcW w:w="1134" w:type="dxa"/>
            <w:vMerge/>
            <w:vAlign w:val="center"/>
          </w:tcPr>
          <w:p w14:paraId="460B29F3" w14:textId="2DF2531E" w:rsidR="002D5CBE" w:rsidRPr="0026045F" w:rsidRDefault="002D5CBE" w:rsidP="00076436">
            <w:pPr>
              <w:pStyle w:val="a3"/>
              <w:spacing w:before="0" w:after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5553BC6" w14:textId="77777777" w:rsidR="002D5CBE" w:rsidRPr="0026045F" w:rsidRDefault="002D5CBE" w:rsidP="000764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  <w:lang w:val="en-US"/>
              </w:rPr>
              <w:t>m</w:t>
            </w: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, кг</w:t>
            </w:r>
          </w:p>
        </w:tc>
        <w:tc>
          <w:tcPr>
            <w:tcW w:w="1309" w:type="dxa"/>
            <w:tcBorders>
              <w:top w:val="nil"/>
            </w:tcBorders>
            <w:vAlign w:val="center"/>
          </w:tcPr>
          <w:p w14:paraId="21E2F55F" w14:textId="6D6F0B34" w:rsidR="002D5CBE" w:rsidRPr="0026045F" w:rsidRDefault="002D5CBE" w:rsidP="000764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6045F">
              <w:rPr>
                <w:bCs/>
                <w:sz w:val="28"/>
                <w:szCs w:val="28"/>
                <w:bdr w:val="none" w:sz="0" w:space="0" w:color="auto" w:frame="1"/>
              </w:rPr>
              <w:t>k, Н/м</w:t>
            </w:r>
          </w:p>
        </w:tc>
        <w:tc>
          <w:tcPr>
            <w:tcW w:w="1243" w:type="dxa"/>
            <w:vMerge/>
            <w:vAlign w:val="center"/>
          </w:tcPr>
          <w:p w14:paraId="1AEBFA35" w14:textId="58FFF55D" w:rsidR="002D5CBE" w:rsidRPr="0026045F" w:rsidRDefault="002D5CBE" w:rsidP="0007643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  <w:vMerge/>
          </w:tcPr>
          <w:p w14:paraId="69EA7BAC" w14:textId="77777777" w:rsidR="002D5CBE" w:rsidRPr="0026045F" w:rsidRDefault="002D5CBE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B000C" w14:paraId="15592B0A" w14:textId="77777777" w:rsidTr="00BE2C8B">
        <w:trPr>
          <w:trHeight w:val="393"/>
        </w:trPr>
        <w:tc>
          <w:tcPr>
            <w:tcW w:w="901" w:type="dxa"/>
          </w:tcPr>
          <w:p w14:paraId="4340217B" w14:textId="77777777" w:rsidR="009B000C" w:rsidRPr="00556138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 w14:paraId="0E5152A3" w14:textId="15A2349D" w:rsidR="009B000C" w:rsidRPr="009B000C" w:rsidRDefault="009B000C" w:rsidP="009B000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15-20</w:t>
            </w:r>
          </w:p>
        </w:tc>
        <w:tc>
          <w:tcPr>
            <w:tcW w:w="971" w:type="dxa"/>
          </w:tcPr>
          <w:p w14:paraId="60DC00B8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731473F3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72B11AB3" w14:textId="4B880E23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0,1</w:t>
            </w:r>
          </w:p>
        </w:tc>
        <w:tc>
          <w:tcPr>
            <w:tcW w:w="1309" w:type="dxa"/>
          </w:tcPr>
          <w:p w14:paraId="0F5A34C0" w14:textId="6A91B1D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43" w:type="dxa"/>
          </w:tcPr>
          <w:p w14:paraId="12A656A3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12565720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  <w:tr w:rsidR="009B000C" w14:paraId="1E6A3C33" w14:textId="77777777" w:rsidTr="00BE2C8B">
        <w:trPr>
          <w:trHeight w:val="393"/>
        </w:trPr>
        <w:tc>
          <w:tcPr>
            <w:tcW w:w="901" w:type="dxa"/>
          </w:tcPr>
          <w:p w14:paraId="18D4CBE4" w14:textId="77777777" w:rsidR="009B000C" w:rsidRPr="00556138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241" w:type="dxa"/>
            <w:gridSpan w:val="2"/>
            <w:vMerge/>
          </w:tcPr>
          <w:p w14:paraId="369EB894" w14:textId="7FE0A61D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021BDBF0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01D13552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51F747EF" w14:textId="53034888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0,2</w:t>
            </w:r>
          </w:p>
        </w:tc>
        <w:tc>
          <w:tcPr>
            <w:tcW w:w="1309" w:type="dxa"/>
          </w:tcPr>
          <w:p w14:paraId="168F6EB1" w14:textId="43D9ED4C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43" w:type="dxa"/>
          </w:tcPr>
          <w:p w14:paraId="17964A74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7BB308EC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  <w:tr w:rsidR="009B000C" w14:paraId="34255521" w14:textId="77777777" w:rsidTr="00BE2C8B">
        <w:trPr>
          <w:trHeight w:val="393"/>
        </w:trPr>
        <w:tc>
          <w:tcPr>
            <w:tcW w:w="901" w:type="dxa"/>
          </w:tcPr>
          <w:p w14:paraId="0B97858A" w14:textId="522F6538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241" w:type="dxa"/>
            <w:gridSpan w:val="2"/>
            <w:vMerge/>
          </w:tcPr>
          <w:p w14:paraId="4EEAB887" w14:textId="73987BF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1DB5F221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6816A2B8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476D58AA" w14:textId="45C21D85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0,3</w:t>
            </w:r>
          </w:p>
        </w:tc>
        <w:tc>
          <w:tcPr>
            <w:tcW w:w="1309" w:type="dxa"/>
          </w:tcPr>
          <w:p w14:paraId="48EF5A35" w14:textId="5EA431D0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243" w:type="dxa"/>
          </w:tcPr>
          <w:p w14:paraId="2164850A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285085AF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  <w:tr w:rsidR="009B000C" w14:paraId="7A16A7C7" w14:textId="77777777" w:rsidTr="00BE2C8B">
        <w:trPr>
          <w:trHeight w:val="393"/>
        </w:trPr>
        <w:tc>
          <w:tcPr>
            <w:tcW w:w="901" w:type="dxa"/>
          </w:tcPr>
          <w:p w14:paraId="7EE65B72" w14:textId="7F4AECC8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241" w:type="dxa"/>
            <w:gridSpan w:val="2"/>
            <w:vMerge/>
          </w:tcPr>
          <w:p w14:paraId="664F2B0F" w14:textId="7F029E6F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0633C807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0B8D6566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4A77BE04" w14:textId="3B15B3F8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0,3</w:t>
            </w:r>
          </w:p>
        </w:tc>
        <w:tc>
          <w:tcPr>
            <w:tcW w:w="1309" w:type="dxa"/>
          </w:tcPr>
          <w:p w14:paraId="6EC16FA0" w14:textId="6716E673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243" w:type="dxa"/>
          </w:tcPr>
          <w:p w14:paraId="0DE4349B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06C2CBF2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  <w:tr w:rsidR="009B000C" w14:paraId="6726DD02" w14:textId="77777777" w:rsidTr="00BE2C8B">
        <w:trPr>
          <w:trHeight w:val="393"/>
        </w:trPr>
        <w:tc>
          <w:tcPr>
            <w:tcW w:w="901" w:type="dxa"/>
          </w:tcPr>
          <w:p w14:paraId="0AB8916B" w14:textId="43B09650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241" w:type="dxa"/>
            <w:gridSpan w:val="2"/>
            <w:vMerge/>
          </w:tcPr>
          <w:p w14:paraId="65AF5A6F" w14:textId="62F8A822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132D46BE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14:paraId="4AFFA883" w14:textId="77777777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4CF079FD" w14:textId="44668D70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0,3</w:t>
            </w:r>
          </w:p>
        </w:tc>
        <w:tc>
          <w:tcPr>
            <w:tcW w:w="1309" w:type="dxa"/>
          </w:tcPr>
          <w:p w14:paraId="4084B4EE" w14:textId="58F286CA" w:rsidR="009B000C" w:rsidRP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9B000C">
              <w:rPr>
                <w:b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1243" w:type="dxa"/>
          </w:tcPr>
          <w:p w14:paraId="3E1DD605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28" w:type="dxa"/>
          </w:tcPr>
          <w:p w14:paraId="19A84334" w14:textId="77777777" w:rsidR="009B000C" w:rsidRDefault="009B000C" w:rsidP="0007643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46DBE1D7" w14:textId="77777777" w:rsidR="0026045F" w:rsidRDefault="0026045F" w:rsidP="002011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Cs/>
          <w:sz w:val="28"/>
          <w:szCs w:val="28"/>
          <w:bdr w:val="none" w:sz="0" w:space="0" w:color="auto" w:frame="1"/>
        </w:rPr>
      </w:pPr>
    </w:p>
    <w:p w14:paraId="5D46B226" w14:textId="77777777" w:rsidR="004A30F9" w:rsidRDefault="004A30F9" w:rsidP="004A30F9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sz w:val="28"/>
          <w:szCs w:val="28"/>
          <w:shd w:val="clear" w:color="auto" w:fill="FFFFFF"/>
          <w:lang w:val="ru-RU"/>
        </w:rPr>
      </w:pPr>
    </w:p>
    <w:p w14:paraId="3CC8E3BD" w14:textId="0C68A578" w:rsidR="009A4E40" w:rsidRPr="00CC005F" w:rsidRDefault="00F81DD4" w:rsidP="00F81D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3.</w:t>
      </w:r>
      <w:r w:rsidR="00F5600B">
        <w:rPr>
          <w:b/>
          <w:bCs/>
          <w:sz w:val="28"/>
          <w:szCs w:val="28"/>
          <w:bdr w:val="none" w:sz="0" w:space="0" w:color="auto" w:frame="1"/>
        </w:rPr>
        <w:t>Налаштуйте параметри коливальної системи</w:t>
      </w:r>
      <w:r w:rsidR="009A4E40" w:rsidRPr="00CC005F">
        <w:rPr>
          <w:b/>
          <w:bCs/>
          <w:sz w:val="28"/>
          <w:szCs w:val="28"/>
          <w:bdr w:val="none" w:sz="0" w:space="0" w:color="auto" w:frame="1"/>
        </w:rPr>
        <w:t>.</w:t>
      </w:r>
    </w:p>
    <w:p w14:paraId="4EF06C23" w14:textId="25A0AA6A" w:rsidR="009A4E40" w:rsidRDefault="009A4E40" w:rsidP="009A4E40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outlineLvl w:val="1"/>
        <w:rPr>
          <w:sz w:val="28"/>
          <w:szCs w:val="28"/>
          <w:shd w:val="clear" w:color="auto" w:fill="FFFFFF"/>
          <w:lang w:val="ru-RU"/>
        </w:rPr>
      </w:pPr>
    </w:p>
    <w:p w14:paraId="1FB65DDE" w14:textId="3A51624C" w:rsidR="00F5600B" w:rsidRPr="00454892" w:rsidRDefault="000777A7" w:rsidP="002324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>д</w:t>
      </w:r>
      <w:r w:rsidR="00F5600B" w:rsidRPr="00454892">
        <w:rPr>
          <w:noProof/>
          <w:sz w:val="28"/>
          <w:szCs w:val="28"/>
          <w:shd w:val="clear" w:color="auto" w:fill="FFFFFF"/>
        </w:rPr>
        <w:t>ля зміни маси важка</w:t>
      </w:r>
      <w:r w:rsidRPr="00454892">
        <w:rPr>
          <w:noProof/>
          <w:sz w:val="28"/>
          <w:szCs w:val="28"/>
          <w:shd w:val="clear" w:color="auto" w:fill="FFFFFF"/>
        </w:rPr>
        <w:t xml:space="preserve"> (</w:t>
      </w:r>
      <w:r w:rsidRPr="00454892">
        <w:rPr>
          <w:bCs/>
          <w:noProof/>
          <w:sz w:val="28"/>
          <w:szCs w:val="28"/>
          <w:bdr w:val="none" w:sz="0" w:space="0" w:color="auto" w:frame="1"/>
        </w:rPr>
        <w:t>m, кг)</w:t>
      </w:r>
      <w:r w:rsidR="00F5600B" w:rsidRPr="00454892">
        <w:rPr>
          <w:noProof/>
          <w:sz w:val="28"/>
          <w:szCs w:val="28"/>
          <w:shd w:val="clear" w:color="auto" w:fill="FFFFFF"/>
        </w:rPr>
        <w:t>, оберіть параметр Mass та переміщуйте повзунок по шкалі, або натискайте</w:t>
      </w:r>
      <w:r w:rsidRPr="00454892">
        <w:rPr>
          <w:noProof/>
          <w:sz w:val="28"/>
          <w:szCs w:val="28"/>
          <w:shd w:val="clear" w:color="auto" w:fill="FFFFFF"/>
        </w:rPr>
        <w:t xml:space="preserve"> </w:t>
      </w:r>
      <w:r w:rsidR="00F5600B"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◄ ►</w:t>
      </w:r>
      <w:r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;</w:t>
      </w:r>
    </w:p>
    <w:p w14:paraId="5D67B684" w14:textId="4A7D57D1" w:rsidR="000777A7" w:rsidRPr="00454892" w:rsidRDefault="000777A7" w:rsidP="002324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>для зміни жорсткості пружини (</w:t>
      </w:r>
      <w:r w:rsidRPr="00454892">
        <w:rPr>
          <w:bCs/>
          <w:noProof/>
          <w:sz w:val="28"/>
          <w:szCs w:val="28"/>
          <w:bdr w:val="none" w:sz="0" w:space="0" w:color="auto" w:frame="1"/>
        </w:rPr>
        <w:t xml:space="preserve">k, Н/м), оберіть параметр Spring Strength 1 </w:t>
      </w:r>
      <w:r w:rsidRPr="00454892">
        <w:rPr>
          <w:noProof/>
          <w:sz w:val="28"/>
          <w:szCs w:val="28"/>
          <w:shd w:val="clear" w:color="auto" w:fill="FFFFFF"/>
        </w:rPr>
        <w:t>та переміщуйте повзунок по шкалі;</w:t>
      </w:r>
    </w:p>
    <w:p w14:paraId="459EC5DE" w14:textId="2C304D06" w:rsidR="000777A7" w:rsidRDefault="000777A7" w:rsidP="002324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 w:rsidRPr="00454892">
        <w:rPr>
          <w:noProof/>
          <w:sz w:val="28"/>
          <w:szCs w:val="28"/>
          <w:shd w:val="clear" w:color="auto" w:fill="FFFFFF"/>
        </w:rPr>
        <w:t xml:space="preserve">для визначення </w:t>
      </w:r>
      <w:r w:rsidR="00232460">
        <w:rPr>
          <w:noProof/>
          <w:sz w:val="28"/>
          <w:szCs w:val="28"/>
          <w:shd w:val="clear" w:color="auto" w:fill="FFFFFF"/>
        </w:rPr>
        <w:t>видовження</w:t>
      </w:r>
      <w:r w:rsidRPr="00454892">
        <w:rPr>
          <w:noProof/>
          <w:sz w:val="28"/>
          <w:szCs w:val="28"/>
          <w:shd w:val="clear" w:color="auto" w:fill="FFFFFF"/>
        </w:rPr>
        <w:t xml:space="preserve"> пружини</w:t>
      </w:r>
      <w:r w:rsidR="00235F66">
        <w:rPr>
          <w:noProof/>
          <w:sz w:val="28"/>
          <w:szCs w:val="28"/>
          <w:shd w:val="clear" w:color="auto" w:fill="FFFFFF"/>
        </w:rPr>
        <w:t xml:space="preserve"> (</w:t>
      </w:r>
      <w:r w:rsidR="00235F66" w:rsidRPr="0026045F">
        <w:rPr>
          <w:bCs/>
          <w:sz w:val="28"/>
          <w:szCs w:val="28"/>
          <w:bdr w:val="none" w:sz="0" w:space="0" w:color="auto" w:frame="1"/>
          <w:lang w:val="en-US"/>
        </w:rPr>
        <w:t>x</w:t>
      </w:r>
      <w:r w:rsidR="00235F66" w:rsidRPr="0026045F">
        <w:rPr>
          <w:bCs/>
          <w:sz w:val="28"/>
          <w:szCs w:val="28"/>
          <w:bdr w:val="none" w:sz="0" w:space="0" w:color="auto" w:frame="1"/>
        </w:rPr>
        <w:t>, м</w:t>
      </w:r>
      <w:r w:rsidR="00235F66">
        <w:rPr>
          <w:bCs/>
          <w:sz w:val="28"/>
          <w:szCs w:val="28"/>
          <w:bdr w:val="none" w:sz="0" w:space="0" w:color="auto" w:frame="1"/>
        </w:rPr>
        <w:t>)</w:t>
      </w:r>
      <w:r w:rsidR="00454892">
        <w:rPr>
          <w:noProof/>
          <w:sz w:val="28"/>
          <w:szCs w:val="28"/>
          <w:shd w:val="clear" w:color="auto" w:fill="FFFFFF"/>
        </w:rPr>
        <w:t xml:space="preserve">, оберіть параметри   </w:t>
      </w:r>
      <w:r w:rsidR="00454892">
        <w:rPr>
          <w:noProof/>
          <w:sz w:val="28"/>
          <w:szCs w:val="28"/>
          <w:shd w:val="clear" w:color="auto" w:fill="FFFFFF"/>
          <w:lang w:val="en-US"/>
        </w:rPr>
        <w:t>U</w:t>
      </w:r>
      <w:r w:rsidR="00454892" w:rsidRPr="00454892">
        <w:rPr>
          <w:noProof/>
          <w:sz w:val="28"/>
          <w:szCs w:val="28"/>
          <w:shd w:val="clear" w:color="auto" w:fill="FFFFFF"/>
        </w:rPr>
        <w:t xml:space="preserve">nstretched </w:t>
      </w:r>
      <w:r w:rsidR="00454892">
        <w:rPr>
          <w:noProof/>
          <w:sz w:val="28"/>
          <w:szCs w:val="28"/>
          <w:shd w:val="clear" w:color="auto" w:fill="FFFFFF"/>
          <w:lang w:val="en-US"/>
        </w:rPr>
        <w:t>L</w:t>
      </w:r>
      <w:r w:rsidR="00454892" w:rsidRPr="00454892">
        <w:rPr>
          <w:noProof/>
          <w:sz w:val="28"/>
          <w:szCs w:val="28"/>
          <w:shd w:val="clear" w:color="auto" w:fill="FFFFFF"/>
        </w:rPr>
        <w:t>ength</w:t>
      </w:r>
      <w:r w:rsidR="00454892">
        <w:rPr>
          <w:noProof/>
          <w:sz w:val="28"/>
          <w:szCs w:val="28"/>
          <w:shd w:val="clear" w:color="auto" w:fill="FFFFFF"/>
        </w:rPr>
        <w:t xml:space="preserve"> </w:t>
      </w:r>
      <w:r w:rsidR="00454892">
        <w:rPr>
          <w:noProof/>
          <w:sz w:val="28"/>
          <w:szCs w:val="28"/>
          <w:shd w:val="clear" w:color="auto" w:fill="FFFFFF"/>
          <w:lang w:val="en-US"/>
        </w:rPr>
        <w:t>(</w:t>
      </w:r>
      <w:r w:rsidR="00454892">
        <w:rPr>
          <w:noProof/>
          <w:sz w:val="28"/>
          <w:szCs w:val="28"/>
          <w:shd w:val="clear" w:color="auto" w:fill="FFFFFF"/>
        </w:rPr>
        <w:t xml:space="preserve"> нерозтягнута довжина)</w:t>
      </w:r>
      <w:r w:rsidR="00454892">
        <w:rPr>
          <w:noProof/>
          <w:sz w:val="28"/>
          <w:szCs w:val="28"/>
          <w:shd w:val="clear" w:color="auto" w:fill="FFFFFF"/>
          <w:lang w:val="en-US"/>
        </w:rPr>
        <w:t>, R</w:t>
      </w:r>
      <w:r w:rsidR="00454892" w:rsidRPr="00454892">
        <w:rPr>
          <w:noProof/>
          <w:sz w:val="28"/>
          <w:szCs w:val="28"/>
          <w:shd w:val="clear" w:color="auto" w:fill="FFFFFF"/>
          <w:lang w:val="en-US"/>
        </w:rPr>
        <w:t xml:space="preserve">esting </w:t>
      </w:r>
      <w:r w:rsidR="00454892">
        <w:rPr>
          <w:noProof/>
          <w:sz w:val="28"/>
          <w:szCs w:val="28"/>
          <w:shd w:val="clear" w:color="auto" w:fill="FFFFFF"/>
          <w:lang w:val="en-US"/>
        </w:rPr>
        <w:t>P</w:t>
      </w:r>
      <w:r w:rsidR="00454892" w:rsidRPr="00454892">
        <w:rPr>
          <w:noProof/>
          <w:sz w:val="28"/>
          <w:szCs w:val="28"/>
          <w:shd w:val="clear" w:color="auto" w:fill="FFFFFF"/>
          <w:lang w:val="en-US"/>
        </w:rPr>
        <w:t>osition</w:t>
      </w:r>
      <w:r w:rsidR="00454892">
        <w:rPr>
          <w:noProof/>
          <w:sz w:val="28"/>
          <w:szCs w:val="28"/>
          <w:shd w:val="clear" w:color="auto" w:fill="FFFFFF"/>
          <w:lang w:val="en-US"/>
        </w:rPr>
        <w:t xml:space="preserve"> (</w:t>
      </w:r>
      <w:r w:rsidR="00454892">
        <w:rPr>
          <w:noProof/>
          <w:sz w:val="28"/>
          <w:szCs w:val="28"/>
          <w:shd w:val="clear" w:color="auto" w:fill="FFFFFF"/>
        </w:rPr>
        <w:t>положення спокою)</w:t>
      </w:r>
      <w:r w:rsidR="00235F66">
        <w:rPr>
          <w:noProof/>
          <w:sz w:val="28"/>
          <w:szCs w:val="28"/>
          <w:shd w:val="clear" w:color="auto" w:fill="FFFFFF"/>
        </w:rPr>
        <w:t>, поставте прапорці. Пере</w:t>
      </w:r>
      <w:r w:rsidR="00F66ACC">
        <w:rPr>
          <w:noProof/>
          <w:sz w:val="28"/>
          <w:szCs w:val="28"/>
          <w:shd w:val="clear" w:color="auto" w:fill="FFFFFF"/>
          <w:lang w:val="ru-RU"/>
        </w:rPr>
        <w:t>містіть</w:t>
      </w:r>
      <w:r w:rsidR="00235F66">
        <w:rPr>
          <w:noProof/>
          <w:sz w:val="28"/>
          <w:szCs w:val="28"/>
          <w:shd w:val="clear" w:color="auto" w:fill="FFFFFF"/>
        </w:rPr>
        <w:t xml:space="preserve"> на робоче поле лінійку та визначте відстань між  </w:t>
      </w:r>
      <w:r w:rsidR="00D62AAF" w:rsidRPr="00F66ACC">
        <w:rPr>
          <w:noProof/>
          <w:sz w:val="28"/>
          <w:szCs w:val="28"/>
          <w:shd w:val="clear" w:color="auto" w:fill="FFFFFF"/>
        </w:rPr>
        <w:t xml:space="preserve"> </w:t>
      </w:r>
      <w:r w:rsidR="00235F66">
        <w:rPr>
          <w:noProof/>
          <w:sz w:val="28"/>
          <w:szCs w:val="28"/>
          <w:shd w:val="clear" w:color="auto" w:fill="FFFFFF"/>
        </w:rPr>
        <w:t>лініями</w:t>
      </w:r>
      <w:r w:rsidR="00076436">
        <w:rPr>
          <w:noProof/>
          <w:sz w:val="28"/>
          <w:szCs w:val="28"/>
          <w:shd w:val="clear" w:color="auto" w:fill="FFFFFF"/>
          <w:lang w:val="en-US"/>
        </w:rPr>
        <w:t xml:space="preserve"> U</w:t>
      </w:r>
      <w:r w:rsidR="00076436" w:rsidRPr="00454892">
        <w:rPr>
          <w:noProof/>
          <w:sz w:val="28"/>
          <w:szCs w:val="28"/>
          <w:shd w:val="clear" w:color="auto" w:fill="FFFFFF"/>
        </w:rPr>
        <w:t xml:space="preserve">nstretched </w:t>
      </w:r>
      <w:r w:rsidR="00076436">
        <w:rPr>
          <w:noProof/>
          <w:sz w:val="28"/>
          <w:szCs w:val="28"/>
          <w:shd w:val="clear" w:color="auto" w:fill="FFFFFF"/>
          <w:lang w:val="en-US"/>
        </w:rPr>
        <w:t>L</w:t>
      </w:r>
      <w:r w:rsidR="00076436" w:rsidRPr="00454892">
        <w:rPr>
          <w:noProof/>
          <w:sz w:val="28"/>
          <w:szCs w:val="28"/>
          <w:shd w:val="clear" w:color="auto" w:fill="FFFFFF"/>
        </w:rPr>
        <w:t>ength</w:t>
      </w:r>
      <w:r w:rsidR="00076436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="00076436">
        <w:rPr>
          <w:noProof/>
          <w:sz w:val="28"/>
          <w:szCs w:val="28"/>
          <w:shd w:val="clear" w:color="auto" w:fill="FFFFFF"/>
        </w:rPr>
        <w:t xml:space="preserve">та </w:t>
      </w:r>
      <w:r w:rsidR="00076436">
        <w:rPr>
          <w:noProof/>
          <w:sz w:val="28"/>
          <w:szCs w:val="28"/>
          <w:shd w:val="clear" w:color="auto" w:fill="FFFFFF"/>
          <w:lang w:val="en-US"/>
        </w:rPr>
        <w:t>R</w:t>
      </w:r>
      <w:r w:rsidR="00076436" w:rsidRPr="00454892">
        <w:rPr>
          <w:noProof/>
          <w:sz w:val="28"/>
          <w:szCs w:val="28"/>
          <w:shd w:val="clear" w:color="auto" w:fill="FFFFFF"/>
          <w:lang w:val="en-US"/>
        </w:rPr>
        <w:t xml:space="preserve">esting </w:t>
      </w:r>
      <w:r w:rsidR="00076436">
        <w:rPr>
          <w:noProof/>
          <w:sz w:val="28"/>
          <w:szCs w:val="28"/>
          <w:shd w:val="clear" w:color="auto" w:fill="FFFFFF"/>
          <w:lang w:val="en-US"/>
        </w:rPr>
        <w:t>P</w:t>
      </w:r>
      <w:r w:rsidR="00076436" w:rsidRPr="00454892">
        <w:rPr>
          <w:noProof/>
          <w:sz w:val="28"/>
          <w:szCs w:val="28"/>
          <w:shd w:val="clear" w:color="auto" w:fill="FFFFFF"/>
          <w:lang w:val="en-US"/>
        </w:rPr>
        <w:t>osition</w:t>
      </w:r>
      <w:r w:rsidR="00F66ACC">
        <w:rPr>
          <w:noProof/>
          <w:sz w:val="28"/>
          <w:szCs w:val="28"/>
          <w:shd w:val="clear" w:color="auto" w:fill="FFFFFF"/>
        </w:rPr>
        <w:t>;</w:t>
      </w:r>
    </w:p>
    <w:p w14:paraId="7BB31D72" w14:textId="74BB6D34" w:rsidR="00F66ACC" w:rsidRDefault="00A001AC" w:rsidP="002324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FE66" wp14:editId="5B0D312D">
                <wp:simplePos x="0" y="0"/>
                <wp:positionH relativeFrom="column">
                  <wp:posOffset>5726430</wp:posOffset>
                </wp:positionH>
                <wp:positionV relativeFrom="paragraph">
                  <wp:posOffset>253999</wp:posOffset>
                </wp:positionV>
                <wp:extent cx="106680" cy="167641"/>
                <wp:effectExtent l="19050" t="19050" r="26670" b="22860"/>
                <wp:wrapNone/>
                <wp:docPr id="10" name="Стрілка: вигнут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680" cy="167641"/>
                        </a:xfrm>
                        <a:prstGeom prst="curved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03A2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ілка: вигнута вправо 10" o:spid="_x0000_s1026" type="#_x0000_t102" style="position:absolute;margin-left:450.9pt;margin-top:20pt;width:8.4pt;height:1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/A4gIAAPMFAAAOAAAAZHJzL2Uyb0RvYy54bWysVM1u2zAMvg/YOwi6r7azNO2COkXQosOA&#10;og3aDj2rshwbkCVNUuJkp6J7h933BsV2GTZsewXnjUZJtvuzAgOG5aCIJvmR/Ehxb39VcbRk2pRS&#10;pDjZijFigsqsFPMUv704erGLkbFEZIRLwVK8ZgbvT54/26vVmA1kIXnGNAIQYca1SnFhrRpHkaEF&#10;q4jZkooJUOZSV8SCqOdRpkkN6BWPBnE8imqpM6UlZcbA18OgxBOPn+eM2tM8N8winmLIzfpT+/PK&#10;ndFkj4znmqiipG0a5B+yqEgpIGgPdUgsQQtd/gFVlVRLI3O7RWUVyTwvKfM1QDVJ/Kia84Io5msB&#10;cozqaTL/D5aeLGcalRn0DugRpIIeNZ82N5vrzcfme/OtuR2j5nPztfnS/Nh82Nw0t078tblubuH/&#10;JwIvoLBWZgxI52qmW8nA1fGxynWFtATek3g3dj9PExSOVr4L674LbGURhY9JPBrtQjIUVMloZzRM&#10;XIgoYDlMpY19zWSF3CXFdKGXLDsr54Wdai1rH4Asj40Nbp25czWSl9lRybkX3JCxA67RksB42FUX&#10;6IEVF6hO8ctkZ9sDP9D5Mf0LAiTOBeTvOAqs+Jtdc+aS4OKM5dAAKHwQAjzMilDKhE2CqiAZC8lu&#10;eypDgX0WniUP6JBzKLPHbgGexg4wrb1zZf7l9M6hZ32YkEGXWHDuPXxkKWzvXJVC6qcq41BVGznY&#10;dyQFahxLVzJbw3j6+YGJMIoeldDzY2LsjGh4qPARlo89hSPnEvok2xtGhdTvn/ru7OH9gBajGh5+&#10;is27BdEMI/5GwMt6lQyHAGu9MNzeGYCg72uu7mvEojqQMDyJz85fnb3l3TXXsrqEHTV1UUFFBIXY&#10;MLVWd8KBDQsJthxl06k3g+2giD0W54o6cMeqm+OL1SXRqh18Cy/mRHZLgowfzXywdZ5CThdW5qV/&#10;EHe8tnzDZvGD025Bt7ruy97qbldPfgMAAP//AwBQSwMEFAAGAAgAAAAhAL2iVznfAAAACQEAAA8A&#10;AABkcnMvZG93bnJldi54bWxMj8FOwzAQRO9I/IO1SNyondJabZpNhUA9IHGgBdSrG2+TQGxHsduG&#10;v2c5wXE0o5k3xXp0nTjTENvgEbKJAkG+Crb1NcL72+ZuASIm463pgieEb4qwLq+vCpPbcPFbOu9S&#10;LbjEx9wgNCn1uZSxasiZOAk9efaOYXAmsRxqaQdz4XLXyalSWjrTel5oTE+PDVVfu5ND2Lf3H59x&#10;/zS+6PnrJrjqWU/rOeLtzfiwApFoTH9h+MVndCiZ6RBO3kbRISxVxugJYab4EweW2UKDOCBoPQNZ&#10;FvL/g/IHAAD//wMAUEsBAi0AFAAGAAgAAAAhALaDOJL+AAAA4QEAABMAAAAAAAAAAAAAAAAAAAAA&#10;AFtDb250ZW50X1R5cGVzXS54bWxQSwECLQAUAAYACAAAACEAOP0h/9YAAACUAQAACwAAAAAAAAAA&#10;AAAAAAAvAQAAX3JlbHMvLnJlbHNQSwECLQAUAAYACAAAACEAlgqfwOICAADzBQAADgAAAAAAAAAA&#10;AAAAAAAuAgAAZHJzL2Uyb0RvYy54bWxQSwECLQAUAAYACAAAACEAvaJXOd8AAAAJAQAADwAAAAAA&#10;AAAAAAAAAAA8BQAAZHJzL2Rvd25yZXYueG1sUEsFBgAAAAAEAAQA8wAAAEgGAAAAAA==&#10;" adj="14727,19882,16200" fillcolor="black [3213]" strokecolor="black [3213]" strokeweight="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9102" wp14:editId="2424694F">
                <wp:simplePos x="0" y="0"/>
                <wp:positionH relativeFrom="column">
                  <wp:posOffset>3539490</wp:posOffset>
                </wp:positionH>
                <wp:positionV relativeFrom="paragraph">
                  <wp:posOffset>269240</wp:posOffset>
                </wp:positionV>
                <wp:extent cx="205740" cy="160020"/>
                <wp:effectExtent l="0" t="0" r="0" b="0"/>
                <wp:wrapNone/>
                <wp:docPr id="8" name="Дорівню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740" cy="160020"/>
                        </a:xfrm>
                        <a:prstGeom prst="mathEqual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B8CE" id="Дорівнює 8" o:spid="_x0000_s1026" style="position:absolute;margin-left:278.7pt;margin-top:21.2pt;width:16.2pt;height:12.6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ntQIAAJ0FAAAOAAAAZHJzL2Uyb0RvYy54bWysVM1u1DAQviPxDpbvNMlqty2rZqtVSxFS&#10;1Va0qGfXsZtIjsfY3j9OPAGnigfhDs+w+0aM7SQtBS6IHCLbM/PNzOfPc3S8bhVZCusa0CUt9nJK&#10;hOZQNfq+pB9uzl4dUuI80xVToEVJN8LR49nLF0crMxUjqEFVwhIE0W66MiWtvTfTLHO8Fi1ze2CE&#10;RqME2zKPW3ufVZatEL1V2SjP97MV2MpY4MI5PD1NRjqL+FIK7i+ldMITVVKszce/jf+78M9mR2x6&#10;b5mpG96Vwf6hipY1GpMOUKfMM7KwzW9QbcMtOJB+j0ObgZQNF7EH7KbIn3VzXTMjYi9IjjMDTe7/&#10;wfKL5ZUlTVVSvCjNWryi7cP2x+7z7uv22/b77svugRwGllbGTdH52lzZbudwGVpeS9sSC0jtZJyH&#10;LxKBrZF15Hkz8CzWnnA8HOWTgzHeBkdTsZ/no3gPWYIKkMY6/1ZAS8KipHj39ZuPC6YiMlueO481&#10;oH/vF2IcqKY6a5SKm6AfcaIsWTK8eb8uQg8Y8YuX0sFXQ4hK5nCShVZTc3HlN0oEP6XfC4lUhQZi&#10;IVGkj0kY50L7IplqVomUexIp6bL3ZcVaImBAlph/wO4Aes8E0mMnmM4/hIqo8SE4cf+XwlLwEBEz&#10;g/ZDcNtosH/qTGFXXebk35OUqAks3UG1QSFFGeDNOsPPGry7c+b8FbP4pPAQx4S/xJ9UsCopdCtK&#10;arCf/nQe/FHpaKVkhU+0pA5FYAUl6p3GN/C6GAcV+bgZTw5QRsQ+tdw9tehFewKohSJWF5fB36t+&#10;KS20tzhN5iErmpjmmLuk3Nt+c+LT6MB5xMV8Ht3wHRvmz/W14QE8sBpkebO+ZdZ0Avao/AvonzOb&#10;PpNw8g2RGuYLD7KJ+n7kteMbZ0AUTjevwpB5uo9ej1N19hMAAP//AwBQSwMEFAAGAAgAAAAhAIkA&#10;U5/eAAAACQEAAA8AAABkcnMvZG93bnJldi54bWxMj8FOwzAQRO9I/IO1SFwQdRLUEIVsqioS3GlQ&#10;ubrxEkeN11HstqFfjznBcbWjmfeqzWJHcabZD44R0lUCgrhzeuAe4aN9fSxA+KBYq9ExIXyTh019&#10;e1OpUrsLv9N5F3oRS9iXCsGEMJVS+s6QVX7lJuL4+3KzVSGecy/1rC6x3I4yS5JcWjVwXDBqosZQ&#10;d9ydLMLnfunN9aHZN2/bZjC6vYYjt4j3d8v2BUSgJfyF4Rc/okMdmQ7uxNqLEWGdp9ElIDwVUSEG&#10;1kWegTggPKcZyLqS/w3qHwAAAP//AwBQSwECLQAUAAYACAAAACEAtoM4kv4AAADhAQAAEwAAAAAA&#10;AAAAAAAAAAAAAAAAW0NvbnRlbnRfVHlwZXNdLnhtbFBLAQItABQABgAIAAAAIQA4/SH/1gAAAJQB&#10;AAALAAAAAAAAAAAAAAAAAC8BAABfcmVscy8ucmVsc1BLAQItABQABgAIAAAAIQCVSYbntQIAAJ0F&#10;AAAOAAAAAAAAAAAAAAAAAC4CAABkcnMvZTJvRG9jLnhtbFBLAQItABQABgAIAAAAIQCJAFOf3gAA&#10;AAkBAAAPAAAAAAAAAAAAAAAAAA8FAABkcnMvZG93bnJldi54bWxQSwUGAAAAAAQABADzAAAAGgYA&#10;AAAA&#10;" path="m27271,32964r151198,l178469,70601r-151198,l27271,32964xm27271,89419r151198,l178469,127056r-151198,l27271,89419xe" fillcolor="black [3213]" stroked="f" strokeweight="1pt">
                <v:stroke joinstyle="miter"/>
                <v:path arrowok="t" o:connecttype="custom" o:connectlocs="27271,32964;178469,32964;178469,70601;27271,70601;27271,32964;27271,89419;178469,89419;178469,127056;27271,127056;27271,89419" o:connectangles="0,0,0,0,0,0,0,0,0,0"/>
              </v:shape>
            </w:pict>
          </mc:Fallback>
        </mc:AlternateContent>
      </w:r>
      <w:r w:rsidR="00F66ACC">
        <w:rPr>
          <w:noProof/>
          <w:sz w:val="28"/>
          <w:szCs w:val="28"/>
          <w:shd w:val="clear" w:color="auto" w:fill="FFFFFF"/>
        </w:rPr>
        <w:t>для визначення часу коливання (</w:t>
      </w:r>
      <w:r w:rsidR="00F66ACC">
        <w:rPr>
          <w:bCs/>
          <w:sz w:val="28"/>
          <w:szCs w:val="28"/>
          <w:bdr w:val="none" w:sz="0" w:space="0" w:color="auto" w:frame="1"/>
        </w:rPr>
        <w:t>t,</w:t>
      </w:r>
      <w:r w:rsidR="00F66ACC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F66ACC">
        <w:rPr>
          <w:bCs/>
          <w:sz w:val="28"/>
          <w:szCs w:val="28"/>
          <w:bdr w:val="none" w:sz="0" w:space="0" w:color="auto" w:frame="1"/>
        </w:rPr>
        <w:t>с</w:t>
      </w:r>
      <w:r w:rsidR="00F66ACC">
        <w:rPr>
          <w:bCs/>
          <w:sz w:val="28"/>
          <w:szCs w:val="28"/>
          <w:bdr w:val="none" w:sz="0" w:space="0" w:color="auto" w:frame="1"/>
          <w:lang w:val="en-US"/>
        </w:rPr>
        <w:t>)</w:t>
      </w:r>
      <w:r w:rsidR="00F66ACC">
        <w:rPr>
          <w:bCs/>
          <w:sz w:val="28"/>
          <w:szCs w:val="28"/>
          <w:bdr w:val="none" w:sz="0" w:space="0" w:color="auto" w:frame="1"/>
        </w:rPr>
        <w:t xml:space="preserve">, перемістіть секундомір на робоче поле, натисніть  </w:t>
      </w:r>
      <w:r w:rsidR="00F66ACC" w:rsidRPr="00454892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>►</w:t>
      </w:r>
      <w:r w:rsidR="00F66ACC">
        <w:rPr>
          <w:rFonts w:ascii="Courier New" w:hAnsi="Courier New" w:cs="Courier New"/>
          <w:noProof/>
          <w:sz w:val="28"/>
          <w:szCs w:val="28"/>
          <w:shd w:val="clear" w:color="auto" w:fill="FFFFFF"/>
        </w:rPr>
        <w:t xml:space="preserve"> </w:t>
      </w:r>
      <w:r w:rsidR="00F66ACC" w:rsidRPr="00F66ACC">
        <w:rPr>
          <w:noProof/>
          <w:sz w:val="28"/>
          <w:szCs w:val="28"/>
          <w:shd w:val="clear" w:color="auto" w:fill="FFFFFF"/>
        </w:rPr>
        <w:t>для початку відліку часу</w:t>
      </w:r>
      <w:r w:rsidR="00F66ACC">
        <w:rPr>
          <w:noProof/>
          <w:sz w:val="28"/>
          <w:szCs w:val="28"/>
          <w:shd w:val="clear" w:color="auto" w:fill="FFFFFF"/>
        </w:rPr>
        <w:t>,</w:t>
      </w:r>
      <w:r>
        <w:rPr>
          <w:noProof/>
          <w:sz w:val="28"/>
          <w:szCs w:val="28"/>
          <w:shd w:val="clear" w:color="auto" w:fill="FFFFFF"/>
        </w:rPr>
        <w:t xml:space="preserve">       </w:t>
      </w:r>
      <w:r w:rsidR="004C3924">
        <w:rPr>
          <w:noProof/>
          <w:sz w:val="28"/>
          <w:szCs w:val="28"/>
          <w:shd w:val="clear" w:color="auto" w:fill="FFFFFF"/>
        </w:rPr>
        <w:t>-</w:t>
      </w:r>
      <w:r>
        <w:rPr>
          <w:noProof/>
          <w:sz w:val="28"/>
          <w:szCs w:val="28"/>
          <w:shd w:val="clear" w:color="auto" w:fill="FFFFFF"/>
        </w:rPr>
        <w:t xml:space="preserve"> для зупинки, натисніть    , щоб очистити секундомір</w:t>
      </w:r>
      <w:r w:rsidR="00DC3927">
        <w:rPr>
          <w:noProof/>
          <w:sz w:val="28"/>
          <w:szCs w:val="28"/>
          <w:shd w:val="clear" w:color="auto" w:fill="FFFFFF"/>
        </w:rPr>
        <w:t>;</w:t>
      </w:r>
    </w:p>
    <w:p w14:paraId="48E1A0A1" w14:textId="67F986EB" w:rsidR="00DC3927" w:rsidRDefault="00DC3927" w:rsidP="0023246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для</w:t>
      </w:r>
      <w:r w:rsidR="00DD68B4">
        <w:rPr>
          <w:noProof/>
          <w:sz w:val="28"/>
          <w:szCs w:val="28"/>
          <w:shd w:val="clear" w:color="auto" w:fill="FFFFFF"/>
          <w:lang w:val="en-US"/>
        </w:rPr>
        <w:t xml:space="preserve"> </w:t>
      </w:r>
      <w:r w:rsidR="00DD68B4">
        <w:rPr>
          <w:noProof/>
          <w:sz w:val="28"/>
          <w:szCs w:val="28"/>
          <w:shd w:val="clear" w:color="auto" w:fill="FFFFFF"/>
        </w:rPr>
        <w:t>зручності</w:t>
      </w:r>
      <w:r>
        <w:rPr>
          <w:noProof/>
          <w:sz w:val="28"/>
          <w:szCs w:val="28"/>
          <w:shd w:val="clear" w:color="auto" w:fill="FFFFFF"/>
        </w:rPr>
        <w:t xml:space="preserve"> визначення кількості коливань</w:t>
      </w:r>
      <w:r w:rsidR="00DD68B4">
        <w:rPr>
          <w:noProof/>
          <w:sz w:val="28"/>
          <w:szCs w:val="28"/>
          <w:shd w:val="clear" w:color="auto" w:fill="FFFFFF"/>
        </w:rPr>
        <w:t>, розташуйте в нижній</w:t>
      </w:r>
      <w:r w:rsidR="00BF4761">
        <w:rPr>
          <w:noProof/>
          <w:sz w:val="28"/>
          <w:szCs w:val="28"/>
          <w:shd w:val="clear" w:color="auto" w:fill="FFFFFF"/>
        </w:rPr>
        <w:t xml:space="preserve"> </w:t>
      </w:r>
      <w:r w:rsidR="004C3924">
        <w:rPr>
          <w:noProof/>
          <w:sz w:val="28"/>
          <w:szCs w:val="28"/>
          <w:shd w:val="clear" w:color="auto" w:fill="FFFFFF"/>
        </w:rPr>
        <w:t>(верхні</w:t>
      </w:r>
      <w:r w:rsidR="00BF4761">
        <w:rPr>
          <w:noProof/>
          <w:sz w:val="28"/>
          <w:szCs w:val="28"/>
          <w:shd w:val="clear" w:color="auto" w:fill="FFFFFF"/>
        </w:rPr>
        <w:t>й</w:t>
      </w:r>
      <w:r w:rsidR="004C3924">
        <w:rPr>
          <w:noProof/>
          <w:sz w:val="28"/>
          <w:szCs w:val="28"/>
          <w:shd w:val="clear" w:color="auto" w:fill="FFFFFF"/>
        </w:rPr>
        <w:t>)</w:t>
      </w:r>
      <w:r w:rsidR="00DD68B4">
        <w:rPr>
          <w:noProof/>
          <w:sz w:val="28"/>
          <w:szCs w:val="28"/>
          <w:shd w:val="clear" w:color="auto" w:fill="FFFFFF"/>
        </w:rPr>
        <w:t xml:space="preserve"> точці траекторії </w:t>
      </w:r>
      <w:r w:rsidR="00DD68B4">
        <w:rPr>
          <w:noProof/>
          <w:sz w:val="28"/>
          <w:szCs w:val="28"/>
          <w:shd w:val="clear" w:color="auto" w:fill="FFFFFF"/>
          <w:lang w:val="en-US"/>
        </w:rPr>
        <w:t>M</w:t>
      </w:r>
      <w:r w:rsidR="00DD68B4" w:rsidRPr="00DD68B4">
        <w:rPr>
          <w:noProof/>
          <w:sz w:val="28"/>
          <w:szCs w:val="28"/>
          <w:shd w:val="clear" w:color="auto" w:fill="FFFFFF"/>
        </w:rPr>
        <w:t xml:space="preserve">ovable </w:t>
      </w:r>
      <w:r w:rsidR="00DD68B4">
        <w:rPr>
          <w:noProof/>
          <w:sz w:val="28"/>
          <w:szCs w:val="28"/>
          <w:shd w:val="clear" w:color="auto" w:fill="FFFFFF"/>
          <w:lang w:val="en-US"/>
        </w:rPr>
        <w:t>L</w:t>
      </w:r>
      <w:r w:rsidR="00DD68B4" w:rsidRPr="00DD68B4">
        <w:rPr>
          <w:noProof/>
          <w:sz w:val="28"/>
          <w:szCs w:val="28"/>
          <w:shd w:val="clear" w:color="auto" w:fill="FFFFFF"/>
        </w:rPr>
        <w:t>ine</w:t>
      </w:r>
      <w:r w:rsidR="00DD68B4">
        <w:rPr>
          <w:noProof/>
          <w:sz w:val="28"/>
          <w:szCs w:val="28"/>
          <w:shd w:val="clear" w:color="auto" w:fill="FFFFFF"/>
          <w:lang w:val="en-US"/>
        </w:rPr>
        <w:t xml:space="preserve"> (</w:t>
      </w:r>
      <w:r w:rsidR="00DD68B4">
        <w:rPr>
          <w:noProof/>
          <w:sz w:val="28"/>
          <w:szCs w:val="28"/>
          <w:shd w:val="clear" w:color="auto" w:fill="FFFFFF"/>
        </w:rPr>
        <w:t>рухома лінія)</w:t>
      </w:r>
      <w:r w:rsidR="004C3924">
        <w:rPr>
          <w:noProof/>
          <w:sz w:val="28"/>
          <w:szCs w:val="28"/>
          <w:shd w:val="clear" w:color="auto" w:fill="FFFFFF"/>
        </w:rPr>
        <w:t xml:space="preserve">. Оберіть параметр, поставте прапорець. Перемикачі </w:t>
      </w:r>
      <w:r w:rsidR="004C3924">
        <w:rPr>
          <w:noProof/>
          <w:sz w:val="28"/>
          <w:szCs w:val="28"/>
          <w:shd w:val="clear" w:color="auto" w:fill="FFFFFF"/>
          <w:lang w:val="en-US"/>
        </w:rPr>
        <w:t xml:space="preserve">Normal/Slow </w:t>
      </w:r>
      <w:r w:rsidR="004C3924">
        <w:rPr>
          <w:noProof/>
          <w:sz w:val="28"/>
          <w:szCs w:val="28"/>
          <w:shd w:val="clear" w:color="auto" w:fill="FFFFFF"/>
        </w:rPr>
        <w:t>дозволяють обрати зручний режим коливального руху.</w:t>
      </w:r>
    </w:p>
    <w:p w14:paraId="6AB9CE7E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noProof/>
          <w:sz w:val="28"/>
          <w:szCs w:val="28"/>
          <w:shd w:val="clear" w:color="auto" w:fill="FFFFFF"/>
        </w:rPr>
      </w:pPr>
    </w:p>
    <w:p w14:paraId="5ABE302E" w14:textId="77777777" w:rsidR="00274813" w:rsidRDefault="009A4E40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4</w:t>
      </w:r>
      <w:r w:rsidR="00A257F5">
        <w:rPr>
          <w:b/>
          <w:bCs/>
          <w:sz w:val="28"/>
          <w:szCs w:val="28"/>
          <w:bdr w:val="none" w:sz="0" w:space="0" w:color="auto" w:frame="1"/>
        </w:rPr>
        <w:t>.</w:t>
      </w:r>
      <w:r w:rsidR="00372873" w:rsidRPr="00CC005F">
        <w:rPr>
          <w:b/>
          <w:bCs/>
          <w:sz w:val="28"/>
          <w:szCs w:val="28"/>
          <w:bdr w:val="none" w:sz="0" w:space="0" w:color="auto" w:frame="1"/>
        </w:rPr>
        <w:t>Викон</w:t>
      </w:r>
      <w:r w:rsidR="001C49AD" w:rsidRPr="00CC005F">
        <w:rPr>
          <w:b/>
          <w:bCs/>
          <w:sz w:val="28"/>
          <w:szCs w:val="28"/>
          <w:bdr w:val="none" w:sz="0" w:space="0" w:color="auto" w:frame="1"/>
        </w:rPr>
        <w:t>айте</w:t>
      </w:r>
      <w:r w:rsidR="00372873" w:rsidRPr="00CC005F">
        <w:rPr>
          <w:b/>
          <w:bCs/>
          <w:sz w:val="28"/>
          <w:szCs w:val="28"/>
          <w:bdr w:val="none" w:sz="0" w:space="0" w:color="auto" w:frame="1"/>
        </w:rPr>
        <w:t xml:space="preserve"> досліджен</w:t>
      </w:r>
      <w:r w:rsidR="001C49AD" w:rsidRPr="00CC005F">
        <w:rPr>
          <w:b/>
          <w:bCs/>
          <w:sz w:val="28"/>
          <w:szCs w:val="28"/>
          <w:bdr w:val="none" w:sz="0" w:space="0" w:color="auto" w:frame="1"/>
        </w:rPr>
        <w:t>ня</w:t>
      </w:r>
      <w:r w:rsidR="00370550" w:rsidRPr="00CC005F">
        <w:rPr>
          <w:b/>
          <w:bCs/>
          <w:sz w:val="28"/>
          <w:szCs w:val="28"/>
          <w:bdr w:val="none" w:sz="0" w:space="0" w:color="auto" w:frame="1"/>
        </w:rPr>
        <w:t>, експеримент.</w:t>
      </w:r>
    </w:p>
    <w:p w14:paraId="65FA41DA" w14:textId="46CA5225" w:rsidR="00372873" w:rsidRDefault="00BE5C43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60AD086C" w14:textId="105D42E6" w:rsidR="00DC5AFC" w:rsidRDefault="0011474F" w:rsidP="009270B1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 w:rsidRPr="0011474F">
        <w:rPr>
          <w:bCs/>
          <w:sz w:val="28"/>
          <w:szCs w:val="28"/>
          <w:bdr w:val="none" w:sz="0" w:space="0" w:color="auto" w:frame="1"/>
        </w:rPr>
        <w:t>3.</w:t>
      </w:r>
      <w:r w:rsidR="00782EB7">
        <w:rPr>
          <w:bCs/>
          <w:sz w:val="28"/>
          <w:szCs w:val="28"/>
          <w:bdr w:val="none" w:sz="0" w:space="0" w:color="auto" w:frame="1"/>
        </w:rPr>
        <w:t>1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9270B1">
        <w:rPr>
          <w:bCs/>
          <w:sz w:val="28"/>
          <w:szCs w:val="28"/>
          <w:bdr w:val="none" w:sz="0" w:space="0" w:color="auto" w:frame="1"/>
        </w:rPr>
        <w:t xml:space="preserve"> </w:t>
      </w:r>
      <w:r w:rsidR="00B45730" w:rsidRPr="00232460">
        <w:rPr>
          <w:b/>
          <w:bCs/>
          <w:i/>
          <w:sz w:val="28"/>
          <w:szCs w:val="28"/>
          <w:bdr w:val="none" w:sz="0" w:space="0" w:color="auto" w:frame="1"/>
        </w:rPr>
        <w:t>Дослід</w:t>
      </w:r>
      <w:r w:rsidR="00DC5AFC" w:rsidRPr="00232460">
        <w:rPr>
          <w:b/>
          <w:bCs/>
          <w:i/>
          <w:sz w:val="28"/>
          <w:szCs w:val="28"/>
          <w:bdr w:val="none" w:sz="0" w:space="0" w:color="auto" w:frame="1"/>
        </w:rPr>
        <w:t xml:space="preserve"> №1</w:t>
      </w:r>
      <w:r w:rsidR="00DC5AFC">
        <w:rPr>
          <w:bCs/>
          <w:sz w:val="28"/>
          <w:szCs w:val="28"/>
          <w:bdr w:val="none" w:sz="0" w:space="0" w:color="auto" w:frame="1"/>
        </w:rPr>
        <w:t xml:space="preserve">. </w:t>
      </w:r>
      <w:r w:rsidR="009270B1">
        <w:rPr>
          <w:bCs/>
          <w:sz w:val="28"/>
          <w:szCs w:val="28"/>
          <w:bdr w:val="none" w:sz="0" w:space="0" w:color="auto" w:frame="1"/>
        </w:rPr>
        <w:t xml:space="preserve"> </w:t>
      </w:r>
      <w:r w:rsidR="00DC5AFC">
        <w:rPr>
          <w:b/>
          <w:bCs/>
          <w:i/>
          <w:sz w:val="28"/>
          <w:szCs w:val="28"/>
        </w:rPr>
        <w:t>Визначення жорсткості пружини, градуювання шкали</w:t>
      </w:r>
      <w:r w:rsidR="00DC5AFC">
        <w:rPr>
          <w:b/>
          <w:bCs/>
          <w:i/>
          <w:sz w:val="28"/>
          <w:szCs w:val="28"/>
          <w:lang w:val="en-US"/>
        </w:rPr>
        <w:t xml:space="preserve"> S</w:t>
      </w:r>
      <w:proofErr w:type="spellStart"/>
      <w:r w:rsidR="00DC5AFC" w:rsidRPr="009C16DC">
        <w:rPr>
          <w:b/>
          <w:bCs/>
          <w:i/>
          <w:sz w:val="28"/>
          <w:szCs w:val="28"/>
        </w:rPr>
        <w:t>pring</w:t>
      </w:r>
      <w:proofErr w:type="spellEnd"/>
      <w:r w:rsidR="00DC5AFC" w:rsidRPr="009C16DC">
        <w:rPr>
          <w:b/>
          <w:bCs/>
          <w:i/>
          <w:sz w:val="28"/>
          <w:szCs w:val="28"/>
        </w:rPr>
        <w:t xml:space="preserve"> </w:t>
      </w:r>
      <w:r w:rsidR="00DC5AFC">
        <w:rPr>
          <w:b/>
          <w:bCs/>
          <w:i/>
          <w:sz w:val="28"/>
          <w:szCs w:val="28"/>
          <w:lang w:val="en-US"/>
        </w:rPr>
        <w:t>S</w:t>
      </w:r>
      <w:proofErr w:type="spellStart"/>
      <w:r w:rsidR="00DC5AFC" w:rsidRPr="009C16DC">
        <w:rPr>
          <w:b/>
          <w:bCs/>
          <w:i/>
          <w:sz w:val="28"/>
          <w:szCs w:val="28"/>
        </w:rPr>
        <w:t>trength</w:t>
      </w:r>
      <w:proofErr w:type="spellEnd"/>
    </w:p>
    <w:p w14:paraId="79FF6446" w14:textId="6A31C922" w:rsidR="00232460" w:rsidRPr="00232460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перемістіть повзунок </w:t>
      </w:r>
      <w:r w:rsidRPr="00454892">
        <w:rPr>
          <w:bCs/>
          <w:noProof/>
          <w:sz w:val="28"/>
          <w:szCs w:val="28"/>
          <w:bdr w:val="none" w:sz="0" w:space="0" w:color="auto" w:frame="1"/>
        </w:rPr>
        <w:t xml:space="preserve"> Spring Strength</w:t>
      </w:r>
      <w:r>
        <w:rPr>
          <w:bCs/>
          <w:noProof/>
          <w:sz w:val="28"/>
          <w:szCs w:val="28"/>
          <w:bdr w:val="none" w:sz="0" w:space="0" w:color="auto" w:frame="1"/>
        </w:rPr>
        <w:t xml:space="preserve"> в положення </w:t>
      </w:r>
      <w:r w:rsidRPr="0026045F">
        <w:rPr>
          <w:bCs/>
          <w:sz w:val="28"/>
          <w:szCs w:val="28"/>
          <w:bdr w:val="none" w:sz="0" w:space="0" w:color="auto" w:frame="1"/>
          <w:lang w:val="en-US"/>
        </w:rPr>
        <w:t>Small</w:t>
      </w:r>
      <w:r w:rsidR="00C847C6">
        <w:rPr>
          <w:bCs/>
          <w:sz w:val="28"/>
          <w:szCs w:val="28"/>
          <w:bdr w:val="none" w:sz="0" w:space="0" w:color="auto" w:frame="1"/>
        </w:rPr>
        <w:t xml:space="preserve"> (</w:t>
      </w:r>
      <w:r w:rsidR="003C338C">
        <w:rPr>
          <w:bCs/>
          <w:sz w:val="28"/>
          <w:szCs w:val="28"/>
          <w:bdr w:val="none" w:sz="0" w:space="0" w:color="auto" w:frame="1"/>
        </w:rPr>
        <w:t>рис.3)</w:t>
      </w:r>
      <w:r>
        <w:rPr>
          <w:bCs/>
          <w:sz w:val="28"/>
          <w:szCs w:val="28"/>
          <w:bdr w:val="none" w:sz="0" w:space="0" w:color="auto" w:frame="1"/>
        </w:rPr>
        <w:t>;</w:t>
      </w:r>
    </w:p>
    <w:p w14:paraId="6AEDD24A" w14:textId="50901F9B" w:rsidR="00232460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195679" wp14:editId="11F5424D">
                <wp:simplePos x="0" y="0"/>
                <wp:positionH relativeFrom="column">
                  <wp:posOffset>4507230</wp:posOffset>
                </wp:positionH>
                <wp:positionV relativeFrom="paragraph">
                  <wp:posOffset>52070</wp:posOffset>
                </wp:positionV>
                <wp:extent cx="312420" cy="259080"/>
                <wp:effectExtent l="0" t="0" r="11430" b="26670"/>
                <wp:wrapNone/>
                <wp:docPr id="21" name="Групувати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" cy="259080"/>
                          <a:chOff x="0" y="0"/>
                          <a:chExt cx="312420" cy="259080"/>
                        </a:xfrm>
                      </wpg:grpSpPr>
                      <wps:wsp>
                        <wps:cNvPr id="18" name="Прямокутник 18"/>
                        <wps:cNvSpPr/>
                        <wps:spPr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/>
                        <wps:spPr>
                          <a:xfrm>
                            <a:off x="60960" y="45720"/>
                            <a:ext cx="198120" cy="175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DF0F5" id="Групувати 21" o:spid="_x0000_s1026" style="position:absolute;margin-left:354.9pt;margin-top:4.1pt;width:24.6pt;height:20.4pt;z-index:251662336" coordsize="3124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7PXwMAAHUKAAAOAAAAZHJzL2Uyb0RvYy54bWzsVstqGzEU3Rf6D0L7ZjxuXh4yDiapQyE0&#10;oUnJWtFoPAMaSZXkjNNVaT6gi+7bXyhdhfT1C5M/6pXmYROHQBMoXcTgsR73oXt0z/Fsbc8Kjs6Y&#10;NrkUMQ5XehgxQWWSi0mM3xyPn21iZCwRCeFSsBifM4O3h0+fbJUqYn2ZSZ4wjSCIMFGpYpxZq6Ig&#10;MDRjBTErUjEBm6nUBbEw1ZMg0aSE6AUP+r3eelBKnSgtKTMGVnfrTTz08dOUUXuQpoZZxGMMZ7P+&#10;qf3z1D2D4RaJJpqoLKfNMcg9TlGQXEDSLtQusQRNdb4UqsiplkamdoXKIpBpmlPma4Bqwt6Nava0&#10;nCpfyyQqJ6qDCaC9gdO9w9JXZ4ca5UmM+yFGghRwR9Wn6/fXF9Vv+H6rvl5/qC4RbAJSpZpE4LCn&#10;1ZE61M3CpJ654mepLtwvlIVmHuPzDmM2s4jC4vOwv9qHm6Cw1V8b9DabO6AZXNSSF81e3OkXtEkD&#10;d7buKKWCbjJzwMzDADvKiGL+HoyrvwEshNZuAPsCgH2sflS/qqvrCwDsZ3VZXSEw8Bh5pw4xExkA&#10;72FwdWWTSGlj95gskBvEWEPH+0YkZ/vGQnowbU1cTiHHOedu3WFUn8SP7DlnzoCL1yyFhoCr6vtA&#10;nopsh2t0RoBEhFImbFhvZSRh9fJaDz6uXMjXefiZD+gip5C4i90EcDRfjl2HaeydK/NM7px7dx2s&#10;du48fGYpbOdc5ELq2wJwqKrJXNu3INXQOJROZXIOt69lrSNG0XEOsO8TYw+JBuGAxgYxtAfwSLks&#10;YyybEUaZ1O9uW3f20J6wi1EJQhRj83ZKNMOIvxTQuINwddUpl5+srm048ujFndPFHTEtdiRcE5AZ&#10;TueHzt7ydphqWZyAZo5cVtgigkLuGFOr28mOrQUSVJey0cibgVopYvfFkaIuuEPVtdXx7IRo1fSe&#10;BY6/ki1ZSHSjBWtb5ynkaGplmvv+nOPa4A3EdVLzLxg86Bj82Uld9R2Fg7/i7HpvsA4ggpbVNwP9&#10;A93aSFY42AxbqQs31vpgWfdXq5MtMRv8GOe5Mk5olrBzDHfLRvI8cQz2Ez057Xg5Hi8ycG72yPO5&#10;HtVS9cjzhvT/A8/9/za82/i/iuY9zL08Lc69LszfFod/AAAA//8DAFBLAwQUAAYACAAAACEAb7Xd&#10;guAAAAAIAQAADwAAAGRycy9kb3ducmV2LnhtbEyPQUvDQBCF74L/YRnBm92kWtvGTEop6qkUbAXx&#10;tk2mSWh2NmS3SfrvHU96egxveO976Wq0jeqp87VjhHgSgSLOXVFzifB5eHtYgPLBcGEax4RwJQ+r&#10;7PYmNUnhBv6gfh9KJSHsE4NQhdAmWvu8Imv8xLXE4p1cZ02Qsyt10ZlBwm2jp1H0rK2pWRoq09Km&#10;ovy8v1iE98EM68f4td+eT5vr92G2+9rGhHh/N65fQAUaw98z/OILOmTCdHQXLrxqEObRUtADwmIK&#10;Svz5bCnbjghPojpL9f8B2Q8AAAD//wMAUEsBAi0AFAAGAAgAAAAhALaDOJL+AAAA4QEAABMAAAAA&#10;AAAAAAAAAAAAAAAAAFtDb250ZW50X1R5cGVzXS54bWxQSwECLQAUAAYACAAAACEAOP0h/9YAAACU&#10;AQAACwAAAAAAAAAAAAAAAAAvAQAAX3JlbHMvLnJlbHNQSwECLQAUAAYACAAAACEAyKdez18DAAB1&#10;CgAADgAAAAAAAAAAAAAAAAAuAgAAZHJzL2Uyb0RvYy54bWxQSwECLQAUAAYACAAAACEAb7XdguAA&#10;AAAIAQAADwAAAAAAAAAAAAAAAAC5BQAAZHJzL2Rvd25yZXYueG1sUEsFBgAAAAAEAAQA8wAAAMYG&#10;AAAAAA==&#10;">
                <v:rect id="Прямокутник 18" o:spid="_x0000_s1027" style="position:absolute;width:31242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#1f3763 [1604]" strokeweight="1pt"/>
                <v:oval id="Овал 19" o:spid="_x0000_s1028" style="position:absolute;left:60960;top:45720;width:19812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j8xAAAANsAAAAPAAAAZHJzL2Rvd25yZXYueG1sRE9Na8JA&#10;EL0X/A/LCL3VjRVaja5SWqQW7MEoeB2zYzaanQ3ZbRL767uFQm/zeJ+zWPW2Ei01vnSsYDxKQBDn&#10;TpdcKDjs1w9TED4ga6wck4IbeVgtB3cLTLXreEdtFgoRQ9inqMCEUKdS+tyQRT9yNXHkzq6xGCJs&#10;Cqkb7GK4reRjkjxJiyXHBoM1vRrKr9mXVbA5nW/P759m2l2S73a7PXL28TZR6n7Yv8xBBOrDv/jP&#10;vdFx/gx+f4kHyOUPAAAA//8DAFBLAQItABQABgAIAAAAIQDb4fbL7gAAAIUBAAATAAAAAAAAAAAA&#10;AAAAAAAAAABbQ29udGVudF9UeXBlc10ueG1sUEsBAi0AFAAGAAgAAAAhAFr0LFu/AAAAFQEAAAsA&#10;AAAAAAAAAAAAAAAAHwEAAF9yZWxzLy5yZWxzUEsBAi0AFAAGAAgAAAAhAI3P+PzEAAAA2wAAAA8A&#10;AAAAAAAAAAAAAAAABwIAAGRycy9kb3ducmV2LnhtbFBLBQYAAAAAAwADALcAAAD4AgAAAAA=&#10;" fillcolor="red" strokecolor="#1f3763 [1604]" strokeweight="1pt">
                  <v:stroke joinstyle="miter"/>
                </v:oval>
              </v:group>
            </w:pict>
          </mc:Fallback>
        </mc:AlternateContent>
      </w:r>
      <w:proofErr w:type="spellStart"/>
      <w:r w:rsidRPr="00232460">
        <w:rPr>
          <w:bCs/>
          <w:sz w:val="28"/>
          <w:szCs w:val="28"/>
        </w:rPr>
        <w:t>підвісьте</w:t>
      </w:r>
      <w:proofErr w:type="spellEnd"/>
      <w:r w:rsidRPr="002324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пружини </w:t>
      </w:r>
      <w:r w:rsidRPr="00232460">
        <w:rPr>
          <w:bCs/>
          <w:sz w:val="28"/>
          <w:szCs w:val="28"/>
        </w:rPr>
        <w:t>важок</w:t>
      </w:r>
      <w:r>
        <w:rPr>
          <w:bCs/>
          <w:sz w:val="28"/>
          <w:szCs w:val="28"/>
        </w:rPr>
        <w:t xml:space="preserve"> масою 100 г, натисніть           ;</w:t>
      </w:r>
    </w:p>
    <w:p w14:paraId="0AFD9FB2" w14:textId="2A0962F6" w:rsidR="00232460" w:rsidRPr="00232460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 w:rsidRPr="00232460">
        <w:rPr>
          <w:color w:val="000000"/>
          <w:sz w:val="28"/>
          <w:szCs w:val="28"/>
          <w:shd w:val="clear" w:color="auto" w:fill="FFFFFF"/>
        </w:rPr>
        <w:t>вим</w:t>
      </w:r>
      <w:r w:rsidRPr="00232460">
        <w:rPr>
          <w:color w:val="000000"/>
          <w:sz w:val="28"/>
          <w:szCs w:val="28"/>
          <w:shd w:val="clear" w:color="auto" w:fill="FFFFFF"/>
        </w:rPr>
        <w:t>іряйте видовження пружини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32460">
        <w:rPr>
          <w:color w:val="000000"/>
          <w:sz w:val="32"/>
          <w:szCs w:val="32"/>
          <w:shd w:val="clear" w:color="auto" w:fill="FFFFFF"/>
        </w:rPr>
        <w:t>х</w:t>
      </w:r>
      <w:r w:rsidRPr="00232460">
        <w:rPr>
          <w:color w:val="000000"/>
          <w:sz w:val="28"/>
          <w:szCs w:val="28"/>
          <w:shd w:val="clear" w:color="auto" w:fill="FFFFFF"/>
        </w:rPr>
        <w:t>;</w:t>
      </w:r>
    </w:p>
    <w:p w14:paraId="452643CB" w14:textId="07A5043D" w:rsidR="00232460" w:rsidRPr="003653AE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обчисліть жорсткість пружини </w:t>
      </w:r>
      <w:r w:rsidRPr="00454892">
        <w:rPr>
          <w:bCs/>
          <w:noProof/>
          <w:sz w:val="28"/>
          <w:szCs w:val="28"/>
          <w:bdr w:val="none" w:sz="0" w:space="0" w:color="auto" w:frame="1"/>
        </w:rPr>
        <w:t>k</w:t>
      </w:r>
      <w:r>
        <w:rPr>
          <w:bCs/>
          <w:noProof/>
          <w:sz w:val="28"/>
          <w:szCs w:val="28"/>
          <w:bdr w:val="none" w:sz="0" w:space="0" w:color="auto" w:frame="1"/>
        </w:rPr>
        <w:t>:</w:t>
      </w:r>
    </w:p>
    <w:p w14:paraId="09F95C50" w14:textId="423157BC" w:rsidR="00232460" w:rsidRPr="00FA38FE" w:rsidRDefault="003653AE" w:rsidP="00BE2C8B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32"/>
          <w:szCs w:val="32"/>
        </w:rPr>
      </w:pPr>
      <w:r w:rsidRPr="003653AE">
        <w:rPr>
          <w:bCs/>
          <w:noProof/>
          <w:sz w:val="32"/>
          <w:szCs w:val="32"/>
          <w:bdr w:val="none" w:sz="0" w:space="0" w:color="auto" w:frame="1"/>
        </w:rPr>
        <w:t>k</w:t>
      </w:r>
      <w:r w:rsidRPr="003653AE">
        <w:rPr>
          <w:bCs/>
          <w:noProof/>
          <w:sz w:val="32"/>
          <w:szCs w:val="32"/>
          <w:bdr w:val="none" w:sz="0" w:space="0" w:color="auto" w:frame="1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noProof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bdr w:val="none" w:sz="0" w:space="0" w:color="auto" w:frame="1"/>
                <w:lang w:val="en-US"/>
              </w:rPr>
              <m:t>mg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bdr w:val="none" w:sz="0" w:space="0" w:color="auto" w:frame="1"/>
              </w:rPr>
              <m:t>x</m:t>
            </m:r>
          </m:den>
        </m:f>
        <m:r>
          <w:rPr>
            <w:rFonts w:ascii="Cambria Math" w:hAnsi="Cambria Math"/>
            <w:noProof/>
            <w:sz w:val="28"/>
            <w:szCs w:val="28"/>
            <w:bdr w:val="none" w:sz="0" w:space="0" w:color="auto" w:frame="1"/>
          </w:rPr>
          <m:t xml:space="preserve"> (1)</m:t>
        </m:r>
      </m:oMath>
      <w:r w:rsidR="00FA38FE" w:rsidRPr="0081267E">
        <w:rPr>
          <w:bCs/>
          <w:noProof/>
          <w:sz w:val="28"/>
          <w:szCs w:val="28"/>
          <w:bdr w:val="none" w:sz="0" w:space="0" w:color="auto" w:frame="1"/>
        </w:rPr>
        <w:t>;</w:t>
      </w:r>
    </w:p>
    <w:p w14:paraId="38CB468F" w14:textId="77777777" w:rsidR="00CF15E9" w:rsidRPr="00CF15E9" w:rsidRDefault="00CF15E9" w:rsidP="00BE2C8B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/>
          <w:bCs/>
          <w:i/>
          <w:sz w:val="28"/>
          <w:szCs w:val="28"/>
        </w:rPr>
      </w:pPr>
    </w:p>
    <w:p w14:paraId="72766C49" w14:textId="77777777" w:rsidR="00CF15E9" w:rsidRPr="00CF15E9" w:rsidRDefault="00CF15E9" w:rsidP="00BE2C8B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/>
          <w:bCs/>
          <w:i/>
          <w:sz w:val="28"/>
          <w:szCs w:val="28"/>
        </w:rPr>
      </w:pPr>
    </w:p>
    <w:p w14:paraId="36AF542D" w14:textId="695EBC9B" w:rsidR="00232460" w:rsidRPr="00232460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перемістіть повзунок </w:t>
      </w:r>
      <w:r w:rsidRPr="00454892">
        <w:rPr>
          <w:bCs/>
          <w:noProof/>
          <w:sz w:val="28"/>
          <w:szCs w:val="28"/>
          <w:bdr w:val="none" w:sz="0" w:space="0" w:color="auto" w:frame="1"/>
        </w:rPr>
        <w:t xml:space="preserve"> Spring Strength</w:t>
      </w:r>
      <w:r>
        <w:rPr>
          <w:bCs/>
          <w:noProof/>
          <w:sz w:val="28"/>
          <w:szCs w:val="28"/>
          <w:bdr w:val="none" w:sz="0" w:space="0" w:color="auto" w:frame="1"/>
        </w:rPr>
        <w:t xml:space="preserve"> в положення </w:t>
      </w:r>
      <w:r w:rsidRPr="0026045F">
        <w:rPr>
          <w:bCs/>
          <w:sz w:val="28"/>
          <w:szCs w:val="28"/>
          <w:bdr w:val="none" w:sz="0" w:space="0" w:color="auto" w:frame="1"/>
          <w:lang w:val="en-US"/>
        </w:rPr>
        <w:t>Large</w:t>
      </w:r>
      <w:r w:rsidR="003C338C">
        <w:rPr>
          <w:bCs/>
          <w:sz w:val="28"/>
          <w:szCs w:val="28"/>
          <w:bdr w:val="none" w:sz="0" w:space="0" w:color="auto" w:frame="1"/>
        </w:rPr>
        <w:t xml:space="preserve"> (рис.4) </w:t>
      </w:r>
      <w:r>
        <w:rPr>
          <w:bCs/>
          <w:sz w:val="28"/>
          <w:szCs w:val="28"/>
          <w:bdr w:val="none" w:sz="0" w:space="0" w:color="auto" w:frame="1"/>
        </w:rPr>
        <w:t>, повторіть дослід</w:t>
      </w:r>
      <w:r>
        <w:rPr>
          <w:bCs/>
          <w:sz w:val="28"/>
          <w:szCs w:val="28"/>
          <w:bdr w:val="none" w:sz="0" w:space="0" w:color="auto" w:frame="1"/>
        </w:rPr>
        <w:t>;</w:t>
      </w:r>
    </w:p>
    <w:p w14:paraId="1EBC2873" w14:textId="1BADE1EE" w:rsidR="00232460" w:rsidRPr="003653AE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обчисліть значення ціни поділки шкали </w:t>
      </w:r>
      <w:r w:rsidRPr="0026045F">
        <w:rPr>
          <w:bCs/>
          <w:sz w:val="28"/>
          <w:szCs w:val="28"/>
          <w:bdr w:val="none" w:sz="0" w:space="0" w:color="auto" w:frame="1"/>
          <w:lang w:val="en-US"/>
        </w:rPr>
        <w:t>C</w:t>
      </w:r>
      <w:r w:rsidRPr="0026045F">
        <w:rPr>
          <w:bCs/>
          <w:sz w:val="28"/>
          <w:szCs w:val="28"/>
          <w:bdr w:val="none" w:sz="0" w:space="0" w:color="auto" w:frame="1"/>
          <w:vertAlign w:val="subscript"/>
        </w:rPr>
        <w:t>k</w:t>
      </w:r>
      <w:r>
        <w:rPr>
          <w:bCs/>
          <w:sz w:val="28"/>
          <w:szCs w:val="28"/>
          <w:bdr w:val="none" w:sz="0" w:space="0" w:color="auto" w:frame="1"/>
        </w:rPr>
        <w:t>:</w:t>
      </w:r>
    </w:p>
    <w:p w14:paraId="3202485F" w14:textId="793E91DD" w:rsidR="00232460" w:rsidRPr="00232460" w:rsidRDefault="003653AE" w:rsidP="00BE2C8B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  <w:r w:rsidRPr="0026045F">
        <w:rPr>
          <w:bCs/>
          <w:sz w:val="28"/>
          <w:szCs w:val="28"/>
          <w:bdr w:val="none" w:sz="0" w:space="0" w:color="auto" w:frame="1"/>
          <w:lang w:val="en-US"/>
        </w:rPr>
        <w:t>C</w:t>
      </w:r>
      <w:r w:rsidRPr="0026045F">
        <w:rPr>
          <w:bCs/>
          <w:sz w:val="28"/>
          <w:szCs w:val="28"/>
          <w:bdr w:val="none" w:sz="0" w:space="0" w:color="auto" w:frame="1"/>
          <w:vertAlign w:val="subscript"/>
        </w:rPr>
        <w:t>k</w:t>
      </w:r>
      <m:oMath>
        <m:r>
          <w:rPr>
            <w:rFonts w:ascii="Cambria Math" w:hAnsi="Cambria Math"/>
            <w:sz w:val="28"/>
            <w:szCs w:val="28"/>
            <w:bdr w:val="none" w:sz="0" w:space="0" w:color="auto" w:frame="1"/>
            <w:vertAlign w:val="subscript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bdr w:val="none" w:sz="0" w:space="0" w:color="auto" w:frame="1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bdr w:val="none" w:sz="0" w:space="0" w:color="auto" w:frame="1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bdr w:val="none" w:sz="0" w:space="0" w:color="auto" w:frame="1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bdr w:val="none" w:sz="0" w:space="0" w:color="auto" w:frame="1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  <w:bdr w:val="none" w:sz="0" w:space="0" w:color="auto" w:frame="1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bdr w:val="none" w:sz="0" w:space="0" w:color="auto" w:frame="1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bdr w:val="none" w:sz="0" w:space="0" w:color="auto" w:frame="1"/>
                <w:vertAlign w:val="subscript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bdr w:val="none" w:sz="0" w:space="0" w:color="auto" w:frame="1"/>
            <w:vertAlign w:val="subscript"/>
          </w:rPr>
          <m:t xml:space="preserve"> (2)</m:t>
        </m:r>
        <m:r>
          <w:rPr>
            <w:rFonts w:ascii="Cambria Math" w:hAnsi="Cambria Math"/>
            <w:sz w:val="28"/>
            <w:szCs w:val="28"/>
            <w:bdr w:val="none" w:sz="0" w:space="0" w:color="auto" w:frame="1"/>
            <w:vertAlign w:val="subscript"/>
          </w:rPr>
          <m:t>;</m:t>
        </m:r>
      </m:oMath>
    </w:p>
    <w:p w14:paraId="1534BF70" w14:textId="06EC526B" w:rsidR="00232460" w:rsidRDefault="00232460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результати вимірювань</w:t>
      </w:r>
      <w:r w:rsidR="0045165E">
        <w:rPr>
          <w:bCs/>
          <w:sz w:val="28"/>
          <w:szCs w:val="28"/>
        </w:rPr>
        <w:t xml:space="preserve"> та обчислень</w:t>
      </w:r>
      <w:r>
        <w:rPr>
          <w:bCs/>
          <w:sz w:val="28"/>
          <w:szCs w:val="28"/>
        </w:rPr>
        <w:t xml:space="preserve">  занесіть в таб.1</w:t>
      </w:r>
      <w:r w:rsidR="007E4C2C">
        <w:rPr>
          <w:bCs/>
          <w:sz w:val="28"/>
          <w:szCs w:val="28"/>
        </w:rPr>
        <w:t>.</w:t>
      </w:r>
    </w:p>
    <w:p w14:paraId="33227BA2" w14:textId="77777777" w:rsidR="004A30F9" w:rsidRDefault="004A30F9" w:rsidP="00BE2C8B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</w:p>
    <w:p w14:paraId="264BF960" w14:textId="4BAA92C5" w:rsidR="004A30F9" w:rsidRDefault="004A30F9" w:rsidP="004A30F9">
      <w:pPr>
        <w:pStyle w:val="a3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outlineLvl w:val="1"/>
        <w:rPr>
          <w:bCs/>
          <w:sz w:val="28"/>
          <w:szCs w:val="28"/>
        </w:rPr>
      </w:pPr>
      <w:r w:rsidRPr="00C773E4">
        <w:rPr>
          <w:b/>
          <w:i/>
          <w:noProof/>
          <w:sz w:val="28"/>
          <w:szCs w:val="28"/>
        </w:rPr>
        <w:t>Зразок виконання дослідження</w:t>
      </w:r>
    </w:p>
    <w:p w14:paraId="3CC442E5" w14:textId="77777777" w:rsidR="00583225" w:rsidRDefault="00583225" w:rsidP="0058322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0610CA6D" w14:textId="3ADBD818" w:rsidR="00C847C6" w:rsidRDefault="00C847C6" w:rsidP="00583225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54135ABB" wp14:editId="0053C3CE">
            <wp:extent cx="2880000" cy="216000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.1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225">
        <w:rPr>
          <w:bCs/>
          <w:noProof/>
          <w:sz w:val="28"/>
          <w:szCs w:val="28"/>
        </w:rPr>
        <w:t xml:space="preserve">          </w:t>
      </w:r>
      <w:r>
        <w:rPr>
          <w:bCs/>
          <w:noProof/>
          <w:sz w:val="28"/>
          <w:szCs w:val="28"/>
        </w:rPr>
        <w:drawing>
          <wp:inline distT="0" distB="0" distL="0" distR="0" wp14:anchorId="6E00FE6E" wp14:editId="6B991365">
            <wp:extent cx="2880000" cy="216000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.2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98CA" w14:textId="5F1394E9" w:rsidR="00C847C6" w:rsidRDefault="00C847C6" w:rsidP="00C847C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0D44985F" w14:textId="2B6A99D5" w:rsidR="00C847C6" w:rsidRPr="00232460" w:rsidRDefault="00C847C6" w:rsidP="00C847C6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Рис. 3                                     </w:t>
      </w:r>
      <w:r w:rsidR="0058322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Рис. 4</w:t>
      </w:r>
    </w:p>
    <w:p w14:paraId="1335AC3C" w14:textId="0D507952" w:rsidR="0011474F" w:rsidRPr="00232460" w:rsidRDefault="0011474F" w:rsidP="002324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b/>
          <w:bCs/>
          <w:i/>
          <w:sz w:val="28"/>
          <w:szCs w:val="28"/>
        </w:rPr>
      </w:pPr>
    </w:p>
    <w:p w14:paraId="4B65F401" w14:textId="64DC3284" w:rsidR="00232460" w:rsidRDefault="00782EB7" w:rsidP="009270B1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</w:rPr>
        <w:t>3.2</w:t>
      </w:r>
      <w:r w:rsidR="009270B1">
        <w:rPr>
          <w:bCs/>
          <w:sz w:val="28"/>
          <w:szCs w:val="28"/>
          <w:bdr w:val="none" w:sz="0" w:space="0" w:color="auto" w:frame="1"/>
        </w:rPr>
        <w:t xml:space="preserve"> </w:t>
      </w:r>
      <w:r w:rsidR="00232460" w:rsidRPr="00232460">
        <w:rPr>
          <w:b/>
          <w:bCs/>
          <w:i/>
          <w:sz w:val="28"/>
          <w:szCs w:val="28"/>
          <w:bdr w:val="none" w:sz="0" w:space="0" w:color="auto" w:frame="1"/>
        </w:rPr>
        <w:t>Дослід №</w:t>
      </w:r>
      <w:r w:rsidR="00232460">
        <w:rPr>
          <w:b/>
          <w:bCs/>
          <w:i/>
          <w:sz w:val="28"/>
          <w:szCs w:val="28"/>
          <w:bdr w:val="none" w:sz="0" w:space="0" w:color="auto" w:frame="1"/>
        </w:rPr>
        <w:t>2</w:t>
      </w:r>
      <w:r w:rsidR="00232460">
        <w:rPr>
          <w:bCs/>
          <w:sz w:val="28"/>
          <w:szCs w:val="28"/>
          <w:bdr w:val="none" w:sz="0" w:space="0" w:color="auto" w:frame="1"/>
        </w:rPr>
        <w:t xml:space="preserve">. </w:t>
      </w:r>
      <w:r w:rsidR="00232460" w:rsidRPr="00661C28">
        <w:rPr>
          <w:b/>
          <w:i/>
          <w:color w:val="000000"/>
          <w:sz w:val="28"/>
          <w:szCs w:val="28"/>
          <w:shd w:val="clear" w:color="auto" w:fill="FFFFFF"/>
        </w:rPr>
        <w:t>З'ясува</w:t>
      </w:r>
      <w:r w:rsidR="00232460">
        <w:rPr>
          <w:b/>
          <w:i/>
          <w:color w:val="000000"/>
          <w:sz w:val="28"/>
          <w:szCs w:val="28"/>
          <w:shd w:val="clear" w:color="auto" w:fill="FFFFFF"/>
        </w:rPr>
        <w:t>ння</w:t>
      </w:r>
      <w:r w:rsidR="00232460" w:rsidRPr="00661C28">
        <w:rPr>
          <w:b/>
          <w:i/>
          <w:color w:val="000000"/>
          <w:sz w:val="28"/>
          <w:szCs w:val="28"/>
          <w:shd w:val="clear" w:color="auto" w:fill="FFFFFF"/>
        </w:rPr>
        <w:t xml:space="preserve"> залежності між фізичними величинами, що визначають період  коливань пружинного маятника.</w:t>
      </w:r>
    </w:p>
    <w:p w14:paraId="0A1D3378" w14:textId="20219B3F" w:rsidR="00232460" w:rsidRDefault="00232460" w:rsidP="00BE2C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 w:rsidRPr="00232460">
        <w:rPr>
          <w:bCs/>
          <w:sz w:val="28"/>
          <w:szCs w:val="28"/>
        </w:rPr>
        <w:t xml:space="preserve">налаштуйте </w:t>
      </w:r>
      <w:r>
        <w:rPr>
          <w:bCs/>
          <w:sz w:val="28"/>
          <w:szCs w:val="28"/>
        </w:rPr>
        <w:t>параметри коливальної системи за зразком (табл. 2. дослід</w:t>
      </w:r>
      <w:r w:rsidR="0045165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1</w:t>
      </w:r>
      <w:r w:rsidR="0045165E">
        <w:rPr>
          <w:bCs/>
          <w:sz w:val="28"/>
          <w:szCs w:val="28"/>
        </w:rPr>
        <w:t>-5</w:t>
      </w:r>
      <w:r>
        <w:rPr>
          <w:bCs/>
          <w:sz w:val="28"/>
          <w:szCs w:val="28"/>
        </w:rPr>
        <w:t>.);</w:t>
      </w:r>
    </w:p>
    <w:p w14:paraId="12C9321B" w14:textId="0A05780D" w:rsidR="00232460" w:rsidRDefault="00232460" w:rsidP="00BE2C8B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18540F" wp14:editId="2E0E4811">
                <wp:simplePos x="0" y="0"/>
                <wp:positionH relativeFrom="column">
                  <wp:posOffset>1242060</wp:posOffset>
                </wp:positionH>
                <wp:positionV relativeFrom="paragraph">
                  <wp:posOffset>224790</wp:posOffset>
                </wp:positionV>
                <wp:extent cx="312420" cy="259080"/>
                <wp:effectExtent l="0" t="0" r="11430" b="26670"/>
                <wp:wrapNone/>
                <wp:docPr id="22" name="Групувати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" cy="259080"/>
                          <a:chOff x="0" y="0"/>
                          <a:chExt cx="312420" cy="259080"/>
                        </a:xfrm>
                      </wpg:grpSpPr>
                      <wps:wsp>
                        <wps:cNvPr id="23" name="Прямокутник 23"/>
                        <wps:cNvSpPr/>
                        <wps:spPr>
                          <a:xfrm>
                            <a:off x="0" y="0"/>
                            <a:ext cx="312420" cy="25908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60960" y="45720"/>
                            <a:ext cx="198120" cy="1752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72783" id="Групувати 22" o:spid="_x0000_s1026" style="position:absolute;margin-left:97.8pt;margin-top:17.7pt;width:24.6pt;height:20.4pt;z-index:251664384" coordsize="31242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kXXgMAAHUKAAAOAAAAZHJzL2Uyb0RvYy54bWzsVstO3DAU3VfqP1jel0zC8IoICEEHVUKA&#10;ChVr4ziTSI7t2h4ydFWVD+ii+/YXqq4Qff1C+KNeO48ZAUIqSFUXjDQZP+699j33njNZ35yWHJ0x&#10;bQopEhwuDDBigsq0EOMEvzkevVjFyFgiUsKlYAk+ZwZvbjx/tl6pmEUylzxlGkEQYeJKJTi3VsVB&#10;YGjOSmIWpGICNjOpS2JhqsdBqkkF0UseRIPBclBJnSotKTMGVneaTbzh42cZo/YgywyziCcY7mb9&#10;U/vnqXsGG+skHmui8oK21yAPuEVJCgGH9qF2iCVoootbocqCamlkZheoLAOZZQVlPgfIJhzcyGZX&#10;y4nyuYzjaqx6mADaGzg9OCzdPzvUqEgTHEUYCVJCjepP1++vL+rf8P1Wf73+UF8i2ASkKjWOwWFX&#10;qyN1qNuFcTNzyU8zXbpfSAtNPcbnPcZsahGFxcUwGkZQCQpb0dLaYLWtAc2hULe8aP7yXr+gOzRw&#10;d+uvUinoJjMDzDwOsKOcKObrYFz+HWCLPWBfALCP9Y/6V311fQGA/awv6ysULTageaceMRMbAO9x&#10;cPVpk1hpY3eZLJEbJFhDx/tGJGd7xkKJwLQzcWcKOSo4d+sOo+YmfmTPOXMGXLxmGTQElCrygTwV&#10;2TbX6IwAiQilTNiw2cpJyprlpQF8XLpwXu/hZz6gi5zBwX3sNoCj+e3YTZjW3rkyz+TeeXDfxRrn&#10;3sOfLIXtnctCSH1XAA5ZtSc39h1IDTQOpVOZnkP1tWx0xCg6KgD2PWLsIdEgHNDYIIb2AB4Zl1WC&#10;ZTvCKJf63V3rzh7aE3YxqkCIEmzeTohmGPFXAhp3LRwOnXL5yXBpxZFHz++czu+ISbktoUwhyK6i&#10;fujsLe+GmZblCWjmljsVtoigcHaCqdXdZNs2AgmqS9nWljcDtVLE7okjRV1wh6prq+PpCdGq7T0L&#10;HN+XHVlIfKMFG1vnKeTWxMqs8P05w7XFG4jrpOZfMHjYM/izk7r6O4qGf8XZ5cHaMoAIWtZUBvoH&#10;urWVrHBtNeykLlxZisCy6a9OJztitvgxzgtlnNDcws4x3C0byYvUMdhP9Pi05+VoNM/AmdkTz2d6&#10;1EjVE89b0v8PPPf/2/Bu4/8q2vcw9/I0P/e6MHtb3PgDAAD//wMAUEsDBBQABgAIAAAAIQCHTClM&#10;4AAAAAkBAAAPAAAAZHJzL2Rvd25yZXYueG1sTI9BT4NAEIXvJv6HzZh4swsUUJGlaRr11DSxNTHe&#10;pjAFUnaXsFug/97xpMeX+fLme/lq1p0YaXCtNQrCRQCCTGmr1tQKPg9vD08gnEdTYWcNKbiSg1Vx&#10;e5NjVtnJfNC497XgEuMyVNB432dSurIhjW5hezJ8O9lBo+c41LIacOJy3ckoCFKpsTX8ocGeNg2V&#10;5/1FK3ifcFovw9dxez5trt+HZPe1DUmp+7t5/QLC0+z/YPjVZ3Uo2OloL6ZyouP8nKSMKlgmMQgG&#10;ojjmLUcFj2kEssjl/wXFDwAAAP//AwBQSwECLQAUAAYACAAAACEAtoM4kv4AAADhAQAAEwAAAAAA&#10;AAAAAAAAAAAAAAAAW0NvbnRlbnRfVHlwZXNdLnhtbFBLAQItABQABgAIAAAAIQA4/SH/1gAAAJQB&#10;AAALAAAAAAAAAAAAAAAAAC8BAABfcmVscy8ucmVsc1BLAQItABQABgAIAAAAIQC05QkXXgMAAHUK&#10;AAAOAAAAAAAAAAAAAAAAAC4CAABkcnMvZTJvRG9jLnhtbFBLAQItABQABgAIAAAAIQCHTClM4AAA&#10;AAkBAAAPAAAAAAAAAAAAAAAAALgFAABkcnMvZG93bnJldi54bWxQSwUGAAAAAAQABADzAAAAxQYA&#10;AAAA&#10;">
                <v:rect id="Прямокутник 23" o:spid="_x0000_s1027" style="position:absolute;width:312420;height:259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#1f3763 [1604]" strokeweight="1pt"/>
                <v:oval id="Овал 24" o:spid="_x0000_s1028" style="position:absolute;left:60960;top:45720;width:19812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3fxgAAANsAAAAPAAAAZHJzL2Rvd25yZXYueG1sRI9Ba8JA&#10;FITvgv9heYXedFNbqqSuUlqKFvRgWuj1NfvMpmbfhuyaRH+9WxA8DjPzDTNf9rYSLTW+dKzgYZyA&#10;IM6dLrlQ8P31MZqB8AFZY+WYFJzIw3IxHMwx1a7jHbVZKESEsE9RgQmhTqX0uSGLfuxq4ujtXWMx&#10;RNkUUjfYRbit5CRJnqXFkuOCwZreDOWH7GgVrH/3p+lqa2bdX3JuN5sfzj7fH5W6v+tfX0AE6sMt&#10;fG2vtYLJE/x/iT9ALi4AAAD//wMAUEsBAi0AFAAGAAgAAAAhANvh9svuAAAAhQEAABMAAAAAAAAA&#10;AAAAAAAAAAAAAFtDb250ZW50X1R5cGVzXS54bWxQSwECLQAUAAYACAAAACEAWvQsW78AAAAVAQAA&#10;CwAAAAAAAAAAAAAAAAAfAQAAX3JlbHMvLnJlbHNQSwECLQAUAAYACAAAACEAraKd38YAAADbAAAA&#10;DwAAAAAAAAAAAAAAAAAHAgAAZHJzL2Rvd25yZXYueG1sUEsFBgAAAAADAAMAtwAAAPoCAAAAAA==&#10;" fillcolor="red" strokecolor="#1f3763 [1604]" strokeweight="1pt">
                  <v:stroke joinstyle="miter"/>
                </v:oval>
              </v:group>
            </w:pict>
          </mc:Fallback>
        </mc:AlternateContent>
      </w:r>
      <w:r w:rsidRPr="002324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виміряйте проміжок часу t, протягом якого маятник здійснює 15-20 коливань,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натисніть         </w:t>
      </w:r>
      <w:r w:rsidR="005832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(рис.5 – рис.9)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;</w:t>
      </w:r>
    </w:p>
    <w:p w14:paraId="71F99276" w14:textId="7E0E7C5B" w:rsidR="009270B1" w:rsidRDefault="009270B1" w:rsidP="00BE2C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outlineLvl w:val="1"/>
        <w:rPr>
          <w:bCs/>
          <w:sz w:val="28"/>
          <w:szCs w:val="28"/>
        </w:rPr>
      </w:pPr>
      <w:r w:rsidRPr="009270B1">
        <w:rPr>
          <w:rFonts w:eastAsiaTheme="minorEastAsia"/>
          <w:sz w:val="28"/>
          <w:szCs w:val="28"/>
          <w:shd w:val="clear" w:color="auto" w:fill="FFFFFF"/>
        </w:rPr>
        <w:t xml:space="preserve">повторіть </w:t>
      </w:r>
      <w:r>
        <w:rPr>
          <w:rFonts w:eastAsiaTheme="minorEastAsia"/>
          <w:sz w:val="28"/>
          <w:szCs w:val="28"/>
          <w:shd w:val="clear" w:color="auto" w:fill="FFFFFF"/>
        </w:rPr>
        <w:t xml:space="preserve">дослід ще 4 рази, </w:t>
      </w:r>
      <w:r>
        <w:rPr>
          <w:bCs/>
          <w:sz w:val="28"/>
          <w:szCs w:val="28"/>
        </w:rPr>
        <w:t>результати вимірювань  занесіть в таб.</w:t>
      </w:r>
      <w:r w:rsidR="0081267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</w:p>
    <w:p w14:paraId="0CC5B662" w14:textId="77777777" w:rsidR="00CF15E9" w:rsidRDefault="00CF15E9" w:rsidP="00BE2C8B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741559CC" w14:textId="77777777" w:rsidR="00CF15E9" w:rsidRPr="00CF15E9" w:rsidRDefault="00CF15E9" w:rsidP="00CF15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r w:rsidRPr="00CF15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 xml:space="preserve">Зразок виконання дослідження для </w:t>
      </w:r>
      <w:r w:rsidRPr="00CF15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uk-UA"/>
        </w:rPr>
        <w:t>N =20.</w:t>
      </w:r>
    </w:p>
    <w:p w14:paraId="5B5201A1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outlineLvl w:val="1"/>
        <w:rPr>
          <w:bCs/>
          <w:sz w:val="28"/>
          <w:szCs w:val="28"/>
        </w:rPr>
      </w:pPr>
    </w:p>
    <w:p w14:paraId="1C89907B" w14:textId="7E5FCCB7" w:rsidR="00F40183" w:rsidRDefault="004C34D5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8C6CE3F" wp14:editId="369F3FE7">
            <wp:extent cx="2880000" cy="21600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DC665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="00370550"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53862AE" wp14:editId="16635A16">
            <wp:extent cx="2880000" cy="21600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95D7" w14:textId="77777777" w:rsidR="00DC6652" w:rsidRPr="00CC005F" w:rsidRDefault="00DC6652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6C5F6EE" w14:textId="676B4ECD" w:rsidR="00370550" w:rsidRDefault="00370550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 w:rsidR="00DC6652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5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     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6</w:t>
      </w:r>
    </w:p>
    <w:p w14:paraId="7B6A1E5C" w14:textId="77777777" w:rsidR="00BE2C8B" w:rsidRDefault="00BE2C8B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</w:p>
    <w:p w14:paraId="75A0ED54" w14:textId="3D9E4281" w:rsidR="00BE2C8B" w:rsidRPr="00CF15E9" w:rsidRDefault="00BE2C8B" w:rsidP="00BE2C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uk-UA"/>
        </w:rPr>
      </w:pPr>
      <w:r w:rsidRPr="00CF15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lastRenderedPageBreak/>
        <w:t xml:space="preserve">Зразок виконання дослідження для </w:t>
      </w:r>
      <w:r w:rsidRPr="00CF15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uk-UA"/>
        </w:rPr>
        <w:t>N =20.</w:t>
      </w:r>
    </w:p>
    <w:p w14:paraId="65868B75" w14:textId="77777777" w:rsidR="00BE2C8B" w:rsidRDefault="00BE2C8B" w:rsidP="008064D1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B9EB371" w14:textId="53EB528A" w:rsidR="00DC6652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5CA53A0" wp14:editId="7C83B74F">
            <wp:extent cx="2880000" cy="21600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3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330CBAD" wp14:editId="641C502D">
            <wp:extent cx="2880000" cy="216000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6E83F" w14:textId="77777777" w:rsidR="00DC6652" w:rsidRPr="00CC005F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B186578" w14:textId="34347390" w:rsidR="00DC6652" w:rsidRDefault="00DC6652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7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                                          Рис.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8</w:t>
      </w:r>
    </w:p>
    <w:p w14:paraId="19F37486" w14:textId="77777777" w:rsidR="00583225" w:rsidRDefault="00583225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32F354E7" w14:textId="0D3FBBC1" w:rsidR="00583225" w:rsidRDefault="00C773E4" w:rsidP="00DC6652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 w:rsidR="00583225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795589A" wp14:editId="74411872">
            <wp:extent cx="2880000" cy="216000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8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27EC1" w14:textId="7E304F49" w:rsidR="00DC6652" w:rsidRDefault="00DC6652" w:rsidP="006F5E26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</w:p>
    <w:p w14:paraId="1E5EABBE" w14:textId="291E4D58" w:rsidR="00583225" w:rsidRPr="006F5E26" w:rsidRDefault="00583225" w:rsidP="006F5E26">
      <w:pPr>
        <w:pStyle w:val="a5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  <w:r w:rsidR="00C773E4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CC005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Рис.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9</w:t>
      </w:r>
    </w:p>
    <w:p w14:paraId="645B3F86" w14:textId="77777777" w:rsidR="00850156" w:rsidRPr="00CC005F" w:rsidRDefault="00850156" w:rsidP="008064D1">
      <w:pPr>
        <w:pStyle w:val="a5"/>
        <w:spacing w:after="0" w:line="240" w:lineRule="auto"/>
        <w:ind w:left="709" w:hanging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2BA03A" w14:textId="61390266" w:rsidR="000D463F" w:rsidRPr="00CC005F" w:rsidRDefault="009A4E40" w:rsidP="00A257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5</w:t>
      </w:r>
      <w:r w:rsidR="000D463F" w:rsidRPr="00CC005F">
        <w:rPr>
          <w:b/>
          <w:bCs/>
          <w:sz w:val="28"/>
          <w:szCs w:val="28"/>
          <w:bdr w:val="none" w:sz="0" w:space="0" w:color="auto" w:frame="1"/>
        </w:rPr>
        <w:t>.Виконайте о</w:t>
      </w:r>
      <w:r w:rsidR="00370550" w:rsidRPr="00CC005F">
        <w:rPr>
          <w:b/>
          <w:bCs/>
          <w:sz w:val="28"/>
          <w:szCs w:val="28"/>
          <w:bdr w:val="none" w:sz="0" w:space="0" w:color="auto" w:frame="1"/>
        </w:rPr>
        <w:t>працювання результатів експерименту</w:t>
      </w:r>
      <w:r w:rsidR="000D463F" w:rsidRPr="00CC005F">
        <w:rPr>
          <w:b/>
          <w:bCs/>
          <w:sz w:val="28"/>
          <w:szCs w:val="28"/>
          <w:bdr w:val="none" w:sz="0" w:space="0" w:color="auto" w:frame="1"/>
        </w:rPr>
        <w:t>.</w:t>
      </w:r>
    </w:p>
    <w:p w14:paraId="350728E2" w14:textId="71D49F51" w:rsidR="00370550" w:rsidRDefault="00370550" w:rsidP="0045165E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outlineLvl w:val="1"/>
        <w:rPr>
          <w:b/>
          <w:i/>
          <w:color w:val="000000"/>
          <w:sz w:val="28"/>
          <w:szCs w:val="28"/>
          <w:shd w:val="clear" w:color="auto" w:fill="FFFFFF"/>
        </w:rPr>
      </w:pPr>
      <w:r w:rsidRPr="00CC005F">
        <w:rPr>
          <w:bCs/>
          <w:sz w:val="28"/>
          <w:szCs w:val="28"/>
          <w:bdr w:val="none" w:sz="0" w:space="0" w:color="auto" w:frame="1"/>
          <w:lang w:val="ru-RU"/>
        </w:rPr>
        <w:t>4.1</w:t>
      </w:r>
      <w:r w:rsidR="001B64F8">
        <w:rPr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="0081267E" w:rsidRPr="00661C28">
        <w:rPr>
          <w:b/>
          <w:i/>
          <w:color w:val="000000"/>
          <w:sz w:val="28"/>
          <w:szCs w:val="28"/>
          <w:shd w:val="clear" w:color="auto" w:fill="FFFFFF"/>
        </w:rPr>
        <w:t>З'ясува</w:t>
      </w:r>
      <w:r w:rsidR="0081267E">
        <w:rPr>
          <w:b/>
          <w:i/>
          <w:color w:val="000000"/>
          <w:sz w:val="28"/>
          <w:szCs w:val="28"/>
          <w:shd w:val="clear" w:color="auto" w:fill="FFFFFF"/>
        </w:rPr>
        <w:t>ння</w:t>
      </w:r>
      <w:r w:rsidR="0081267E" w:rsidRPr="00661C28">
        <w:rPr>
          <w:b/>
          <w:i/>
          <w:color w:val="000000"/>
          <w:sz w:val="28"/>
          <w:szCs w:val="28"/>
          <w:shd w:val="clear" w:color="auto" w:fill="FFFFFF"/>
        </w:rPr>
        <w:t xml:space="preserve"> залежності між фізичними величинами, що визначають період коливань пружинного маятника.</w:t>
      </w:r>
    </w:p>
    <w:p w14:paraId="224F6C65" w14:textId="2A567451" w:rsidR="0081267E" w:rsidRPr="009270B1" w:rsidRDefault="0081267E" w:rsidP="00274813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27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визначте період коливань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маятника у два способи:</w:t>
      </w:r>
    </w:p>
    <w:p w14:paraId="125AF3C1" w14:textId="4D45C880" w:rsidR="0081267E" w:rsidRDefault="0081267E" w:rsidP="00274813">
      <w:pPr>
        <w:pStyle w:val="a5"/>
        <w:shd w:val="clear" w:color="auto" w:fill="FFFFFF"/>
        <w:spacing w:before="100" w:beforeAutospacing="1" w:after="100" w:afterAutospacing="1" w:line="480" w:lineRule="auto"/>
        <w:ind w:left="709" w:hanging="425"/>
        <w:jc w:val="both"/>
        <w:rPr>
          <w:rFonts w:ascii="Times New Roman" w:eastAsiaTheme="minorEastAsia" w:hAnsi="Times New Roman" w:cs="Times New Roman"/>
          <w:color w:val="545454"/>
          <w:shd w:val="clear" w:color="auto" w:fill="FFFFFF"/>
        </w:rPr>
      </w:pPr>
      <w:r w:rsidRPr="009270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</w:t>
      </w:r>
      <w:r w:rsidR="00C1118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</w:t>
      </w:r>
      <w:r w:rsidRPr="009270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270B1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t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uk-UA"/>
              </w:rPr>
              <m:t>N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uk-UA"/>
          </w:rPr>
          <m:t xml:space="preserve"> (3)</m:t>
        </m:r>
      </m:oMath>
      <w:r w:rsidRPr="008126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  <w:r w:rsidRPr="008126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</w:t>
      </w:r>
      <w:r w:rsidRPr="008126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C1118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8126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1267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= 2</w:t>
      </w:r>
      <w:r w:rsidRPr="0081267E">
        <w:rPr>
          <w:rFonts w:ascii="Times New Roman" w:hAnsi="Times New Roman" w:cs="Times New Roman"/>
          <w:sz w:val="28"/>
          <w:szCs w:val="28"/>
          <w:shd w:val="clear" w:color="auto" w:fill="FFFFFF"/>
        </w:rPr>
        <w:t>π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32"/>
                <w:szCs w:val="32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shd w:val="clear" w:color="auto" w:fill="FFFFFF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32"/>
                    <w:szCs w:val="32"/>
                    <w:bdr w:val="none" w:sz="0" w:space="0" w:color="auto" w:frame="1"/>
                  </w:rPr>
                  <m:t>k</m:t>
                </m:r>
              </m:den>
            </m:f>
          </m:e>
        </m:rad>
      </m:oMath>
      <w:r w:rsidRPr="0081267E">
        <w:rPr>
          <w:rFonts w:ascii="Times New Roman" w:eastAsiaTheme="minorEastAsia" w:hAnsi="Times New Roman" w:cs="Times New Roman"/>
          <w:shd w:val="clear" w:color="auto" w:fill="FFFFFF"/>
        </w:rPr>
        <w:t xml:space="preserve"> </w:t>
      </w:r>
      <w:r w:rsidRPr="0081267E">
        <w:rPr>
          <w:rFonts w:ascii="Times New Roman" w:eastAsiaTheme="minorEastAsia" w:hAnsi="Times New Roman" w:cs="Times New Roman"/>
          <w:shd w:val="clear" w:color="auto" w:fill="FFFFFF"/>
        </w:rPr>
        <w:t xml:space="preserve"> </w:t>
      </w:r>
      <w:r w:rsidRPr="008126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(4)</w:t>
      </w:r>
      <w:r w:rsidRPr="008126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;</w:t>
      </w:r>
    </w:p>
    <w:p w14:paraId="72A9ED8C" w14:textId="580308AD" w:rsidR="00C11180" w:rsidRPr="00C11180" w:rsidRDefault="00C11180" w:rsidP="00274813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480" w:lineRule="auto"/>
        <w:ind w:left="709" w:hanging="425"/>
        <w:jc w:val="both"/>
        <w:rPr>
          <w:rFonts w:ascii="Times New Roman" w:eastAsiaTheme="minorEastAsia" w:hAnsi="Times New Roman" w:cs="Times New Roman"/>
          <w:shd w:val="clear" w:color="auto" w:fill="FFFFFF"/>
        </w:rPr>
      </w:pPr>
      <w:r w:rsidRPr="00C111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оцініть відносну похибку експерименту:</w:t>
      </w:r>
    </w:p>
    <w:p w14:paraId="7E9B207F" w14:textId="566DF4C3" w:rsidR="005C6C73" w:rsidRPr="00C11180" w:rsidRDefault="00C11180" w:rsidP="00274813">
      <w:pPr>
        <w:pStyle w:val="a5"/>
        <w:shd w:val="clear" w:color="auto" w:fill="FFFFFF"/>
        <w:spacing w:before="100" w:beforeAutospacing="1" w:after="100" w:afterAutospacing="1" w:line="480" w:lineRule="auto"/>
        <w:ind w:left="709" w:hanging="425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C1118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Ɛ</w:t>
      </w:r>
      <w:r w:rsidRPr="00C1118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vertAlign w:val="subscript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FFFFFF"/>
              </w:rPr>
              <m:t xml:space="preserve">1-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(5);</w:t>
      </w:r>
    </w:p>
    <w:p w14:paraId="083FDA69" w14:textId="115A3B71" w:rsidR="00CC005F" w:rsidRPr="00CC4A30" w:rsidRDefault="00536B17" w:rsidP="007B5D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C005F">
        <w:rPr>
          <w:sz w:val="28"/>
          <w:szCs w:val="28"/>
        </w:rPr>
        <w:t xml:space="preserve">Якщо ви не маєте доступу до віртуальної лабораторії, для виконання лабораторної </w:t>
      </w:r>
      <w:r w:rsidR="00F521BC" w:rsidRPr="00CC005F">
        <w:rPr>
          <w:sz w:val="28"/>
          <w:szCs w:val="28"/>
        </w:rPr>
        <w:t xml:space="preserve">роботи </w:t>
      </w:r>
      <w:r w:rsidR="00E10920">
        <w:rPr>
          <w:sz w:val="28"/>
          <w:szCs w:val="28"/>
        </w:rPr>
        <w:t xml:space="preserve">використайте </w:t>
      </w:r>
      <w:r w:rsidR="00C773E4">
        <w:rPr>
          <w:sz w:val="28"/>
          <w:szCs w:val="28"/>
        </w:rPr>
        <w:t>Рис.1 – Рис.9</w:t>
      </w:r>
      <w:bookmarkStart w:id="0" w:name="_GoBack"/>
      <w:bookmarkEnd w:id="0"/>
      <w:r w:rsidR="00CC4A30" w:rsidRPr="00CC4A30">
        <w:rPr>
          <w:sz w:val="28"/>
          <w:szCs w:val="28"/>
        </w:rPr>
        <w:t>.</w:t>
      </w:r>
      <w:r w:rsidR="00CC005F" w:rsidRPr="00CC4A30">
        <w:rPr>
          <w:sz w:val="28"/>
          <w:szCs w:val="28"/>
        </w:rPr>
        <w:t xml:space="preserve"> </w:t>
      </w:r>
    </w:p>
    <w:p w14:paraId="65743EE7" w14:textId="77777777" w:rsidR="00CF15E9" w:rsidRDefault="00CF15E9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14:paraId="29EA34FD" w14:textId="6EC70E15" w:rsidR="00F06F80" w:rsidRPr="00CC005F" w:rsidRDefault="009A4E4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lastRenderedPageBreak/>
        <w:t>6</w:t>
      </w:r>
      <w:r w:rsidR="007368A7" w:rsidRPr="00CC005F">
        <w:rPr>
          <w:b/>
          <w:bCs/>
          <w:sz w:val="28"/>
          <w:szCs w:val="28"/>
          <w:bdr w:val="none" w:sz="0" w:space="0" w:color="auto" w:frame="1"/>
        </w:rPr>
        <w:t>. Виконайте аналіз результатів експерименту.</w:t>
      </w:r>
    </w:p>
    <w:p w14:paraId="301A7A7A" w14:textId="07793CFA" w:rsidR="00A257F5" w:rsidRDefault="007368A7" w:rsidP="0027481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 w:rsidRPr="00CC005F">
        <w:rPr>
          <w:sz w:val="28"/>
          <w:szCs w:val="28"/>
          <w:shd w:val="clear" w:color="auto" w:fill="FFFFFF"/>
        </w:rPr>
        <w:t>За результатами експерименту зробіть</w:t>
      </w:r>
      <w:r w:rsidR="00580B8A" w:rsidRPr="00CC005F">
        <w:rPr>
          <w:sz w:val="28"/>
          <w:szCs w:val="28"/>
          <w:shd w:val="clear" w:color="auto" w:fill="FFFFFF"/>
        </w:rPr>
        <w:t>  висновок про те</w:t>
      </w:r>
      <w:r w:rsidR="0008513B">
        <w:rPr>
          <w:sz w:val="28"/>
          <w:szCs w:val="28"/>
          <w:shd w:val="clear" w:color="auto" w:fill="FFFFFF"/>
        </w:rPr>
        <w:t>:</w:t>
      </w:r>
    </w:p>
    <w:p w14:paraId="64A3FC56" w14:textId="359C43DA" w:rsidR="00DA44A0" w:rsidRDefault="0008513B" w:rsidP="0027481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чи перевірено справедливість формули періоду коливань пружинного маятника </w:t>
      </w:r>
      <w:r>
        <w:rPr>
          <w:bCs/>
          <w:sz w:val="28"/>
          <w:szCs w:val="28"/>
        </w:rPr>
        <w:t>(табл. 2. досліди 1-5.)</w:t>
      </w:r>
      <w:r>
        <w:rPr>
          <w:sz w:val="28"/>
          <w:szCs w:val="28"/>
          <w:shd w:val="clear" w:color="auto" w:fill="FFFFFF"/>
        </w:rPr>
        <w:t>;</w:t>
      </w:r>
    </w:p>
    <w:p w14:paraId="3445A5DA" w14:textId="46E3CBC6" w:rsidR="0008513B" w:rsidRPr="00DE590A" w:rsidRDefault="0008513B" w:rsidP="0027481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як залежить період коливань пружинного маятника від маси </w:t>
      </w:r>
      <w:r w:rsidR="00DE590A">
        <w:rPr>
          <w:sz w:val="28"/>
          <w:szCs w:val="28"/>
          <w:shd w:val="clear" w:color="auto" w:fill="FFFFFF"/>
        </w:rPr>
        <w:t xml:space="preserve">тіла, підвішеного до пружини </w:t>
      </w:r>
      <w:r w:rsidR="00DE590A">
        <w:rPr>
          <w:bCs/>
          <w:sz w:val="28"/>
          <w:szCs w:val="28"/>
        </w:rPr>
        <w:t>(табл. 2. досліди 1-</w:t>
      </w:r>
      <w:r w:rsidR="00DE590A">
        <w:rPr>
          <w:bCs/>
          <w:sz w:val="28"/>
          <w:szCs w:val="28"/>
        </w:rPr>
        <w:t>3</w:t>
      </w:r>
      <w:r w:rsidR="00DE590A">
        <w:rPr>
          <w:bCs/>
          <w:sz w:val="28"/>
          <w:szCs w:val="28"/>
        </w:rPr>
        <w:t>.);</w:t>
      </w:r>
    </w:p>
    <w:p w14:paraId="2C0D5302" w14:textId="70EF1E70" w:rsidR="00DE590A" w:rsidRPr="00BF4761" w:rsidRDefault="00DE590A" w:rsidP="0027481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як залежить період коливань пружинного маятника від</w:t>
      </w:r>
      <w:r>
        <w:rPr>
          <w:sz w:val="28"/>
          <w:szCs w:val="28"/>
          <w:shd w:val="clear" w:color="auto" w:fill="FFFFFF"/>
        </w:rPr>
        <w:t xml:space="preserve"> жорсткості пружини </w:t>
      </w:r>
      <w:r>
        <w:rPr>
          <w:bCs/>
          <w:sz w:val="28"/>
          <w:szCs w:val="28"/>
        </w:rPr>
        <w:t xml:space="preserve">(табл. 2. досліди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.);</w:t>
      </w:r>
    </w:p>
    <w:p w14:paraId="206FA24E" w14:textId="14D5D4CD" w:rsidR="00BF4761" w:rsidRDefault="00BF4761" w:rsidP="0027481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425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оцініть джерела похибок.</w:t>
      </w:r>
    </w:p>
    <w:p w14:paraId="6C8FF628" w14:textId="771A4F63" w:rsidR="00580B8A" w:rsidRDefault="007368A7" w:rsidP="00DE590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  <w:r w:rsidRPr="00CC005F">
        <w:rPr>
          <w:sz w:val="28"/>
          <w:szCs w:val="28"/>
          <w:shd w:val="clear" w:color="auto" w:fill="FFFFFF"/>
        </w:rPr>
        <w:t xml:space="preserve">У висновку </w:t>
      </w:r>
      <w:r w:rsidR="009A31AB" w:rsidRPr="00CC005F">
        <w:rPr>
          <w:sz w:val="28"/>
          <w:szCs w:val="28"/>
          <w:shd w:val="clear" w:color="auto" w:fill="FFFFFF"/>
        </w:rPr>
        <w:t>наведіть</w:t>
      </w:r>
      <w:r w:rsidR="00580B8A" w:rsidRPr="00CC005F">
        <w:rPr>
          <w:sz w:val="28"/>
          <w:szCs w:val="28"/>
          <w:shd w:val="clear" w:color="auto" w:fill="FFFFFF"/>
        </w:rPr>
        <w:t xml:space="preserve"> приклади застосування явищ та процесів, власні дослідження та спостереження.</w:t>
      </w:r>
    </w:p>
    <w:p w14:paraId="47648845" w14:textId="77777777" w:rsidR="00CF15E9" w:rsidRPr="00CC005F" w:rsidRDefault="00CF15E9" w:rsidP="00DE590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66B996A" w14:textId="01ABAE67" w:rsidR="007368A7" w:rsidRDefault="009A4E40" w:rsidP="008064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7</w:t>
      </w:r>
      <w:r w:rsidR="006057B7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="007368A7" w:rsidRPr="00CC005F">
        <w:rPr>
          <w:b/>
          <w:bCs/>
          <w:sz w:val="28"/>
          <w:szCs w:val="28"/>
          <w:bdr w:val="none" w:sz="0" w:space="0" w:color="auto" w:frame="1"/>
        </w:rPr>
        <w:t xml:space="preserve">Додаткове завдання. </w:t>
      </w:r>
    </w:p>
    <w:p w14:paraId="0E3A0327" w14:textId="77777777" w:rsidR="00CF15E9" w:rsidRDefault="00DE590A" w:rsidP="00BE2C8B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DE590A">
        <w:rPr>
          <w:bCs/>
          <w:sz w:val="28"/>
          <w:szCs w:val="28"/>
          <w:bdr w:val="none" w:sz="0" w:space="0" w:color="auto" w:frame="1"/>
        </w:rPr>
        <w:t xml:space="preserve">Скористайтесь результатами </w:t>
      </w:r>
      <w:r w:rsidR="00C773E4">
        <w:rPr>
          <w:bCs/>
          <w:sz w:val="28"/>
          <w:szCs w:val="28"/>
          <w:bdr w:val="none" w:sz="0" w:space="0" w:color="auto" w:frame="1"/>
        </w:rPr>
        <w:t>роботи</w:t>
      </w:r>
      <w:r w:rsidR="007B5D42">
        <w:rPr>
          <w:bCs/>
          <w:sz w:val="28"/>
          <w:szCs w:val="28"/>
          <w:bdr w:val="none" w:sz="0" w:space="0" w:color="auto" w:frame="1"/>
        </w:rPr>
        <w:t xml:space="preserve"> </w:t>
      </w:r>
      <w:r w:rsidRPr="00DE590A">
        <w:rPr>
          <w:bCs/>
          <w:sz w:val="28"/>
          <w:szCs w:val="28"/>
          <w:bdr w:val="none" w:sz="0" w:space="0" w:color="auto" w:frame="1"/>
        </w:rPr>
        <w:t xml:space="preserve">та запропонуйте спосіб визначення </w:t>
      </w:r>
      <w:r w:rsidRPr="00DE590A">
        <w:rPr>
          <w:rFonts w:eastAsia="Calibri"/>
          <w:sz w:val="28"/>
          <w:szCs w:val="28"/>
        </w:rPr>
        <w:t xml:space="preserve"> маси загадков</w:t>
      </w:r>
      <w:r w:rsidRPr="00DE590A">
        <w:rPr>
          <w:rFonts w:eastAsia="Calibri"/>
          <w:sz w:val="28"/>
          <w:szCs w:val="28"/>
        </w:rPr>
        <w:t>их</w:t>
      </w:r>
      <w:r w:rsidRPr="00DE590A">
        <w:rPr>
          <w:rFonts w:eastAsia="Calibri"/>
          <w:sz w:val="28"/>
          <w:szCs w:val="28"/>
        </w:rPr>
        <w:t xml:space="preserve"> об’єкт</w:t>
      </w:r>
      <w:r w:rsidRPr="00DE590A">
        <w:rPr>
          <w:rFonts w:eastAsia="Calibri"/>
          <w:sz w:val="28"/>
          <w:szCs w:val="28"/>
        </w:rPr>
        <w:t>ів</w:t>
      </w:r>
      <w:r w:rsidRPr="00DE590A">
        <w:rPr>
          <w:rFonts w:eastAsia="Calibri"/>
          <w:sz w:val="28"/>
          <w:szCs w:val="28"/>
        </w:rPr>
        <w:t>.</w:t>
      </w:r>
      <w:r w:rsidR="00C773E4">
        <w:rPr>
          <w:rFonts w:eastAsia="Calibri"/>
          <w:sz w:val="28"/>
          <w:szCs w:val="28"/>
        </w:rPr>
        <w:t xml:space="preserve"> Опишіть один із способів, виконайте дослідження.</w:t>
      </w:r>
      <w:r w:rsidR="00CF15E9" w:rsidRPr="00CF15E9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</w:p>
    <w:p w14:paraId="714F82B1" w14:textId="77777777" w:rsidR="00CF15E9" w:rsidRDefault="00CF15E9" w:rsidP="00BE2C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7EAFE7A4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3A75AE8A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08C77C55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3DFD77A" w14:textId="4FB5B401" w:rsidR="00CF15E9" w:rsidRDefault="00CF15E9" w:rsidP="002748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</w:pPr>
      <w:r w:rsidRPr="00CC4A30">
        <w:rPr>
          <w:rStyle w:val="ab"/>
          <w:b/>
          <w:bCs/>
          <w:i w:val="0"/>
          <w:iCs w:val="0"/>
          <w:sz w:val="28"/>
          <w:szCs w:val="28"/>
          <w:shd w:val="clear" w:color="auto" w:fill="FFFFFF"/>
        </w:rPr>
        <w:t>Використані джерела</w:t>
      </w:r>
    </w:p>
    <w:p w14:paraId="7D5A2A80" w14:textId="77777777" w:rsidR="00CF15E9" w:rsidRDefault="00CF15E9" w:rsidP="00CF15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Style w:val="citation-number-inner"/>
          <w:rFonts w:ascii="Arial" w:hAnsi="Arial" w:cs="Arial"/>
          <w:color w:val="212121"/>
          <w:sz w:val="21"/>
          <w:szCs w:val="21"/>
          <w:shd w:val="clear" w:color="auto" w:fill="F5F5F5"/>
          <w:lang w:val="en-US"/>
        </w:rPr>
      </w:pPr>
    </w:p>
    <w:p w14:paraId="071D5FC6" w14:textId="782611FC" w:rsidR="00CF15E9" w:rsidRPr="00274813" w:rsidRDefault="00CF15E9" w:rsidP="002748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</w:pPr>
      <w:r w:rsidRPr="00274813">
        <w:rPr>
          <w:sz w:val="28"/>
          <w:szCs w:val="28"/>
        </w:rPr>
        <w:t>1. </w:t>
      </w:r>
      <w:proofErr w:type="spellStart"/>
      <w:r w:rsidRPr="00274813">
        <w:rPr>
          <w:sz w:val="28"/>
          <w:szCs w:val="28"/>
        </w:rPr>
        <w:t>PhET</w:t>
      </w:r>
      <w:proofErr w:type="spellEnd"/>
      <w:r w:rsidRPr="00274813">
        <w:rPr>
          <w:sz w:val="28"/>
          <w:szCs w:val="28"/>
        </w:rPr>
        <w:t xml:space="preserve"> </w:t>
      </w:r>
      <w:proofErr w:type="spellStart"/>
      <w:r w:rsidRPr="00274813">
        <w:rPr>
          <w:sz w:val="28"/>
          <w:szCs w:val="28"/>
        </w:rPr>
        <w:t>Interactive</w:t>
      </w:r>
      <w:proofErr w:type="spellEnd"/>
      <w:r w:rsidRPr="00274813">
        <w:rPr>
          <w:sz w:val="28"/>
          <w:szCs w:val="28"/>
        </w:rPr>
        <w:t xml:space="preserve"> </w:t>
      </w:r>
      <w:proofErr w:type="spellStart"/>
      <w:r w:rsidRPr="00274813">
        <w:rPr>
          <w:sz w:val="28"/>
          <w:szCs w:val="28"/>
        </w:rPr>
        <w:t>Simulations</w:t>
      </w:r>
      <w:proofErr w:type="spellEnd"/>
      <w:r w:rsidRPr="00274813">
        <w:rPr>
          <w:sz w:val="28"/>
          <w:szCs w:val="28"/>
        </w:rPr>
        <w:t>. </w:t>
      </w:r>
      <w:proofErr w:type="spellStart"/>
      <w:r w:rsidRPr="00274813">
        <w:rPr>
          <w:sz w:val="28"/>
          <w:szCs w:val="28"/>
        </w:rPr>
        <w:t>PhET</w:t>
      </w:r>
      <w:proofErr w:type="spellEnd"/>
      <w:r w:rsidRPr="00274813">
        <w:rPr>
          <w:sz w:val="28"/>
          <w:szCs w:val="28"/>
        </w:rPr>
        <w:t>. URL: </w:t>
      </w:r>
      <w:hyperlink r:id="rId19" w:tgtFrame="_blank" w:history="1">
        <w:r w:rsidRPr="00274813">
          <w:rPr>
            <w:sz w:val="28"/>
            <w:szCs w:val="28"/>
          </w:rPr>
          <w:t>https://phet.colo</w:t>
        </w:r>
        <w:r w:rsidRPr="00274813">
          <w:rPr>
            <w:sz w:val="28"/>
            <w:szCs w:val="28"/>
          </w:rPr>
          <w:t>r</w:t>
        </w:r>
        <w:r w:rsidRPr="00274813">
          <w:rPr>
            <w:sz w:val="28"/>
            <w:szCs w:val="28"/>
          </w:rPr>
          <w:t>ado.edu/</w:t>
        </w:r>
      </w:hyperlink>
      <w:r w:rsidRPr="00274813">
        <w:rPr>
          <w:sz w:val="28"/>
          <w:szCs w:val="28"/>
        </w:rPr>
        <w:t>  (</w:t>
      </w:r>
      <w:proofErr w:type="spellStart"/>
      <w:r w:rsidRPr="00274813">
        <w:rPr>
          <w:sz w:val="28"/>
          <w:szCs w:val="28"/>
        </w:rPr>
        <w:t>date</w:t>
      </w:r>
      <w:proofErr w:type="spellEnd"/>
      <w:r w:rsidRPr="00274813">
        <w:rPr>
          <w:sz w:val="28"/>
          <w:szCs w:val="28"/>
        </w:rPr>
        <w:t xml:space="preserve"> </w:t>
      </w:r>
      <w:proofErr w:type="spellStart"/>
      <w:r w:rsidRPr="00274813">
        <w:rPr>
          <w:sz w:val="28"/>
          <w:szCs w:val="28"/>
        </w:rPr>
        <w:t>of</w:t>
      </w:r>
      <w:proofErr w:type="spellEnd"/>
      <w:r w:rsidRPr="00274813">
        <w:rPr>
          <w:sz w:val="28"/>
          <w:szCs w:val="28"/>
        </w:rPr>
        <w:t xml:space="preserve"> </w:t>
      </w:r>
      <w:proofErr w:type="spellStart"/>
      <w:r w:rsidRPr="00274813">
        <w:rPr>
          <w:sz w:val="28"/>
          <w:szCs w:val="28"/>
        </w:rPr>
        <w:t>access</w:t>
      </w:r>
      <w:proofErr w:type="spellEnd"/>
      <w:r w:rsidRPr="00274813">
        <w:rPr>
          <w:sz w:val="28"/>
          <w:szCs w:val="28"/>
        </w:rPr>
        <w:t xml:space="preserve">: </w:t>
      </w:r>
      <w:r w:rsidR="00BE2C8B" w:rsidRPr="00274813">
        <w:rPr>
          <w:sz w:val="28"/>
          <w:szCs w:val="28"/>
        </w:rPr>
        <w:t>1</w:t>
      </w:r>
      <w:r w:rsidR="00274813" w:rsidRPr="00274813">
        <w:rPr>
          <w:sz w:val="28"/>
          <w:szCs w:val="28"/>
        </w:rPr>
        <w:t>7</w:t>
      </w:r>
      <w:r w:rsidRPr="00274813">
        <w:rPr>
          <w:sz w:val="28"/>
          <w:szCs w:val="28"/>
        </w:rPr>
        <w:t>.08.2022).</w:t>
      </w:r>
    </w:p>
    <w:p w14:paraId="0CEFD85E" w14:textId="77777777" w:rsidR="00CF15E9" w:rsidRPr="00274813" w:rsidRDefault="00CF15E9" w:rsidP="002748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sz w:val="28"/>
          <w:szCs w:val="28"/>
        </w:rPr>
      </w:pPr>
    </w:p>
    <w:p w14:paraId="684C52C8" w14:textId="237E78C6" w:rsidR="00CF15E9" w:rsidRPr="00274813" w:rsidRDefault="00CF15E9" w:rsidP="002748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</w:pPr>
      <w:r w:rsidRPr="00274813">
        <w:rPr>
          <w:sz w:val="28"/>
          <w:szCs w:val="28"/>
        </w:rPr>
        <w:t>2. </w:t>
      </w:r>
      <w:dir w:val="ltr">
        <w:r w:rsidRPr="00274813">
          <w:rPr>
            <w:sz w:val="28"/>
            <w:szCs w:val="28"/>
          </w:rPr>
          <w:t>Маси і пружини: основи</w:t>
        </w:r>
        <w:r w:rsidRPr="00274813">
          <w:rPr>
            <w:sz w:val="28"/>
            <w:szCs w:val="28"/>
          </w:rPr>
          <w:t>‬. </w:t>
        </w:r>
        <w:proofErr w:type="spellStart"/>
        <w:r w:rsidRPr="00274813">
          <w:rPr>
            <w:sz w:val="28"/>
            <w:szCs w:val="28"/>
          </w:rPr>
          <w:t>PhET</w:t>
        </w:r>
        <w:proofErr w:type="spellEnd"/>
        <w:r w:rsidRPr="00274813">
          <w:rPr>
            <w:sz w:val="28"/>
            <w:szCs w:val="28"/>
          </w:rPr>
          <w:t xml:space="preserve">: </w:t>
        </w:r>
        <w:proofErr w:type="spellStart"/>
        <w:r w:rsidRPr="00274813">
          <w:rPr>
            <w:sz w:val="28"/>
            <w:szCs w:val="28"/>
          </w:rPr>
          <w:t>Free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online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physics</w:t>
        </w:r>
        <w:proofErr w:type="spellEnd"/>
        <w:r w:rsidRPr="00274813">
          <w:rPr>
            <w:sz w:val="28"/>
            <w:szCs w:val="28"/>
          </w:rPr>
          <w:t xml:space="preserve">, </w:t>
        </w:r>
        <w:proofErr w:type="spellStart"/>
        <w:r w:rsidRPr="00274813">
          <w:rPr>
            <w:sz w:val="28"/>
            <w:szCs w:val="28"/>
          </w:rPr>
          <w:t>chemistry</w:t>
        </w:r>
        <w:proofErr w:type="spellEnd"/>
        <w:r w:rsidRPr="00274813">
          <w:rPr>
            <w:sz w:val="28"/>
            <w:szCs w:val="28"/>
          </w:rPr>
          <w:t xml:space="preserve">, </w:t>
        </w:r>
        <w:proofErr w:type="spellStart"/>
        <w:r w:rsidRPr="00274813">
          <w:rPr>
            <w:sz w:val="28"/>
            <w:szCs w:val="28"/>
          </w:rPr>
          <w:t>biology</w:t>
        </w:r>
        <w:proofErr w:type="spellEnd"/>
        <w:r w:rsidRPr="00274813">
          <w:rPr>
            <w:sz w:val="28"/>
            <w:szCs w:val="28"/>
          </w:rPr>
          <w:t xml:space="preserve">, </w:t>
        </w:r>
        <w:proofErr w:type="spellStart"/>
        <w:r w:rsidRPr="00274813">
          <w:rPr>
            <w:sz w:val="28"/>
            <w:szCs w:val="28"/>
          </w:rPr>
          <w:t>earth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science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and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math</w:t>
        </w:r>
        <w:proofErr w:type="spellEnd"/>
        <w:r w:rsidRPr="00274813">
          <w:rPr>
            <w:sz w:val="28"/>
            <w:szCs w:val="28"/>
          </w:rPr>
          <w:t xml:space="preserve"> </w:t>
        </w:r>
        <w:proofErr w:type="spellStart"/>
        <w:r w:rsidRPr="00274813">
          <w:rPr>
            <w:sz w:val="28"/>
            <w:szCs w:val="28"/>
          </w:rPr>
          <w:t>simulations</w:t>
        </w:r>
        <w:proofErr w:type="spellEnd"/>
        <w:r w:rsidRPr="00274813">
          <w:rPr>
            <w:sz w:val="28"/>
            <w:szCs w:val="28"/>
          </w:rPr>
          <w:t>. URL: </w:t>
        </w:r>
        <w:hyperlink r:id="rId20" w:history="1">
          <w:r w:rsidRPr="00274813">
            <w:rPr>
              <w:rStyle w:val="a4"/>
              <w:color w:val="auto"/>
              <w:sz w:val="28"/>
              <w:szCs w:val="28"/>
            </w:rPr>
            <w:t>https:/</w:t>
          </w:r>
          <w:r w:rsidRPr="00274813">
            <w:rPr>
              <w:rStyle w:val="a4"/>
              <w:color w:val="auto"/>
              <w:sz w:val="28"/>
              <w:szCs w:val="28"/>
            </w:rPr>
            <w:t>/</w:t>
          </w:r>
          <w:r w:rsidRPr="00274813">
            <w:rPr>
              <w:rStyle w:val="a4"/>
              <w:color w:val="auto"/>
              <w:sz w:val="28"/>
              <w:szCs w:val="28"/>
            </w:rPr>
            <w:t>phet.colorado.edu/sims/html/masses-and-springs-basics/latest/masses-and-springs-basics_en.html</w:t>
          </w:r>
        </w:hyperlink>
        <w:r w:rsidRPr="00274813">
          <w:rPr>
            <w:lang w:val="en-US"/>
          </w:rPr>
          <w:t xml:space="preserve"> </w:t>
        </w:r>
        <w:r w:rsidRPr="00274813">
          <w:rPr>
            <w:sz w:val="28"/>
            <w:szCs w:val="28"/>
          </w:rPr>
          <w:t xml:space="preserve"> (дата звернення: </w:t>
        </w:r>
        <w:r w:rsidR="00BE2C8B" w:rsidRPr="00274813">
          <w:rPr>
            <w:sz w:val="28"/>
            <w:szCs w:val="28"/>
          </w:rPr>
          <w:t>1</w:t>
        </w:r>
        <w:r w:rsidR="00274813" w:rsidRPr="00274813">
          <w:rPr>
            <w:sz w:val="28"/>
            <w:szCs w:val="28"/>
          </w:rPr>
          <w:t>7</w:t>
        </w:r>
        <w:r w:rsidRPr="00274813">
          <w:rPr>
            <w:sz w:val="28"/>
            <w:szCs w:val="28"/>
          </w:rPr>
          <w:t>.08.2022).</w:t>
        </w:r>
        <w:r w:rsidRPr="00274813">
          <w:t>‬</w:t>
        </w:r>
        <w:r w:rsidRPr="00274813">
          <w:t>‬</w:t>
        </w:r>
      </w:dir>
    </w:p>
    <w:p w14:paraId="5310AB2E" w14:textId="77777777" w:rsidR="00CF15E9" w:rsidRPr="00274813" w:rsidRDefault="00CF15E9" w:rsidP="00CF15E9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sz w:val="28"/>
          <w:szCs w:val="28"/>
        </w:rPr>
      </w:pPr>
    </w:p>
    <w:p w14:paraId="324E64CF" w14:textId="07BECEDF" w:rsidR="00DE590A" w:rsidRPr="00274813" w:rsidRDefault="00DE590A" w:rsidP="00CF15E9">
      <w:pPr>
        <w:pStyle w:val="a3"/>
        <w:shd w:val="clear" w:color="auto" w:fill="FFFFFF"/>
        <w:spacing w:before="0" w:beforeAutospacing="0" w:after="0" w:afterAutospacing="0"/>
        <w:textAlignment w:val="baseline"/>
        <w:outlineLvl w:val="0"/>
        <w:rPr>
          <w:rFonts w:eastAsia="Calibri"/>
          <w:sz w:val="28"/>
          <w:szCs w:val="28"/>
        </w:rPr>
      </w:pPr>
    </w:p>
    <w:sectPr w:rsidR="00DE590A" w:rsidRPr="00274813" w:rsidSect="006B370F">
      <w:headerReference w:type="default" r:id="rId21"/>
      <w:footerReference w:type="default" r:id="rId22"/>
      <w:pgSz w:w="11906" w:h="16838"/>
      <w:pgMar w:top="568" w:right="850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E6CA0" w14:textId="77777777" w:rsidR="00EC5FE9" w:rsidRDefault="00EC5FE9" w:rsidP="00561145">
      <w:pPr>
        <w:spacing w:after="0" w:line="240" w:lineRule="auto"/>
      </w:pPr>
      <w:r>
        <w:separator/>
      </w:r>
    </w:p>
  </w:endnote>
  <w:endnote w:type="continuationSeparator" w:id="0">
    <w:p w14:paraId="1E75E1CF" w14:textId="77777777" w:rsidR="00EC5FE9" w:rsidRDefault="00EC5FE9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119836"/>
      <w:docPartObj>
        <w:docPartGallery w:val="Page Numbers (Bottom of Page)"/>
        <w:docPartUnique/>
      </w:docPartObj>
    </w:sdtPr>
    <w:sdtContent>
      <w:p w14:paraId="7196927F" w14:textId="7D520B01" w:rsidR="00076436" w:rsidRDefault="000764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439AC8" w14:textId="77777777" w:rsidR="00076436" w:rsidRDefault="0007643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81DE7" w14:textId="77777777" w:rsidR="00EC5FE9" w:rsidRDefault="00EC5FE9" w:rsidP="00561145">
      <w:pPr>
        <w:spacing w:after="0" w:line="240" w:lineRule="auto"/>
      </w:pPr>
      <w:r>
        <w:separator/>
      </w:r>
    </w:p>
  </w:footnote>
  <w:footnote w:type="continuationSeparator" w:id="0">
    <w:p w14:paraId="7D01A5F5" w14:textId="77777777" w:rsidR="00EC5FE9" w:rsidRDefault="00EC5FE9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6FF8C5D0" w:rsidR="00076436" w:rsidRPr="00C51C83" w:rsidRDefault="00076436">
    <w:pPr>
      <w:pStyle w:val="a7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ФІЗИКА_</w:t>
    </w:r>
    <w:r>
      <w:rPr>
        <w:rFonts w:ascii="Monotype Corsiva" w:hAnsi="Monotype Corsiva" w:cs="Times New Roman"/>
        <w:b/>
        <w:i/>
        <w:color w:val="1F4E79" w:themeColor="accent5" w:themeShade="80"/>
      </w:rPr>
      <w:t>10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90F7E"/>
    <w:multiLevelType w:val="hybridMultilevel"/>
    <w:tmpl w:val="EFE855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F43E4"/>
    <w:multiLevelType w:val="hybridMultilevel"/>
    <w:tmpl w:val="7FAEC646"/>
    <w:lvl w:ilvl="0" w:tplc="109EBF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3912D9"/>
    <w:multiLevelType w:val="hybridMultilevel"/>
    <w:tmpl w:val="297CF4EE"/>
    <w:lvl w:ilvl="0" w:tplc="70FC061E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6" w:hanging="360"/>
      </w:pPr>
    </w:lvl>
    <w:lvl w:ilvl="2" w:tplc="0422001B" w:tentative="1">
      <w:start w:val="1"/>
      <w:numFmt w:val="lowerRoman"/>
      <w:lvlText w:val="%3."/>
      <w:lvlJc w:val="right"/>
      <w:pPr>
        <w:ind w:left="2156" w:hanging="180"/>
      </w:pPr>
    </w:lvl>
    <w:lvl w:ilvl="3" w:tplc="0422000F" w:tentative="1">
      <w:start w:val="1"/>
      <w:numFmt w:val="decimal"/>
      <w:lvlText w:val="%4."/>
      <w:lvlJc w:val="left"/>
      <w:pPr>
        <w:ind w:left="2876" w:hanging="360"/>
      </w:pPr>
    </w:lvl>
    <w:lvl w:ilvl="4" w:tplc="04220019" w:tentative="1">
      <w:start w:val="1"/>
      <w:numFmt w:val="lowerLetter"/>
      <w:lvlText w:val="%5."/>
      <w:lvlJc w:val="left"/>
      <w:pPr>
        <w:ind w:left="3596" w:hanging="360"/>
      </w:pPr>
    </w:lvl>
    <w:lvl w:ilvl="5" w:tplc="0422001B" w:tentative="1">
      <w:start w:val="1"/>
      <w:numFmt w:val="lowerRoman"/>
      <w:lvlText w:val="%6."/>
      <w:lvlJc w:val="right"/>
      <w:pPr>
        <w:ind w:left="4316" w:hanging="180"/>
      </w:pPr>
    </w:lvl>
    <w:lvl w:ilvl="6" w:tplc="0422000F" w:tentative="1">
      <w:start w:val="1"/>
      <w:numFmt w:val="decimal"/>
      <w:lvlText w:val="%7."/>
      <w:lvlJc w:val="left"/>
      <w:pPr>
        <w:ind w:left="5036" w:hanging="360"/>
      </w:pPr>
    </w:lvl>
    <w:lvl w:ilvl="7" w:tplc="04220019" w:tentative="1">
      <w:start w:val="1"/>
      <w:numFmt w:val="lowerLetter"/>
      <w:lvlText w:val="%8."/>
      <w:lvlJc w:val="left"/>
      <w:pPr>
        <w:ind w:left="5756" w:hanging="360"/>
      </w:pPr>
    </w:lvl>
    <w:lvl w:ilvl="8" w:tplc="0422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1DED4E96"/>
    <w:multiLevelType w:val="hybridMultilevel"/>
    <w:tmpl w:val="C6289A52"/>
    <w:lvl w:ilvl="0" w:tplc="27343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C1D32"/>
    <w:multiLevelType w:val="hybridMultilevel"/>
    <w:tmpl w:val="AC98E97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10DEA"/>
    <w:multiLevelType w:val="hybridMultilevel"/>
    <w:tmpl w:val="0386974E"/>
    <w:lvl w:ilvl="0" w:tplc="1BEEC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6D5A"/>
    <w:multiLevelType w:val="hybridMultilevel"/>
    <w:tmpl w:val="A6C8F15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414FD1"/>
    <w:multiLevelType w:val="hybridMultilevel"/>
    <w:tmpl w:val="B596DC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D3381"/>
    <w:multiLevelType w:val="multilevel"/>
    <w:tmpl w:val="64CA220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2" w:hanging="2160"/>
      </w:pPr>
      <w:rPr>
        <w:rFonts w:hint="default"/>
      </w:rPr>
    </w:lvl>
  </w:abstractNum>
  <w:abstractNum w:abstractNumId="15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4298"/>
    <w:multiLevelType w:val="hybridMultilevel"/>
    <w:tmpl w:val="178CD01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B252C"/>
    <w:multiLevelType w:val="hybridMultilevel"/>
    <w:tmpl w:val="42B46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862B4"/>
    <w:multiLevelType w:val="multilevel"/>
    <w:tmpl w:val="64CA220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2" w:hanging="2160"/>
      </w:pPr>
      <w:rPr>
        <w:rFonts w:hint="default"/>
      </w:rPr>
    </w:lvl>
  </w:abstractNum>
  <w:abstractNum w:abstractNumId="21" w15:restartNumberingAfterBreak="0">
    <w:nsid w:val="69D42CC9"/>
    <w:multiLevelType w:val="multilevel"/>
    <w:tmpl w:val="0AA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1DD0770"/>
    <w:multiLevelType w:val="hybridMultilevel"/>
    <w:tmpl w:val="175A2A6E"/>
    <w:lvl w:ilvl="0" w:tplc="0422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5"/>
  </w:num>
  <w:num w:numId="5">
    <w:abstractNumId w:val="9"/>
  </w:num>
  <w:num w:numId="6">
    <w:abstractNumId w:val="18"/>
  </w:num>
  <w:num w:numId="7">
    <w:abstractNumId w:val="23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20"/>
  </w:num>
  <w:num w:numId="17">
    <w:abstractNumId w:val="16"/>
  </w:num>
  <w:num w:numId="18">
    <w:abstractNumId w:val="8"/>
  </w:num>
  <w:num w:numId="19">
    <w:abstractNumId w:val="10"/>
  </w:num>
  <w:num w:numId="20">
    <w:abstractNumId w:val="3"/>
  </w:num>
  <w:num w:numId="21">
    <w:abstractNumId w:val="2"/>
  </w:num>
  <w:num w:numId="22">
    <w:abstractNumId w:val="2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5C"/>
    <w:rsid w:val="00076436"/>
    <w:rsid w:val="000777A7"/>
    <w:rsid w:val="0008513B"/>
    <w:rsid w:val="0009632C"/>
    <w:rsid w:val="000D1795"/>
    <w:rsid w:val="000D463F"/>
    <w:rsid w:val="000D5536"/>
    <w:rsid w:val="0011474F"/>
    <w:rsid w:val="0014113D"/>
    <w:rsid w:val="00146C2F"/>
    <w:rsid w:val="00187FF3"/>
    <w:rsid w:val="00195F6F"/>
    <w:rsid w:val="001B64F8"/>
    <w:rsid w:val="001C49AD"/>
    <w:rsid w:val="002011D2"/>
    <w:rsid w:val="00232460"/>
    <w:rsid w:val="00235F66"/>
    <w:rsid w:val="00252CC3"/>
    <w:rsid w:val="0026045F"/>
    <w:rsid w:val="0026554A"/>
    <w:rsid w:val="00267D08"/>
    <w:rsid w:val="00274813"/>
    <w:rsid w:val="002B678C"/>
    <w:rsid w:val="002C5831"/>
    <w:rsid w:val="002D5CBE"/>
    <w:rsid w:val="002E70A2"/>
    <w:rsid w:val="002F2B02"/>
    <w:rsid w:val="00345A56"/>
    <w:rsid w:val="003509BB"/>
    <w:rsid w:val="003653AE"/>
    <w:rsid w:val="00370550"/>
    <w:rsid w:val="00372873"/>
    <w:rsid w:val="003A7620"/>
    <w:rsid w:val="003C338C"/>
    <w:rsid w:val="003E544A"/>
    <w:rsid w:val="003F280E"/>
    <w:rsid w:val="003F4381"/>
    <w:rsid w:val="0043511D"/>
    <w:rsid w:val="0045165E"/>
    <w:rsid w:val="0045253B"/>
    <w:rsid w:val="00454892"/>
    <w:rsid w:val="00460FD4"/>
    <w:rsid w:val="004800A4"/>
    <w:rsid w:val="004A30F9"/>
    <w:rsid w:val="004C01B6"/>
    <w:rsid w:val="004C34D5"/>
    <w:rsid w:val="004C3924"/>
    <w:rsid w:val="00531675"/>
    <w:rsid w:val="00536B17"/>
    <w:rsid w:val="00556138"/>
    <w:rsid w:val="00561145"/>
    <w:rsid w:val="00580B8A"/>
    <w:rsid w:val="005816AE"/>
    <w:rsid w:val="00582C89"/>
    <w:rsid w:val="00583225"/>
    <w:rsid w:val="005B1D5D"/>
    <w:rsid w:val="005B3447"/>
    <w:rsid w:val="005C6C73"/>
    <w:rsid w:val="005D5C25"/>
    <w:rsid w:val="005D5EA3"/>
    <w:rsid w:val="00602210"/>
    <w:rsid w:val="006057B7"/>
    <w:rsid w:val="006551D5"/>
    <w:rsid w:val="00661C28"/>
    <w:rsid w:val="006656E9"/>
    <w:rsid w:val="006B370F"/>
    <w:rsid w:val="006B38EA"/>
    <w:rsid w:val="006D312F"/>
    <w:rsid w:val="006F5B6A"/>
    <w:rsid w:val="006F5E26"/>
    <w:rsid w:val="00725C1C"/>
    <w:rsid w:val="00734241"/>
    <w:rsid w:val="00735071"/>
    <w:rsid w:val="007368A7"/>
    <w:rsid w:val="007559D3"/>
    <w:rsid w:val="00782EB7"/>
    <w:rsid w:val="007863E7"/>
    <w:rsid w:val="007B4CBA"/>
    <w:rsid w:val="007B5D42"/>
    <w:rsid w:val="007E3D86"/>
    <w:rsid w:val="007E4C2C"/>
    <w:rsid w:val="007E7500"/>
    <w:rsid w:val="008064D1"/>
    <w:rsid w:val="0081267E"/>
    <w:rsid w:val="0081655E"/>
    <w:rsid w:val="00816C45"/>
    <w:rsid w:val="0083596D"/>
    <w:rsid w:val="00850156"/>
    <w:rsid w:val="008847CF"/>
    <w:rsid w:val="00891E9E"/>
    <w:rsid w:val="008F5E95"/>
    <w:rsid w:val="009270B1"/>
    <w:rsid w:val="00977DA2"/>
    <w:rsid w:val="009A31AB"/>
    <w:rsid w:val="009A4E40"/>
    <w:rsid w:val="009B000C"/>
    <w:rsid w:val="009C16DC"/>
    <w:rsid w:val="009E6F8D"/>
    <w:rsid w:val="00A001AC"/>
    <w:rsid w:val="00A257F5"/>
    <w:rsid w:val="00A263CA"/>
    <w:rsid w:val="00A621A5"/>
    <w:rsid w:val="00A80D38"/>
    <w:rsid w:val="00A92589"/>
    <w:rsid w:val="00AB22C1"/>
    <w:rsid w:val="00AD1396"/>
    <w:rsid w:val="00B06C5C"/>
    <w:rsid w:val="00B14790"/>
    <w:rsid w:val="00B268E3"/>
    <w:rsid w:val="00B3350E"/>
    <w:rsid w:val="00B45730"/>
    <w:rsid w:val="00B476EE"/>
    <w:rsid w:val="00BA7B64"/>
    <w:rsid w:val="00BE2C8B"/>
    <w:rsid w:val="00BE5C43"/>
    <w:rsid w:val="00BF2AF6"/>
    <w:rsid w:val="00BF4761"/>
    <w:rsid w:val="00C05F3A"/>
    <w:rsid w:val="00C11180"/>
    <w:rsid w:val="00C26ECA"/>
    <w:rsid w:val="00C40441"/>
    <w:rsid w:val="00C51C83"/>
    <w:rsid w:val="00C640A1"/>
    <w:rsid w:val="00C773E4"/>
    <w:rsid w:val="00C847C6"/>
    <w:rsid w:val="00C97D0D"/>
    <w:rsid w:val="00CC005F"/>
    <w:rsid w:val="00CC422C"/>
    <w:rsid w:val="00CC4A30"/>
    <w:rsid w:val="00CC5126"/>
    <w:rsid w:val="00CE25AA"/>
    <w:rsid w:val="00CE33FF"/>
    <w:rsid w:val="00CE684B"/>
    <w:rsid w:val="00CF15E9"/>
    <w:rsid w:val="00CF47E5"/>
    <w:rsid w:val="00D018A2"/>
    <w:rsid w:val="00D102A2"/>
    <w:rsid w:val="00D37C90"/>
    <w:rsid w:val="00D62AAF"/>
    <w:rsid w:val="00D9329E"/>
    <w:rsid w:val="00DA44A0"/>
    <w:rsid w:val="00DB72EE"/>
    <w:rsid w:val="00DC1F57"/>
    <w:rsid w:val="00DC3927"/>
    <w:rsid w:val="00DC5AFC"/>
    <w:rsid w:val="00DC6652"/>
    <w:rsid w:val="00DC7673"/>
    <w:rsid w:val="00DD5561"/>
    <w:rsid w:val="00DD68B4"/>
    <w:rsid w:val="00DE590A"/>
    <w:rsid w:val="00E10920"/>
    <w:rsid w:val="00E33E51"/>
    <w:rsid w:val="00E63684"/>
    <w:rsid w:val="00E63CB1"/>
    <w:rsid w:val="00EC5FE9"/>
    <w:rsid w:val="00F041BD"/>
    <w:rsid w:val="00F06F80"/>
    <w:rsid w:val="00F23829"/>
    <w:rsid w:val="00F40183"/>
    <w:rsid w:val="00F521BC"/>
    <w:rsid w:val="00F5600B"/>
    <w:rsid w:val="00F66ACC"/>
    <w:rsid w:val="00F67800"/>
    <w:rsid w:val="00F67F5D"/>
    <w:rsid w:val="00F7199A"/>
    <w:rsid w:val="00F81DD4"/>
    <w:rsid w:val="00FA3394"/>
    <w:rsid w:val="00FA38FE"/>
    <w:rsid w:val="00FB5680"/>
    <w:rsid w:val="00FC3947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949CCCB1-865A-440C-A548-5FA2105C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Placeholder Text"/>
    <w:basedOn w:val="a0"/>
    <w:uiPriority w:val="99"/>
    <w:semiHidden/>
    <w:rsid w:val="00A263CA"/>
    <w:rPr>
      <w:color w:val="808080"/>
    </w:rPr>
  </w:style>
  <w:style w:type="paragraph" w:styleId="a7">
    <w:name w:val="header"/>
    <w:basedOn w:val="a"/>
    <w:link w:val="a8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1145"/>
  </w:style>
  <w:style w:type="paragraph" w:styleId="a9">
    <w:name w:val="footer"/>
    <w:basedOn w:val="a"/>
    <w:link w:val="aa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1145"/>
  </w:style>
  <w:style w:type="character" w:styleId="ab">
    <w:name w:val="Emphasis"/>
    <w:basedOn w:val="a0"/>
    <w:uiPriority w:val="20"/>
    <w:qFormat/>
    <w:rsid w:val="00146C2F"/>
    <w:rPr>
      <w:i/>
      <w:iCs/>
    </w:rPr>
  </w:style>
  <w:style w:type="table" w:styleId="ac">
    <w:name w:val="Table Grid"/>
    <w:basedOn w:val="a1"/>
    <w:uiPriority w:val="39"/>
    <w:rsid w:val="009A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C005F"/>
    <w:rPr>
      <w:color w:val="954F72" w:themeColor="followedHyperlink"/>
      <w:u w:val="single"/>
    </w:rPr>
  </w:style>
  <w:style w:type="character" w:customStyle="1" w:styleId="citation-number">
    <w:name w:val="citation-number"/>
    <w:basedOn w:val="a0"/>
    <w:rsid w:val="00CC4A30"/>
  </w:style>
  <w:style w:type="character" w:customStyle="1" w:styleId="citation-number-inner">
    <w:name w:val="citation-number-inner"/>
    <w:basedOn w:val="a0"/>
    <w:rsid w:val="00CC4A30"/>
  </w:style>
  <w:style w:type="character" w:customStyle="1" w:styleId="citation-content">
    <w:name w:val="citation-content"/>
    <w:basedOn w:val="a0"/>
    <w:rsid w:val="00CC4A30"/>
  </w:style>
  <w:style w:type="character" w:styleId="ae">
    <w:name w:val="Unresolved Mention"/>
    <w:basedOn w:val="a0"/>
    <w:uiPriority w:val="99"/>
    <w:semiHidden/>
    <w:unhideWhenUsed/>
    <w:rsid w:val="0011474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621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phet.colorado.edu/sims/html/masses-and-springs-basics/latest/masses-and-springs-basics_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phet.colorado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masses-and-springs-basics/latest/masses-and-springs-basics_en.html%20%5b2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1A76-F337-460F-9EC3-AA28DC42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2022-08-17T19:13:00Z</dcterms:created>
  <dcterms:modified xsi:type="dcterms:W3CDTF">2022-08-17T19:13:00Z</dcterms:modified>
</cp:coreProperties>
</file>