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01867" w14:textId="4CCF0DF2" w:rsidR="00B14790" w:rsidRPr="00CC005F" w:rsidRDefault="00B14790" w:rsidP="008064D1">
      <w:pPr>
        <w:pStyle w:val="1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</w:pP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  <w:t>Лабораторна робота</w:t>
      </w: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  <w:lang w:val="ru-RU"/>
        </w:rPr>
        <w:t xml:space="preserve"> №</w:t>
      </w:r>
      <w:r w:rsidR="00187FF3"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  <w:lang w:val="ru-RU"/>
        </w:rPr>
        <w:t>6</w:t>
      </w: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  <w:t>.</w:t>
      </w:r>
    </w:p>
    <w:p w14:paraId="3611899B" w14:textId="2F1F5BD0" w:rsidR="00187FF3" w:rsidRPr="00CC005F" w:rsidRDefault="00187FF3" w:rsidP="008064D1">
      <w:pPr>
        <w:pStyle w:val="1"/>
        <w:shd w:val="clear" w:color="auto" w:fill="F9F9F9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00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Дослідження із</w:t>
      </w:r>
      <w:r w:rsidR="00F7199A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обарного</w:t>
      </w:r>
      <w:r w:rsidRPr="00CC00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процесу.</w:t>
      </w:r>
    </w:p>
    <w:p w14:paraId="53EC64E0" w14:textId="3C55D98C" w:rsidR="003509BB" w:rsidRPr="00CC005F" w:rsidRDefault="003509BB" w:rsidP="008064D1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005F">
        <w:rPr>
          <w:rFonts w:ascii="Times New Roman" w:eastAsia="Calibri" w:hAnsi="Times New Roman" w:cs="Times New Roman"/>
          <w:b/>
          <w:color w:val="auto"/>
          <w:sz w:val="28"/>
          <w:szCs w:val="28"/>
        </w:rPr>
        <w:t>Мета:</w:t>
      </w:r>
      <w:r w:rsidRPr="00CC005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561145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о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знайомитись із способом</w:t>
      </w:r>
      <w:r w:rsidR="00B14790" w:rsidRPr="00CC005F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 xml:space="preserve"> дослідження 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>ізопроцесів у газах.</w:t>
      </w:r>
      <w:r w:rsidR="00345A56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Дослідити </w:t>
      </w:r>
      <w:r w:rsidR="00B14790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модель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ідеального газу на прикладі </w:t>
      </w:r>
      <w:r w:rsidR="00F7199A">
        <w:rPr>
          <w:rFonts w:ascii="Times New Roman" w:eastAsia="Calibri" w:hAnsi="Times New Roman" w:cs="Times New Roman"/>
          <w:i/>
          <w:color w:val="auto"/>
          <w:sz w:val="28"/>
          <w:szCs w:val="28"/>
        </w:rPr>
        <w:t>ізобарного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процесу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.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Переконатись у справедли</w:t>
      </w:r>
      <w:r w:rsidR="00F7199A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вості закону </w:t>
      </w:r>
      <w:r w:rsidR="00F7199A" w:rsidRPr="00F7199A">
        <w:rPr>
          <w:rFonts w:ascii="Times New Roman" w:eastAsia="Calibri" w:hAnsi="Times New Roman" w:cs="Times New Roman"/>
          <w:i/>
          <w:color w:val="auto"/>
          <w:sz w:val="28"/>
          <w:szCs w:val="28"/>
        </w:rPr>
        <w:t>Ґ</w:t>
      </w:r>
      <w:r w:rsidR="00F7199A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ей-Люссака. 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Навчитись використовувати віртуальні лабораторії  </w:t>
      </w:r>
      <w:hyperlink r:id="rId8" w:history="1">
        <w:r w:rsidR="00B14790" w:rsidRPr="00CC005F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https://phet.colorado.edu/</w:t>
        </w:r>
      </w:hyperlink>
      <w:r w:rsidR="00B14790"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C4A30" w:rsidRPr="00CC4A3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[1] 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>для фізичних досліджень, вимірювань та обчислень. Формувати практичні навички та вміння самостійно вести дослідницьку роботу, аналізувати результати дослідів та робити висновки, використовувати набуті знання в повсякденному житті. Розвивати в учнів пізнавальний інтерес.</w:t>
      </w:r>
    </w:p>
    <w:p w14:paraId="2EE6CD14" w14:textId="77777777" w:rsidR="003509BB" w:rsidRPr="00CC005F" w:rsidRDefault="003509BB" w:rsidP="008064D1">
      <w:pPr>
        <w:pStyle w:val="1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005F">
        <w:rPr>
          <w:rFonts w:ascii="Times New Roman" w:hAnsi="Times New Roman" w:cs="Times New Roman"/>
          <w:b/>
          <w:color w:val="auto"/>
          <w:sz w:val="28"/>
          <w:szCs w:val="28"/>
        </w:rPr>
        <w:t>Обладнання: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005F">
        <w:rPr>
          <w:rFonts w:ascii="Times New Roman" w:hAnsi="Times New Roman" w:cs="Times New Roman"/>
          <w:i/>
          <w:color w:val="auto"/>
          <w:sz w:val="28"/>
          <w:szCs w:val="28"/>
        </w:rPr>
        <w:t>Смартфон, планшет, ноутбук, ПК. Зошит, ручка.</w:t>
      </w:r>
      <w:r w:rsidRPr="00CC005F">
        <w:rPr>
          <w:rFonts w:ascii="Times New Roman" w:eastAsia="Times New Roman" w:hAnsi="Times New Roman" w:cs="Times New Roman"/>
          <w:i/>
          <w:snapToGrid w:val="0"/>
          <w:color w:val="auto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67563ABA" w14:textId="77777777" w:rsidR="003509BB" w:rsidRPr="00CC005F" w:rsidRDefault="003509BB" w:rsidP="00806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05F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51AAF787" w14:textId="25C82884" w:rsidR="00FC3947" w:rsidRPr="00782EB7" w:rsidRDefault="003509BB" w:rsidP="00FC3947">
      <w:pPr>
        <w:pStyle w:val="a5"/>
        <w:numPr>
          <w:ilvl w:val="0"/>
          <w:numId w:val="2"/>
        </w:numPr>
        <w:ind w:left="284" w:hanging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82EB7">
        <w:rPr>
          <w:rFonts w:ascii="Times New Roman" w:hAnsi="Times New Roman" w:cs="Times New Roman"/>
          <w:b/>
          <w:sz w:val="28"/>
          <w:szCs w:val="28"/>
        </w:rPr>
        <w:t>Перейдіть  по посиланню і відкрийте симуляцію</w:t>
      </w:r>
      <w:r w:rsidR="00782EB7" w:rsidRPr="00782EB7">
        <w:rPr>
          <w:rFonts w:ascii="Times New Roman" w:hAnsi="Times New Roman" w:cs="Times New Roman"/>
          <w:b/>
          <w:sz w:val="28"/>
          <w:szCs w:val="28"/>
        </w:rPr>
        <w:t>, або с</w:t>
      </w:r>
      <w:r w:rsidR="00782EB7" w:rsidRPr="00782EB7">
        <w:rPr>
          <w:rFonts w:ascii="Times New Roman" w:hAnsi="Times New Roman" w:cs="Times New Roman"/>
          <w:b/>
          <w:sz w:val="28"/>
          <w:szCs w:val="28"/>
        </w:rPr>
        <w:t xml:space="preserve">користайтесь </w:t>
      </w:r>
      <w:r w:rsidR="00782EB7" w:rsidRPr="00782EB7">
        <w:rPr>
          <w:rFonts w:ascii="Times New Roman" w:hAnsi="Times New Roman" w:cs="Times New Roman"/>
          <w:b/>
          <w:sz w:val="28"/>
          <w:szCs w:val="28"/>
          <w:lang w:val="en-US"/>
        </w:rPr>
        <w:t>QR-</w:t>
      </w:r>
      <w:r w:rsidR="00782EB7" w:rsidRPr="00782EB7">
        <w:rPr>
          <w:rFonts w:ascii="Times New Roman" w:hAnsi="Times New Roman" w:cs="Times New Roman"/>
          <w:b/>
          <w:sz w:val="28"/>
          <w:szCs w:val="28"/>
        </w:rPr>
        <w:t>кодом.</w:t>
      </w:r>
    </w:p>
    <w:p w14:paraId="56EA5C83" w14:textId="73D692D1" w:rsidR="00DD5561" w:rsidRPr="00782EB7" w:rsidRDefault="00FC3947" w:rsidP="00782EB7">
      <w:pPr>
        <w:pStyle w:val="a5"/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Pr="00782EB7">
          <w:rPr>
            <w:rStyle w:val="a4"/>
            <w:rFonts w:ascii="Times New Roman" w:hAnsi="Times New Roman" w:cs="Times New Roman"/>
            <w:sz w:val="28"/>
            <w:szCs w:val="28"/>
          </w:rPr>
          <w:t>https://phet.colorado.edu/sims/html/gases-intro/lates</w:t>
        </w:r>
        <w:r w:rsidRPr="00782EB7">
          <w:rPr>
            <w:rStyle w:val="a4"/>
            <w:rFonts w:ascii="Times New Roman" w:hAnsi="Times New Roman" w:cs="Times New Roman"/>
            <w:sz w:val="28"/>
            <w:szCs w:val="28"/>
          </w:rPr>
          <w:t>t</w:t>
        </w:r>
        <w:r w:rsidRPr="00782EB7">
          <w:rPr>
            <w:rStyle w:val="a4"/>
            <w:rFonts w:ascii="Times New Roman" w:hAnsi="Times New Roman" w:cs="Times New Roman"/>
            <w:sz w:val="28"/>
            <w:szCs w:val="28"/>
          </w:rPr>
          <w:t>/gases-intro_uk.html</w:t>
        </w:r>
      </w:hyperlink>
      <w:r w:rsidRPr="00782E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5561" w:rsidRPr="00782EB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82EB7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14:paraId="6C16868B" w14:textId="6706AF58" w:rsidR="006057B7" w:rsidRPr="00A257F5" w:rsidRDefault="00DD5561" w:rsidP="00A257F5">
      <w:pPr>
        <w:pStyle w:val="a5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125280" wp14:editId="7F12D5A5">
            <wp:extent cx="2160000" cy="216000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code_phet.colorado.edu (2)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50D" w14:textId="5FE8411B" w:rsidR="00C40441" w:rsidRPr="00CC005F" w:rsidRDefault="00C40441" w:rsidP="006057B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2. Підготуйтесь до проведення дослідів.</w:t>
      </w:r>
    </w:p>
    <w:p w14:paraId="758A5F7A" w14:textId="0202A5A5" w:rsidR="00C40441" w:rsidRPr="00CC005F" w:rsidRDefault="00C40441" w:rsidP="007E7500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>2.1</w:t>
      </w:r>
      <w:r w:rsidR="008064D1" w:rsidRPr="00CC005F">
        <w:rPr>
          <w:bCs/>
          <w:sz w:val="28"/>
          <w:szCs w:val="28"/>
          <w:bdr w:val="none" w:sz="0" w:space="0" w:color="auto" w:frame="1"/>
        </w:rPr>
        <w:t xml:space="preserve">  </w:t>
      </w:r>
      <w:r w:rsidRPr="00CC005F">
        <w:rPr>
          <w:bCs/>
          <w:sz w:val="28"/>
          <w:szCs w:val="28"/>
          <w:bdr w:val="none" w:sz="0" w:space="0" w:color="auto" w:frame="1"/>
        </w:rPr>
        <w:t>Запишіть в зошит тему, мету та обладнання до лабораторної роботи.</w:t>
      </w:r>
    </w:p>
    <w:p w14:paraId="56AF588E" w14:textId="4886FA5E" w:rsidR="00187FF3" w:rsidRDefault="00C40441" w:rsidP="006057B7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>(</w:t>
      </w:r>
      <w:r w:rsidRPr="006057B7">
        <w:rPr>
          <w:bCs/>
          <w:i/>
          <w:sz w:val="28"/>
          <w:szCs w:val="28"/>
          <w:bdr w:val="none" w:sz="0" w:space="0" w:color="auto" w:frame="1"/>
        </w:rPr>
        <w:t>Текст виділений курсивом</w:t>
      </w:r>
      <w:r w:rsidR="006057B7" w:rsidRPr="006057B7">
        <w:rPr>
          <w:bCs/>
          <w:i/>
          <w:sz w:val="28"/>
          <w:szCs w:val="28"/>
          <w:bdr w:val="none" w:sz="0" w:space="0" w:color="auto" w:frame="1"/>
        </w:rPr>
        <w:t>).</w:t>
      </w:r>
      <w:r w:rsidR="00345A56" w:rsidRPr="00CC005F">
        <w:rPr>
          <w:bCs/>
          <w:sz w:val="28"/>
          <w:szCs w:val="28"/>
          <w:bdr w:val="none" w:sz="0" w:space="0" w:color="auto" w:frame="1"/>
        </w:rPr>
        <w:t>Накресліть таблицю</w:t>
      </w:r>
      <w:r w:rsidR="00F40183" w:rsidRPr="00CC005F">
        <w:rPr>
          <w:bCs/>
          <w:sz w:val="28"/>
          <w:szCs w:val="28"/>
          <w:bdr w:val="none" w:sz="0" w:space="0" w:color="auto" w:frame="1"/>
        </w:rPr>
        <w:t xml:space="preserve"> для проведення 10</w:t>
      </w:r>
      <w:r w:rsidR="00267D08">
        <w:rPr>
          <w:bCs/>
          <w:sz w:val="28"/>
          <w:szCs w:val="28"/>
          <w:bdr w:val="none" w:sz="0" w:space="0" w:color="auto" w:frame="1"/>
        </w:rPr>
        <w:t>-11</w:t>
      </w:r>
      <w:r w:rsidR="00F40183" w:rsidRPr="00CC005F">
        <w:rPr>
          <w:bCs/>
          <w:sz w:val="28"/>
          <w:szCs w:val="28"/>
          <w:bdr w:val="none" w:sz="0" w:space="0" w:color="auto" w:frame="1"/>
        </w:rPr>
        <w:t xml:space="preserve"> дослідів.</w:t>
      </w:r>
    </w:p>
    <w:p w14:paraId="7D3FD46B" w14:textId="14C4F8C5" w:rsidR="006057B7" w:rsidRDefault="006057B7" w:rsidP="006057B7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</w:p>
    <w:p w14:paraId="6388669F" w14:textId="08E2387B" w:rsidR="006057B7" w:rsidRPr="00CC005F" w:rsidRDefault="00A257F5" w:rsidP="00A257F5">
      <w:pPr>
        <w:pStyle w:val="a3"/>
        <w:shd w:val="clear" w:color="auto" w:fill="FFFFFF"/>
        <w:spacing w:before="0" w:beforeAutospacing="0" w:after="0" w:afterAutospacing="0"/>
        <w:ind w:left="284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/>
          <w:bCs/>
          <w:i/>
          <w:sz w:val="28"/>
          <w:szCs w:val="28"/>
        </w:rPr>
        <w:t xml:space="preserve">  </w:t>
      </w:r>
      <w:r w:rsidRPr="00CC005F">
        <w:rPr>
          <w:b/>
          <w:bCs/>
          <w:i/>
          <w:sz w:val="28"/>
          <w:szCs w:val="28"/>
        </w:rPr>
        <w:t>Дослідження із</w:t>
      </w:r>
      <w:r>
        <w:rPr>
          <w:b/>
          <w:bCs/>
          <w:i/>
          <w:sz w:val="28"/>
          <w:szCs w:val="28"/>
        </w:rPr>
        <w:t>обарного</w:t>
      </w:r>
      <w:r w:rsidRPr="00CC005F">
        <w:rPr>
          <w:b/>
          <w:bCs/>
          <w:i/>
          <w:sz w:val="28"/>
          <w:szCs w:val="28"/>
        </w:rPr>
        <w:t xml:space="preserve"> процесу</w:t>
      </w:r>
    </w:p>
    <w:p w14:paraId="56506BBB" w14:textId="5A924BAE" w:rsidR="00CC5126" w:rsidRPr="00DC6652" w:rsidRDefault="0011474F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/>
          <w:bCs/>
          <w:i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</w:t>
      </w:r>
      <w:r w:rsidRPr="00DC6652">
        <w:rPr>
          <w:b/>
          <w:bCs/>
          <w:i/>
          <w:sz w:val="28"/>
          <w:szCs w:val="28"/>
          <w:bdr w:val="none" w:sz="0" w:space="0" w:color="auto" w:frame="1"/>
        </w:rPr>
        <w:t>Таблиця</w:t>
      </w:r>
    </w:p>
    <w:tbl>
      <w:tblPr>
        <w:tblW w:w="9355" w:type="dxa"/>
        <w:tblInd w:w="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1276"/>
        <w:gridCol w:w="1842"/>
        <w:gridCol w:w="1985"/>
        <w:gridCol w:w="1984"/>
        <w:gridCol w:w="709"/>
      </w:tblGrid>
      <w:tr w:rsidR="00CC005F" w:rsidRPr="00CC005F" w14:paraId="3DECA1B3" w14:textId="77777777" w:rsidTr="007E3D86"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E593AA9" w14:textId="77777777" w:rsidR="00AB22C1" w:rsidRPr="0011474F" w:rsidRDefault="00AB22C1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102C16C7" w14:textId="5229CD1A" w:rsidR="00AB22C1" w:rsidRPr="0011474F" w:rsidRDefault="00267D08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</w:pPr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  <w:t>T, K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672784F" w14:textId="7F5B2785" w:rsidR="00AB22C1" w:rsidRPr="0011474F" w:rsidRDefault="00370550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L</w:t>
            </w:r>
            <w:r w:rsidR="005D5C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(</w:t>
            </w:r>
            <w:r w:rsidR="005D5C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  <w:t>V)</w:t>
            </w:r>
            <w:r w:rsidR="00AB22C1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,</w:t>
            </w:r>
            <w:r w:rsidR="00267D08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  <w:t xml:space="preserve"> </w:t>
            </w:r>
            <w:r w:rsidR="00AB22C1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нм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707E2206" w14:textId="5F89AF49" w:rsidR="00AB22C1" w:rsidRPr="0011474F" w:rsidRDefault="00267D08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P, кПа(</w:t>
            </w:r>
            <w:proofErr w:type="spellStart"/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атм</w:t>
            </w:r>
            <w:proofErr w:type="spellEnd"/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1EC2A48" w14:textId="3007AB01" w:rsidR="00AB22C1" w:rsidRPr="0011474F" w:rsidRDefault="00AB22C1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C</w:t>
            </w:r>
            <w:r w:rsidR="007E3D8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 xml:space="preserve"> </w:t>
            </w:r>
            <w:r w:rsidR="007E3D86" w:rsidRPr="007E3D86">
              <w:rPr>
                <w:rFonts w:ascii="Courier New" w:eastAsia="Times New Roman" w:hAnsi="Courier New" w:cs="Courier New"/>
                <w:b/>
                <w:i/>
                <w:color w:val="FF0000"/>
                <w:sz w:val="28"/>
                <w:szCs w:val="28"/>
                <w:lang w:eastAsia="uk-UA"/>
              </w:rPr>
              <w:t>∙</w:t>
            </w:r>
            <w:r w:rsidR="007E3D86" w:rsidRPr="007E3D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uk-UA"/>
              </w:rPr>
              <w:t>10</w:t>
            </w:r>
            <w:r w:rsidR="007E3D86" w:rsidRPr="007E3D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vertAlign w:val="superscript"/>
                <w:lang w:eastAsia="uk-UA"/>
              </w:rPr>
              <w:t>4</w:t>
            </w:r>
            <w:r w:rsidR="00536B17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, нм</w:t>
            </w:r>
            <w:r w:rsidR="0011474F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  <w:t>/K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C1EC76D" w14:textId="19545584" w:rsidR="00AB22C1" w:rsidRPr="0011474F" w:rsidRDefault="00AB22C1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proofErr w:type="spellStart"/>
            <w:r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Cс</w:t>
            </w:r>
            <w:proofErr w:type="spellEnd"/>
            <w:r w:rsidR="007E3D8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 xml:space="preserve"> </w:t>
            </w:r>
            <w:r w:rsidR="007E3D86" w:rsidRPr="007E3D86">
              <w:rPr>
                <w:rFonts w:ascii="Courier New" w:eastAsia="Times New Roman" w:hAnsi="Courier New" w:cs="Courier New"/>
                <w:b/>
                <w:i/>
                <w:color w:val="FF0000"/>
                <w:sz w:val="28"/>
                <w:szCs w:val="28"/>
                <w:lang w:eastAsia="uk-UA"/>
              </w:rPr>
              <w:t>∙</w:t>
            </w:r>
            <w:r w:rsidR="007E3D86" w:rsidRPr="007E3D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uk-UA"/>
              </w:rPr>
              <w:t>10</w:t>
            </w:r>
            <w:r w:rsidR="007E3D86" w:rsidRPr="007E3D8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vertAlign w:val="superscript"/>
                <w:lang w:eastAsia="uk-UA"/>
              </w:rPr>
              <w:t>4</w:t>
            </w:r>
            <w:r w:rsidR="00536B17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  <w:t>, нм</w:t>
            </w:r>
            <w:r w:rsidR="0011474F" w:rsidRPr="001147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uk-UA"/>
              </w:rPr>
              <w:t>/K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3D56E13" w14:textId="53024B6F" w:rsidR="00AB22C1" w:rsidRPr="00CC005F" w:rsidRDefault="00CC5126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Ɛ</w:t>
            </w:r>
          </w:p>
        </w:tc>
      </w:tr>
      <w:tr w:rsidR="00CC005F" w:rsidRPr="00CC005F" w14:paraId="4832D2EC" w14:textId="77777777" w:rsidTr="007E3D86"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A041EDA" w14:textId="77777777" w:rsidR="00850156" w:rsidRPr="00B45730" w:rsidRDefault="00850156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4573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B206E55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6358441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402A61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6BAE762B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3E1F6F21" w14:textId="1EF838E6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6F723B2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2215448" w14:textId="352B2740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768D143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33AB2839" w14:textId="6B30DEF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  <w:tr w:rsidR="00CC005F" w:rsidRPr="00CC005F" w14:paraId="78964C28" w14:textId="77777777" w:rsidTr="007E3D86">
        <w:trPr>
          <w:trHeight w:val="668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0D274C2" w14:textId="77777777" w:rsidR="00850156" w:rsidRPr="00B45730" w:rsidRDefault="00850156" w:rsidP="00B45730">
            <w:pPr>
              <w:spacing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4573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276A14FD" w14:textId="3C139814" w:rsidR="00850156" w:rsidRPr="00B45730" w:rsidRDefault="00850156" w:rsidP="00B45730">
            <w:pPr>
              <w:spacing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4573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2BB408C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4C2609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84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20012D18" w14:textId="150E9673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82BC530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98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7238A99C" w14:textId="2410D795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7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2CFCA73" w14:textId="6188C7E0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CC005F" w:rsidRPr="00CC005F" w14:paraId="5405DB9F" w14:textId="77777777" w:rsidTr="007E3D86">
        <w:trPr>
          <w:trHeight w:val="53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8F48515" w14:textId="3F12E04C" w:rsidR="00850156" w:rsidRPr="00B45730" w:rsidRDefault="00850156" w:rsidP="00B4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B4573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 w:rsidR="003E54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17A24C6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85AA440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84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85BFCFF" w14:textId="373222C4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C05A2FE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F4ADABD" w14:textId="0A057DBD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7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B67726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14:paraId="18988AA9" w14:textId="77777777" w:rsidR="00AB22C1" w:rsidRPr="00CC005F" w:rsidRDefault="00AB22C1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36CC0405" w14:textId="77777777" w:rsidR="003A7620" w:rsidRPr="00CC005F" w:rsidRDefault="003A7620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CD9800F" w14:textId="713A6EBF" w:rsidR="00CC005F" w:rsidRPr="0011474F" w:rsidRDefault="00187FF3" w:rsidP="007E7500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1"/>
        <w:rPr>
          <w:sz w:val="28"/>
          <w:szCs w:val="28"/>
          <w:shd w:val="clear" w:color="auto" w:fill="FFFFFF"/>
          <w:lang w:val="ru-RU"/>
        </w:rPr>
      </w:pPr>
      <w:r w:rsidRPr="00CC005F">
        <w:rPr>
          <w:bCs/>
          <w:sz w:val="28"/>
          <w:szCs w:val="28"/>
          <w:bdr w:val="none" w:sz="0" w:space="0" w:color="auto" w:frame="1"/>
        </w:rPr>
        <w:t>2.2</w:t>
      </w:r>
      <w:r w:rsidR="008064D1"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Pr="00CC005F">
        <w:rPr>
          <w:sz w:val="28"/>
          <w:szCs w:val="28"/>
          <w:shd w:val="clear" w:color="auto" w:fill="FFFFFF"/>
        </w:rPr>
        <w:t>Переглянь</w:t>
      </w:r>
      <w:r w:rsidR="003A7620" w:rsidRPr="00CC005F">
        <w:rPr>
          <w:sz w:val="28"/>
          <w:szCs w:val="28"/>
          <w:shd w:val="clear" w:color="auto" w:fill="FFFFFF"/>
        </w:rPr>
        <w:t>т</w:t>
      </w:r>
      <w:r w:rsidR="008064D1" w:rsidRPr="00CC005F">
        <w:rPr>
          <w:sz w:val="28"/>
          <w:szCs w:val="28"/>
          <w:shd w:val="clear" w:color="auto" w:fill="FFFFFF"/>
        </w:rPr>
        <w:t>е</w:t>
      </w:r>
      <w:r w:rsidRPr="00CC005F">
        <w:rPr>
          <w:sz w:val="28"/>
          <w:szCs w:val="28"/>
          <w:shd w:val="clear" w:color="auto" w:fill="FFFFFF"/>
        </w:rPr>
        <w:t xml:space="preserve"> </w:t>
      </w:r>
      <w:r w:rsidR="007B4CBA">
        <w:rPr>
          <w:sz w:val="28"/>
          <w:szCs w:val="28"/>
          <w:shd w:val="clear" w:color="auto" w:fill="FFFFFF"/>
        </w:rPr>
        <w:t>відео</w:t>
      </w:r>
      <w:r w:rsidRPr="00CC005F">
        <w:rPr>
          <w:sz w:val="28"/>
          <w:szCs w:val="28"/>
          <w:shd w:val="clear" w:color="auto" w:fill="FFFFFF"/>
        </w:rPr>
        <w:t xml:space="preserve">інструкцію для налаштування програми та проведення </w:t>
      </w:r>
      <w:r w:rsidR="00734241" w:rsidRPr="00CC005F">
        <w:rPr>
          <w:sz w:val="28"/>
          <w:szCs w:val="28"/>
          <w:shd w:val="clear" w:color="auto" w:fill="FFFFFF"/>
        </w:rPr>
        <w:t xml:space="preserve">   </w:t>
      </w:r>
      <w:r w:rsidRPr="00CC005F">
        <w:rPr>
          <w:sz w:val="28"/>
          <w:szCs w:val="28"/>
          <w:shd w:val="clear" w:color="auto" w:fill="FFFFFF"/>
        </w:rPr>
        <w:t>експерименту</w:t>
      </w:r>
      <w:r w:rsidR="00CC4A30">
        <w:rPr>
          <w:sz w:val="28"/>
          <w:szCs w:val="28"/>
          <w:shd w:val="clear" w:color="auto" w:fill="FFFFFF"/>
        </w:rPr>
        <w:t xml:space="preserve"> </w:t>
      </w:r>
      <w:r w:rsidR="00CC4A30" w:rsidRPr="00CC4A30">
        <w:rPr>
          <w:sz w:val="28"/>
          <w:szCs w:val="28"/>
          <w:shd w:val="clear" w:color="auto" w:fill="FFFFFF"/>
          <w:lang w:val="ru-RU"/>
        </w:rPr>
        <w:t>(</w:t>
      </w:r>
      <w:r w:rsidR="00CC4A30">
        <w:rPr>
          <w:sz w:val="28"/>
          <w:szCs w:val="28"/>
          <w:shd w:val="clear" w:color="auto" w:fill="FFFFFF"/>
        </w:rPr>
        <w:t>URL:</w:t>
      </w:r>
      <w:r w:rsidR="00267D08">
        <w:rPr>
          <w:sz w:val="28"/>
          <w:szCs w:val="28"/>
          <w:shd w:val="clear" w:color="auto" w:fill="FFFFFF"/>
        </w:rPr>
        <w:t xml:space="preserve"> </w:t>
      </w:r>
      <w:hyperlink r:id="rId11" w:history="1">
        <w:r w:rsidR="0011474F" w:rsidRPr="00D072FD">
          <w:rPr>
            <w:rStyle w:val="a4"/>
            <w:sz w:val="28"/>
            <w:szCs w:val="28"/>
            <w:shd w:val="clear" w:color="auto" w:fill="FFFFFF"/>
          </w:rPr>
          <w:t>https://www.youtube.com/watch?v=937uEDnx7nM</w:t>
        </w:r>
      </w:hyperlink>
      <w:r w:rsidR="0011474F">
        <w:rPr>
          <w:sz w:val="28"/>
          <w:szCs w:val="28"/>
          <w:shd w:val="clear" w:color="auto" w:fill="FFFFFF"/>
        </w:rPr>
        <w:t xml:space="preserve">), </w:t>
      </w:r>
      <w:r w:rsidR="0011474F" w:rsidRPr="0011474F">
        <w:rPr>
          <w:sz w:val="28"/>
          <w:szCs w:val="28"/>
          <w:shd w:val="clear" w:color="auto" w:fill="FFFFFF"/>
          <w:lang w:val="ru-RU"/>
        </w:rPr>
        <w:t>[3]</w:t>
      </w:r>
    </w:p>
    <w:p w14:paraId="58A5D711" w14:textId="6D388429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C3302B2" w14:textId="3BFB2C6C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DE40932" w14:textId="77777777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65FA41DA" w14:textId="30426636" w:rsidR="00372873" w:rsidRDefault="00A257F5" w:rsidP="00A257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3.</w:t>
      </w:r>
      <w:r w:rsidR="00372873" w:rsidRPr="00CC005F">
        <w:rPr>
          <w:b/>
          <w:bCs/>
          <w:sz w:val="28"/>
          <w:szCs w:val="28"/>
          <w:bdr w:val="none" w:sz="0" w:space="0" w:color="auto" w:frame="1"/>
        </w:rPr>
        <w:t>Викон</w:t>
      </w:r>
      <w:r w:rsidR="001C49AD" w:rsidRPr="00CC005F">
        <w:rPr>
          <w:b/>
          <w:bCs/>
          <w:sz w:val="28"/>
          <w:szCs w:val="28"/>
          <w:bdr w:val="none" w:sz="0" w:space="0" w:color="auto" w:frame="1"/>
        </w:rPr>
        <w:t>айте</w:t>
      </w:r>
      <w:r w:rsidR="00372873" w:rsidRPr="00CC005F">
        <w:rPr>
          <w:b/>
          <w:bCs/>
          <w:sz w:val="28"/>
          <w:szCs w:val="28"/>
          <w:bdr w:val="none" w:sz="0" w:space="0" w:color="auto" w:frame="1"/>
        </w:rPr>
        <w:t xml:space="preserve"> досліджен</w:t>
      </w:r>
      <w:r w:rsidR="001C49AD" w:rsidRPr="00CC005F">
        <w:rPr>
          <w:b/>
          <w:bCs/>
          <w:sz w:val="28"/>
          <w:szCs w:val="28"/>
          <w:bdr w:val="none" w:sz="0" w:space="0" w:color="auto" w:frame="1"/>
        </w:rPr>
        <w:t>ня</w:t>
      </w:r>
      <w:r w:rsidR="00370550" w:rsidRPr="00CC005F">
        <w:rPr>
          <w:b/>
          <w:bCs/>
          <w:sz w:val="28"/>
          <w:szCs w:val="28"/>
          <w:bdr w:val="none" w:sz="0" w:space="0" w:color="auto" w:frame="1"/>
        </w:rPr>
        <w:t>, експеримент.</w:t>
      </w:r>
      <w:r w:rsidR="00BE5C43"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14:paraId="1335AC3C" w14:textId="750ACD8A" w:rsidR="0011474F" w:rsidRDefault="0011474F" w:rsidP="007E7500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</w:rPr>
      </w:pPr>
      <w:r w:rsidRPr="0011474F">
        <w:rPr>
          <w:bCs/>
          <w:sz w:val="28"/>
          <w:szCs w:val="28"/>
          <w:bdr w:val="none" w:sz="0" w:space="0" w:color="auto" w:frame="1"/>
        </w:rPr>
        <w:t>3.</w:t>
      </w:r>
      <w:r w:rsidR="00782EB7">
        <w:rPr>
          <w:bCs/>
          <w:sz w:val="28"/>
          <w:szCs w:val="28"/>
          <w:bdr w:val="none" w:sz="0" w:space="0" w:color="auto" w:frame="1"/>
        </w:rPr>
        <w:t>1</w:t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="00B45730">
        <w:rPr>
          <w:bCs/>
          <w:sz w:val="28"/>
          <w:szCs w:val="28"/>
          <w:bdr w:val="none" w:sz="0" w:space="0" w:color="auto" w:frame="1"/>
        </w:rPr>
        <w:t xml:space="preserve">Дослідження ізобарного процесу за допомогою віртуальної лабораторії можна проводити </w:t>
      </w:r>
      <w:r w:rsidR="00782EB7">
        <w:rPr>
          <w:bCs/>
          <w:sz w:val="28"/>
          <w:szCs w:val="28"/>
          <w:bdr w:val="none" w:sz="0" w:space="0" w:color="auto" w:frame="1"/>
        </w:rPr>
        <w:t>двома</w:t>
      </w:r>
      <w:r w:rsidR="00B45730">
        <w:rPr>
          <w:bCs/>
          <w:sz w:val="28"/>
          <w:szCs w:val="28"/>
          <w:bdr w:val="none" w:sz="0" w:space="0" w:color="auto" w:frame="1"/>
        </w:rPr>
        <w:t xml:space="preserve"> способами: </w:t>
      </w:r>
      <w:r w:rsidR="006F5B6A">
        <w:rPr>
          <w:bCs/>
          <w:sz w:val="28"/>
          <w:szCs w:val="28"/>
          <w:bdr w:val="none" w:sz="0" w:space="0" w:color="auto" w:frame="1"/>
        </w:rPr>
        <w:t>за постійного тиску змінювати об’єм; за постійного тиску змінювати температуру. Інша фізична величина зазнає змін автоматично.</w:t>
      </w:r>
    </w:p>
    <w:p w14:paraId="124058BD" w14:textId="7ECC6975" w:rsidR="006F5B6A" w:rsidRPr="00E63CB1" w:rsidRDefault="00782EB7" w:rsidP="007E7500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3.2 Оберіть лабораторію </w:t>
      </w:r>
      <w:r w:rsidR="00735071">
        <w:rPr>
          <w:rFonts w:ascii="Courier New" w:hAnsi="Courier New" w:cs="Courier New"/>
          <w:bCs/>
          <w:sz w:val="28"/>
          <w:szCs w:val="28"/>
          <w:bdr w:val="none" w:sz="0" w:space="0" w:color="auto" w:frame="1"/>
        </w:rPr>
        <w:t>«</w:t>
      </w:r>
      <w:r>
        <w:rPr>
          <w:bCs/>
          <w:sz w:val="28"/>
          <w:szCs w:val="28"/>
          <w:bdr w:val="none" w:sz="0" w:space="0" w:color="auto" w:frame="1"/>
        </w:rPr>
        <w:t>Закони</w:t>
      </w:r>
      <w:r w:rsidR="00735071">
        <w:rPr>
          <w:rFonts w:ascii="Courier New" w:hAnsi="Courier New" w:cs="Courier New"/>
          <w:bCs/>
          <w:sz w:val="28"/>
          <w:szCs w:val="28"/>
          <w:bdr w:val="none" w:sz="0" w:space="0" w:color="auto" w:frame="1"/>
        </w:rPr>
        <w:t>»</w:t>
      </w:r>
      <w:r w:rsidR="007E7500">
        <w:rPr>
          <w:bCs/>
          <w:sz w:val="28"/>
          <w:szCs w:val="28"/>
          <w:bdr w:val="none" w:sz="0" w:space="0" w:color="auto" w:frame="1"/>
        </w:rPr>
        <w:t xml:space="preserve"> (рис.1).</w:t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="007E7500">
        <w:rPr>
          <w:bCs/>
          <w:sz w:val="28"/>
          <w:szCs w:val="28"/>
          <w:bdr w:val="none" w:sz="0" w:space="0" w:color="auto" w:frame="1"/>
        </w:rPr>
        <w:t xml:space="preserve"> </w:t>
      </w:r>
      <w:r w:rsidR="006B38EA">
        <w:rPr>
          <w:bCs/>
          <w:sz w:val="28"/>
          <w:szCs w:val="28"/>
          <w:bdr w:val="none" w:sz="0" w:space="0" w:color="auto" w:frame="1"/>
          <w:lang w:val="ru-RU"/>
        </w:rPr>
        <w:t xml:space="preserve">Для </w:t>
      </w:r>
      <w:r w:rsidR="006B38EA">
        <w:rPr>
          <w:bCs/>
          <w:sz w:val="28"/>
          <w:szCs w:val="28"/>
          <w:bdr w:val="none" w:sz="0" w:space="0" w:color="auto" w:frame="1"/>
        </w:rPr>
        <w:t xml:space="preserve">налаштування симуляції оберіть параметр </w:t>
      </w:r>
      <w:r w:rsidR="00735071">
        <w:rPr>
          <w:rFonts w:ascii="Courier New" w:hAnsi="Courier New" w:cs="Courier New"/>
          <w:bCs/>
          <w:sz w:val="28"/>
          <w:szCs w:val="28"/>
          <w:bdr w:val="none" w:sz="0" w:space="0" w:color="auto" w:frame="1"/>
        </w:rPr>
        <w:t>«</w:t>
      </w:r>
      <w:r w:rsidR="006B38EA">
        <w:rPr>
          <w:bCs/>
          <w:sz w:val="28"/>
          <w:szCs w:val="28"/>
          <w:bdr w:val="none" w:sz="0" w:space="0" w:color="auto" w:frame="1"/>
        </w:rPr>
        <w:t>Ширина</w:t>
      </w:r>
      <w:r w:rsidR="00735071">
        <w:rPr>
          <w:rFonts w:ascii="Courier New" w:hAnsi="Courier New" w:cs="Courier New"/>
          <w:bCs/>
          <w:sz w:val="28"/>
          <w:szCs w:val="28"/>
          <w:bdr w:val="none" w:sz="0" w:space="0" w:color="auto" w:frame="1"/>
        </w:rPr>
        <w:t>»</w:t>
      </w:r>
      <w:r w:rsidR="006B38EA">
        <w:rPr>
          <w:bCs/>
          <w:sz w:val="28"/>
          <w:szCs w:val="28"/>
          <w:bdr w:val="none" w:sz="0" w:space="0" w:color="auto" w:frame="1"/>
        </w:rPr>
        <w:t>, перемістіть ручку резервуара в крайнє праве положення</w:t>
      </w:r>
      <w:r w:rsidR="007E7500">
        <w:rPr>
          <w:bCs/>
          <w:sz w:val="28"/>
          <w:szCs w:val="28"/>
          <w:bdr w:val="none" w:sz="0" w:space="0" w:color="auto" w:frame="1"/>
        </w:rPr>
        <w:t xml:space="preserve"> (рис.2)</w:t>
      </w:r>
      <w:r w:rsidR="005D5C25">
        <w:rPr>
          <w:bCs/>
          <w:sz w:val="28"/>
          <w:szCs w:val="28"/>
          <w:bdr w:val="none" w:sz="0" w:space="0" w:color="auto" w:frame="1"/>
        </w:rPr>
        <w:t>.</w:t>
      </w:r>
      <w:r w:rsidR="00E63CB1">
        <w:rPr>
          <w:bCs/>
          <w:sz w:val="28"/>
          <w:szCs w:val="28"/>
          <w:bdr w:val="none" w:sz="0" w:space="0" w:color="auto" w:frame="1"/>
        </w:rPr>
        <w:t xml:space="preserve"> Площа перерізу циліндра впродовж дослідження є сталою, тому до таблиці заноситься значення довжини циліндра </w:t>
      </w:r>
      <w:r w:rsidR="00E63CB1">
        <w:rPr>
          <w:bCs/>
          <w:sz w:val="28"/>
          <w:szCs w:val="28"/>
          <w:bdr w:val="none" w:sz="0" w:space="0" w:color="auto" w:frame="1"/>
          <w:lang w:val="en-US"/>
        </w:rPr>
        <w:t>L</w:t>
      </w:r>
      <w:r w:rsidR="00E63CB1">
        <w:rPr>
          <w:bCs/>
          <w:sz w:val="28"/>
          <w:szCs w:val="28"/>
          <w:bdr w:val="none" w:sz="0" w:space="0" w:color="auto" w:frame="1"/>
        </w:rPr>
        <w:t>.</w:t>
      </w:r>
    </w:p>
    <w:p w14:paraId="239DA094" w14:textId="0C9C090A" w:rsidR="00F041BD" w:rsidRPr="00CC005F" w:rsidRDefault="00580B8A" w:rsidP="007E7500">
      <w:pPr>
        <w:pStyle w:val="a5"/>
        <w:spacing w:after="0" w:line="240" w:lineRule="auto"/>
        <w:ind w:left="284" w:firstLine="424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</w:t>
      </w:r>
      <w:r w:rsidR="00782EB7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</w:t>
      </w:r>
      <w:r w:rsidR="008064D1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допомогою ручки насоса наповніть резервуар газом</w:t>
      </w:r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так, щоб параметр 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«</w:t>
      </w:r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>Тиск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»</w:t>
      </w:r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був близьким до 100 </w:t>
      </w:r>
      <w:proofErr w:type="spellStart"/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>атм</w:t>
      </w:r>
      <w:proofErr w:type="spellEnd"/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B38EA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очекайте, поки газ рівномірно заповнить  посудину. Використай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з газів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, або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суміш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обравши 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відповідний перемикач під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зображенням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насос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вікні 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«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Тримати постійним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»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беріть перемика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«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иск </w:t>
      </w:r>
      <w:r w:rsidR="00CF47E5" w:rsidRPr="00CF47E5">
        <w:rPr>
          <w:rFonts w:ascii="Courier New" w:eastAsia="Times New Roman" w:hAnsi="Courier New" w:cs="Courier New"/>
          <w:sz w:val="36"/>
          <w:szCs w:val="36"/>
          <w:lang w:eastAsia="uk-UA"/>
        </w:rPr>
        <w:t>↕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735071">
        <w:rPr>
          <w:rFonts w:ascii="Courier New" w:eastAsia="Times New Roman" w:hAnsi="Courier New" w:cs="Courier New"/>
          <w:sz w:val="28"/>
          <w:szCs w:val="28"/>
          <w:lang w:eastAsia="uk-UA"/>
        </w:rPr>
        <w:t>»</w:t>
      </w:r>
      <w:r w:rsidR="0085015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щоб 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параметр </w:t>
      </w:r>
      <w:r w:rsidR="00CF47E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</w:t>
      </w:r>
      <w:r w:rsidR="00CF47E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був постійним</w:t>
      </w:r>
      <w:r w:rsidR="007E750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(рис.3)</w:t>
      </w:r>
      <w:r w:rsidR="000D179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32B97D0" w14:textId="0811D19D" w:rsidR="00734241" w:rsidRPr="00CC005F" w:rsidRDefault="00734241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</w:t>
      </w:r>
    </w:p>
    <w:p w14:paraId="0A58CAF9" w14:textId="77777777" w:rsidR="00370550" w:rsidRPr="00CC005F" w:rsidRDefault="0037055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C89907B" w14:textId="7325C930" w:rsidR="00F40183" w:rsidRDefault="004C34D5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C6CE3F" wp14:editId="6CC7DE93">
            <wp:extent cx="2880000" cy="1800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DC665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</w:t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3862AE" wp14:editId="43C6648A">
            <wp:extent cx="2880000" cy="18000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95D7" w14:textId="77777777" w:rsidR="00DC6652" w:rsidRPr="00CC005F" w:rsidRDefault="00DC6652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26C5F6EE" w14:textId="69DFB76C" w:rsidR="00370550" w:rsidRDefault="0037055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</w:t>
      </w:r>
      <w:r w:rsidR="00DC665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Рис. 1                                                                    Рис. 2</w:t>
      </w:r>
    </w:p>
    <w:p w14:paraId="650C7DDA" w14:textId="77777777" w:rsidR="00DC6652" w:rsidRDefault="00DC6652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7B9EB371" w14:textId="53EB528A" w:rsidR="00DC6652" w:rsidRDefault="00DC6652" w:rsidP="00DC6652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CA53A0" wp14:editId="3ED8647F">
            <wp:extent cx="2880000" cy="180000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3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</w:t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30CBAD" wp14:editId="13263910">
            <wp:extent cx="2880000" cy="18000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E83F" w14:textId="77777777" w:rsidR="00DC6652" w:rsidRPr="00CC005F" w:rsidRDefault="00DC6652" w:rsidP="00DC6652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2B186578" w14:textId="443EB21D" w:rsidR="00DC6652" w:rsidRDefault="00DC6652" w:rsidP="00DC6652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Рис.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3</w:t>
      </w: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                                               Рис.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4</w:t>
      </w:r>
    </w:p>
    <w:p w14:paraId="23627EC1" w14:textId="50C66474" w:rsidR="00DC6652" w:rsidRPr="006F5E26" w:rsidRDefault="00DC6652" w:rsidP="006F5E26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</w:t>
      </w:r>
      <w:bookmarkStart w:id="0" w:name="_GoBack"/>
      <w:bookmarkEnd w:id="0"/>
    </w:p>
    <w:p w14:paraId="2A0BF636" w14:textId="683866B9" w:rsidR="00460FD4" w:rsidRPr="00CC005F" w:rsidRDefault="00460FD4" w:rsidP="000D5536">
      <w:pPr>
        <w:pStyle w:val="a5"/>
        <w:spacing w:after="0" w:line="240" w:lineRule="auto"/>
        <w:ind w:left="284" w:firstLine="424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3.2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25C1C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афіксуйте значення тиску (в</w:t>
      </w:r>
      <w:r w:rsidR="006656E9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кПа, або</w:t>
      </w:r>
      <w:r w:rsidR="00DC665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атм</w:t>
      </w:r>
      <w:proofErr w:type="spellEnd"/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.), температури (в К), </w:t>
      </w:r>
      <w:r w:rsidR="00370550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довжини</w:t>
      </w:r>
      <w:r w:rsidR="000D553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/об'єму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(в нм). Занесіть покази в таблицю,  запустіть симуляцію. Перемістіть ручку резервуара в</w:t>
      </w:r>
      <w:r w:rsidR="00725C1C">
        <w:rPr>
          <w:rFonts w:ascii="Times New Roman" w:eastAsia="Times New Roman" w:hAnsi="Times New Roman" w:cs="Times New Roman"/>
          <w:sz w:val="28"/>
          <w:szCs w:val="28"/>
          <w:lang w:eastAsia="uk-UA"/>
        </w:rPr>
        <w:t>ліво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зміни об’єму, </w:t>
      </w:r>
      <w:r w:rsidR="00725C1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покази </w:t>
      </w:r>
      <w:r w:rsidR="00725C1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P </w:t>
      </w:r>
      <w:r w:rsidR="00725C1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725C1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E63CB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L(</w:t>
      </w:r>
      <w:r w:rsidR="00725C1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V</w:t>
      </w:r>
      <w:r w:rsidR="00E63CB1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)</w:t>
      </w:r>
      <w:r w:rsidR="00725C1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занесіть в таблицю. Виконайте 10</w:t>
      </w:r>
      <w:r w:rsidR="00725C1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-11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вимірювань</w:t>
      </w:r>
      <w:r w:rsidR="00DC665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(рис.4).</w:t>
      </w:r>
    </w:p>
    <w:p w14:paraId="645B3F86" w14:textId="77777777" w:rsidR="00850156" w:rsidRPr="00CC005F" w:rsidRDefault="00850156" w:rsidP="008064D1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F6F2378" w14:textId="05B06AB8" w:rsidR="000D463F" w:rsidRPr="00CC005F" w:rsidRDefault="000D463F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F2BA03A" w14:textId="18D8176B" w:rsidR="000D463F" w:rsidRPr="00CC005F" w:rsidRDefault="00F06F80" w:rsidP="00A257F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4</w:t>
      </w:r>
      <w:r w:rsidR="000D463F" w:rsidRPr="00CC005F">
        <w:rPr>
          <w:b/>
          <w:bCs/>
          <w:sz w:val="28"/>
          <w:szCs w:val="28"/>
          <w:bdr w:val="none" w:sz="0" w:space="0" w:color="auto" w:frame="1"/>
        </w:rPr>
        <w:t>. Виконайте о</w:t>
      </w:r>
      <w:r w:rsidR="00370550" w:rsidRPr="00CC005F">
        <w:rPr>
          <w:b/>
          <w:bCs/>
          <w:sz w:val="28"/>
          <w:szCs w:val="28"/>
          <w:bdr w:val="none" w:sz="0" w:space="0" w:color="auto" w:frame="1"/>
        </w:rPr>
        <w:t>працювання результатів експерименту</w:t>
      </w:r>
      <w:r w:rsidR="000D463F" w:rsidRPr="00CC005F">
        <w:rPr>
          <w:b/>
          <w:bCs/>
          <w:sz w:val="28"/>
          <w:szCs w:val="28"/>
          <w:bdr w:val="none" w:sz="0" w:space="0" w:color="auto" w:frame="1"/>
        </w:rPr>
        <w:t>.</w:t>
      </w:r>
    </w:p>
    <w:p w14:paraId="2BE09DFA" w14:textId="14E075B4" w:rsidR="00E63CB1" w:rsidRPr="007E3D86" w:rsidRDefault="00370550" w:rsidP="000D553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1"/>
        <w:rPr>
          <w:bCs/>
          <w:noProof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  <w:lang w:val="ru-RU"/>
        </w:rPr>
        <w:t>4.1</w:t>
      </w:r>
      <w:r w:rsidR="001B64F8">
        <w:rPr>
          <w:bCs/>
          <w:sz w:val="28"/>
          <w:szCs w:val="28"/>
          <w:bdr w:val="none" w:sz="0" w:space="0" w:color="auto" w:frame="1"/>
          <w:lang w:val="ru-RU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</w:rPr>
        <w:t>Для кожного стану газу в</w:t>
      </w:r>
      <w:r w:rsidR="00E63CB1">
        <w:rPr>
          <w:bCs/>
          <w:sz w:val="28"/>
          <w:szCs w:val="28"/>
          <w:bdr w:val="none" w:sz="0" w:space="0" w:color="auto" w:frame="1"/>
        </w:rPr>
        <w:t xml:space="preserve">изначте </w:t>
      </w:r>
      <w:r w:rsidR="00725C1C">
        <w:rPr>
          <w:bCs/>
          <w:sz w:val="28"/>
          <w:szCs w:val="28"/>
          <w:bdr w:val="none" w:sz="0" w:space="0" w:color="auto" w:frame="1"/>
        </w:rPr>
        <w:t>відношення</w:t>
      </w: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725C1C">
        <w:rPr>
          <w:bCs/>
          <w:noProof/>
          <w:sz w:val="28"/>
          <w:szCs w:val="28"/>
          <w:bdr w:val="none" w:sz="0" w:space="0" w:color="auto" w:frame="1"/>
        </w:rPr>
        <w:t>довжини</w:t>
      </w:r>
      <w:r w:rsidR="00E63CB1">
        <w:rPr>
          <w:bCs/>
          <w:noProof/>
          <w:sz w:val="28"/>
          <w:szCs w:val="28"/>
          <w:bdr w:val="none" w:sz="0" w:space="0" w:color="auto" w:frame="1"/>
          <w:lang w:val="en-US"/>
        </w:rPr>
        <w:t>/</w:t>
      </w:r>
      <w:r w:rsidR="00E63CB1">
        <w:rPr>
          <w:bCs/>
          <w:noProof/>
          <w:sz w:val="28"/>
          <w:szCs w:val="28"/>
          <w:bdr w:val="none" w:sz="0" w:space="0" w:color="auto" w:frame="1"/>
        </w:rPr>
        <w:t>об’єму</w:t>
      </w:r>
      <w:r w:rsidR="00725C1C">
        <w:rPr>
          <w:bCs/>
          <w:noProof/>
          <w:sz w:val="28"/>
          <w:szCs w:val="28"/>
          <w:bdr w:val="none" w:sz="0" w:space="0" w:color="auto" w:frame="1"/>
        </w:rPr>
        <w:t xml:space="preserve"> резервуара до температури газу</w:t>
      </w:r>
      <w:r w:rsidR="00E63CB1">
        <w:rPr>
          <w:bCs/>
          <w:noProof/>
          <w:sz w:val="28"/>
          <w:szCs w:val="28"/>
          <w:bdr w:val="none" w:sz="0" w:space="0" w:color="auto" w:frame="1"/>
        </w:rPr>
        <w:t>.</w:t>
      </w:r>
      <w:r w:rsidR="007E3D86">
        <w:rPr>
          <w:bCs/>
          <w:noProof/>
          <w:sz w:val="28"/>
          <w:szCs w:val="28"/>
          <w:bdr w:val="none" w:sz="0" w:space="0" w:color="auto" w:frame="1"/>
        </w:rPr>
        <w:t xml:space="preserve"> Для спрощення розрахунків отриманий результат домножте на </w:t>
      </w:r>
      <w:r w:rsidR="007E3D86">
        <w:rPr>
          <w:b/>
          <w:i/>
          <w:sz w:val="28"/>
          <w:szCs w:val="28"/>
        </w:rPr>
        <w:t>10</w:t>
      </w:r>
      <w:r w:rsidR="007E3D86">
        <w:rPr>
          <w:b/>
          <w:i/>
          <w:sz w:val="28"/>
          <w:szCs w:val="28"/>
          <w:vertAlign w:val="superscript"/>
        </w:rPr>
        <w:t>4</w:t>
      </w:r>
      <w:r w:rsidR="007E3D86">
        <w:rPr>
          <w:sz w:val="28"/>
          <w:szCs w:val="28"/>
        </w:rPr>
        <w:t xml:space="preserve">, </w:t>
      </w:r>
      <w:r w:rsidR="007E3D86" w:rsidRPr="007E3D86">
        <w:rPr>
          <w:sz w:val="28"/>
          <w:szCs w:val="28"/>
        </w:rPr>
        <w:t>округліть число до десятих</w:t>
      </w:r>
      <w:r w:rsidR="007E3D86">
        <w:rPr>
          <w:sz w:val="28"/>
          <w:szCs w:val="28"/>
        </w:rPr>
        <w:t>.</w:t>
      </w:r>
    </w:p>
    <w:p w14:paraId="350728E2" w14:textId="20104981" w:rsidR="00370550" w:rsidRDefault="001B64F8" w:rsidP="000D553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</w:t>
      </w:r>
    </w:p>
    <w:p w14:paraId="1989D3DD" w14:textId="15FF5CF7" w:rsidR="007E3D86" w:rsidRDefault="00725C1C" w:rsidP="002B678C">
      <w:pPr>
        <w:pStyle w:val="a3"/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  <w:lang w:val="en-US"/>
        </w:rPr>
      </w:pPr>
      <w:r>
        <w:rPr>
          <w:bCs/>
          <w:sz w:val="32"/>
          <w:szCs w:val="32"/>
          <w:bdr w:val="none" w:sz="0" w:space="0" w:color="auto" w:frame="1"/>
          <w:lang w:val="en-US"/>
        </w:rPr>
        <w:t xml:space="preserve">                    </w:t>
      </w:r>
      <w:r w:rsidRPr="00725C1C">
        <w:rPr>
          <w:bCs/>
          <w:sz w:val="28"/>
          <w:szCs w:val="28"/>
          <w:bdr w:val="none" w:sz="0" w:space="0" w:color="auto" w:frame="1"/>
          <w:lang w:val="en-US"/>
        </w:rPr>
        <w:t>C</w:t>
      </w:r>
      <w:r>
        <w:rPr>
          <w:bCs/>
          <w:sz w:val="28"/>
          <w:szCs w:val="28"/>
          <w:bdr w:val="none" w:sz="0" w:space="0" w:color="auto" w:frame="1"/>
          <w:lang w:val="en-US"/>
        </w:rPr>
        <w:t xml:space="preserve"> </w:t>
      </w:r>
      <w:r w:rsidRPr="00725C1C">
        <w:rPr>
          <w:bCs/>
          <w:sz w:val="32"/>
          <w:szCs w:val="32"/>
          <w:bdr w:val="none" w:sz="0" w:space="0" w:color="auto" w:frame="1"/>
          <w:lang w:val="en-US"/>
        </w:rPr>
        <w:t>=</w:t>
      </w:r>
      <m:oMath>
        <m:r>
          <w:rPr>
            <w:rFonts w:ascii="Cambria Math" w:hAnsi="Cambria Math"/>
            <w:sz w:val="32"/>
            <w:szCs w:val="32"/>
            <w:bdr w:val="none" w:sz="0" w:space="0" w:color="auto" w:frame="1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  <w:bdr w:val="none" w:sz="0" w:space="0" w:color="auto" w:frame="1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bdr w:val="none" w:sz="0" w:space="0" w:color="auto" w:frame="1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32"/>
                <w:bdr w:val="none" w:sz="0" w:space="0" w:color="auto" w:frame="1"/>
                <w:lang w:val="en-US"/>
              </w:rPr>
              <m:t>T</m:t>
            </m:r>
          </m:den>
        </m:f>
      </m:oMath>
      <w:r>
        <w:rPr>
          <w:bCs/>
          <w:sz w:val="32"/>
          <w:szCs w:val="32"/>
          <w:bdr w:val="none" w:sz="0" w:space="0" w:color="auto" w:frame="1"/>
          <w:lang w:val="en-US"/>
        </w:rPr>
        <w:t xml:space="preserve"> </w:t>
      </w:r>
      <w:r w:rsidRPr="000D5536">
        <w:rPr>
          <w:bCs/>
          <w:sz w:val="28"/>
          <w:szCs w:val="28"/>
          <w:bdr w:val="none" w:sz="0" w:space="0" w:color="auto" w:frame="1"/>
          <w:lang w:val="en-US"/>
        </w:rPr>
        <w:t>(1)</w:t>
      </w:r>
      <w:r w:rsidR="007E3D86">
        <w:rPr>
          <w:bCs/>
          <w:sz w:val="28"/>
          <w:szCs w:val="28"/>
          <w:bdr w:val="none" w:sz="0" w:space="0" w:color="auto" w:frame="1"/>
        </w:rPr>
        <w:t xml:space="preserve">     </w:t>
      </w:r>
      <w:r w:rsidR="007E3D86">
        <w:rPr>
          <w:bCs/>
          <w:sz w:val="32"/>
          <w:szCs w:val="32"/>
          <w:bdr w:val="none" w:sz="0" w:space="0" w:color="auto" w:frame="1"/>
          <w:lang w:val="en-US"/>
        </w:rPr>
        <w:t xml:space="preserve">                    </w:t>
      </w:r>
    </w:p>
    <w:p w14:paraId="597594E9" w14:textId="77777777" w:rsidR="00E63CB1" w:rsidRPr="00725C1C" w:rsidRDefault="00E63CB1" w:rsidP="007E3D8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32"/>
          <w:szCs w:val="32"/>
          <w:bdr w:val="none" w:sz="0" w:space="0" w:color="auto" w:frame="1"/>
          <w:lang w:val="en-US"/>
        </w:rPr>
      </w:pPr>
    </w:p>
    <w:p w14:paraId="6C55FECA" w14:textId="5217D435" w:rsidR="00FE1C1C" w:rsidRPr="00CC005F" w:rsidRDefault="00FE1C1C" w:rsidP="000D553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  <w:lang w:val="ru-RU"/>
        </w:rPr>
        <w:t>4.2</w:t>
      </w:r>
      <w:r w:rsidR="001B64F8">
        <w:rPr>
          <w:bCs/>
          <w:sz w:val="28"/>
          <w:szCs w:val="28"/>
          <w:bdr w:val="none" w:sz="0" w:space="0" w:color="auto" w:frame="1"/>
          <w:lang w:val="ru-RU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</w:rPr>
        <w:t>Оцініть відносну похибку експерименту:</w:t>
      </w:r>
    </w:p>
    <w:p w14:paraId="7E9B207F" w14:textId="77777777" w:rsidR="005C6C73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</w:rPr>
      </w:pPr>
    </w:p>
    <w:p w14:paraId="6BD9B8D7" w14:textId="60CB2881" w:rsidR="00CE33FF" w:rsidRPr="00CC005F" w:rsidRDefault="000D5536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 xml:space="preserve">  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+…+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 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 xml:space="preserve">  </m:t>
          </m:r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>(2)</m:t>
          </m:r>
        </m:oMath>
      </m:oMathPara>
    </w:p>
    <w:p w14:paraId="32F5966D" w14:textId="77777777" w:rsidR="005C6C73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71F2246C" w14:textId="6CDDC071" w:rsidR="005B1D5D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</w:t>
      </w:r>
      <w:r w:rsidR="005B1D5D" w:rsidRPr="00CC005F">
        <w:rPr>
          <w:bCs/>
          <w:sz w:val="28"/>
          <w:szCs w:val="28"/>
          <w:bdr w:val="none" w:sz="0" w:space="0" w:color="auto" w:frame="1"/>
        </w:rPr>
        <w:t>∆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1</m:t>
            </m:r>
          </m:sub>
        </m:sSub>
      </m:oMath>
      <w:r w:rsidR="005B1D5D" w:rsidRPr="00CC005F">
        <w:rPr>
          <w:bCs/>
          <w:sz w:val="28"/>
          <w:szCs w:val="28"/>
          <w:bdr w:val="none" w:sz="0" w:space="0" w:color="auto" w:frame="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bdr w:val="none" w:sz="0" w:space="0" w:color="auto" w:frame="1"/>
          </w:rPr>
          <m:t xml:space="preserve">  </m:t>
        </m:r>
      </m:oMath>
      <w:r w:rsidR="000D5536">
        <w:rPr>
          <w:bCs/>
          <w:sz w:val="28"/>
          <w:szCs w:val="28"/>
          <w:bdr w:val="none" w:sz="0" w:space="0" w:color="auto" w:frame="1"/>
        </w:rPr>
        <w:t>(3)</w:t>
      </w:r>
    </w:p>
    <w:p w14:paraId="7D523F37" w14:textId="3BBD264A" w:rsidR="00BF2AF6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  .</w:t>
      </w:r>
    </w:p>
    <w:p w14:paraId="584868E9" w14:textId="607B44DD" w:rsidR="00F521BC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</w:t>
      </w:r>
      <w:r w:rsidR="00F521BC"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F521BC" w:rsidRPr="00CC005F">
        <w:rPr>
          <w:bCs/>
          <w:sz w:val="28"/>
          <w:szCs w:val="28"/>
          <w:bdr w:val="none" w:sz="0" w:space="0" w:color="auto" w:frame="1"/>
        </w:rPr>
        <w:t>.</w:t>
      </w: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</w:p>
    <w:p w14:paraId="6272BA39" w14:textId="53723C2C" w:rsidR="00BF2AF6" w:rsidRPr="00CC005F" w:rsidRDefault="00F521BC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  </w:t>
      </w:r>
      <w:r w:rsidR="00BF2AF6" w:rsidRPr="00CC005F">
        <w:rPr>
          <w:bCs/>
          <w:sz w:val="28"/>
          <w:szCs w:val="28"/>
          <w:bdr w:val="none" w:sz="0" w:space="0" w:color="auto" w:frame="1"/>
        </w:rPr>
        <w:t>.</w:t>
      </w:r>
    </w:p>
    <w:p w14:paraId="05D75B7A" w14:textId="122C9841" w:rsidR="00BF2AF6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  <w:lang w:val="en-US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∆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10</m:t>
            </m:r>
          </m:sub>
        </m:sSub>
      </m:oMath>
      <w:r w:rsidRPr="00CC005F">
        <w:rPr>
          <w:bCs/>
          <w:sz w:val="28"/>
          <w:szCs w:val="28"/>
          <w:bdr w:val="none" w:sz="0" w:space="0" w:color="auto" w:frame="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en-US"/>
                  </w:rPr>
                  <m:t>10</m:t>
                </m:r>
              </m:sub>
            </m:sSub>
          </m:e>
        </m:d>
      </m:oMath>
    </w:p>
    <w:p w14:paraId="45ED141D" w14:textId="77777777" w:rsidR="005B1D5D" w:rsidRPr="00CC005F" w:rsidRDefault="005B1D5D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146083EF" w14:textId="38D86974" w:rsidR="005C6C73" w:rsidRPr="00CC005F" w:rsidRDefault="00FE1C1C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</w:t>
      </w:r>
      <w:r w:rsidR="005C6C73" w:rsidRPr="00CC005F">
        <w:rPr>
          <w:bCs/>
          <w:sz w:val="28"/>
          <w:szCs w:val="28"/>
          <w:bdr w:val="none" w:sz="0" w:space="0" w:color="auto" w:frame="1"/>
        </w:rPr>
        <w:t xml:space="preserve">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bdr w:val="none" w:sz="0" w:space="0" w:color="auto" w:frame="1"/>
          </w:rPr>
          <w:br/>
        </m:r>
        <m:r>
          <w:rPr>
            <w:rFonts w:ascii="Cambria Math" w:hAnsi="Cambria Math"/>
            <w:sz w:val="28"/>
            <w:szCs w:val="28"/>
            <w:bdr w:val="none" w:sz="0" w:space="0" w:color="auto" w:frame="1"/>
          </w:rPr>
          <m:t xml:space="preserve">      </m:t>
        </m:r>
        <m:r>
          <m:rPr>
            <m:sty m:val="p"/>
          </m:rPr>
          <w:rPr>
            <w:rFonts w:ascii="Cambria Math" w:hAnsi="Cambria Math"/>
            <w:sz w:val="28"/>
            <w:szCs w:val="28"/>
            <w:bdr w:val="none" w:sz="0" w:space="0" w:color="auto" w:frame="1"/>
          </w:rPr>
          <m:t xml:space="preserve"> ∆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С</m:t>
            </m:r>
          </m:sub>
        </m:sSub>
        <m:r>
          <w:rPr>
            <w:rFonts w:ascii="Cambria Math" w:hAns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 xml:space="preserve">+…+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∆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10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 xml:space="preserve">  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  <w:bdr w:val="none" w:sz="0" w:space="0" w:color="auto" w:frame="1"/>
          </w:rPr>
          <m:t xml:space="preserve">  </m:t>
        </m:r>
      </m:oMath>
      <w:r w:rsidR="000D5536">
        <w:rPr>
          <w:bCs/>
          <w:sz w:val="28"/>
          <w:szCs w:val="28"/>
          <w:bdr w:val="none" w:sz="0" w:space="0" w:color="auto" w:frame="1"/>
        </w:rPr>
        <w:t>(4)</w:t>
      </w:r>
    </w:p>
    <w:p w14:paraId="78553E7A" w14:textId="77777777" w:rsidR="00FE1C1C" w:rsidRPr="00CC005F" w:rsidRDefault="00FE1C1C" w:rsidP="008064D1">
      <w:pPr>
        <w:pStyle w:val="a3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5BFACA31" w14:textId="713FDAF7" w:rsidR="000D463F" w:rsidRPr="00CC005F" w:rsidRDefault="000D463F" w:rsidP="008064D1">
      <w:pPr>
        <w:pStyle w:val="a5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5434BA8" w14:textId="277B4C9E" w:rsidR="00252CC3" w:rsidRPr="00CC005F" w:rsidRDefault="005C6C73" w:rsidP="008064D1">
      <w:pPr>
        <w:pStyle w:val="a5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0D55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5B1D5D" w:rsidRPr="000D5536">
        <w:rPr>
          <w:rFonts w:ascii="Times New Roman" w:eastAsia="Times New Roman" w:hAnsi="Times New Roman" w:cs="Times New Roman"/>
          <w:sz w:val="28"/>
          <w:szCs w:val="28"/>
          <w:lang w:eastAsia="uk-UA"/>
        </w:rPr>
        <w:t>Ɛ=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</m:den>
        </m:f>
      </m:oMath>
      <w:r w:rsidRPr="000D5536">
        <w:rPr>
          <w:rFonts w:ascii="Times New Roman" w:eastAsia="Times New Roman" w:hAnsi="Times New Roman" w:cs="Times New Roman"/>
          <w:sz w:val="28"/>
          <w:szCs w:val="28"/>
          <w:lang w:eastAsia="uk-UA"/>
        </w:rPr>
        <w:t>100%</w:t>
      </w: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0D5536">
        <w:rPr>
          <w:rFonts w:ascii="Times New Roman" w:eastAsia="Times New Roman" w:hAnsi="Times New Roman" w:cs="Times New Roman"/>
          <w:sz w:val="28"/>
          <w:szCs w:val="28"/>
          <w:lang w:eastAsia="uk-UA"/>
        </w:rPr>
        <w:t>(5)</w:t>
      </w:r>
    </w:p>
    <w:p w14:paraId="083FDA69" w14:textId="4CED0B9F" w:rsidR="00CC005F" w:rsidRPr="00CC4A30" w:rsidRDefault="00536B17" w:rsidP="000D5536">
      <w:pPr>
        <w:pStyle w:val="a5"/>
        <w:spacing w:after="0"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ви не маєте доступу до віртуальної лабораторії, для виконання лабораторної </w:t>
      </w:r>
      <w:r w:rsidR="00F521BC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роботи </w:t>
      </w:r>
      <w:r w:rsidR="00E10920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використайте Додаток А, Додаток Б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відео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інструкці</w:t>
      </w:r>
      <w:r w:rsidR="00E10920"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="007B4CBA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].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6E45D66C" w14:textId="77777777" w:rsidR="00CC005F" w:rsidRPr="00CC005F" w:rsidRDefault="00CC005F" w:rsidP="00F521BC">
      <w:pPr>
        <w:pStyle w:val="a5"/>
        <w:spacing w:after="0" w:line="24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6D3E54" w14:textId="118C364E" w:rsidR="00F06F80" w:rsidRPr="00CC005F" w:rsidRDefault="00F06F80" w:rsidP="00F521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9EA34FD" w14:textId="2922AB43" w:rsidR="00F06F80" w:rsidRPr="00CC005F" w:rsidRDefault="00F06F80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5</w:t>
      </w:r>
      <w:r w:rsidR="007368A7" w:rsidRPr="00CC005F">
        <w:rPr>
          <w:b/>
          <w:bCs/>
          <w:sz w:val="28"/>
          <w:szCs w:val="28"/>
          <w:bdr w:val="none" w:sz="0" w:space="0" w:color="auto" w:frame="1"/>
        </w:rPr>
        <w:t>. Виконайте аналіз результатів експерименту.</w:t>
      </w:r>
    </w:p>
    <w:p w14:paraId="301A7A7A" w14:textId="77777777" w:rsidR="00A257F5" w:rsidRDefault="007368A7" w:rsidP="000D553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rPr>
          <w:sz w:val="28"/>
          <w:szCs w:val="28"/>
          <w:shd w:val="clear" w:color="auto" w:fill="FFFFFF"/>
        </w:rPr>
      </w:pPr>
      <w:r w:rsidRPr="00CC005F">
        <w:rPr>
          <w:sz w:val="28"/>
          <w:szCs w:val="28"/>
          <w:shd w:val="clear" w:color="auto" w:fill="FFFFFF"/>
        </w:rPr>
        <w:t>За результатами експерименту зробіть</w:t>
      </w:r>
      <w:r w:rsidR="00580B8A" w:rsidRPr="00CC005F">
        <w:rPr>
          <w:sz w:val="28"/>
          <w:szCs w:val="28"/>
          <w:shd w:val="clear" w:color="auto" w:fill="FFFFFF"/>
        </w:rPr>
        <w:t>  висновок про те, чи досягнута мета, підтвердже</w:t>
      </w:r>
      <w:r w:rsidRPr="00CC005F">
        <w:rPr>
          <w:sz w:val="28"/>
          <w:szCs w:val="28"/>
          <w:shd w:val="clear" w:color="auto" w:fill="FFFFFF"/>
        </w:rPr>
        <w:t>но</w:t>
      </w:r>
      <w:r w:rsidR="00580B8A" w:rsidRPr="00CC005F">
        <w:rPr>
          <w:sz w:val="28"/>
          <w:szCs w:val="28"/>
          <w:shd w:val="clear" w:color="auto" w:fill="FFFFFF"/>
        </w:rPr>
        <w:t xml:space="preserve"> закон,  формула. </w:t>
      </w:r>
    </w:p>
    <w:p w14:paraId="6C8FF628" w14:textId="726F3A3F" w:rsidR="00580B8A" w:rsidRPr="00CC005F" w:rsidRDefault="007368A7" w:rsidP="006057B7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  <w:shd w:val="clear" w:color="auto" w:fill="FFFFFF"/>
        </w:rPr>
      </w:pPr>
      <w:r w:rsidRPr="00CC005F">
        <w:rPr>
          <w:sz w:val="28"/>
          <w:szCs w:val="28"/>
          <w:shd w:val="clear" w:color="auto" w:fill="FFFFFF"/>
        </w:rPr>
        <w:t xml:space="preserve">У висновку </w:t>
      </w:r>
      <w:r w:rsidR="009A31AB" w:rsidRPr="00CC005F">
        <w:rPr>
          <w:sz w:val="28"/>
          <w:szCs w:val="28"/>
          <w:shd w:val="clear" w:color="auto" w:fill="FFFFFF"/>
        </w:rPr>
        <w:t>наведіть</w:t>
      </w:r>
      <w:r w:rsidR="00580B8A" w:rsidRPr="00CC005F">
        <w:rPr>
          <w:sz w:val="28"/>
          <w:szCs w:val="28"/>
          <w:shd w:val="clear" w:color="auto" w:fill="FFFFFF"/>
        </w:rPr>
        <w:t xml:space="preserve"> приклади застосування явищ та процесів, власні дослідження та спостереження.</w:t>
      </w:r>
    </w:p>
    <w:p w14:paraId="45BE808A" w14:textId="385600DB" w:rsidR="007368A7" w:rsidRPr="00CC005F" w:rsidRDefault="007368A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14:paraId="566B996A" w14:textId="2ECBA08E" w:rsidR="007368A7" w:rsidRPr="00CC005F" w:rsidRDefault="006057B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6. </w:t>
      </w:r>
      <w:r w:rsidR="007368A7" w:rsidRPr="00CC005F">
        <w:rPr>
          <w:b/>
          <w:bCs/>
          <w:sz w:val="28"/>
          <w:szCs w:val="28"/>
          <w:bdr w:val="none" w:sz="0" w:space="0" w:color="auto" w:frame="1"/>
        </w:rPr>
        <w:t xml:space="preserve">Додаткове завдання. </w:t>
      </w:r>
    </w:p>
    <w:p w14:paraId="2559BC01" w14:textId="77777777" w:rsidR="0014113D" w:rsidRPr="00A92589" w:rsidRDefault="007368A7" w:rsidP="00A92589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textAlignment w:val="baseline"/>
        <w:outlineLvl w:val="0"/>
        <w:rPr>
          <w:rStyle w:val="ab"/>
          <w:bCs/>
          <w:i w:val="0"/>
          <w:iCs w:val="0"/>
          <w:sz w:val="28"/>
          <w:szCs w:val="28"/>
          <w:shd w:val="clear" w:color="auto" w:fill="FFFFFF"/>
        </w:rPr>
      </w:pPr>
      <w:r w:rsidRPr="00A92589">
        <w:rPr>
          <w:bCs/>
          <w:sz w:val="28"/>
          <w:szCs w:val="28"/>
          <w:bdr w:val="none" w:sz="0" w:space="0" w:color="auto" w:frame="1"/>
        </w:rPr>
        <w:t xml:space="preserve">Побудуйте графік </w:t>
      </w:r>
      <w:r w:rsidR="00E33E51" w:rsidRPr="00A92589">
        <w:rPr>
          <w:bCs/>
          <w:sz w:val="28"/>
          <w:szCs w:val="28"/>
          <w:bdr w:val="none" w:sz="0" w:space="0" w:color="auto" w:frame="1"/>
        </w:rPr>
        <w:t>ізобарного</w:t>
      </w:r>
      <w:r w:rsidRPr="00A92589">
        <w:rPr>
          <w:bCs/>
          <w:sz w:val="28"/>
          <w:szCs w:val="28"/>
          <w:bdr w:val="none" w:sz="0" w:space="0" w:color="auto" w:frame="1"/>
        </w:rPr>
        <w:t xml:space="preserve"> процесу за даними з таблиці. </w:t>
      </w:r>
      <w:r w:rsidR="009A31AB" w:rsidRPr="00A92589">
        <w:rPr>
          <w:bCs/>
          <w:sz w:val="28"/>
          <w:szCs w:val="28"/>
          <w:bdr w:val="none" w:sz="0" w:space="0" w:color="auto" w:frame="1"/>
        </w:rPr>
        <w:t xml:space="preserve">Скористайтесь для проведення розрахунків та побудови графіка </w:t>
      </w:r>
      <w:r w:rsidR="009A31AB" w:rsidRPr="00A92589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табличним процесором Excel</w:t>
      </w:r>
      <w:r w:rsidR="00BF2AF6" w:rsidRPr="00A92589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.</w:t>
      </w:r>
    </w:p>
    <w:p w14:paraId="4A2D9B77" w14:textId="29822188" w:rsidR="00CC4A30" w:rsidRPr="00A92589" w:rsidRDefault="00CC4A30" w:rsidP="00A92589">
      <w:pPr>
        <w:pStyle w:val="a3"/>
        <w:shd w:val="clear" w:color="auto" w:fill="FFFFFF"/>
        <w:spacing w:before="0" w:beforeAutospacing="0" w:after="0" w:afterAutospacing="0"/>
        <w:ind w:left="284" w:firstLine="424"/>
        <w:textAlignment w:val="baseline"/>
        <w:outlineLvl w:val="0"/>
        <w:rPr>
          <w:rStyle w:val="ab"/>
          <w:bCs/>
          <w:i w:val="0"/>
          <w:iCs w:val="0"/>
          <w:sz w:val="28"/>
          <w:szCs w:val="28"/>
          <w:shd w:val="clear" w:color="auto" w:fill="FFFFFF"/>
        </w:rPr>
      </w:pPr>
      <w:r w:rsidRPr="00A92589">
        <w:rPr>
          <w:rStyle w:val="ab"/>
          <w:bCs/>
          <w:i w:val="0"/>
          <w:iCs w:val="0"/>
          <w:sz w:val="28"/>
          <w:szCs w:val="28"/>
          <w:shd w:val="clear" w:color="auto" w:fill="FFFFFF"/>
        </w:rPr>
        <w:br/>
      </w:r>
    </w:p>
    <w:p w14:paraId="3F8EF36F" w14:textId="77777777" w:rsidR="006551D5" w:rsidRPr="00A92589" w:rsidRDefault="006551D5" w:rsidP="00A92589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12705876" w14:textId="77777777" w:rsidR="006551D5" w:rsidRPr="00A92589" w:rsidRDefault="006551D5" w:rsidP="00A92589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0969E454" w14:textId="77777777" w:rsidR="006551D5" w:rsidRDefault="006551D5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60D03508" w14:textId="77777777" w:rsidR="006551D5" w:rsidRDefault="006551D5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4CC2D1BF" w14:textId="77777777" w:rsidR="006551D5" w:rsidRDefault="006551D5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72CA1596" w14:textId="77777777" w:rsidR="00F67800" w:rsidRDefault="00F67800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3843EE22" w14:textId="77777777" w:rsidR="00F67800" w:rsidRDefault="00F67800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7FED18D7" w14:textId="77777777" w:rsidR="00F67800" w:rsidRDefault="00F67800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6D3285FA" w14:textId="211363EC" w:rsidR="00CC4A30" w:rsidRDefault="00CC4A30" w:rsidP="006057B7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  <w:r w:rsidRPr="00CC4A30"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  <w:t>Використані джерела</w:t>
      </w:r>
    </w:p>
    <w:p w14:paraId="53CFD5D6" w14:textId="77777777" w:rsid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Style w:val="citation-number-inner"/>
          <w:rFonts w:ascii="Arial" w:hAnsi="Arial" w:cs="Arial"/>
          <w:color w:val="212121"/>
          <w:sz w:val="21"/>
          <w:szCs w:val="21"/>
          <w:shd w:val="clear" w:color="auto" w:fill="F5F5F5"/>
          <w:lang w:val="en-US"/>
        </w:rPr>
      </w:pPr>
    </w:p>
    <w:p w14:paraId="33F76392" w14:textId="13580AA6" w:rsidR="00CC4A30" w:rsidRPr="00CC4A30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</w:pPr>
      <w:r w:rsidRPr="00CC4A30">
        <w:rPr>
          <w:sz w:val="28"/>
          <w:szCs w:val="28"/>
        </w:rPr>
        <w:t>1. </w:t>
      </w:r>
      <w:proofErr w:type="spellStart"/>
      <w:r w:rsidRPr="00CC4A30">
        <w:rPr>
          <w:sz w:val="28"/>
          <w:szCs w:val="28"/>
        </w:rPr>
        <w:t>PhET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Interactive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Simulations</w:t>
      </w:r>
      <w:proofErr w:type="spellEnd"/>
      <w:r w:rsidRPr="00CC4A30">
        <w:rPr>
          <w:sz w:val="28"/>
          <w:szCs w:val="28"/>
        </w:rPr>
        <w:t>. </w:t>
      </w:r>
      <w:proofErr w:type="spellStart"/>
      <w:r w:rsidRPr="00CC4A30">
        <w:rPr>
          <w:sz w:val="28"/>
          <w:szCs w:val="28"/>
        </w:rPr>
        <w:t>PhET</w:t>
      </w:r>
      <w:proofErr w:type="spellEnd"/>
      <w:r w:rsidRPr="00CC4A30">
        <w:rPr>
          <w:sz w:val="28"/>
          <w:szCs w:val="28"/>
        </w:rPr>
        <w:t>. URL: </w:t>
      </w:r>
      <w:hyperlink r:id="rId16" w:tgtFrame="_blank" w:history="1">
        <w:r w:rsidRPr="00CC4A30">
          <w:rPr>
            <w:sz w:val="28"/>
            <w:szCs w:val="28"/>
          </w:rPr>
          <w:t>https://phet.colorado.edu/</w:t>
        </w:r>
      </w:hyperlink>
      <w:r w:rsidRPr="00CC4A30">
        <w:rPr>
          <w:sz w:val="28"/>
          <w:szCs w:val="28"/>
        </w:rPr>
        <w:t xml:space="preserve"> (date </w:t>
      </w:r>
      <w:proofErr w:type="spellStart"/>
      <w:r w:rsidRPr="00CC4A30">
        <w:rPr>
          <w:sz w:val="28"/>
          <w:szCs w:val="28"/>
        </w:rPr>
        <w:t>of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access</w:t>
      </w:r>
      <w:proofErr w:type="spellEnd"/>
      <w:r w:rsidRPr="00CC4A30">
        <w:rPr>
          <w:sz w:val="28"/>
          <w:szCs w:val="28"/>
        </w:rPr>
        <w:t xml:space="preserve">: </w:t>
      </w:r>
      <w:r w:rsidR="006057B7">
        <w:rPr>
          <w:sz w:val="28"/>
          <w:szCs w:val="28"/>
        </w:rPr>
        <w:t>04</w:t>
      </w:r>
      <w:r w:rsidRPr="00CC4A30">
        <w:rPr>
          <w:sz w:val="28"/>
          <w:szCs w:val="28"/>
        </w:rPr>
        <w:t>.0</w:t>
      </w:r>
      <w:r w:rsidR="006057B7">
        <w:rPr>
          <w:sz w:val="28"/>
          <w:szCs w:val="28"/>
        </w:rPr>
        <w:t>8</w:t>
      </w:r>
      <w:r w:rsidRPr="00CC4A30">
        <w:rPr>
          <w:sz w:val="28"/>
          <w:szCs w:val="28"/>
        </w:rPr>
        <w:t>.2022).</w:t>
      </w:r>
    </w:p>
    <w:p w14:paraId="6E7B6FC7" w14:textId="77777777" w:rsidR="00CC4A30" w:rsidRPr="00CC4A30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  <w:rPr>
          <w:sz w:val="28"/>
          <w:szCs w:val="28"/>
        </w:rPr>
      </w:pPr>
    </w:p>
    <w:p w14:paraId="0BC1C0E1" w14:textId="48A78594" w:rsidR="00CC4A30" w:rsidRPr="00CC4A30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</w:pPr>
      <w:r w:rsidRPr="00CC4A30">
        <w:rPr>
          <w:sz w:val="28"/>
          <w:szCs w:val="28"/>
        </w:rPr>
        <w:t>2. </w:t>
      </w:r>
      <w:dir w:val="ltr">
        <w:r w:rsidRPr="00CC4A30">
          <w:rPr>
            <w:sz w:val="28"/>
            <w:szCs w:val="28"/>
          </w:rPr>
          <w:t>Гази. Вступ</w:t>
        </w:r>
        <w:r w:rsidRPr="00CC4A30">
          <w:rPr>
            <w:sz w:val="28"/>
            <w:szCs w:val="28"/>
          </w:rPr>
          <w:t>‬. </w:t>
        </w:r>
        <w:proofErr w:type="spellStart"/>
        <w:r w:rsidRPr="00CC4A30">
          <w:rPr>
            <w:sz w:val="28"/>
            <w:szCs w:val="28"/>
          </w:rPr>
          <w:t>PhET</w:t>
        </w:r>
        <w:proofErr w:type="spellEnd"/>
        <w:r w:rsidRPr="00CC4A30">
          <w:rPr>
            <w:sz w:val="28"/>
            <w:szCs w:val="28"/>
          </w:rPr>
          <w:t xml:space="preserve">: </w:t>
        </w:r>
        <w:proofErr w:type="spellStart"/>
        <w:r w:rsidRPr="00CC4A30">
          <w:rPr>
            <w:sz w:val="28"/>
            <w:szCs w:val="28"/>
          </w:rPr>
          <w:t>Free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online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physics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chemistry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biology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earth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science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and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math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simulations</w:t>
        </w:r>
        <w:proofErr w:type="spellEnd"/>
        <w:r w:rsidRPr="00CC4A30">
          <w:rPr>
            <w:sz w:val="28"/>
            <w:szCs w:val="28"/>
          </w:rPr>
          <w:t>. URL: </w:t>
        </w:r>
        <w:hyperlink r:id="rId17" w:tgtFrame="_blank" w:history="1">
          <w:r w:rsidRPr="00CC4A30">
            <w:rPr>
              <w:sz w:val="28"/>
              <w:szCs w:val="28"/>
            </w:rPr>
            <w:t>https://phet.colorado.edu/sims/html/gas</w:t>
          </w:r>
          <w:r w:rsidRPr="00CC4A30">
            <w:rPr>
              <w:sz w:val="28"/>
              <w:szCs w:val="28"/>
            </w:rPr>
            <w:t>e</w:t>
          </w:r>
          <w:r w:rsidRPr="00CC4A30">
            <w:rPr>
              <w:sz w:val="28"/>
              <w:szCs w:val="28"/>
            </w:rPr>
            <w:t>s-intro/latest/gases-intro_uk.html</w:t>
          </w:r>
        </w:hyperlink>
        <w:r w:rsidRPr="00CC4A30">
          <w:rPr>
            <w:sz w:val="28"/>
            <w:szCs w:val="28"/>
          </w:rPr>
          <w:t xml:space="preserve"> (дата звернення: </w:t>
        </w:r>
        <w:r w:rsidR="006057B7">
          <w:rPr>
            <w:sz w:val="28"/>
            <w:szCs w:val="28"/>
          </w:rPr>
          <w:t>04</w:t>
        </w:r>
        <w:r w:rsidRPr="00CC4A30">
          <w:rPr>
            <w:sz w:val="28"/>
            <w:szCs w:val="28"/>
          </w:rPr>
          <w:t>.0</w:t>
        </w:r>
        <w:r w:rsidR="006057B7">
          <w:rPr>
            <w:sz w:val="28"/>
            <w:szCs w:val="28"/>
          </w:rPr>
          <w:t>8</w:t>
        </w:r>
        <w:r w:rsidRPr="00CC4A30">
          <w:rPr>
            <w:sz w:val="28"/>
            <w:szCs w:val="28"/>
          </w:rPr>
          <w:t>.2022).</w:t>
        </w:r>
        <w:r w:rsidR="0081655E">
          <w:t>‬</w:t>
        </w:r>
      </w:dir>
    </w:p>
    <w:p w14:paraId="43B2AC86" w14:textId="77777777" w:rsidR="00CC4A30" w:rsidRPr="00CC4A30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  <w:rPr>
          <w:sz w:val="28"/>
          <w:szCs w:val="28"/>
        </w:rPr>
      </w:pPr>
    </w:p>
    <w:p w14:paraId="2D873732" w14:textId="5FE9A4D1" w:rsidR="00F67800" w:rsidRPr="007E3D86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  <w:rPr>
          <w:sz w:val="28"/>
          <w:szCs w:val="28"/>
        </w:rPr>
      </w:pPr>
      <w:r w:rsidRPr="00CC4A30">
        <w:rPr>
          <w:sz w:val="28"/>
          <w:szCs w:val="28"/>
        </w:rPr>
        <w:t xml:space="preserve">3. </w:t>
      </w:r>
      <w:proofErr w:type="spellStart"/>
      <w:r w:rsidRPr="00CC4A30">
        <w:rPr>
          <w:sz w:val="28"/>
          <w:szCs w:val="28"/>
        </w:rPr>
        <w:t>Гаврись</w:t>
      </w:r>
      <w:proofErr w:type="spellEnd"/>
      <w:r w:rsidRPr="00CC4A30">
        <w:rPr>
          <w:sz w:val="28"/>
          <w:szCs w:val="28"/>
        </w:rPr>
        <w:t xml:space="preserve"> Світлана Михайлівна. Відеоінструкція до лабораторної роботи №6. Дослідження ізо</w:t>
      </w:r>
      <w:r w:rsidR="006057B7">
        <w:rPr>
          <w:sz w:val="28"/>
          <w:szCs w:val="28"/>
        </w:rPr>
        <w:t>барного</w:t>
      </w:r>
      <w:r w:rsidRPr="00CC4A30">
        <w:rPr>
          <w:sz w:val="28"/>
          <w:szCs w:val="28"/>
        </w:rPr>
        <w:t xml:space="preserve"> процесу, 2022. </w:t>
      </w:r>
      <w:proofErr w:type="spellStart"/>
      <w:r w:rsidRPr="00CC4A30">
        <w:rPr>
          <w:sz w:val="28"/>
          <w:szCs w:val="28"/>
        </w:rPr>
        <w:t>YouTube</w:t>
      </w:r>
      <w:proofErr w:type="spellEnd"/>
      <w:r w:rsidRPr="00CC4A30">
        <w:rPr>
          <w:sz w:val="28"/>
          <w:szCs w:val="28"/>
        </w:rPr>
        <w:t xml:space="preserve">. </w:t>
      </w:r>
      <w:r w:rsidRPr="005D5C25">
        <w:rPr>
          <w:sz w:val="28"/>
          <w:szCs w:val="28"/>
        </w:rPr>
        <w:t>URL: </w:t>
      </w:r>
      <w:hyperlink r:id="rId18" w:history="1">
        <w:r w:rsidR="00CE25AA" w:rsidRPr="007E3D86">
          <w:rPr>
            <w:rStyle w:val="a4"/>
            <w:color w:val="auto"/>
            <w:sz w:val="28"/>
            <w:szCs w:val="28"/>
            <w:u w:val="none"/>
          </w:rPr>
          <w:t>https://www.youtube.com/watch?v=937u</w:t>
        </w:r>
        <w:r w:rsidR="00CE25AA" w:rsidRPr="007E3D86">
          <w:rPr>
            <w:rStyle w:val="a4"/>
            <w:color w:val="auto"/>
            <w:sz w:val="28"/>
            <w:szCs w:val="28"/>
            <w:u w:val="none"/>
          </w:rPr>
          <w:t>E</w:t>
        </w:r>
        <w:r w:rsidR="00CE25AA" w:rsidRPr="007E3D86">
          <w:rPr>
            <w:rStyle w:val="a4"/>
            <w:color w:val="auto"/>
            <w:sz w:val="28"/>
            <w:szCs w:val="28"/>
            <w:u w:val="none"/>
          </w:rPr>
          <w:t>D</w:t>
        </w:r>
        <w:r w:rsidR="00CE25AA" w:rsidRPr="007E3D86">
          <w:rPr>
            <w:rStyle w:val="a4"/>
            <w:color w:val="auto"/>
            <w:sz w:val="28"/>
            <w:szCs w:val="28"/>
            <w:u w:val="none"/>
          </w:rPr>
          <w:t>nx7nM </w:t>
        </w:r>
      </w:hyperlink>
    </w:p>
    <w:p w14:paraId="54A17785" w14:textId="66A39B3C" w:rsidR="00CC4A30" w:rsidRPr="00CC4A30" w:rsidRDefault="00CC4A30" w:rsidP="00F67800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  <w:rPr>
          <w:sz w:val="28"/>
          <w:szCs w:val="28"/>
        </w:rPr>
      </w:pPr>
      <w:r w:rsidRPr="00CC4A30">
        <w:rPr>
          <w:sz w:val="28"/>
          <w:szCs w:val="28"/>
        </w:rPr>
        <w:t xml:space="preserve">(дата звернення: </w:t>
      </w:r>
      <w:r w:rsidR="006057B7">
        <w:rPr>
          <w:sz w:val="28"/>
          <w:szCs w:val="28"/>
        </w:rPr>
        <w:t>04</w:t>
      </w:r>
      <w:r w:rsidRPr="00CC4A30">
        <w:rPr>
          <w:sz w:val="28"/>
          <w:szCs w:val="28"/>
        </w:rPr>
        <w:t>.0</w:t>
      </w:r>
      <w:r w:rsidR="006057B7">
        <w:rPr>
          <w:sz w:val="28"/>
          <w:szCs w:val="28"/>
        </w:rPr>
        <w:t>8</w:t>
      </w:r>
      <w:r w:rsidRPr="00CC4A30">
        <w:rPr>
          <w:sz w:val="28"/>
          <w:szCs w:val="28"/>
        </w:rPr>
        <w:t>.2022).</w:t>
      </w:r>
    </w:p>
    <w:p w14:paraId="55FA2B89" w14:textId="1D1D1E35" w:rsidR="009A31AB" w:rsidRPr="00195F6F" w:rsidRDefault="00CC4A30" w:rsidP="004800A4">
      <w:pPr>
        <w:jc w:val="center"/>
        <w:rPr>
          <w:rFonts w:ascii="Times New Roman" w:hAnsi="Times New Roman" w:cs="Times New Roman"/>
        </w:rPr>
      </w:pPr>
      <w:r w:rsidRPr="00CC4A30">
        <w:rPr>
          <w:rFonts w:ascii="Times New Roman" w:eastAsia="Times New Roman" w:hAnsi="Times New Roman" w:cs="Times New Roman"/>
          <w:lang w:eastAsia="uk-UA"/>
        </w:rPr>
        <w:br w:type="page"/>
      </w:r>
      <w:r w:rsidR="009A31AB" w:rsidRPr="00195F6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Додаток </w:t>
      </w:r>
      <w:r w:rsidR="002F2B0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А</w:t>
      </w:r>
    </w:p>
    <w:p w14:paraId="47F00EE7" w14:textId="77777777" w:rsidR="00536B17" w:rsidRPr="00CC005F" w:rsidRDefault="00536B1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325"/>
      </w:tblGrid>
      <w:tr w:rsidR="00CC005F" w:rsidRPr="00CC005F" w14:paraId="0E0A0AD3" w14:textId="77777777" w:rsidTr="00E10920">
        <w:tc>
          <w:tcPr>
            <w:tcW w:w="851" w:type="dxa"/>
          </w:tcPr>
          <w:p w14:paraId="70F6B6B5" w14:textId="3DCF058D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5325" w:type="dxa"/>
          </w:tcPr>
          <w:p w14:paraId="43CC41ED" w14:textId="6B54B6CD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BF5D5B4" wp14:editId="4489C823">
                  <wp:extent cx="288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1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376D0D46" w14:textId="77777777" w:rsidTr="00E10920">
        <w:tc>
          <w:tcPr>
            <w:tcW w:w="851" w:type="dxa"/>
          </w:tcPr>
          <w:p w14:paraId="324DFF72" w14:textId="4A14C385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5325" w:type="dxa"/>
          </w:tcPr>
          <w:p w14:paraId="754D7421" w14:textId="57B18A4A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11327DA" wp14:editId="1CFB034E">
                  <wp:extent cx="288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2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328EAA94" w14:textId="77777777" w:rsidTr="00E10920">
        <w:tc>
          <w:tcPr>
            <w:tcW w:w="851" w:type="dxa"/>
          </w:tcPr>
          <w:p w14:paraId="6DA316DC" w14:textId="199DA23B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325" w:type="dxa"/>
          </w:tcPr>
          <w:p w14:paraId="24B0ED5C" w14:textId="3B926021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97E9DD0" wp14:editId="4FB01945">
                  <wp:extent cx="288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3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1AEA510F" w14:textId="77777777" w:rsidTr="00E10920">
        <w:tc>
          <w:tcPr>
            <w:tcW w:w="851" w:type="dxa"/>
          </w:tcPr>
          <w:p w14:paraId="2632C689" w14:textId="4F656DE6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5325" w:type="dxa"/>
          </w:tcPr>
          <w:p w14:paraId="04F73649" w14:textId="28C96AB3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20F2AE5" wp14:editId="46AB9E62">
                  <wp:extent cx="2880000" cy="180000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4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5067B656" w14:textId="77777777" w:rsidTr="00E10920">
        <w:tc>
          <w:tcPr>
            <w:tcW w:w="851" w:type="dxa"/>
          </w:tcPr>
          <w:p w14:paraId="2A346B51" w14:textId="013600CD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5325" w:type="dxa"/>
          </w:tcPr>
          <w:p w14:paraId="382807EE" w14:textId="77777777" w:rsidR="009A31AB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9D28506" wp14:editId="7808CC42">
                  <wp:extent cx="2880000" cy="180000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5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BAF21" w14:textId="1B2AA604" w:rsidR="002F2B02" w:rsidRDefault="004800A4" w:rsidP="00E10920">
            <w:pPr>
              <w:pStyle w:val="a3"/>
              <w:spacing w:before="0" w:beforeAutospacing="0" w:after="0" w:afterAutospacing="0"/>
              <w:jc w:val="center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 xml:space="preserve">                                       </w:t>
            </w:r>
            <w:r w:rsidR="002F2B02" w:rsidRPr="00195F6F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Додаток </w:t>
            </w:r>
            <w:r w:rsidR="002F2B02">
              <w:rPr>
                <w:b/>
                <w:bCs/>
                <w:sz w:val="28"/>
                <w:szCs w:val="28"/>
                <w:bdr w:val="none" w:sz="0" w:space="0" w:color="auto" w:frame="1"/>
              </w:rPr>
              <w:t>Б</w:t>
            </w:r>
          </w:p>
          <w:p w14:paraId="3805C51D" w14:textId="72C5184A" w:rsidR="002F2B02" w:rsidRPr="00CC005F" w:rsidRDefault="002F2B02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CC005F" w:rsidRPr="00CC005F" w14:paraId="43188932" w14:textId="77777777" w:rsidTr="00E10920">
        <w:tc>
          <w:tcPr>
            <w:tcW w:w="851" w:type="dxa"/>
          </w:tcPr>
          <w:p w14:paraId="35CAE20D" w14:textId="0FC96FB3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5325" w:type="dxa"/>
          </w:tcPr>
          <w:p w14:paraId="434EDA46" w14:textId="537CBB77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330A5B6" wp14:editId="6824E918">
                  <wp:extent cx="2880000" cy="1800000"/>
                  <wp:effectExtent l="0" t="0" r="0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6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2D7881BF" w14:textId="77777777" w:rsidTr="00E10920">
        <w:tc>
          <w:tcPr>
            <w:tcW w:w="851" w:type="dxa"/>
          </w:tcPr>
          <w:p w14:paraId="1F540DDF" w14:textId="3DCED47C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5325" w:type="dxa"/>
          </w:tcPr>
          <w:p w14:paraId="76A4DB28" w14:textId="68FEC169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04EC4E5" wp14:editId="5F6D6041">
                  <wp:extent cx="2880000" cy="1800000"/>
                  <wp:effectExtent l="0" t="0" r="0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7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68CB29B8" w14:textId="77777777" w:rsidTr="003E544A">
        <w:tc>
          <w:tcPr>
            <w:tcW w:w="851" w:type="dxa"/>
          </w:tcPr>
          <w:p w14:paraId="03164BBD" w14:textId="42BA6FB4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5325" w:type="dxa"/>
          </w:tcPr>
          <w:p w14:paraId="096452DA" w14:textId="5CC680EB" w:rsidR="009A31AB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64C9927" wp14:editId="74181360">
                  <wp:extent cx="2880000" cy="1800000"/>
                  <wp:effectExtent l="0" t="0" r="0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8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0E82E50C" w14:textId="77777777" w:rsidTr="003E544A">
        <w:trPr>
          <w:trHeight w:val="2762"/>
        </w:trPr>
        <w:tc>
          <w:tcPr>
            <w:tcW w:w="851" w:type="dxa"/>
          </w:tcPr>
          <w:p w14:paraId="550C7557" w14:textId="055C15AD" w:rsidR="009A31AB" w:rsidRPr="00CC005F" w:rsidRDefault="00536B17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5325" w:type="dxa"/>
          </w:tcPr>
          <w:p w14:paraId="59FE5EAC" w14:textId="08129A20" w:rsidR="004800A4" w:rsidRPr="00CC005F" w:rsidRDefault="009A31AB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9CBF439" wp14:editId="3EE1C42F">
                  <wp:extent cx="2880000" cy="1800000"/>
                  <wp:effectExtent l="0" t="0" r="0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9.pn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0A4" w:rsidRPr="00CC005F" w14:paraId="34E0B17B" w14:textId="77777777" w:rsidTr="003E544A">
        <w:trPr>
          <w:trHeight w:val="888"/>
        </w:trPr>
        <w:tc>
          <w:tcPr>
            <w:tcW w:w="851" w:type="dxa"/>
          </w:tcPr>
          <w:p w14:paraId="1855DD59" w14:textId="0B3468CB" w:rsidR="004800A4" w:rsidRPr="00CC005F" w:rsidRDefault="004800A4" w:rsidP="00E10920">
            <w:pPr>
              <w:pStyle w:val="a3"/>
              <w:spacing w:before="0" w:after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5325" w:type="dxa"/>
          </w:tcPr>
          <w:p w14:paraId="31195BBA" w14:textId="50768D82" w:rsidR="004800A4" w:rsidRPr="00CC005F" w:rsidRDefault="004800A4" w:rsidP="00E10920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F1FA54A" wp14:editId="2C150BC2">
                  <wp:extent cx="2880000" cy="1800000"/>
                  <wp:effectExtent l="0" t="0" r="0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0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F1EA6" w14:textId="77777777" w:rsidR="00E10920" w:rsidRDefault="00E1092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  <w:sectPr w:rsidR="00E10920" w:rsidSect="006B370F">
          <w:headerReference w:type="default" r:id="rId29"/>
          <w:footerReference w:type="default" r:id="rId30"/>
          <w:pgSz w:w="11906" w:h="16838"/>
          <w:pgMar w:top="568" w:right="850" w:bottom="850" w:left="1134" w:header="227" w:footer="708" w:gutter="0"/>
          <w:cols w:space="708"/>
          <w:docGrid w:linePitch="360"/>
        </w:sectPr>
      </w:pPr>
    </w:p>
    <w:p w14:paraId="540320EF" w14:textId="77777777" w:rsidR="00BA7B64" w:rsidRPr="00BA7B64" w:rsidRDefault="00BA7B64" w:rsidP="00BA7B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  <w:lang w:val="en-US"/>
        </w:rPr>
      </w:pPr>
    </w:p>
    <w:sectPr w:rsidR="00BA7B64" w:rsidRPr="00BA7B64" w:rsidSect="006B370F">
      <w:pgSz w:w="11906" w:h="16838"/>
      <w:pgMar w:top="568" w:right="850" w:bottom="850" w:left="1134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77E70" w14:textId="77777777" w:rsidR="0081655E" w:rsidRDefault="0081655E" w:rsidP="00561145">
      <w:pPr>
        <w:spacing w:after="0" w:line="240" w:lineRule="auto"/>
      </w:pPr>
      <w:r>
        <w:separator/>
      </w:r>
    </w:p>
  </w:endnote>
  <w:endnote w:type="continuationSeparator" w:id="0">
    <w:p w14:paraId="4E96C217" w14:textId="77777777" w:rsidR="0081655E" w:rsidRDefault="0081655E" w:rsidP="0056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6119836"/>
      <w:docPartObj>
        <w:docPartGallery w:val="Page Numbers (Bottom of Page)"/>
        <w:docPartUnique/>
      </w:docPartObj>
    </w:sdtPr>
    <w:sdtEndPr/>
    <w:sdtContent>
      <w:p w14:paraId="7196927F" w14:textId="7D520B01" w:rsidR="00F23829" w:rsidRDefault="00F238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CBA">
          <w:rPr>
            <w:noProof/>
          </w:rPr>
          <w:t>3</w:t>
        </w:r>
        <w:r>
          <w:fldChar w:fldCharType="end"/>
        </w:r>
      </w:p>
    </w:sdtContent>
  </w:sdt>
  <w:p w14:paraId="7A439AC8" w14:textId="77777777" w:rsidR="00F23829" w:rsidRDefault="00F2382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41031" w14:textId="77777777" w:rsidR="0081655E" w:rsidRDefault="0081655E" w:rsidP="00561145">
      <w:pPr>
        <w:spacing w:after="0" w:line="240" w:lineRule="auto"/>
      </w:pPr>
      <w:r>
        <w:separator/>
      </w:r>
    </w:p>
  </w:footnote>
  <w:footnote w:type="continuationSeparator" w:id="0">
    <w:p w14:paraId="2D6798B3" w14:textId="77777777" w:rsidR="0081655E" w:rsidRDefault="0081655E" w:rsidP="0056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FBC44" w14:textId="6FF8C5D0" w:rsidR="00561145" w:rsidRPr="00C51C83" w:rsidRDefault="00561145">
    <w:pPr>
      <w:pStyle w:val="a7"/>
      <w:rPr>
        <w:rFonts w:ascii="Monotype Corsiva" w:hAnsi="Monotype Corsiva" w:cs="Times New Roman"/>
        <w:b/>
        <w:i/>
        <w:color w:val="1F4E79" w:themeColor="accent5" w:themeShade="80"/>
      </w:rPr>
    </w:pPr>
    <w:r w:rsidRPr="00C51C83">
      <w:rPr>
        <w:rFonts w:ascii="Monotype Corsiva" w:hAnsi="Monotype Corsiva" w:cs="Times New Roman"/>
        <w:b/>
        <w:i/>
        <w:color w:val="1F4E79" w:themeColor="accent5" w:themeShade="80"/>
      </w:rPr>
      <w:t>Ф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>ІЗИКА</w:t>
    </w:r>
    <w:r w:rsidRPr="00C51C83">
      <w:rPr>
        <w:rFonts w:ascii="Monotype Corsiva" w:hAnsi="Monotype Corsiva" w:cs="Times New Roman"/>
        <w:b/>
        <w:i/>
        <w:color w:val="1F4E79" w:themeColor="accent5" w:themeShade="80"/>
      </w:rPr>
      <w:t>_</w:t>
    </w:r>
    <w:r w:rsidR="00187FF3">
      <w:rPr>
        <w:rFonts w:ascii="Monotype Corsiva" w:hAnsi="Monotype Corsiva" w:cs="Times New Roman"/>
        <w:b/>
        <w:i/>
        <w:color w:val="1F4E79" w:themeColor="accent5" w:themeShade="80"/>
      </w:rPr>
      <w:t>10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 xml:space="preserve"> КЛАС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4A82"/>
    <w:multiLevelType w:val="hybridMultilevel"/>
    <w:tmpl w:val="6324D4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5561"/>
    <w:multiLevelType w:val="multilevel"/>
    <w:tmpl w:val="6C08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C2E47"/>
    <w:multiLevelType w:val="hybridMultilevel"/>
    <w:tmpl w:val="3DF2F81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ED4E96"/>
    <w:multiLevelType w:val="hybridMultilevel"/>
    <w:tmpl w:val="C6289A52"/>
    <w:lvl w:ilvl="0" w:tplc="27343A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8682708"/>
    <w:multiLevelType w:val="hybridMultilevel"/>
    <w:tmpl w:val="47E8E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F589E"/>
    <w:multiLevelType w:val="hybridMultilevel"/>
    <w:tmpl w:val="FE1AB5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75EA4"/>
    <w:multiLevelType w:val="hybridMultilevel"/>
    <w:tmpl w:val="2E4A4C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64ED8"/>
    <w:multiLevelType w:val="hybridMultilevel"/>
    <w:tmpl w:val="CFB00876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32B1C"/>
    <w:multiLevelType w:val="hybridMultilevel"/>
    <w:tmpl w:val="1CEE22A8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95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97A85"/>
    <w:multiLevelType w:val="hybridMultilevel"/>
    <w:tmpl w:val="3CFABD5C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42CC9"/>
    <w:multiLevelType w:val="multilevel"/>
    <w:tmpl w:val="0AA82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31E1B5F"/>
    <w:multiLevelType w:val="hybridMultilevel"/>
    <w:tmpl w:val="75ACC7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11"/>
  </w:num>
  <w:num w:numId="8">
    <w:abstractNumId w:val="0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5C"/>
    <w:rsid w:val="0009632C"/>
    <w:rsid w:val="000D1795"/>
    <w:rsid w:val="000D463F"/>
    <w:rsid w:val="000D5536"/>
    <w:rsid w:val="0011474F"/>
    <w:rsid w:val="0014113D"/>
    <w:rsid w:val="00146C2F"/>
    <w:rsid w:val="00187FF3"/>
    <w:rsid w:val="00195F6F"/>
    <w:rsid w:val="001B64F8"/>
    <w:rsid w:val="001C49AD"/>
    <w:rsid w:val="00252CC3"/>
    <w:rsid w:val="0026554A"/>
    <w:rsid w:val="00267D08"/>
    <w:rsid w:val="002B678C"/>
    <w:rsid w:val="002C5831"/>
    <w:rsid w:val="002E70A2"/>
    <w:rsid w:val="002F2B02"/>
    <w:rsid w:val="00345A56"/>
    <w:rsid w:val="003509BB"/>
    <w:rsid w:val="00370550"/>
    <w:rsid w:val="00372873"/>
    <w:rsid w:val="003A7620"/>
    <w:rsid w:val="003E544A"/>
    <w:rsid w:val="0045253B"/>
    <w:rsid w:val="00460FD4"/>
    <w:rsid w:val="004800A4"/>
    <w:rsid w:val="004C01B6"/>
    <w:rsid w:val="004C34D5"/>
    <w:rsid w:val="00536B17"/>
    <w:rsid w:val="00561145"/>
    <w:rsid w:val="00580B8A"/>
    <w:rsid w:val="005816AE"/>
    <w:rsid w:val="005B1D5D"/>
    <w:rsid w:val="005C6C73"/>
    <w:rsid w:val="005D5C25"/>
    <w:rsid w:val="00602210"/>
    <w:rsid w:val="006057B7"/>
    <w:rsid w:val="006551D5"/>
    <w:rsid w:val="006656E9"/>
    <w:rsid w:val="006B370F"/>
    <w:rsid w:val="006B38EA"/>
    <w:rsid w:val="006D312F"/>
    <w:rsid w:val="006F5B6A"/>
    <w:rsid w:val="006F5E26"/>
    <w:rsid w:val="00725C1C"/>
    <w:rsid w:val="00734241"/>
    <w:rsid w:val="00735071"/>
    <w:rsid w:val="007368A7"/>
    <w:rsid w:val="00782EB7"/>
    <w:rsid w:val="007863E7"/>
    <w:rsid w:val="007B4CBA"/>
    <w:rsid w:val="007E3D86"/>
    <w:rsid w:val="007E7500"/>
    <w:rsid w:val="008064D1"/>
    <w:rsid w:val="0081655E"/>
    <w:rsid w:val="00816C45"/>
    <w:rsid w:val="0083596D"/>
    <w:rsid w:val="00850156"/>
    <w:rsid w:val="008847CF"/>
    <w:rsid w:val="00891E9E"/>
    <w:rsid w:val="008F5E95"/>
    <w:rsid w:val="00977DA2"/>
    <w:rsid w:val="009A31AB"/>
    <w:rsid w:val="009E6F8D"/>
    <w:rsid w:val="00A257F5"/>
    <w:rsid w:val="00A263CA"/>
    <w:rsid w:val="00A92589"/>
    <w:rsid w:val="00AB22C1"/>
    <w:rsid w:val="00AD1396"/>
    <w:rsid w:val="00B06C5C"/>
    <w:rsid w:val="00B14790"/>
    <w:rsid w:val="00B45730"/>
    <w:rsid w:val="00B476EE"/>
    <w:rsid w:val="00BA7B64"/>
    <w:rsid w:val="00BE5C43"/>
    <w:rsid w:val="00BF2AF6"/>
    <w:rsid w:val="00C05F3A"/>
    <w:rsid w:val="00C40441"/>
    <w:rsid w:val="00C51C83"/>
    <w:rsid w:val="00C640A1"/>
    <w:rsid w:val="00C97D0D"/>
    <w:rsid w:val="00CC005F"/>
    <w:rsid w:val="00CC4A30"/>
    <w:rsid w:val="00CC5126"/>
    <w:rsid w:val="00CE25AA"/>
    <w:rsid w:val="00CE33FF"/>
    <w:rsid w:val="00CE684B"/>
    <w:rsid w:val="00CF47E5"/>
    <w:rsid w:val="00D018A2"/>
    <w:rsid w:val="00D102A2"/>
    <w:rsid w:val="00DB72EE"/>
    <w:rsid w:val="00DC1F57"/>
    <w:rsid w:val="00DC6652"/>
    <w:rsid w:val="00DC7673"/>
    <w:rsid w:val="00DD5561"/>
    <w:rsid w:val="00E10920"/>
    <w:rsid w:val="00E33E51"/>
    <w:rsid w:val="00E63CB1"/>
    <w:rsid w:val="00F041BD"/>
    <w:rsid w:val="00F06F80"/>
    <w:rsid w:val="00F23829"/>
    <w:rsid w:val="00F40183"/>
    <w:rsid w:val="00F521BC"/>
    <w:rsid w:val="00F67800"/>
    <w:rsid w:val="00F7199A"/>
    <w:rsid w:val="00FA3394"/>
    <w:rsid w:val="00FB5680"/>
    <w:rsid w:val="00FC3947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9BD7F"/>
  <w15:chartTrackingRefBased/>
  <w15:docId w15:val="{FCF6A9AB-7A7F-4526-BE16-67C4E46C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3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FB5680"/>
    <w:rPr>
      <w:color w:val="0000FF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B1479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97D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63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Placeholder Text"/>
    <w:basedOn w:val="a0"/>
    <w:uiPriority w:val="99"/>
    <w:semiHidden/>
    <w:rsid w:val="00A263CA"/>
    <w:rPr>
      <w:color w:val="808080"/>
    </w:rPr>
  </w:style>
  <w:style w:type="paragraph" w:styleId="a7">
    <w:name w:val="header"/>
    <w:basedOn w:val="a"/>
    <w:link w:val="a8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61145"/>
  </w:style>
  <w:style w:type="paragraph" w:styleId="a9">
    <w:name w:val="footer"/>
    <w:basedOn w:val="a"/>
    <w:link w:val="aa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61145"/>
  </w:style>
  <w:style w:type="character" w:styleId="ab">
    <w:name w:val="Emphasis"/>
    <w:basedOn w:val="a0"/>
    <w:uiPriority w:val="20"/>
    <w:qFormat/>
    <w:rsid w:val="00146C2F"/>
    <w:rPr>
      <w:i/>
      <w:iCs/>
    </w:rPr>
  </w:style>
  <w:style w:type="table" w:styleId="ac">
    <w:name w:val="Table Grid"/>
    <w:basedOn w:val="a1"/>
    <w:uiPriority w:val="39"/>
    <w:rsid w:val="009A3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C005F"/>
    <w:rPr>
      <w:color w:val="954F72" w:themeColor="followedHyperlink"/>
      <w:u w:val="single"/>
    </w:rPr>
  </w:style>
  <w:style w:type="character" w:customStyle="1" w:styleId="citation-number">
    <w:name w:val="citation-number"/>
    <w:basedOn w:val="a0"/>
    <w:rsid w:val="00CC4A30"/>
  </w:style>
  <w:style w:type="character" w:customStyle="1" w:styleId="citation-number-inner">
    <w:name w:val="citation-number-inner"/>
    <w:basedOn w:val="a0"/>
    <w:rsid w:val="00CC4A30"/>
  </w:style>
  <w:style w:type="character" w:customStyle="1" w:styleId="citation-content">
    <w:name w:val="citation-content"/>
    <w:basedOn w:val="a0"/>
    <w:rsid w:val="00CC4A30"/>
  </w:style>
  <w:style w:type="character" w:styleId="ae">
    <w:name w:val="Unresolved Mention"/>
    <w:basedOn w:val="a0"/>
    <w:uiPriority w:val="99"/>
    <w:semiHidden/>
    <w:unhideWhenUsed/>
    <w:rsid w:val="00114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0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3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937uEDnx7nM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het.colorado.edu/sims/html/gases-intro/latest/gases-intro_uk.html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phet.colorado.edu/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37uEDnx7nM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het.colorado.edu/sims/html/gases-intro/latest/gases-intro_uk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7E59E-4789-4404-BAA8-A1C03BD1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3221</Words>
  <Characters>1836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2022-08-05T09:27:00Z</dcterms:created>
  <dcterms:modified xsi:type="dcterms:W3CDTF">2022-08-05T09:27:00Z</dcterms:modified>
</cp:coreProperties>
</file>