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854" w:rsidRDefault="00347854" w:rsidP="004A666F">
      <w:pPr>
        <w:ind w:left="-1134"/>
        <w:rPr>
          <w:b/>
          <w:sz w:val="40"/>
          <w:szCs w:val="40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1"/>
        <w:gridCol w:w="4461"/>
        <w:gridCol w:w="4529"/>
      </w:tblGrid>
      <w:tr w:rsidR="004A124E" w:rsidRPr="007B012D" w:rsidTr="007B012D">
        <w:tc>
          <w:tcPr>
            <w:tcW w:w="581" w:type="dxa"/>
          </w:tcPr>
          <w:p w:rsidR="004A124E" w:rsidRPr="007B012D" w:rsidRDefault="004A124E">
            <w:pPr>
              <w:rPr>
                <w:sz w:val="28"/>
                <w:szCs w:val="28"/>
                <w:lang w:val="uk-UA"/>
              </w:rPr>
            </w:pPr>
            <w:r w:rsidRPr="007B012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461" w:type="dxa"/>
          </w:tcPr>
          <w:p w:rsidR="004A124E" w:rsidRPr="007B012D" w:rsidRDefault="004A124E" w:rsidP="003A783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7B012D">
              <w:rPr>
                <w:rFonts w:asciiTheme="majorHAnsi" w:hAnsiTheme="majorHAnsi"/>
                <w:sz w:val="28"/>
                <w:szCs w:val="28"/>
                <w:lang w:val="uk-UA"/>
              </w:rPr>
              <w:t>Освітня галузь</w:t>
            </w:r>
          </w:p>
        </w:tc>
        <w:tc>
          <w:tcPr>
            <w:tcW w:w="4529" w:type="dxa"/>
          </w:tcPr>
          <w:p w:rsidR="004A124E" w:rsidRPr="007B012D" w:rsidRDefault="004A124E" w:rsidP="003A783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7B012D">
              <w:rPr>
                <w:rFonts w:asciiTheme="majorHAnsi" w:hAnsiTheme="majorHAnsi"/>
                <w:sz w:val="28"/>
                <w:szCs w:val="28"/>
                <w:lang w:val="uk-UA"/>
              </w:rPr>
              <w:t>Математична</w:t>
            </w:r>
          </w:p>
        </w:tc>
      </w:tr>
      <w:tr w:rsidR="004A124E" w:rsidRPr="007B012D" w:rsidTr="007B012D">
        <w:tc>
          <w:tcPr>
            <w:tcW w:w="581" w:type="dxa"/>
          </w:tcPr>
          <w:p w:rsidR="004A124E" w:rsidRPr="007B012D" w:rsidRDefault="004A124E">
            <w:pPr>
              <w:rPr>
                <w:sz w:val="28"/>
                <w:szCs w:val="28"/>
                <w:lang w:val="uk-UA"/>
              </w:rPr>
            </w:pPr>
            <w:r w:rsidRPr="007B012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461" w:type="dxa"/>
          </w:tcPr>
          <w:p w:rsidR="004A124E" w:rsidRPr="007B012D" w:rsidRDefault="004A124E" w:rsidP="003A783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 w:rsidRPr="007B012D">
              <w:rPr>
                <w:rFonts w:asciiTheme="majorHAnsi" w:hAnsiTheme="majorHAnsi"/>
                <w:sz w:val="28"/>
                <w:szCs w:val="28"/>
                <w:lang w:val="uk-UA"/>
              </w:rPr>
              <w:t>Прізвище,ім</w:t>
            </w:r>
            <w:proofErr w:type="spellEnd"/>
            <w:r w:rsidRPr="007B012D">
              <w:rPr>
                <w:rFonts w:asciiTheme="majorHAnsi" w:hAnsiTheme="majorHAnsi"/>
                <w:sz w:val="28"/>
                <w:szCs w:val="28"/>
              </w:rPr>
              <w:t>’</w:t>
            </w:r>
            <w:r w:rsidR="003A7832" w:rsidRPr="007B012D">
              <w:rPr>
                <w:rFonts w:asciiTheme="majorHAnsi" w:hAnsiTheme="majorHAnsi"/>
                <w:sz w:val="28"/>
                <w:szCs w:val="28"/>
                <w:lang w:val="uk-UA"/>
              </w:rPr>
              <w:t>я по батькові (п</w:t>
            </w:r>
            <w:r w:rsidRPr="007B012D">
              <w:rPr>
                <w:rFonts w:asciiTheme="majorHAnsi" w:hAnsiTheme="majorHAnsi"/>
                <w:sz w:val="28"/>
                <w:szCs w:val="28"/>
                <w:lang w:val="uk-UA"/>
              </w:rPr>
              <w:t>овністю)</w:t>
            </w:r>
          </w:p>
        </w:tc>
        <w:tc>
          <w:tcPr>
            <w:tcW w:w="4529" w:type="dxa"/>
          </w:tcPr>
          <w:p w:rsidR="004A124E" w:rsidRPr="007B012D" w:rsidRDefault="004A124E" w:rsidP="003A783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proofErr w:type="spellStart"/>
            <w:r w:rsidRPr="007B012D">
              <w:rPr>
                <w:rFonts w:asciiTheme="majorHAnsi" w:hAnsiTheme="majorHAnsi"/>
                <w:sz w:val="28"/>
                <w:szCs w:val="28"/>
                <w:lang w:val="uk-UA"/>
              </w:rPr>
              <w:t>Параїло</w:t>
            </w:r>
            <w:proofErr w:type="spellEnd"/>
            <w:r w:rsidRPr="007B012D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Ганна Григорівна</w:t>
            </w:r>
          </w:p>
        </w:tc>
      </w:tr>
      <w:tr w:rsidR="004A124E" w:rsidRPr="007B012D" w:rsidTr="007B012D">
        <w:tc>
          <w:tcPr>
            <w:tcW w:w="581" w:type="dxa"/>
          </w:tcPr>
          <w:p w:rsidR="004A124E" w:rsidRPr="007B012D" w:rsidRDefault="004A124E">
            <w:pPr>
              <w:rPr>
                <w:sz w:val="28"/>
                <w:szCs w:val="28"/>
                <w:lang w:val="uk-UA"/>
              </w:rPr>
            </w:pPr>
            <w:r w:rsidRPr="007B012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461" w:type="dxa"/>
          </w:tcPr>
          <w:p w:rsidR="004A124E" w:rsidRPr="007B012D" w:rsidRDefault="004A124E" w:rsidP="003A783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7B012D">
              <w:rPr>
                <w:rFonts w:asciiTheme="majorHAnsi" w:hAnsiTheme="majorHAnsi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4529" w:type="dxa"/>
          </w:tcPr>
          <w:p w:rsidR="004A124E" w:rsidRPr="007B012D" w:rsidRDefault="004A124E" w:rsidP="003A783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7B012D">
              <w:rPr>
                <w:rFonts w:asciiTheme="majorHAnsi" w:hAnsiTheme="majorHAnsi"/>
                <w:sz w:val="28"/>
                <w:szCs w:val="28"/>
                <w:lang w:val="uk-UA"/>
              </w:rPr>
              <w:t>Вчитель математики</w:t>
            </w:r>
          </w:p>
        </w:tc>
      </w:tr>
      <w:tr w:rsidR="004A124E" w:rsidRPr="007B012D" w:rsidTr="007B012D">
        <w:tc>
          <w:tcPr>
            <w:tcW w:w="581" w:type="dxa"/>
          </w:tcPr>
          <w:p w:rsidR="004A124E" w:rsidRPr="007B012D" w:rsidRDefault="004A124E">
            <w:pPr>
              <w:rPr>
                <w:sz w:val="28"/>
                <w:szCs w:val="28"/>
                <w:lang w:val="uk-UA"/>
              </w:rPr>
            </w:pPr>
            <w:r w:rsidRPr="007B012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461" w:type="dxa"/>
          </w:tcPr>
          <w:p w:rsidR="004A124E" w:rsidRPr="007B012D" w:rsidRDefault="004A124E" w:rsidP="003A783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7B012D">
              <w:rPr>
                <w:rFonts w:asciiTheme="majorHAnsi" w:hAnsiTheme="majorHAnsi"/>
                <w:sz w:val="28"/>
                <w:szCs w:val="28"/>
                <w:lang w:val="uk-UA"/>
              </w:rPr>
              <w:t>Назва ЗЗСО</w:t>
            </w:r>
          </w:p>
        </w:tc>
        <w:tc>
          <w:tcPr>
            <w:tcW w:w="4529" w:type="dxa"/>
          </w:tcPr>
          <w:p w:rsidR="004A124E" w:rsidRPr="007B012D" w:rsidRDefault="004A124E" w:rsidP="003A783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7B012D">
              <w:rPr>
                <w:rFonts w:asciiTheme="majorHAnsi" w:hAnsiTheme="majorHAnsi"/>
                <w:sz w:val="28"/>
                <w:szCs w:val="28"/>
                <w:lang w:val="uk-UA"/>
              </w:rPr>
              <w:t>Опорний заклад «Зіньківська спеціалізована школа І-ІІІ ступенів №1» Зіньківської міської ради Полтавської області</w:t>
            </w:r>
          </w:p>
        </w:tc>
      </w:tr>
      <w:tr w:rsidR="004A124E" w:rsidRPr="007B012D" w:rsidTr="007B012D">
        <w:tc>
          <w:tcPr>
            <w:tcW w:w="581" w:type="dxa"/>
          </w:tcPr>
          <w:p w:rsidR="004A124E" w:rsidRPr="007B012D" w:rsidRDefault="004A124E">
            <w:pPr>
              <w:rPr>
                <w:sz w:val="28"/>
                <w:szCs w:val="28"/>
                <w:lang w:val="uk-UA"/>
              </w:rPr>
            </w:pPr>
            <w:r w:rsidRPr="007B012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461" w:type="dxa"/>
          </w:tcPr>
          <w:p w:rsidR="004A124E" w:rsidRPr="007B012D" w:rsidRDefault="004A124E" w:rsidP="003A783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7B012D">
              <w:rPr>
                <w:rFonts w:asciiTheme="majorHAnsi" w:hAnsiTheme="majorHAnsi"/>
                <w:sz w:val="28"/>
                <w:szCs w:val="28"/>
                <w:lang w:val="uk-UA"/>
              </w:rPr>
              <w:t>Назва розробки</w:t>
            </w:r>
          </w:p>
        </w:tc>
        <w:tc>
          <w:tcPr>
            <w:tcW w:w="4529" w:type="dxa"/>
          </w:tcPr>
          <w:p w:rsidR="004A124E" w:rsidRPr="007B012D" w:rsidRDefault="004A124E" w:rsidP="003A783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7B012D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Конспект уроку. </w:t>
            </w:r>
            <w:bookmarkStart w:id="0" w:name="_GoBack"/>
            <w:proofErr w:type="spellStart"/>
            <w:r w:rsidRPr="007B012D">
              <w:rPr>
                <w:rFonts w:asciiTheme="majorHAnsi" w:hAnsiTheme="majorHAnsi"/>
                <w:sz w:val="28"/>
                <w:szCs w:val="28"/>
                <w:lang w:val="uk-UA"/>
              </w:rPr>
              <w:t>Розв</w:t>
            </w:r>
            <w:proofErr w:type="spellEnd"/>
            <w:r w:rsidRPr="007B012D">
              <w:rPr>
                <w:rFonts w:asciiTheme="majorHAnsi" w:hAnsiTheme="majorHAnsi"/>
                <w:sz w:val="28"/>
                <w:szCs w:val="28"/>
              </w:rPr>
              <w:t>’</w:t>
            </w:r>
            <w:proofErr w:type="spellStart"/>
            <w:r w:rsidRPr="007B012D">
              <w:rPr>
                <w:rFonts w:asciiTheme="majorHAnsi" w:hAnsiTheme="majorHAnsi"/>
                <w:sz w:val="28"/>
                <w:szCs w:val="28"/>
                <w:lang w:val="uk-UA"/>
              </w:rPr>
              <w:t>язування</w:t>
            </w:r>
            <w:proofErr w:type="spellEnd"/>
            <w:r w:rsidRPr="007B012D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лінійних рівнянь</w:t>
            </w:r>
            <w:bookmarkEnd w:id="0"/>
          </w:p>
        </w:tc>
      </w:tr>
      <w:tr w:rsidR="004A124E" w:rsidRPr="007B012D" w:rsidTr="007B012D">
        <w:tc>
          <w:tcPr>
            <w:tcW w:w="581" w:type="dxa"/>
          </w:tcPr>
          <w:p w:rsidR="004A124E" w:rsidRPr="007B012D" w:rsidRDefault="004A124E">
            <w:pPr>
              <w:rPr>
                <w:sz w:val="28"/>
                <w:szCs w:val="28"/>
                <w:lang w:val="uk-UA"/>
              </w:rPr>
            </w:pPr>
            <w:r w:rsidRPr="007B012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461" w:type="dxa"/>
          </w:tcPr>
          <w:p w:rsidR="004A124E" w:rsidRPr="007B012D" w:rsidRDefault="004A124E" w:rsidP="003A783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7B012D">
              <w:rPr>
                <w:rFonts w:asciiTheme="majorHAnsi" w:hAnsiTheme="majorHAnsi"/>
                <w:sz w:val="28"/>
                <w:szCs w:val="28"/>
                <w:lang w:val="uk-UA"/>
              </w:rPr>
              <w:t>Клас, для якого призначена розробка</w:t>
            </w:r>
          </w:p>
        </w:tc>
        <w:tc>
          <w:tcPr>
            <w:tcW w:w="4529" w:type="dxa"/>
          </w:tcPr>
          <w:p w:rsidR="004A124E" w:rsidRPr="007B012D" w:rsidRDefault="004A124E" w:rsidP="003A783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7B012D">
              <w:rPr>
                <w:rFonts w:asciiTheme="majorHAnsi" w:hAnsiTheme="majorHAnsi"/>
                <w:sz w:val="28"/>
                <w:szCs w:val="28"/>
                <w:lang w:val="uk-UA"/>
              </w:rPr>
              <w:t>7 клас</w:t>
            </w:r>
          </w:p>
        </w:tc>
      </w:tr>
      <w:tr w:rsidR="004A124E" w:rsidRPr="007B012D" w:rsidTr="007B012D">
        <w:tc>
          <w:tcPr>
            <w:tcW w:w="581" w:type="dxa"/>
          </w:tcPr>
          <w:p w:rsidR="004A124E" w:rsidRPr="007B012D" w:rsidRDefault="004A124E">
            <w:pPr>
              <w:rPr>
                <w:sz w:val="28"/>
                <w:szCs w:val="28"/>
                <w:lang w:val="uk-UA"/>
              </w:rPr>
            </w:pPr>
            <w:r w:rsidRPr="007B012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461" w:type="dxa"/>
          </w:tcPr>
          <w:p w:rsidR="004A124E" w:rsidRPr="007B012D" w:rsidRDefault="003A7832" w:rsidP="003A783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7B012D">
              <w:rPr>
                <w:rFonts w:asciiTheme="majorHAnsi" w:hAnsiTheme="majorHAnsi"/>
                <w:sz w:val="28"/>
                <w:szCs w:val="28"/>
                <w:lang w:val="uk-UA"/>
              </w:rPr>
              <w:t>Підручник (автори)</w:t>
            </w:r>
          </w:p>
        </w:tc>
        <w:tc>
          <w:tcPr>
            <w:tcW w:w="4529" w:type="dxa"/>
          </w:tcPr>
          <w:p w:rsidR="004A124E" w:rsidRPr="007B012D" w:rsidRDefault="003A7832" w:rsidP="003A783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7B012D">
              <w:rPr>
                <w:rFonts w:asciiTheme="majorHAnsi" w:hAnsiTheme="majorHAnsi"/>
                <w:sz w:val="28"/>
                <w:szCs w:val="28"/>
                <w:lang w:val="uk-UA"/>
              </w:rPr>
              <w:t>Алгебра (</w:t>
            </w:r>
            <w:proofErr w:type="spellStart"/>
            <w:r w:rsidRPr="007B012D">
              <w:rPr>
                <w:rFonts w:asciiTheme="majorHAnsi" w:hAnsiTheme="majorHAnsi"/>
                <w:sz w:val="28"/>
                <w:szCs w:val="28"/>
                <w:lang w:val="uk-UA"/>
              </w:rPr>
              <w:t>О.С.Істер</w:t>
            </w:r>
            <w:proofErr w:type="spellEnd"/>
            <w:r w:rsidRPr="007B012D">
              <w:rPr>
                <w:rFonts w:asciiTheme="majorHAnsi" w:hAnsiTheme="majorHAnsi"/>
                <w:sz w:val="28"/>
                <w:szCs w:val="28"/>
                <w:lang w:val="uk-UA"/>
              </w:rPr>
              <w:t>)</w:t>
            </w:r>
          </w:p>
        </w:tc>
      </w:tr>
      <w:tr w:rsidR="004A124E" w:rsidRPr="007B012D" w:rsidTr="007B012D">
        <w:tc>
          <w:tcPr>
            <w:tcW w:w="581" w:type="dxa"/>
          </w:tcPr>
          <w:p w:rsidR="004A124E" w:rsidRPr="007B012D" w:rsidRDefault="004A124E">
            <w:pPr>
              <w:rPr>
                <w:sz w:val="28"/>
                <w:szCs w:val="28"/>
                <w:lang w:val="uk-UA"/>
              </w:rPr>
            </w:pPr>
            <w:r w:rsidRPr="007B012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461" w:type="dxa"/>
          </w:tcPr>
          <w:p w:rsidR="004A124E" w:rsidRPr="007B012D" w:rsidRDefault="003A7832" w:rsidP="003A783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7B012D">
              <w:rPr>
                <w:rFonts w:asciiTheme="majorHAnsi" w:hAnsiTheme="majorHAnsi"/>
                <w:sz w:val="28"/>
                <w:szCs w:val="28"/>
                <w:lang w:val="uk-UA"/>
              </w:rPr>
              <w:t>Ключові слова (4-6 слів)</w:t>
            </w:r>
          </w:p>
        </w:tc>
        <w:tc>
          <w:tcPr>
            <w:tcW w:w="4529" w:type="dxa"/>
          </w:tcPr>
          <w:p w:rsidR="004A124E" w:rsidRPr="007B012D" w:rsidRDefault="003A7832" w:rsidP="003A783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7B012D">
              <w:rPr>
                <w:rFonts w:asciiTheme="majorHAnsi" w:hAnsiTheme="majorHAnsi"/>
                <w:sz w:val="28"/>
                <w:szCs w:val="28"/>
                <w:lang w:val="uk-UA"/>
              </w:rPr>
              <w:t>Рівносильні рівняння, корінь рівняння, кількість коренів лінійного рівняння</w:t>
            </w:r>
          </w:p>
        </w:tc>
      </w:tr>
      <w:tr w:rsidR="003A7832" w:rsidRPr="007B012D" w:rsidTr="007B012D">
        <w:tc>
          <w:tcPr>
            <w:tcW w:w="581" w:type="dxa"/>
          </w:tcPr>
          <w:p w:rsidR="003A7832" w:rsidRPr="007B012D" w:rsidRDefault="003A7832">
            <w:pPr>
              <w:rPr>
                <w:sz w:val="28"/>
                <w:szCs w:val="28"/>
                <w:lang w:val="uk-UA"/>
              </w:rPr>
            </w:pPr>
            <w:r w:rsidRPr="007B012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461" w:type="dxa"/>
          </w:tcPr>
          <w:p w:rsidR="003A7832" w:rsidRPr="007B012D" w:rsidRDefault="003A7832" w:rsidP="003A7832">
            <w:pPr>
              <w:tabs>
                <w:tab w:val="left" w:pos="984"/>
              </w:tabs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7B012D">
              <w:rPr>
                <w:rFonts w:asciiTheme="majorHAnsi" w:hAnsiTheme="majorHAnsi"/>
                <w:sz w:val="28"/>
                <w:szCs w:val="28"/>
                <w:lang w:val="uk-UA"/>
              </w:rPr>
              <w:t>Короткий опис (2-3 речення)</w:t>
            </w:r>
          </w:p>
        </w:tc>
        <w:tc>
          <w:tcPr>
            <w:tcW w:w="4529" w:type="dxa"/>
          </w:tcPr>
          <w:p w:rsidR="003A7832" w:rsidRPr="007B012D" w:rsidRDefault="003A783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7B012D">
              <w:rPr>
                <w:rFonts w:asciiTheme="majorHAnsi" w:hAnsiTheme="majorHAnsi"/>
                <w:sz w:val="28"/>
                <w:szCs w:val="28"/>
                <w:lang w:val="uk-UA"/>
              </w:rPr>
              <w:t>Гра «Знайди помилку», тест «Інтелектуальна розминка» та створення піксельного малюнку</w:t>
            </w:r>
          </w:p>
        </w:tc>
      </w:tr>
    </w:tbl>
    <w:p w:rsidR="00347854" w:rsidRDefault="00347854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br w:type="page"/>
      </w:r>
    </w:p>
    <w:p w:rsidR="00347854" w:rsidRDefault="00347854" w:rsidP="00347854">
      <w:pPr>
        <w:rPr>
          <w:b/>
          <w:sz w:val="40"/>
          <w:szCs w:val="40"/>
          <w:lang w:val="uk-UA"/>
        </w:rPr>
      </w:pPr>
    </w:p>
    <w:p w:rsidR="008731C3" w:rsidRPr="00347854" w:rsidRDefault="004A666F" w:rsidP="00347854">
      <w:pPr>
        <w:rPr>
          <w:b/>
          <w:sz w:val="36"/>
          <w:szCs w:val="40"/>
          <w:lang w:val="uk-UA"/>
        </w:rPr>
      </w:pPr>
      <w:r w:rsidRPr="00347854">
        <w:rPr>
          <w:b/>
          <w:sz w:val="36"/>
          <w:szCs w:val="40"/>
          <w:lang w:val="uk-UA"/>
        </w:rPr>
        <w:t xml:space="preserve">Тема уроку </w:t>
      </w:r>
      <w:r w:rsidR="00347854" w:rsidRPr="00347854">
        <w:rPr>
          <w:b/>
          <w:sz w:val="36"/>
          <w:szCs w:val="40"/>
          <w:lang w:val="uk-UA"/>
        </w:rPr>
        <w:t xml:space="preserve">РОЗВ’ЯЗУВАННЯ ЛІНІЙНИХ РІВНЯНЬ </w:t>
      </w:r>
      <w:r w:rsidRPr="00347854">
        <w:rPr>
          <w:b/>
          <w:sz w:val="36"/>
          <w:szCs w:val="40"/>
          <w:lang w:val="uk-UA"/>
        </w:rPr>
        <w:t>7 клас</w:t>
      </w:r>
    </w:p>
    <w:p w:rsidR="004A666F" w:rsidRDefault="004A666F" w:rsidP="004A666F">
      <w:pPr>
        <w:rPr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Мета: </w:t>
      </w:r>
      <w:r w:rsidRPr="004A666F">
        <w:rPr>
          <w:sz w:val="40"/>
          <w:szCs w:val="40"/>
          <w:lang w:val="uk-UA"/>
        </w:rPr>
        <w:t xml:space="preserve">формування і розвиток предметних і ключових       </w:t>
      </w:r>
      <w:proofErr w:type="spellStart"/>
      <w:r w:rsidRPr="004A666F">
        <w:rPr>
          <w:sz w:val="40"/>
          <w:szCs w:val="40"/>
          <w:lang w:val="uk-UA"/>
        </w:rPr>
        <w:t>компетентностей</w:t>
      </w:r>
      <w:proofErr w:type="spellEnd"/>
      <w:r w:rsidRPr="004A666F">
        <w:rPr>
          <w:sz w:val="40"/>
          <w:szCs w:val="40"/>
          <w:lang w:val="uk-UA"/>
        </w:rPr>
        <w:t xml:space="preserve"> (математична, спілкування державною мовою, уміння вчитись впродовж життя), удосконалювати знання властивостей лінійного рівняння, уміння їх розв’язувати.</w:t>
      </w:r>
    </w:p>
    <w:p w:rsidR="004A666F" w:rsidRDefault="004A666F" w:rsidP="004A666F">
      <w:pPr>
        <w:rPr>
          <w:sz w:val="40"/>
          <w:szCs w:val="40"/>
          <w:lang w:val="uk-UA"/>
        </w:rPr>
      </w:pPr>
      <w:r w:rsidRPr="004A666F">
        <w:rPr>
          <w:b/>
          <w:sz w:val="40"/>
          <w:szCs w:val="40"/>
          <w:lang w:val="uk-UA"/>
        </w:rPr>
        <w:t>Учні знають:</w:t>
      </w:r>
      <w:r w:rsidRPr="004A666F">
        <w:rPr>
          <w:sz w:val="40"/>
          <w:szCs w:val="40"/>
          <w:lang w:val="uk-UA"/>
        </w:rPr>
        <w:t>застосовують властивості лінійних рівнянь</w:t>
      </w:r>
      <w:r w:rsidR="00407211">
        <w:rPr>
          <w:sz w:val="40"/>
          <w:szCs w:val="40"/>
          <w:lang w:val="uk-UA"/>
        </w:rPr>
        <w:t>.</w:t>
      </w:r>
    </w:p>
    <w:p w:rsidR="004A666F" w:rsidRDefault="004A666F" w:rsidP="004A666F">
      <w:pPr>
        <w:rPr>
          <w:sz w:val="40"/>
          <w:szCs w:val="40"/>
          <w:lang w:val="uk-UA"/>
        </w:rPr>
      </w:pPr>
      <w:r w:rsidRPr="004A666F">
        <w:rPr>
          <w:b/>
          <w:sz w:val="40"/>
          <w:szCs w:val="40"/>
          <w:lang w:val="uk-UA"/>
        </w:rPr>
        <w:t>Учні вміють:</w:t>
      </w:r>
      <w:r>
        <w:rPr>
          <w:sz w:val="40"/>
          <w:szCs w:val="40"/>
          <w:lang w:val="uk-UA"/>
        </w:rPr>
        <w:t xml:space="preserve"> розв’язувати лінійні рівняння, чітко і лаконічно формулюють думку, доречно та конкретно вживають в мовленні математичну термінологію, оперують числовою інформацією</w:t>
      </w:r>
      <w:r w:rsidR="00407211">
        <w:rPr>
          <w:sz w:val="40"/>
          <w:szCs w:val="40"/>
          <w:lang w:val="uk-UA"/>
        </w:rPr>
        <w:t>. Застосовують потрібні знання та способи діяльності для досягнення своєї мети.</w:t>
      </w:r>
    </w:p>
    <w:p w:rsidR="00407211" w:rsidRDefault="00407211" w:rsidP="004A666F">
      <w:pPr>
        <w:rPr>
          <w:sz w:val="40"/>
          <w:szCs w:val="40"/>
          <w:lang w:val="uk-UA"/>
        </w:rPr>
      </w:pPr>
      <w:proofErr w:type="spellStart"/>
      <w:r w:rsidRPr="004E010B">
        <w:rPr>
          <w:b/>
          <w:sz w:val="40"/>
          <w:szCs w:val="40"/>
          <w:lang w:val="uk-UA"/>
        </w:rPr>
        <w:t>Месендж</w:t>
      </w:r>
      <w:proofErr w:type="spellEnd"/>
      <w:r w:rsidRPr="004E010B">
        <w:rPr>
          <w:b/>
          <w:sz w:val="40"/>
          <w:szCs w:val="40"/>
          <w:lang w:val="uk-UA"/>
        </w:rPr>
        <w:t xml:space="preserve"> уроку</w:t>
      </w:r>
      <w:r>
        <w:rPr>
          <w:sz w:val="40"/>
          <w:szCs w:val="40"/>
          <w:lang w:val="uk-UA"/>
        </w:rPr>
        <w:t>: розум – це не тільки знання, а й уміння застосовувати ці знання на практиці.</w:t>
      </w:r>
    </w:p>
    <w:p w:rsidR="00407211" w:rsidRDefault="00407211" w:rsidP="004A666F">
      <w:pPr>
        <w:rPr>
          <w:b/>
          <w:sz w:val="40"/>
          <w:szCs w:val="40"/>
          <w:lang w:val="uk-UA"/>
        </w:rPr>
      </w:pPr>
      <w:r w:rsidRPr="007075B5">
        <w:rPr>
          <w:b/>
          <w:sz w:val="40"/>
          <w:szCs w:val="40"/>
          <w:lang w:val="uk-UA"/>
        </w:rPr>
        <w:t>І. Організаційний етап</w:t>
      </w:r>
    </w:p>
    <w:p w:rsidR="007075B5" w:rsidRPr="007075B5" w:rsidRDefault="007075B5" w:rsidP="007075B5">
      <w:pPr>
        <w:pStyle w:val="a3"/>
        <w:numPr>
          <w:ilvl w:val="0"/>
          <w:numId w:val="5"/>
        </w:numPr>
        <w:rPr>
          <w:sz w:val="40"/>
          <w:szCs w:val="40"/>
          <w:lang w:val="uk-UA"/>
        </w:rPr>
      </w:pPr>
      <w:r w:rsidRPr="007075B5">
        <w:rPr>
          <w:sz w:val="40"/>
          <w:szCs w:val="40"/>
          <w:lang w:val="uk-UA"/>
        </w:rPr>
        <w:t>Створення емоційного настрою</w:t>
      </w:r>
    </w:p>
    <w:p w:rsidR="00407211" w:rsidRPr="007075B5" w:rsidRDefault="00407211" w:rsidP="00407211">
      <w:pPr>
        <w:spacing w:line="240" w:lineRule="auto"/>
        <w:rPr>
          <w:b/>
          <w:sz w:val="40"/>
          <w:szCs w:val="40"/>
          <w:lang w:val="uk-UA"/>
        </w:rPr>
      </w:pPr>
      <w:proofErr w:type="spellStart"/>
      <w:r w:rsidRPr="007075B5">
        <w:rPr>
          <w:b/>
          <w:sz w:val="40"/>
          <w:szCs w:val="40"/>
          <w:lang w:val="uk-UA"/>
        </w:rPr>
        <w:t>ІІ.Актуалізація</w:t>
      </w:r>
      <w:proofErr w:type="spellEnd"/>
      <w:r w:rsidRPr="007075B5">
        <w:rPr>
          <w:b/>
          <w:sz w:val="40"/>
          <w:szCs w:val="40"/>
          <w:lang w:val="uk-UA"/>
        </w:rPr>
        <w:t xml:space="preserve"> опорних знань.</w:t>
      </w:r>
    </w:p>
    <w:p w:rsidR="00407211" w:rsidRDefault="00407211" w:rsidP="004A666F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Проведення тесту «Інтелектуальна розминка».</w:t>
      </w:r>
    </w:p>
    <w:p w:rsidR="00407211" w:rsidRDefault="00407211" w:rsidP="00407211">
      <w:pPr>
        <w:pStyle w:val="a3"/>
        <w:numPr>
          <w:ilvl w:val="0"/>
          <w:numId w:val="1"/>
        </w:num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Рівняння – це…</w:t>
      </w:r>
    </w:p>
    <w:p w:rsidR="00407211" w:rsidRDefault="00407211" w:rsidP="00407211">
      <w:pPr>
        <w:pStyle w:val="a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а) вираз, що містить невідоме;</w:t>
      </w:r>
    </w:p>
    <w:p w:rsidR="00407211" w:rsidRDefault="00407211" w:rsidP="00407211">
      <w:pPr>
        <w:pStyle w:val="a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б) рівність, що містить змінну;</w:t>
      </w:r>
    </w:p>
    <w:p w:rsidR="00407211" w:rsidRDefault="00407211" w:rsidP="00407211">
      <w:pPr>
        <w:pStyle w:val="a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lastRenderedPageBreak/>
        <w:t>в) вираз, що містить невідомі букви.</w:t>
      </w:r>
    </w:p>
    <w:p w:rsidR="00407211" w:rsidRDefault="00407211" w:rsidP="00407211">
      <w:pPr>
        <w:pStyle w:val="a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2. Рівняння називаються рівносильними, якщо…</w:t>
      </w:r>
    </w:p>
    <w:p w:rsidR="00407211" w:rsidRDefault="00407211" w:rsidP="00407211">
      <w:pPr>
        <w:pStyle w:val="a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а) кожне з них має корінь, що  = 0;</w:t>
      </w:r>
    </w:p>
    <w:p w:rsidR="00407211" w:rsidRDefault="00407211" w:rsidP="00407211">
      <w:pPr>
        <w:pStyle w:val="a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б) кожне з них має ті</w:t>
      </w:r>
      <w:r w:rsidR="004E010B">
        <w:rPr>
          <w:sz w:val="40"/>
          <w:szCs w:val="40"/>
          <w:lang w:val="uk-UA"/>
        </w:rPr>
        <w:t xml:space="preserve"> ж самі корені;</w:t>
      </w:r>
    </w:p>
    <w:p w:rsidR="004E010B" w:rsidRDefault="004E010B" w:rsidP="00407211">
      <w:pPr>
        <w:pStyle w:val="a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в) кожне з них має ті самі корені, або не мають розв’язків.</w:t>
      </w:r>
    </w:p>
    <w:p w:rsidR="004E010B" w:rsidRDefault="004E010B" w:rsidP="004E010B">
      <w:pPr>
        <w:pStyle w:val="a3"/>
        <w:ind w:left="-99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3. Розв’язати рівняння означає…</w:t>
      </w:r>
    </w:p>
    <w:p w:rsidR="004E010B" w:rsidRDefault="004E010B" w:rsidP="004E010B">
      <w:pPr>
        <w:pStyle w:val="a3"/>
        <w:ind w:left="-99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а) звести до вигляду </w:t>
      </w:r>
      <w:r>
        <w:rPr>
          <w:sz w:val="40"/>
          <w:szCs w:val="40"/>
          <w:lang w:val="en-US"/>
        </w:rPr>
        <w:t>ax</w:t>
      </w:r>
      <w:r w:rsidRPr="004E010B">
        <w:rPr>
          <w:sz w:val="40"/>
          <w:szCs w:val="40"/>
        </w:rPr>
        <w:t>=</w:t>
      </w:r>
      <w:r>
        <w:rPr>
          <w:sz w:val="40"/>
          <w:szCs w:val="40"/>
          <w:lang w:val="en-US"/>
        </w:rPr>
        <w:t>b</w:t>
      </w:r>
      <w:r>
        <w:rPr>
          <w:sz w:val="40"/>
          <w:szCs w:val="40"/>
          <w:lang w:val="uk-UA"/>
        </w:rPr>
        <w:t>;</w:t>
      </w:r>
    </w:p>
    <w:p w:rsidR="004E010B" w:rsidRDefault="004E010B" w:rsidP="004E010B">
      <w:pPr>
        <w:pStyle w:val="a3"/>
        <w:ind w:left="-99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б) знайти його корені;</w:t>
      </w:r>
    </w:p>
    <w:p w:rsidR="004E010B" w:rsidRDefault="004E010B" w:rsidP="004E010B">
      <w:pPr>
        <w:pStyle w:val="a3"/>
        <w:ind w:left="-99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В) знайти його корені або довести, що їх немає.</w:t>
      </w:r>
    </w:p>
    <w:p w:rsidR="004E010B" w:rsidRDefault="004E010B" w:rsidP="004E010B">
      <w:pPr>
        <w:pStyle w:val="a3"/>
        <w:ind w:left="-99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4. Лінійне рівняння – це рівняння виду</w:t>
      </w:r>
    </w:p>
    <w:p w:rsidR="00BF5C3C" w:rsidRPr="00BF5C3C" w:rsidRDefault="00BF5C3C" w:rsidP="004E010B">
      <w:pPr>
        <w:pStyle w:val="a3"/>
        <w:ind w:left="-99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а)</w:t>
      </w:r>
      <w:r w:rsidRPr="005F48DE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a</w:t>
      </w:r>
      <w:r w:rsidRPr="005F48DE">
        <w:rPr>
          <w:sz w:val="40"/>
          <w:szCs w:val="40"/>
        </w:rPr>
        <w:t>:</w:t>
      </w:r>
      <w:r>
        <w:rPr>
          <w:sz w:val="40"/>
          <w:szCs w:val="40"/>
          <w:lang w:val="en-US"/>
        </w:rPr>
        <w:t>x</w:t>
      </w:r>
      <w:r w:rsidRPr="005F48DE">
        <w:rPr>
          <w:sz w:val="40"/>
          <w:szCs w:val="40"/>
        </w:rPr>
        <w:t>=</w:t>
      </w:r>
      <w:r>
        <w:rPr>
          <w:sz w:val="40"/>
          <w:szCs w:val="40"/>
          <w:lang w:val="en-US"/>
        </w:rPr>
        <w:t>b</w:t>
      </w:r>
      <w:r>
        <w:rPr>
          <w:sz w:val="40"/>
          <w:szCs w:val="40"/>
          <w:lang w:val="uk-UA"/>
        </w:rPr>
        <w:t>;</w:t>
      </w:r>
    </w:p>
    <w:p w:rsidR="00BF5C3C" w:rsidRPr="00BF5C3C" w:rsidRDefault="00BF5C3C" w:rsidP="004E010B">
      <w:pPr>
        <w:pStyle w:val="a3"/>
        <w:ind w:left="-99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б)</w:t>
      </w:r>
      <w:r w:rsidRPr="005F48DE">
        <w:rPr>
          <w:sz w:val="40"/>
          <w:szCs w:val="40"/>
          <w:lang w:val="uk-UA"/>
        </w:rPr>
        <w:t xml:space="preserve"> </w:t>
      </w:r>
      <w:r>
        <w:rPr>
          <w:sz w:val="40"/>
          <w:szCs w:val="40"/>
          <w:lang w:val="en-US"/>
        </w:rPr>
        <w:t>ax</w:t>
      </w:r>
      <w:r w:rsidRPr="005F48DE">
        <w:rPr>
          <w:sz w:val="40"/>
          <w:szCs w:val="40"/>
          <w:lang w:val="uk-UA"/>
        </w:rPr>
        <w:t>=</w:t>
      </w:r>
      <w:r>
        <w:rPr>
          <w:sz w:val="40"/>
          <w:szCs w:val="40"/>
          <w:lang w:val="en-US"/>
        </w:rPr>
        <w:t>b</w:t>
      </w:r>
      <w:r>
        <w:rPr>
          <w:sz w:val="40"/>
          <w:szCs w:val="40"/>
          <w:lang w:val="uk-UA"/>
        </w:rPr>
        <w:t>;</w:t>
      </w:r>
    </w:p>
    <w:p w:rsidR="00BF5C3C" w:rsidRDefault="00BF5C3C" w:rsidP="004E010B">
      <w:pPr>
        <w:pStyle w:val="a3"/>
        <w:ind w:left="-99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в)</w:t>
      </w:r>
      <w:r>
        <w:rPr>
          <w:sz w:val="40"/>
          <w:szCs w:val="40"/>
          <w:lang w:val="en-US"/>
        </w:rPr>
        <w:t>a</w:t>
      </w:r>
      <w:r w:rsidRPr="005F48DE">
        <w:rPr>
          <w:sz w:val="40"/>
          <w:szCs w:val="40"/>
          <w:lang w:val="uk-UA"/>
        </w:rPr>
        <w:t xml:space="preserve"> +</w:t>
      </w:r>
      <w:r>
        <w:rPr>
          <w:sz w:val="40"/>
          <w:szCs w:val="40"/>
          <w:lang w:val="en-US"/>
        </w:rPr>
        <w:t>bx</w:t>
      </w:r>
      <w:r w:rsidRPr="005F48DE">
        <w:rPr>
          <w:sz w:val="40"/>
          <w:szCs w:val="40"/>
          <w:lang w:val="uk-UA"/>
        </w:rPr>
        <w:t>=</w:t>
      </w:r>
      <w:r>
        <w:rPr>
          <w:sz w:val="40"/>
          <w:szCs w:val="40"/>
          <w:lang w:val="en-US"/>
        </w:rPr>
        <w:t>c</w:t>
      </w:r>
      <w:r>
        <w:rPr>
          <w:sz w:val="40"/>
          <w:szCs w:val="40"/>
          <w:lang w:val="uk-UA"/>
        </w:rPr>
        <w:t>.</w:t>
      </w:r>
    </w:p>
    <w:p w:rsidR="00BF5C3C" w:rsidRDefault="00BF5C3C" w:rsidP="004E010B">
      <w:pPr>
        <w:pStyle w:val="a3"/>
        <w:ind w:left="-99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5. Лінійне рівняння немає коренів, якщо…</w:t>
      </w:r>
    </w:p>
    <w:p w:rsidR="00BF5C3C" w:rsidRPr="00BF5C3C" w:rsidRDefault="00BF5C3C" w:rsidP="004E010B">
      <w:pPr>
        <w:pStyle w:val="a3"/>
        <w:ind w:left="-99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а) а=</w:t>
      </w:r>
      <w:r w:rsidRPr="00BF5C3C">
        <w:rPr>
          <w:sz w:val="40"/>
          <w:szCs w:val="40"/>
        </w:rPr>
        <w:t>0</w:t>
      </w:r>
      <w:r>
        <w:rPr>
          <w:sz w:val="40"/>
          <w:szCs w:val="40"/>
          <w:lang w:val="uk-UA"/>
        </w:rPr>
        <w:t>,</w:t>
      </w:r>
      <w:r>
        <w:rPr>
          <w:sz w:val="40"/>
          <w:szCs w:val="40"/>
          <w:lang w:val="en-US"/>
        </w:rPr>
        <w:t>b</w:t>
      </w:r>
      <w:r w:rsidRPr="00BF5C3C">
        <w:rPr>
          <w:rFonts w:cstheme="minorHAnsi"/>
          <w:sz w:val="40"/>
          <w:szCs w:val="40"/>
        </w:rPr>
        <w:t>≠0</w:t>
      </w:r>
      <w:r>
        <w:rPr>
          <w:rFonts w:cstheme="minorHAnsi"/>
          <w:sz w:val="40"/>
          <w:szCs w:val="40"/>
          <w:lang w:val="uk-UA"/>
        </w:rPr>
        <w:t>;</w:t>
      </w:r>
    </w:p>
    <w:p w:rsidR="00BF5C3C" w:rsidRPr="00BF5C3C" w:rsidRDefault="00BF5C3C" w:rsidP="004E010B">
      <w:pPr>
        <w:pStyle w:val="a3"/>
        <w:ind w:left="-99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б)</w:t>
      </w:r>
      <w:r>
        <w:rPr>
          <w:sz w:val="40"/>
          <w:szCs w:val="40"/>
          <w:lang w:val="en-US"/>
        </w:rPr>
        <w:t>a</w:t>
      </w:r>
      <w:r w:rsidRPr="00BF5C3C">
        <w:rPr>
          <w:sz w:val="40"/>
          <w:szCs w:val="40"/>
        </w:rPr>
        <w:t>=0</w:t>
      </w:r>
      <w:r>
        <w:rPr>
          <w:sz w:val="40"/>
          <w:szCs w:val="40"/>
          <w:lang w:val="uk-UA"/>
        </w:rPr>
        <w:t>,</w:t>
      </w:r>
      <w:r>
        <w:rPr>
          <w:sz w:val="40"/>
          <w:szCs w:val="40"/>
          <w:lang w:val="en-US"/>
        </w:rPr>
        <w:t>b</w:t>
      </w:r>
      <w:r w:rsidRPr="00BF5C3C">
        <w:rPr>
          <w:sz w:val="40"/>
          <w:szCs w:val="40"/>
        </w:rPr>
        <w:t>=0</w:t>
      </w:r>
      <w:r>
        <w:rPr>
          <w:sz w:val="40"/>
          <w:szCs w:val="40"/>
          <w:lang w:val="uk-UA"/>
        </w:rPr>
        <w:t>;</w:t>
      </w:r>
    </w:p>
    <w:p w:rsidR="00BF5C3C" w:rsidRDefault="00BF5C3C" w:rsidP="004E010B">
      <w:pPr>
        <w:pStyle w:val="a3"/>
        <w:ind w:left="-99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в)</w:t>
      </w:r>
      <w:r>
        <w:rPr>
          <w:sz w:val="40"/>
          <w:szCs w:val="40"/>
          <w:lang w:val="en-US"/>
        </w:rPr>
        <w:t>a</w:t>
      </w:r>
      <w:r w:rsidRPr="00BF5C3C">
        <w:rPr>
          <w:rFonts w:cstheme="minorHAnsi"/>
          <w:sz w:val="40"/>
          <w:szCs w:val="40"/>
        </w:rPr>
        <w:t>≠</w:t>
      </w:r>
      <w:r w:rsidRPr="00BF5C3C">
        <w:rPr>
          <w:sz w:val="40"/>
          <w:szCs w:val="40"/>
        </w:rPr>
        <w:t>0</w:t>
      </w:r>
      <w:r>
        <w:rPr>
          <w:sz w:val="40"/>
          <w:szCs w:val="40"/>
          <w:lang w:val="uk-UA"/>
        </w:rPr>
        <w:t>,</w:t>
      </w:r>
      <w:r>
        <w:rPr>
          <w:sz w:val="40"/>
          <w:szCs w:val="40"/>
          <w:lang w:val="en-US"/>
        </w:rPr>
        <w:t>b</w:t>
      </w:r>
      <w:r w:rsidRPr="00BF5C3C">
        <w:rPr>
          <w:rFonts w:cstheme="minorHAnsi"/>
          <w:sz w:val="40"/>
          <w:szCs w:val="40"/>
        </w:rPr>
        <w:t>≠</w:t>
      </w:r>
      <w:r w:rsidRPr="00BF5C3C">
        <w:rPr>
          <w:sz w:val="40"/>
          <w:szCs w:val="40"/>
        </w:rPr>
        <w:t>0</w:t>
      </w:r>
      <w:r>
        <w:rPr>
          <w:sz w:val="40"/>
          <w:szCs w:val="40"/>
          <w:lang w:val="uk-UA"/>
        </w:rPr>
        <w:t>;</w:t>
      </w:r>
    </w:p>
    <w:p w:rsidR="00BF5C3C" w:rsidRPr="007075B5" w:rsidRDefault="00BF5C3C" w:rsidP="004E010B">
      <w:pPr>
        <w:pStyle w:val="a3"/>
        <w:ind w:left="-993"/>
        <w:rPr>
          <w:b/>
          <w:sz w:val="40"/>
          <w:szCs w:val="40"/>
          <w:lang w:val="uk-UA"/>
        </w:rPr>
      </w:pPr>
      <w:r w:rsidRPr="007075B5">
        <w:rPr>
          <w:b/>
          <w:sz w:val="40"/>
          <w:szCs w:val="40"/>
          <w:lang w:val="uk-UA"/>
        </w:rPr>
        <w:t>ІІІ. Удосконалення знань і вмінь</w:t>
      </w:r>
    </w:p>
    <w:p w:rsidR="00BF5C3C" w:rsidRDefault="00BF5C3C" w:rsidP="0030191B">
      <w:pPr>
        <w:pStyle w:val="a3"/>
        <w:numPr>
          <w:ilvl w:val="0"/>
          <w:numId w:val="3"/>
        </w:num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Гра «Знайди помилку»</w:t>
      </w:r>
    </w:p>
    <w:p w:rsidR="00BF5C3C" w:rsidRDefault="00BF5C3C" w:rsidP="00BF5C3C">
      <w:pPr>
        <w:pStyle w:val="a3"/>
        <w:numPr>
          <w:ilvl w:val="0"/>
          <w:numId w:val="2"/>
        </w:num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6х+9=5х-4</w:t>
      </w:r>
    </w:p>
    <w:p w:rsidR="00BF5C3C" w:rsidRDefault="0030191B" w:rsidP="00BF5C3C">
      <w:pPr>
        <w:pStyle w:val="a3"/>
        <w:ind w:left="-63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6х-5х= - 4+9</w:t>
      </w:r>
    </w:p>
    <w:p w:rsidR="0030191B" w:rsidRDefault="0030191B" w:rsidP="00BF5C3C">
      <w:pPr>
        <w:pStyle w:val="a3"/>
        <w:ind w:left="-63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Х=5</w:t>
      </w:r>
    </w:p>
    <w:p w:rsidR="0030191B" w:rsidRDefault="0030191B" w:rsidP="0030191B">
      <w:pPr>
        <w:pStyle w:val="a3"/>
        <w:numPr>
          <w:ilvl w:val="0"/>
          <w:numId w:val="2"/>
        </w:num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2(х+2)=2х+2</w:t>
      </w:r>
    </w:p>
    <w:p w:rsidR="0030191B" w:rsidRDefault="0030191B" w:rsidP="0030191B">
      <w:pPr>
        <w:pStyle w:val="a3"/>
        <w:ind w:left="-63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2х+4= 2х+2</w:t>
      </w:r>
    </w:p>
    <w:p w:rsidR="0030191B" w:rsidRDefault="0030191B" w:rsidP="0030191B">
      <w:pPr>
        <w:pStyle w:val="a3"/>
        <w:ind w:left="-63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2х – 2х= 2-4</w:t>
      </w:r>
    </w:p>
    <w:p w:rsidR="0030191B" w:rsidRDefault="0030191B" w:rsidP="0030191B">
      <w:pPr>
        <w:pStyle w:val="a3"/>
        <w:ind w:left="-63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0х=-2</w:t>
      </w:r>
    </w:p>
    <w:p w:rsidR="0030191B" w:rsidRDefault="0030191B" w:rsidP="0030191B">
      <w:pPr>
        <w:pStyle w:val="a3"/>
        <w:ind w:left="-63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lastRenderedPageBreak/>
        <w:t>Безліч коренів</w:t>
      </w:r>
    </w:p>
    <w:p w:rsidR="0030191B" w:rsidRPr="00B85C24" w:rsidRDefault="007B012D" w:rsidP="003019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8"/>
          <w:szCs w:val="40"/>
          <w:lang w:val="uk-UA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48"/>
                <w:szCs w:val="40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48"/>
                <w:szCs w:val="40"/>
                <w:lang w:val="uk-UA"/>
              </w:rPr>
              <m:t>5</m:t>
            </m:r>
            <m:r>
              <w:rPr>
                <w:rFonts w:ascii="Cambria Math" w:hAnsi="Times New Roman" w:cs="Times New Roman"/>
                <w:sz w:val="48"/>
                <w:szCs w:val="40"/>
                <w:lang w:val="uk-UA"/>
              </w:rPr>
              <m:t>х</m:t>
            </m:r>
            <m:r>
              <w:rPr>
                <w:rFonts w:ascii="Times New Roman" w:hAnsi="Times New Roman" w:cs="Times New Roman"/>
                <w:sz w:val="48"/>
                <w:szCs w:val="40"/>
                <w:lang w:val="uk-UA"/>
              </w:rPr>
              <m:t>-</m:t>
            </m:r>
            <m:r>
              <w:rPr>
                <w:rFonts w:ascii="Cambria Math" w:hAnsi="Times New Roman" w:cs="Times New Roman"/>
                <w:sz w:val="48"/>
                <w:szCs w:val="40"/>
                <w:lang w:val="uk-UA"/>
              </w:rPr>
              <m:t>6</m:t>
            </m:r>
          </m:num>
          <m:den>
            <m:r>
              <w:rPr>
                <w:rFonts w:ascii="Cambria Math" w:hAnsi="Times New Roman" w:cs="Times New Roman"/>
                <w:sz w:val="48"/>
                <w:szCs w:val="40"/>
                <w:lang w:val="uk-UA"/>
              </w:rPr>
              <m:t>12</m:t>
            </m:r>
          </m:den>
        </m:f>
      </m:oMath>
      <w:r w:rsidR="00B85C24" w:rsidRPr="00B85C24">
        <w:rPr>
          <w:rFonts w:ascii="Times New Roman" w:eastAsiaTheme="minorEastAsia" w:hAnsi="Times New Roman" w:cs="Times New Roman"/>
          <w:sz w:val="48"/>
          <w:szCs w:val="40"/>
          <w:lang w:val="uk-UA"/>
        </w:rPr>
        <w:t xml:space="preserve"> –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48"/>
                <w:szCs w:val="40"/>
                <w:lang w:val="uk-UA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48"/>
                <w:szCs w:val="40"/>
                <w:lang w:val="uk-UA"/>
              </w:rPr>
              <m:t>х-</m:t>
            </m:r>
            <m:r>
              <w:rPr>
                <w:rFonts w:ascii="Cambria Math" w:eastAsiaTheme="minorEastAsia" w:hAnsi="Times New Roman" w:cs="Times New Roman"/>
                <w:sz w:val="48"/>
                <w:szCs w:val="40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48"/>
                <w:szCs w:val="40"/>
                <w:lang w:val="uk-UA"/>
              </w:rPr>
              <m:t>8</m:t>
            </m:r>
          </m:den>
        </m:f>
        <m:r>
          <w:rPr>
            <w:rFonts w:ascii="Cambria Math" w:eastAsiaTheme="minorEastAsia" w:hAnsi="Times New Roman" w:cs="Times New Roman"/>
            <w:sz w:val="48"/>
            <w:szCs w:val="40"/>
            <w:lang w:val="uk-UA"/>
          </w:rPr>
          <m:t>=1</m:t>
        </m:r>
      </m:oMath>
    </w:p>
    <w:p w:rsidR="0030191B" w:rsidRDefault="0030191B" w:rsidP="0030191B">
      <w:pPr>
        <w:pStyle w:val="a3"/>
        <w:ind w:left="-63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2(5х-6)-3(х-5)=24</w:t>
      </w:r>
    </w:p>
    <w:p w:rsidR="0030191B" w:rsidRDefault="0030191B" w:rsidP="0030191B">
      <w:pPr>
        <w:pStyle w:val="a3"/>
        <w:ind w:left="-63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10х-12-3х-15=24</w:t>
      </w:r>
    </w:p>
    <w:p w:rsidR="0030191B" w:rsidRDefault="0030191B" w:rsidP="0030191B">
      <w:pPr>
        <w:pStyle w:val="a3"/>
        <w:ind w:left="-63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7х=24+12+15</w:t>
      </w:r>
    </w:p>
    <w:p w:rsidR="0030191B" w:rsidRDefault="0030191B" w:rsidP="0030191B">
      <w:pPr>
        <w:pStyle w:val="a3"/>
        <w:ind w:left="-63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7х=51</w:t>
      </w:r>
    </w:p>
    <w:p w:rsidR="0030191B" w:rsidRDefault="0030191B" w:rsidP="0030191B">
      <w:pPr>
        <w:pStyle w:val="a3"/>
        <w:ind w:left="-633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Х=7, 2</w:t>
      </w:r>
    </w:p>
    <w:p w:rsidR="0030191B" w:rsidRDefault="0030191B" w:rsidP="0030191B">
      <w:pPr>
        <w:pStyle w:val="a3"/>
        <w:numPr>
          <w:ilvl w:val="0"/>
          <w:numId w:val="3"/>
        </w:num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Робота в парах</w:t>
      </w:r>
    </w:p>
    <w:p w:rsidR="0030191B" w:rsidRDefault="0030191B" w:rsidP="0030191B">
      <w:pPr>
        <w:pStyle w:val="a3"/>
        <w:numPr>
          <w:ilvl w:val="0"/>
          <w:numId w:val="4"/>
        </w:num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При яких значеннях х, значення виразу 5х+7 утричі більше за значення виразу х+5</w:t>
      </w:r>
    </w:p>
    <w:p w:rsidR="0030191B" w:rsidRDefault="0030191B" w:rsidP="0030191B">
      <w:pPr>
        <w:pStyle w:val="a3"/>
        <w:numPr>
          <w:ilvl w:val="0"/>
          <w:numId w:val="4"/>
        </w:num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Скласти рівняння, рівносильне даному</w:t>
      </w:r>
    </w:p>
    <w:p w:rsidR="0030191B" w:rsidRDefault="0030191B" w:rsidP="0030191B">
      <w:pPr>
        <w:pStyle w:val="a3"/>
        <w:ind w:left="351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5(2х-4)=8х+10</w:t>
      </w:r>
    </w:p>
    <w:p w:rsidR="0030191B" w:rsidRDefault="0030191B" w:rsidP="0030191B">
      <w:pPr>
        <w:pStyle w:val="a3"/>
        <w:numPr>
          <w:ilvl w:val="0"/>
          <w:numId w:val="3"/>
        </w:num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Колективна робота</w:t>
      </w:r>
    </w:p>
    <w:p w:rsidR="0030191B" w:rsidRDefault="0030191B" w:rsidP="0030191B">
      <w:pPr>
        <w:pStyle w:val="a3"/>
        <w:ind w:left="-9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Розв’язати рівняння</w:t>
      </w:r>
    </w:p>
    <w:p w:rsidR="0030191B" w:rsidRDefault="0030191B" w:rsidP="0030191B">
      <w:pPr>
        <w:pStyle w:val="a3"/>
        <w:ind w:left="-9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Номер 876 (3), 880 (1)</w:t>
      </w:r>
    </w:p>
    <w:p w:rsidR="0030191B" w:rsidRPr="007075B5" w:rsidRDefault="007075B5" w:rsidP="007075B5">
      <w:pPr>
        <w:pStyle w:val="a3"/>
        <w:ind w:left="360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І</w:t>
      </w:r>
      <w:r>
        <w:rPr>
          <w:sz w:val="40"/>
          <w:szCs w:val="40"/>
          <w:lang w:val="en-US"/>
        </w:rPr>
        <w:t>V</w:t>
      </w:r>
      <w:r>
        <w:rPr>
          <w:sz w:val="40"/>
          <w:szCs w:val="40"/>
          <w:lang w:val="uk-UA"/>
        </w:rPr>
        <w:t>.Створення піксельного малюнка</w:t>
      </w:r>
    </w:p>
    <w:p w:rsidR="000351F6" w:rsidRPr="005F48DE" w:rsidRDefault="000351F6" w:rsidP="000351F6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5F48DE">
        <w:rPr>
          <w:rFonts w:ascii="Times New Roman" w:eastAsia="Times New Roman" w:hAnsi="Times New Roman" w:cs="Times New Roman"/>
          <w:sz w:val="36"/>
          <w:szCs w:val="36"/>
          <w:lang w:val="uk-UA"/>
        </w:rPr>
        <w:t>Покликання:</w:t>
      </w:r>
    </w:p>
    <w:p w:rsidR="00347854" w:rsidRDefault="007B012D" w:rsidP="000351F6">
      <w:pPr>
        <w:spacing w:line="240" w:lineRule="auto"/>
        <w:rPr>
          <w:noProof/>
          <w:lang w:val="uk-UA" w:eastAsia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95pt;margin-top:45.1pt;width:304.5pt;height:19.5pt;z-index:251660288;mso-position-horizontal-relative:text;mso-position-vertical-relative:text;mso-width-relative:margin;mso-height-relative:margin" strokecolor="white [3212]">
            <v:textbox>
              <w:txbxContent>
                <w:p w:rsidR="005F48DE" w:rsidRPr="005F48DE" w:rsidRDefault="005F48D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F48D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7 клас. Розв’</w:t>
                  </w:r>
                  <w:r w:rsidRPr="005F48D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язування лінійних рівнянь.</w:t>
                  </w:r>
                </w:p>
              </w:txbxContent>
            </v:textbox>
          </v:shape>
        </w:pict>
      </w:r>
      <w:r w:rsidR="003A7832">
        <w:fldChar w:fldCharType="begin"/>
      </w:r>
      <w:r w:rsidR="003A7832" w:rsidRPr="007B012D">
        <w:rPr>
          <w:lang w:val="uk-UA"/>
        </w:rPr>
        <w:instrText xml:space="preserve"> </w:instrText>
      </w:r>
      <w:r w:rsidR="003A7832">
        <w:instrText>HYPERLINK</w:instrText>
      </w:r>
      <w:r w:rsidR="003A7832" w:rsidRPr="007B012D">
        <w:rPr>
          <w:lang w:val="uk-UA"/>
        </w:rPr>
        <w:instrText xml:space="preserve"> "</w:instrText>
      </w:r>
      <w:r w:rsidR="003A7832">
        <w:instrText>https</w:instrText>
      </w:r>
      <w:r w:rsidR="003A7832" w:rsidRPr="007B012D">
        <w:rPr>
          <w:lang w:val="uk-UA"/>
        </w:rPr>
        <w:instrText>://</w:instrText>
      </w:r>
      <w:r w:rsidR="003A7832">
        <w:instrText>docs</w:instrText>
      </w:r>
      <w:r w:rsidR="003A7832" w:rsidRPr="007B012D">
        <w:rPr>
          <w:lang w:val="uk-UA"/>
        </w:rPr>
        <w:instrText>.</w:instrText>
      </w:r>
      <w:r w:rsidR="003A7832">
        <w:instrText>google</w:instrText>
      </w:r>
      <w:r w:rsidR="003A7832" w:rsidRPr="007B012D">
        <w:rPr>
          <w:lang w:val="uk-UA"/>
        </w:rPr>
        <w:instrText>.</w:instrText>
      </w:r>
      <w:r w:rsidR="003A7832">
        <w:instrText>com</w:instrText>
      </w:r>
      <w:r w:rsidR="003A7832" w:rsidRPr="007B012D">
        <w:rPr>
          <w:lang w:val="uk-UA"/>
        </w:rPr>
        <w:instrText>/</w:instrText>
      </w:r>
      <w:r w:rsidR="003A7832">
        <w:instrText>spreadsheets</w:instrText>
      </w:r>
      <w:r w:rsidR="003A7832" w:rsidRPr="007B012D">
        <w:rPr>
          <w:lang w:val="uk-UA"/>
        </w:rPr>
        <w:instrText>/</w:instrText>
      </w:r>
      <w:r w:rsidR="003A7832">
        <w:instrText>d</w:instrText>
      </w:r>
      <w:r w:rsidR="003A7832" w:rsidRPr="007B012D">
        <w:rPr>
          <w:lang w:val="uk-UA"/>
        </w:rPr>
        <w:instrText>/1</w:instrText>
      </w:r>
      <w:r w:rsidR="003A7832">
        <w:instrText>Qu</w:instrText>
      </w:r>
      <w:r w:rsidR="003A7832" w:rsidRPr="007B012D">
        <w:rPr>
          <w:lang w:val="uk-UA"/>
        </w:rPr>
        <w:instrText>0</w:instrText>
      </w:r>
      <w:r w:rsidR="003A7832">
        <w:instrText>XMPpLJRSozLrgu</w:instrText>
      </w:r>
      <w:r w:rsidR="003A7832" w:rsidRPr="007B012D">
        <w:rPr>
          <w:lang w:val="uk-UA"/>
        </w:rPr>
        <w:instrText>2</w:instrText>
      </w:r>
      <w:r w:rsidR="003A7832">
        <w:instrText>SWtK</w:instrText>
      </w:r>
      <w:r w:rsidR="003A7832" w:rsidRPr="007B012D">
        <w:rPr>
          <w:lang w:val="uk-UA"/>
        </w:rPr>
        <w:instrText>-</w:instrText>
      </w:r>
      <w:r w:rsidR="003A7832">
        <w:instrText>gol</w:instrText>
      </w:r>
      <w:r w:rsidR="003A7832" w:rsidRPr="007B012D">
        <w:rPr>
          <w:lang w:val="uk-UA"/>
        </w:rPr>
        <w:instrText>1</w:instrText>
      </w:r>
      <w:r w:rsidR="003A7832">
        <w:instrText>KT</w:instrText>
      </w:r>
      <w:r w:rsidR="003A7832" w:rsidRPr="007B012D">
        <w:rPr>
          <w:lang w:val="uk-UA"/>
        </w:rPr>
        <w:instrText>41</w:instrText>
      </w:r>
      <w:r w:rsidR="003A7832">
        <w:instrText>s</w:instrText>
      </w:r>
      <w:r w:rsidR="003A7832" w:rsidRPr="007B012D">
        <w:rPr>
          <w:lang w:val="uk-UA"/>
        </w:rPr>
        <w:instrText>/</w:instrText>
      </w:r>
      <w:r w:rsidR="003A7832">
        <w:instrText>copy</w:instrText>
      </w:r>
      <w:r w:rsidR="003A7832" w:rsidRPr="007B012D">
        <w:rPr>
          <w:lang w:val="uk-UA"/>
        </w:rPr>
        <w:instrText xml:space="preserve">" </w:instrText>
      </w:r>
      <w:r w:rsidR="003A7832">
        <w:fldChar w:fldCharType="separate"/>
      </w:r>
      <w:r w:rsidR="000351F6" w:rsidRPr="000351F6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</w:rPr>
        <w:t>https</w:t>
      </w:r>
      <w:r w:rsidR="000351F6" w:rsidRPr="005F48DE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  <w:lang w:val="uk-UA"/>
        </w:rPr>
        <w:t>://</w:t>
      </w:r>
      <w:r w:rsidR="000351F6" w:rsidRPr="000351F6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</w:rPr>
        <w:t>docs</w:t>
      </w:r>
      <w:r w:rsidR="000351F6" w:rsidRPr="005F48DE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  <w:lang w:val="uk-UA"/>
        </w:rPr>
        <w:t>.</w:t>
      </w:r>
      <w:r w:rsidR="000351F6" w:rsidRPr="000351F6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</w:rPr>
        <w:t>google</w:t>
      </w:r>
      <w:r w:rsidR="000351F6" w:rsidRPr="005F48DE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  <w:lang w:val="uk-UA"/>
        </w:rPr>
        <w:t>.</w:t>
      </w:r>
      <w:r w:rsidR="000351F6" w:rsidRPr="000351F6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</w:rPr>
        <w:t>com</w:t>
      </w:r>
      <w:r w:rsidR="000351F6" w:rsidRPr="005F48DE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  <w:lang w:val="uk-UA"/>
        </w:rPr>
        <w:t>/</w:t>
      </w:r>
      <w:r w:rsidR="000351F6" w:rsidRPr="000351F6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</w:rPr>
        <w:t>spreadsheets</w:t>
      </w:r>
      <w:r w:rsidR="000351F6" w:rsidRPr="005F48DE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  <w:lang w:val="uk-UA"/>
        </w:rPr>
        <w:t>/</w:t>
      </w:r>
      <w:r w:rsidR="000351F6" w:rsidRPr="000351F6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</w:rPr>
        <w:t>d</w:t>
      </w:r>
      <w:r w:rsidR="000351F6" w:rsidRPr="005F48DE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  <w:lang w:val="uk-UA"/>
        </w:rPr>
        <w:t>/1</w:t>
      </w:r>
      <w:r w:rsidR="000351F6" w:rsidRPr="000351F6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</w:rPr>
        <w:t>Qu</w:t>
      </w:r>
      <w:r w:rsidR="000351F6" w:rsidRPr="005F48DE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  <w:lang w:val="uk-UA"/>
        </w:rPr>
        <w:t>0</w:t>
      </w:r>
      <w:r w:rsidR="000351F6" w:rsidRPr="000351F6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</w:rPr>
        <w:t>XMPpLJRSozLrgu</w:t>
      </w:r>
      <w:r w:rsidR="000351F6" w:rsidRPr="005F48DE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  <w:lang w:val="uk-UA"/>
        </w:rPr>
        <w:t>2</w:t>
      </w:r>
      <w:r w:rsidR="000351F6" w:rsidRPr="000351F6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</w:rPr>
        <w:t>SWt</w:t>
      </w:r>
    </w:p>
    <w:tbl>
      <w:tblPr>
        <w:tblStyle w:val="a5"/>
        <w:tblpPr w:leftFromText="180" w:rightFromText="180" w:vertAnchor="text" w:horzAnchor="margin" w:tblpXSpec="right" w:tblpY="270"/>
        <w:tblW w:w="5352" w:type="dxa"/>
        <w:tblLook w:val="04A0" w:firstRow="1" w:lastRow="0" w:firstColumn="1" w:lastColumn="0" w:noHBand="0" w:noVBand="1"/>
      </w:tblPr>
      <w:tblGrid>
        <w:gridCol w:w="3038"/>
        <w:gridCol w:w="7"/>
        <w:gridCol w:w="2307"/>
      </w:tblGrid>
      <w:tr w:rsidR="00347854" w:rsidTr="00347854">
        <w:trPr>
          <w:trHeight w:val="263"/>
        </w:trPr>
        <w:tc>
          <w:tcPr>
            <w:tcW w:w="3045" w:type="dxa"/>
            <w:gridSpan w:val="2"/>
            <w:tcBorders>
              <w:right w:val="single" w:sz="4" w:space="0" w:color="auto"/>
            </w:tcBorders>
          </w:tcPr>
          <w:p w:rsidR="00347854" w:rsidRPr="005F48DE" w:rsidRDefault="00347854" w:rsidP="00347854">
            <w:pPr>
              <w:jc w:val="center"/>
              <w:rPr>
                <w:b/>
                <w:lang w:val="uk-UA"/>
              </w:rPr>
            </w:pPr>
            <w:r w:rsidRPr="005F48DE">
              <w:rPr>
                <w:b/>
                <w:lang w:val="uk-UA"/>
              </w:rPr>
              <w:t>Завдання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347854" w:rsidRPr="005F48DE" w:rsidRDefault="00347854" w:rsidP="003478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Відповіді</w:t>
            </w:r>
          </w:p>
        </w:tc>
      </w:tr>
      <w:tr w:rsidR="00347854" w:rsidTr="00347854">
        <w:trPr>
          <w:trHeight w:val="558"/>
        </w:trPr>
        <w:tc>
          <w:tcPr>
            <w:tcW w:w="3038" w:type="dxa"/>
            <w:tcBorders>
              <w:right w:val="single" w:sz="4" w:space="0" w:color="auto"/>
            </w:tcBorders>
          </w:tcPr>
          <w:p w:rsidR="00347854" w:rsidRDefault="00347854" w:rsidP="00347854">
            <w:pPr>
              <w:rPr>
                <w:lang w:val="uk-UA"/>
              </w:rPr>
            </w:pPr>
            <w:r w:rsidRPr="00C70065">
              <w:rPr>
                <w:b/>
                <w:lang w:val="uk-UA"/>
              </w:rPr>
              <w:t>1</w:t>
            </w:r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Розв</w:t>
            </w:r>
            <w:proofErr w:type="spellEnd"/>
            <w:r>
              <w:rPr>
                <w:lang w:val="uk-UA"/>
              </w:rPr>
              <w:t>’</w:t>
            </w:r>
            <w:proofErr w:type="spellStart"/>
            <w:r>
              <w:rPr>
                <w:lang w:val="en-US"/>
              </w:rPr>
              <w:t>язати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рівняння</w:t>
            </w:r>
            <w:proofErr w:type="spellEnd"/>
            <w:r>
              <w:rPr>
                <w:lang w:val="en-US"/>
              </w:rPr>
              <w:t>.</w:t>
            </w:r>
          </w:p>
          <w:p w:rsidR="00347854" w:rsidRPr="005F48DE" w:rsidRDefault="00347854" w:rsidP="00347854">
            <w:pPr>
              <w:rPr>
                <w:lang w:val="uk-UA"/>
              </w:rPr>
            </w:pPr>
            <w:r>
              <w:rPr>
                <w:lang w:val="uk-UA"/>
              </w:rPr>
              <w:t>6х–9 =3х-3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</w:tcBorders>
          </w:tcPr>
          <w:p w:rsidR="00347854" w:rsidRPr="00C70065" w:rsidRDefault="00347854" w:rsidP="00347854">
            <w:pPr>
              <w:jc w:val="center"/>
              <w:rPr>
                <w:b/>
                <w:lang w:val="uk-UA"/>
              </w:rPr>
            </w:pPr>
            <w:r w:rsidRPr="00C70065">
              <w:rPr>
                <w:b/>
                <w:lang w:val="uk-UA"/>
              </w:rPr>
              <w:t>2</w:t>
            </w:r>
          </w:p>
        </w:tc>
      </w:tr>
      <w:tr w:rsidR="00347854" w:rsidTr="00347854">
        <w:trPr>
          <w:trHeight w:val="279"/>
        </w:trPr>
        <w:tc>
          <w:tcPr>
            <w:tcW w:w="3038" w:type="dxa"/>
          </w:tcPr>
          <w:p w:rsidR="00347854" w:rsidRDefault="00347854" w:rsidP="00347854">
            <w:pPr>
              <w:rPr>
                <w:lang w:val="uk-UA"/>
              </w:rPr>
            </w:pPr>
            <w:r w:rsidRPr="005F48DE">
              <w:rPr>
                <w:b/>
                <w:lang w:val="uk-UA"/>
              </w:rPr>
              <w:t>2.</w:t>
            </w:r>
            <w:r>
              <w:rPr>
                <w:lang w:val="uk-UA"/>
              </w:rPr>
              <w:t xml:space="preserve"> 9х-3=4(2х+1)</w:t>
            </w:r>
          </w:p>
        </w:tc>
        <w:tc>
          <w:tcPr>
            <w:tcW w:w="2314" w:type="dxa"/>
            <w:gridSpan w:val="2"/>
          </w:tcPr>
          <w:p w:rsidR="00347854" w:rsidRPr="00C70065" w:rsidRDefault="00347854" w:rsidP="00347854">
            <w:pPr>
              <w:jc w:val="center"/>
              <w:rPr>
                <w:b/>
                <w:lang w:val="uk-UA"/>
              </w:rPr>
            </w:pPr>
            <w:r w:rsidRPr="00C70065">
              <w:rPr>
                <w:b/>
                <w:lang w:val="uk-UA"/>
              </w:rPr>
              <w:t>6</w:t>
            </w:r>
          </w:p>
        </w:tc>
      </w:tr>
      <w:tr w:rsidR="00347854" w:rsidTr="00347854">
        <w:trPr>
          <w:trHeight w:val="263"/>
        </w:trPr>
        <w:tc>
          <w:tcPr>
            <w:tcW w:w="3038" w:type="dxa"/>
          </w:tcPr>
          <w:p w:rsidR="00347854" w:rsidRDefault="00347854" w:rsidP="00347854">
            <w:pPr>
              <w:rPr>
                <w:lang w:val="uk-UA"/>
              </w:rPr>
            </w:pPr>
            <w:r w:rsidRPr="00C70065">
              <w:rPr>
                <w:b/>
                <w:lang w:val="uk-UA"/>
              </w:rPr>
              <w:t>3</w:t>
            </w:r>
            <w:r>
              <w:rPr>
                <w:lang w:val="uk-UA"/>
              </w:rPr>
              <w:t>. (10х+6)-4(2х-3)=90</w:t>
            </w:r>
          </w:p>
        </w:tc>
        <w:tc>
          <w:tcPr>
            <w:tcW w:w="2314" w:type="dxa"/>
            <w:gridSpan w:val="2"/>
          </w:tcPr>
          <w:p w:rsidR="00347854" w:rsidRPr="00C70065" w:rsidRDefault="00347854" w:rsidP="00347854">
            <w:pPr>
              <w:jc w:val="center"/>
              <w:rPr>
                <w:b/>
                <w:lang w:val="uk-UA"/>
              </w:rPr>
            </w:pPr>
            <w:r w:rsidRPr="00C70065">
              <w:rPr>
                <w:b/>
                <w:lang w:val="uk-UA"/>
              </w:rPr>
              <w:t>36</w:t>
            </w:r>
          </w:p>
        </w:tc>
      </w:tr>
      <w:tr w:rsidR="00347854" w:rsidTr="00347854">
        <w:trPr>
          <w:trHeight w:val="837"/>
        </w:trPr>
        <w:tc>
          <w:tcPr>
            <w:tcW w:w="3038" w:type="dxa"/>
          </w:tcPr>
          <w:p w:rsidR="00347854" w:rsidRDefault="00347854" w:rsidP="00347854">
            <w:pPr>
              <w:rPr>
                <w:lang w:val="uk-UA"/>
              </w:rPr>
            </w:pPr>
            <w:r w:rsidRPr="00C70065">
              <w:rPr>
                <w:b/>
                <w:lang w:val="uk-UA"/>
              </w:rPr>
              <w:t>4</w:t>
            </w:r>
            <w:r>
              <w:rPr>
                <w:lang w:val="uk-UA"/>
              </w:rPr>
              <w:t>. При яких значеннях х</w:t>
            </w:r>
          </w:p>
          <w:p w:rsidR="00347854" w:rsidRDefault="00347854" w:rsidP="00347854">
            <w:pPr>
              <w:rPr>
                <w:lang w:val="uk-UA"/>
              </w:rPr>
            </w:pPr>
            <w:r>
              <w:rPr>
                <w:lang w:val="uk-UA"/>
              </w:rPr>
              <w:t xml:space="preserve">значення виразу 6х-3214 у 4 рази більше за значення виразу х+500 </w:t>
            </w:r>
          </w:p>
        </w:tc>
        <w:tc>
          <w:tcPr>
            <w:tcW w:w="2314" w:type="dxa"/>
            <w:gridSpan w:val="2"/>
          </w:tcPr>
          <w:p w:rsidR="00347854" w:rsidRPr="00C70065" w:rsidRDefault="00347854" w:rsidP="00347854">
            <w:pPr>
              <w:jc w:val="center"/>
              <w:rPr>
                <w:b/>
                <w:lang w:val="uk-UA"/>
              </w:rPr>
            </w:pPr>
            <w:r w:rsidRPr="00C70065">
              <w:rPr>
                <w:b/>
                <w:lang w:val="uk-UA"/>
              </w:rPr>
              <w:t>2607</w:t>
            </w:r>
          </w:p>
        </w:tc>
      </w:tr>
      <w:tr w:rsidR="00347854" w:rsidTr="00347854">
        <w:trPr>
          <w:trHeight w:val="341"/>
        </w:trPr>
        <w:tc>
          <w:tcPr>
            <w:tcW w:w="3038" w:type="dxa"/>
          </w:tcPr>
          <w:p w:rsidR="00347854" w:rsidRDefault="00347854" w:rsidP="00347854">
            <w:pPr>
              <w:rPr>
                <w:lang w:val="uk-UA"/>
              </w:rPr>
            </w:pPr>
            <w:r w:rsidRPr="00C70065">
              <w:rPr>
                <w:b/>
                <w:lang w:val="uk-UA"/>
              </w:rPr>
              <w:t>5</w:t>
            </w:r>
            <w:r>
              <w:rPr>
                <w:lang w:val="uk-UA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lang w:val="uk-UA"/>
                    </w:rPr>
                    <m:t>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lang w:val="uk-UA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lang w:val="uk-UA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lang w:val="uk-UA"/>
                    </w:rPr>
                    <m:t>х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lang w:val="uk-UA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lang w:val="uk-UA"/>
                </w:rPr>
                <m:t>=2</m:t>
              </m:r>
            </m:oMath>
          </w:p>
        </w:tc>
        <w:tc>
          <w:tcPr>
            <w:tcW w:w="2314" w:type="dxa"/>
            <w:gridSpan w:val="2"/>
          </w:tcPr>
          <w:p w:rsidR="00347854" w:rsidRPr="00C70065" w:rsidRDefault="00347854" w:rsidP="00347854">
            <w:pPr>
              <w:jc w:val="center"/>
              <w:rPr>
                <w:b/>
                <w:lang w:val="uk-UA"/>
              </w:rPr>
            </w:pPr>
            <w:r w:rsidRPr="00C70065">
              <w:rPr>
                <w:b/>
                <w:lang w:val="uk-UA"/>
              </w:rPr>
              <w:t>8</w:t>
            </w:r>
          </w:p>
        </w:tc>
      </w:tr>
      <w:tr w:rsidR="00347854" w:rsidTr="00347854">
        <w:trPr>
          <w:trHeight w:val="279"/>
        </w:trPr>
        <w:tc>
          <w:tcPr>
            <w:tcW w:w="3038" w:type="dxa"/>
          </w:tcPr>
          <w:p w:rsidR="00347854" w:rsidRDefault="00347854" w:rsidP="00347854">
            <w:pPr>
              <w:rPr>
                <w:lang w:val="uk-UA"/>
              </w:rPr>
            </w:pPr>
            <w:r w:rsidRPr="00C70065">
              <w:rPr>
                <w:b/>
                <w:lang w:val="uk-UA"/>
              </w:rPr>
              <w:t>6</w:t>
            </w:r>
            <w:r>
              <w:rPr>
                <w:lang w:val="uk-UA"/>
              </w:rPr>
              <w:t>. При якому значенні а рівняння 2(а+1)х=40 має корінь рівняння, що = 5</w:t>
            </w:r>
          </w:p>
        </w:tc>
        <w:tc>
          <w:tcPr>
            <w:tcW w:w="2314" w:type="dxa"/>
            <w:gridSpan w:val="2"/>
          </w:tcPr>
          <w:p w:rsidR="00347854" w:rsidRPr="00C70065" w:rsidRDefault="00347854" w:rsidP="00347854">
            <w:pPr>
              <w:jc w:val="center"/>
              <w:rPr>
                <w:b/>
                <w:lang w:val="uk-UA"/>
              </w:rPr>
            </w:pPr>
            <w:r w:rsidRPr="00C70065">
              <w:rPr>
                <w:b/>
                <w:lang w:val="uk-UA"/>
              </w:rPr>
              <w:t>3</w:t>
            </w:r>
          </w:p>
        </w:tc>
      </w:tr>
    </w:tbl>
    <w:p w:rsidR="000351F6" w:rsidRPr="005F48DE" w:rsidRDefault="00347854" w:rsidP="000351F6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6F9DC38" wp14:editId="3A8200AC">
            <wp:extent cx="5940425" cy="2649855"/>
            <wp:effectExtent l="0" t="0" r="0" b="0"/>
            <wp:docPr id="1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2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9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351F6" w:rsidRPr="000351F6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</w:rPr>
        <w:lastRenderedPageBreak/>
        <w:t>K</w:t>
      </w:r>
      <w:r w:rsidR="000351F6" w:rsidRPr="005F48DE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  <w:lang w:val="uk-UA"/>
        </w:rPr>
        <w:t>-</w:t>
      </w:r>
      <w:proofErr w:type="spellStart"/>
      <w:r w:rsidR="000351F6" w:rsidRPr="000351F6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</w:rPr>
        <w:t>gol</w:t>
      </w:r>
      <w:proofErr w:type="spellEnd"/>
      <w:r w:rsidR="000351F6" w:rsidRPr="005F48DE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  <w:lang w:val="uk-UA"/>
        </w:rPr>
        <w:t>1</w:t>
      </w:r>
      <w:r w:rsidR="000351F6" w:rsidRPr="000351F6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</w:rPr>
        <w:t>KT</w:t>
      </w:r>
      <w:r w:rsidR="000351F6" w:rsidRPr="005F48DE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  <w:lang w:val="uk-UA"/>
        </w:rPr>
        <w:t>41</w:t>
      </w:r>
      <w:r w:rsidR="000351F6" w:rsidRPr="000351F6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</w:rPr>
        <w:t>s</w:t>
      </w:r>
      <w:r w:rsidR="000351F6" w:rsidRPr="005F48DE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  <w:lang w:val="uk-UA"/>
        </w:rPr>
        <w:t>/</w:t>
      </w:r>
      <w:proofErr w:type="spellStart"/>
      <w:r w:rsidR="000351F6" w:rsidRPr="000351F6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</w:rPr>
        <w:t>copy</w:t>
      </w:r>
      <w:proofErr w:type="spellEnd"/>
      <w:r w:rsidR="003A7832">
        <w:rPr>
          <w:rStyle w:val="a4"/>
          <w:rFonts w:ascii="Times New Roman" w:eastAsia="Times New Roman" w:hAnsi="Times New Roman" w:cs="Times New Roman"/>
          <w:color w:val="0000FF"/>
          <w:sz w:val="36"/>
          <w:szCs w:val="36"/>
        </w:rPr>
        <w:fldChar w:fldCharType="end"/>
      </w:r>
    </w:p>
    <w:p w:rsidR="000351F6" w:rsidRPr="005F48DE" w:rsidRDefault="000351F6" w:rsidP="000351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010B" w:rsidRPr="004E010B" w:rsidRDefault="004E010B" w:rsidP="00B85C24">
      <w:pPr>
        <w:pStyle w:val="a3"/>
        <w:ind w:left="-633"/>
        <w:rPr>
          <w:sz w:val="40"/>
          <w:szCs w:val="40"/>
          <w:lang w:val="uk-UA"/>
        </w:rPr>
      </w:pPr>
    </w:p>
    <w:p w:rsidR="00407211" w:rsidRDefault="007075B5" w:rsidP="004A666F">
      <w:pPr>
        <w:rPr>
          <w:sz w:val="40"/>
          <w:szCs w:val="40"/>
          <w:lang w:val="uk-UA"/>
        </w:rPr>
      </w:pPr>
      <w:r>
        <w:rPr>
          <w:sz w:val="40"/>
          <w:szCs w:val="40"/>
          <w:lang w:val="en-US"/>
        </w:rPr>
        <w:t>V</w:t>
      </w:r>
      <w:r>
        <w:rPr>
          <w:sz w:val="40"/>
          <w:szCs w:val="40"/>
          <w:lang w:val="uk-UA"/>
        </w:rPr>
        <w:t>. Заключна частина</w:t>
      </w:r>
    </w:p>
    <w:p w:rsidR="007075B5" w:rsidRDefault="007075B5" w:rsidP="007075B5">
      <w:pPr>
        <w:pStyle w:val="a3"/>
        <w:numPr>
          <w:ilvl w:val="0"/>
          <w:numId w:val="3"/>
        </w:num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Рефлексія</w:t>
      </w:r>
    </w:p>
    <w:p w:rsidR="007075B5" w:rsidRDefault="007075B5" w:rsidP="007075B5">
      <w:pPr>
        <w:pStyle w:val="a3"/>
        <w:numPr>
          <w:ilvl w:val="0"/>
          <w:numId w:val="3"/>
        </w:num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Домашнє завдання</w:t>
      </w:r>
    </w:p>
    <w:p w:rsidR="007075B5" w:rsidRPr="007075B5" w:rsidRDefault="007075B5" w:rsidP="007075B5">
      <w:pPr>
        <w:pStyle w:val="a3"/>
        <w:ind w:left="-9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Скласти 2 рівносильних рівняння та розв’язати їх.</w:t>
      </w:r>
    </w:p>
    <w:sectPr w:rsidR="007075B5" w:rsidRPr="007075B5" w:rsidSect="004A66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4F5B"/>
    <w:multiLevelType w:val="hybridMultilevel"/>
    <w:tmpl w:val="56F68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03DEC"/>
    <w:multiLevelType w:val="hybridMultilevel"/>
    <w:tmpl w:val="1A34BE84"/>
    <w:lvl w:ilvl="0" w:tplc="FE220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3263459D"/>
    <w:multiLevelType w:val="hybridMultilevel"/>
    <w:tmpl w:val="28B8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161F2"/>
    <w:multiLevelType w:val="hybridMultilevel"/>
    <w:tmpl w:val="DBA6EF94"/>
    <w:lvl w:ilvl="0" w:tplc="04190001">
      <w:start w:val="1"/>
      <w:numFmt w:val="bullet"/>
      <w:lvlText w:val=""/>
      <w:lvlJc w:val="left"/>
      <w:pPr>
        <w:ind w:left="-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</w:abstractNum>
  <w:abstractNum w:abstractNumId="4" w15:restartNumberingAfterBreak="0">
    <w:nsid w:val="6E1E4934"/>
    <w:multiLevelType w:val="hybridMultilevel"/>
    <w:tmpl w:val="C9D8F0A8"/>
    <w:lvl w:ilvl="0" w:tplc="219499AC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66F"/>
    <w:rsid w:val="000351F6"/>
    <w:rsid w:val="0030191B"/>
    <w:rsid w:val="00347854"/>
    <w:rsid w:val="003A7832"/>
    <w:rsid w:val="00407211"/>
    <w:rsid w:val="004A124E"/>
    <w:rsid w:val="004A666F"/>
    <w:rsid w:val="004E010B"/>
    <w:rsid w:val="005F48DE"/>
    <w:rsid w:val="007075B5"/>
    <w:rsid w:val="007B012D"/>
    <w:rsid w:val="008731C3"/>
    <w:rsid w:val="00A02ED6"/>
    <w:rsid w:val="00AB34A1"/>
    <w:rsid w:val="00B85C24"/>
    <w:rsid w:val="00B91B4D"/>
    <w:rsid w:val="00BF5C3C"/>
    <w:rsid w:val="00C70065"/>
    <w:rsid w:val="00CB4E3F"/>
    <w:rsid w:val="00F15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7C585D7-1D6E-410B-BC98-638F6282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21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51F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F48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B85C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5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CE70-CF93-434B-919F-AEFD1AD5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1936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МЛ</cp:lastModifiedBy>
  <cp:revision>11</cp:revision>
  <dcterms:created xsi:type="dcterms:W3CDTF">2022-04-04T10:33:00Z</dcterms:created>
  <dcterms:modified xsi:type="dcterms:W3CDTF">2022-06-16T07:05:00Z</dcterms:modified>
</cp:coreProperties>
</file>